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725176" w:rsidRDefault="001466D2" w:rsidP="006D0A5D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725176">
        <w:rPr>
          <w:rFonts w:ascii="Arial" w:hAnsi="Arial" w:cs="Arial"/>
          <w:b/>
          <w:bCs/>
        </w:rPr>
        <w:t>Důvodová zpráva:</w:t>
      </w:r>
    </w:p>
    <w:p w:rsidR="00DD128F" w:rsidRPr="00725176" w:rsidRDefault="00DD128F" w:rsidP="006D0A5D">
      <w:pPr>
        <w:jc w:val="both"/>
        <w:rPr>
          <w:rFonts w:ascii="Arial" w:hAnsi="Arial" w:cs="Arial"/>
          <w:b/>
          <w:bCs/>
        </w:rPr>
      </w:pPr>
    </w:p>
    <w:p w:rsidR="001315D1" w:rsidRPr="00725176" w:rsidRDefault="001315D1" w:rsidP="00E4115B">
      <w:pPr>
        <w:jc w:val="both"/>
        <w:rPr>
          <w:rFonts w:ascii="Arial" w:hAnsi="Arial" w:cs="Arial"/>
        </w:rPr>
      </w:pPr>
      <w:r w:rsidRPr="00725176">
        <w:rPr>
          <w:rFonts w:ascii="Arial" w:hAnsi="Arial" w:cs="Arial"/>
        </w:rPr>
        <w:t xml:space="preserve">Zastupitelstvo Olomouckého kraje svým usnesením č. UZ/13/44/2014 ze dne 12. 12. 2014 schválilo přistoupení Olomouckého kraje do sdružení Evropská kulturní stezka sv. Cyrila a Metoděje (dále též jen „sdružení“). Od 1. 3. 2015 je pak Olomoucký kraj oficiálně členem sdružení. </w:t>
      </w:r>
    </w:p>
    <w:p w:rsidR="00094BFB" w:rsidRPr="00725176" w:rsidRDefault="00094BFB" w:rsidP="00094BF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</w:rPr>
      </w:pPr>
      <w:r w:rsidRPr="00725176">
        <w:rPr>
          <w:rFonts w:ascii="Arial" w:hAnsi="Arial" w:cs="Arial"/>
          <w:b/>
        </w:rPr>
        <w:t>Hlavním posláním sdružení je budovat Evropskou kulturní stezku svatých Cyrila a Metoděje.</w:t>
      </w:r>
      <w:r w:rsidRPr="00725176">
        <w:rPr>
          <w:rFonts w:ascii="Arial" w:hAnsi="Arial" w:cs="Arial"/>
          <w:color w:val="393939"/>
        </w:rPr>
        <w:t xml:space="preserve"> Přitom cílem je </w:t>
      </w:r>
      <w:r w:rsidRPr="00725176">
        <w:rPr>
          <w:rFonts w:ascii="Arial" w:hAnsi="Arial" w:cs="Arial"/>
        </w:rPr>
        <w:t>zapojit do tohoto dlouhodobého</w:t>
      </w:r>
      <w:r w:rsidRPr="00725176">
        <w:rPr>
          <w:rStyle w:val="apple-converted-space"/>
          <w:rFonts w:ascii="Arial" w:hAnsi="Arial" w:cs="Arial"/>
        </w:rPr>
        <w:t> </w:t>
      </w:r>
      <w:r w:rsidRPr="00725176">
        <w:rPr>
          <w:rFonts w:ascii="Arial" w:hAnsi="Arial" w:cs="Arial"/>
        </w:rPr>
        <w:t>záměru</w:t>
      </w:r>
      <w:r w:rsidRPr="00725176">
        <w:rPr>
          <w:rStyle w:val="apple-converted-space"/>
          <w:rFonts w:ascii="Arial" w:hAnsi="Arial" w:cs="Arial"/>
        </w:rPr>
        <w:t> </w:t>
      </w:r>
      <w:r w:rsidRPr="00725176">
        <w:rPr>
          <w:rFonts w:ascii="Arial" w:hAnsi="Arial" w:cs="Arial"/>
        </w:rPr>
        <w:t>několik zemí spojených cyrilometodějskou misií a využít tak potenciálu evropského historického a duchovního dědictví k všestrannému rozvoji regionu, zejména v oblasti kulturní a poutní turistiky. Předpokládá se například i vzdělávací výměna mladých Evropanů či kooperace odborných pracovišť ve výzkumu a vývoji. Z dílčích projektů rozvíjejících Cyrilometodějskou kulturní stezku lze zmínit přípravu sítě cyrilometodějských poutních tras, která bude navazovat na stávající poutní trasy.</w:t>
      </w:r>
    </w:p>
    <w:p w:rsidR="00094BFB" w:rsidRPr="00725176" w:rsidRDefault="00094BFB" w:rsidP="00094BF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</w:rPr>
      </w:pPr>
      <w:r w:rsidRPr="00725176">
        <w:rPr>
          <w:rFonts w:ascii="Arial" w:hAnsi="Arial" w:cs="Arial"/>
        </w:rPr>
        <w:t>Snahou je především vytvořit infrastrukturu a poskytnout obyvatelům ČR a okolních zemí informace z oblasti poutnictví, poutních míst, míst spojených s obdobím raného středověku a kulturně-vzdělávacích akcí zaměřených na cyrilometodějský odkaz.</w:t>
      </w:r>
    </w:p>
    <w:p w:rsidR="00094BFB" w:rsidRPr="00725176" w:rsidRDefault="00094BFB" w:rsidP="00094BF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color w:val="222222"/>
        </w:rPr>
      </w:pPr>
      <w:r w:rsidRPr="00725176">
        <w:rPr>
          <w:rFonts w:ascii="Arial" w:hAnsi="Arial" w:cs="Arial"/>
        </w:rPr>
        <w:t xml:space="preserve">V roce 2021 stezka získala oficiální status Kulturní stezky Rady Evropy a zařadila se tak k 33 takovým stezkám pečujícím soustavně a inovativně o evropské kulturní dědictví. </w:t>
      </w:r>
      <w:r w:rsidRPr="00725176">
        <w:rPr>
          <w:rFonts w:ascii="Arial" w:hAnsi="Arial" w:cs="Arial"/>
          <w:b/>
        </w:rPr>
        <w:t>Z pohledu cestovního ruchu přidělením certifikace narůstá potenciál stezky přilákat do Olomouckého kraje nové návštěvníky</w:t>
      </w:r>
      <w:r w:rsidRPr="00725176">
        <w:rPr>
          <w:rFonts w:ascii="Arial" w:hAnsi="Arial" w:cs="Arial"/>
        </w:rPr>
        <w:t xml:space="preserve">. </w:t>
      </w:r>
      <w:r w:rsidRPr="00725176">
        <w:rPr>
          <w:rFonts w:ascii="Arial" w:hAnsi="Arial" w:cs="Arial"/>
          <w:color w:val="222222"/>
        </w:rPr>
        <w:t xml:space="preserve">Z hlediska cyrilometodějského dědictví je v Olomouckém kraji nejvýznamnější město Olomouc jako arcibiskupské sídlo a někdejší velkomoravské hradisko (dnes oblast kolem dómu sv. Václava) a nedaleké poutní místo Svatý Kopeček. Odtud se například konají několikrát v roce poutě na Svatý Hostýn a Velehrad. </w:t>
      </w:r>
    </w:p>
    <w:p w:rsidR="00094BFB" w:rsidRPr="00725176" w:rsidRDefault="00094BFB" w:rsidP="00094BF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u w:val="single"/>
        </w:rPr>
      </w:pPr>
      <w:r w:rsidRPr="00725176">
        <w:rPr>
          <w:rFonts w:ascii="Arial" w:hAnsi="Arial" w:cs="Arial"/>
          <w:color w:val="222222"/>
          <w:u w:val="single"/>
        </w:rPr>
        <w:t xml:space="preserve">Jako člen EKSCM je Olomoucký kraj prezentován na webových stránkách sdružení nebo v databázi </w:t>
      </w:r>
      <w:r w:rsidRPr="00725176">
        <w:rPr>
          <w:rFonts w:ascii="Arial" w:hAnsi="Arial" w:cs="Arial"/>
          <w:u w:val="single"/>
        </w:rPr>
        <w:t xml:space="preserve">Kulturní stezky Rady Evropy na webu Rady Evropy. Sdružení též vydalo několik propagačních tiskovin, ve kterých byly prezentovány vybrané památky z Olomouckého kraje. </w:t>
      </w:r>
    </w:p>
    <w:p w:rsidR="00094BFB" w:rsidRPr="00725176" w:rsidRDefault="00094BFB" w:rsidP="00094BF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</w:rPr>
      </w:pPr>
      <w:r w:rsidRPr="00725176">
        <w:rPr>
          <w:rFonts w:ascii="Arial" w:hAnsi="Arial" w:cs="Arial"/>
          <w:color w:val="222222"/>
        </w:rPr>
        <w:t xml:space="preserve">V roce 2021 sdružení zpracovalo Strategii EKSCM 2030 včetně akčního plánu. </w:t>
      </w:r>
      <w:r w:rsidRPr="00725176">
        <w:rPr>
          <w:rFonts w:ascii="Arial" w:hAnsi="Arial" w:cs="Arial"/>
        </w:rPr>
        <w:t xml:space="preserve">V rámci plnění aktivit stanovených akčním plánem bude v letošním roce, mimo jiné, zpracována metodika kategorizace míst/členů Cyrilometodějské stezky a také návrh členských balíčků včetně definice služeb, které budou v rámci členských balíčků poskytovány. </w:t>
      </w:r>
    </w:p>
    <w:p w:rsidR="00094BFB" w:rsidRPr="00725176" w:rsidRDefault="00094BFB" w:rsidP="00094BF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b/>
        </w:rPr>
      </w:pPr>
      <w:r w:rsidRPr="00725176">
        <w:rPr>
          <w:rFonts w:ascii="Arial" w:hAnsi="Arial" w:cs="Arial"/>
          <w:b/>
        </w:rPr>
        <w:t xml:space="preserve">V roce 2022 byla ve spolupráci Olomouckého kraje, sdružení a Klubu českých turistů vyznačena Arcibiskupská stezka, tedy větev Cyrilometodějské stezky vedoucí do Olomouckého kraje, přičemž cílovou destinací je, prozatím, Svatý Kopeček. Oddělení cestovního ruchu a vnějších vztahů bude ve spolupráci se sdružením pracovat na rozšíření sítě cílů a nabídky podél stezky v rámci jejího průběhu Olomouckým krajem. </w:t>
      </w:r>
    </w:p>
    <w:p w:rsidR="00094BFB" w:rsidRPr="00725176" w:rsidRDefault="00094BFB" w:rsidP="00094BFB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="Arial" w:hAnsi="Arial" w:cs="Arial"/>
          <w:b/>
        </w:rPr>
      </w:pPr>
    </w:p>
    <w:p w:rsidR="00094BFB" w:rsidRPr="00725176" w:rsidRDefault="00094BFB" w:rsidP="00094BFB">
      <w:pPr>
        <w:jc w:val="both"/>
        <w:rPr>
          <w:rFonts w:ascii="Arial" w:hAnsi="Arial" w:cs="Arial"/>
        </w:rPr>
      </w:pPr>
      <w:r w:rsidRPr="00725176">
        <w:rPr>
          <w:rFonts w:ascii="Arial" w:hAnsi="Arial" w:cs="Arial"/>
        </w:rPr>
        <w:t xml:space="preserve">Zároveň v roce 2023 bude s tématem Cyrilometodějské stezky </w:t>
      </w:r>
      <w:r w:rsidRPr="00725176">
        <w:rPr>
          <w:rFonts w:ascii="Arial" w:hAnsi="Arial" w:cs="Arial"/>
          <w:b/>
        </w:rPr>
        <w:t>vytvořen společný propagační materiál moravských krajů</w:t>
      </w:r>
      <w:r w:rsidRPr="00725176">
        <w:rPr>
          <w:rFonts w:ascii="Arial" w:hAnsi="Arial" w:cs="Arial"/>
        </w:rPr>
        <w:t xml:space="preserve"> (Zlínský, Olomoucký, Moravskoslezský a Jihomoravský). Vydání materiálu je plánováno na druhé čtvrtletí roku 2023. V souvislosti se zmíněným propagačním materiálem </w:t>
      </w:r>
      <w:r w:rsidRPr="00725176">
        <w:rPr>
          <w:rFonts w:ascii="Arial" w:hAnsi="Arial" w:cs="Arial"/>
          <w:u w:val="single"/>
        </w:rPr>
        <w:t>byly vytvořeny i dvě exteriérové prezentační tabule přibližující Cyrilometodějskou stezku</w:t>
      </w:r>
      <w:r w:rsidRPr="00725176">
        <w:rPr>
          <w:rFonts w:ascii="Arial" w:hAnsi="Arial" w:cs="Arial"/>
        </w:rPr>
        <w:t xml:space="preserve"> jako celek i její část v Olomouckém kraji. Obě prezentační tabule jsou umístěny před budovou krajského úřadu. </w:t>
      </w:r>
    </w:p>
    <w:p w:rsidR="00094BFB" w:rsidRPr="00725176" w:rsidRDefault="00094BFB" w:rsidP="00094BFB">
      <w:pPr>
        <w:jc w:val="both"/>
        <w:rPr>
          <w:rFonts w:ascii="Arial" w:hAnsi="Arial" w:cs="Arial"/>
        </w:rPr>
      </w:pPr>
    </w:p>
    <w:p w:rsidR="00094BFB" w:rsidRPr="00725176" w:rsidRDefault="003C1E9C" w:rsidP="00094BF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>Zastupitelstvu</w:t>
      </w:r>
      <w:r w:rsidR="00094BFB" w:rsidRPr="00725176">
        <w:rPr>
          <w:rFonts w:ascii="Arial" w:hAnsi="Arial" w:cs="Arial"/>
        </w:rPr>
        <w:t xml:space="preserve"> Olomouckého kraje jsou nyní k projednání předkládány </w:t>
      </w:r>
      <w:r>
        <w:rPr>
          <w:rFonts w:ascii="Arial" w:hAnsi="Arial" w:cs="Arial"/>
          <w:u w:val="single"/>
        </w:rPr>
        <w:t>změny stanov sdružení</w:t>
      </w:r>
      <w:r w:rsidR="00094BFB" w:rsidRPr="0072517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094BFB" w:rsidRPr="00725176">
        <w:rPr>
          <w:rFonts w:ascii="Arial" w:hAnsi="Arial" w:cs="Arial"/>
          <w:bCs/>
        </w:rPr>
        <w:t xml:space="preserve">V případě schválení změn stanov Zastupitelstvem Olomouckého kraje získá zástupce Olomouckého kraje ve valné hromadě sdružení (Ing. Bc. Milada Sokolová) mandát k hlasování o změnách stanov. </w:t>
      </w:r>
    </w:p>
    <w:p w:rsidR="001315D1" w:rsidRPr="00725176" w:rsidRDefault="001315D1" w:rsidP="00094BFB">
      <w:pPr>
        <w:jc w:val="both"/>
        <w:rPr>
          <w:rFonts w:ascii="Arial" w:hAnsi="Arial" w:cs="Arial"/>
        </w:rPr>
      </w:pPr>
    </w:p>
    <w:p w:rsidR="001315D1" w:rsidRPr="00725176" w:rsidRDefault="00CD168D" w:rsidP="00E4115B">
      <w:pPr>
        <w:jc w:val="both"/>
        <w:rPr>
          <w:rFonts w:ascii="Arial" w:hAnsi="Arial" w:cs="Arial"/>
          <w:b/>
        </w:rPr>
      </w:pPr>
      <w:r w:rsidRPr="00725176">
        <w:rPr>
          <w:rFonts w:ascii="Arial" w:hAnsi="Arial" w:cs="Arial"/>
          <w:b/>
        </w:rPr>
        <w:t>Z pohledu Olomouckého kraje je zásadním důsledkem změn stanov sdružení změna struktury členů sdružení a navýšení členského příspěvku, a to ze stávajících 5 000 € na 6 500 €. V příloze č. 1 a č. 2 důvodové zprávy jsou</w:t>
      </w:r>
      <w:r w:rsidR="00053F74" w:rsidRPr="00725176">
        <w:rPr>
          <w:rFonts w:ascii="Arial" w:hAnsi="Arial" w:cs="Arial"/>
          <w:b/>
        </w:rPr>
        <w:t xml:space="preserve"> </w:t>
      </w:r>
      <w:r w:rsidR="00053F74" w:rsidRPr="00725176">
        <w:rPr>
          <w:rFonts w:ascii="Arial" w:hAnsi="Arial" w:cs="Arial"/>
          <w:b/>
          <w:u w:val="single"/>
        </w:rPr>
        <w:t>v návrhovém znění</w:t>
      </w:r>
      <w:r w:rsidRPr="00725176">
        <w:rPr>
          <w:rFonts w:ascii="Arial" w:hAnsi="Arial" w:cs="Arial"/>
          <w:b/>
        </w:rPr>
        <w:t xml:space="preserve"> k dispozici jak stanovy sdružení, tak vnitřní norma, která přímo upravuje výši členských příspěvků. </w:t>
      </w:r>
    </w:p>
    <w:p w:rsidR="00094BFB" w:rsidRPr="00725176" w:rsidRDefault="00094BFB" w:rsidP="00E4115B">
      <w:pPr>
        <w:jc w:val="both"/>
        <w:rPr>
          <w:rFonts w:ascii="Arial" w:hAnsi="Arial" w:cs="Arial"/>
          <w:b/>
        </w:rPr>
      </w:pPr>
    </w:p>
    <w:p w:rsidR="003C1E9C" w:rsidRPr="003C1E9C" w:rsidRDefault="003C1E9C" w:rsidP="003C1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</w:rPr>
      </w:pPr>
      <w:r w:rsidRPr="003C1E9C">
        <w:rPr>
          <w:rFonts w:ascii="Arial" w:hAnsi="Arial" w:cs="Arial"/>
          <w:b/>
        </w:rPr>
        <w:t>Rada Olomouckého kraje na svém jednání dne 13. 2. doporučila Zastupitelstvu Olomouckého kraje schválit předložené znění Stanov a vnitřní normy sdružení Evropská kulturní stezka sv. Cyrila a Metoděje a uložit Ing. Bc. Miladě Sokolové, uvolněné člence Zastupitelstva Olomouckého kraje pro oblast vnějších vztahů</w:t>
      </w:r>
      <w:r w:rsidR="0071307D">
        <w:rPr>
          <w:rFonts w:ascii="Arial" w:hAnsi="Arial" w:cs="Arial"/>
          <w:b/>
        </w:rPr>
        <w:t xml:space="preserve"> a </w:t>
      </w:r>
      <w:r w:rsidR="0071307D" w:rsidRPr="003C1E9C">
        <w:rPr>
          <w:rFonts w:ascii="Arial" w:hAnsi="Arial" w:cs="Arial"/>
          <w:b/>
        </w:rPr>
        <w:t>cestovního ruchu</w:t>
      </w:r>
      <w:r w:rsidRPr="003C1E9C">
        <w:rPr>
          <w:rFonts w:ascii="Arial" w:hAnsi="Arial" w:cs="Arial"/>
          <w:b/>
        </w:rPr>
        <w:t>, hlasovat na valné hromadě sdružení Evropská kulturní stezka sv. Cyrila a Metoděje v souladu s tímto usnesením</w:t>
      </w:r>
      <w:r w:rsidR="0071307D">
        <w:rPr>
          <w:rFonts w:ascii="Arial" w:hAnsi="Arial" w:cs="Arial"/>
          <w:b/>
        </w:rPr>
        <w:t>.</w:t>
      </w:r>
    </w:p>
    <w:p w:rsidR="00094BFB" w:rsidRPr="00725176" w:rsidRDefault="00094BFB" w:rsidP="00E4115B">
      <w:pPr>
        <w:jc w:val="both"/>
        <w:rPr>
          <w:rFonts w:ascii="Arial" w:hAnsi="Arial" w:cs="Arial"/>
          <w:b/>
        </w:rPr>
      </w:pPr>
    </w:p>
    <w:p w:rsidR="001315D1" w:rsidRPr="00725176" w:rsidRDefault="001315D1" w:rsidP="00E4115B">
      <w:pPr>
        <w:jc w:val="both"/>
        <w:rPr>
          <w:rFonts w:ascii="Arial" w:hAnsi="Arial" w:cs="Arial"/>
          <w:bCs/>
        </w:rPr>
      </w:pPr>
    </w:p>
    <w:p w:rsidR="00C6152F" w:rsidRPr="00A3300F" w:rsidRDefault="00C6152F" w:rsidP="006D0A5D">
      <w:pPr>
        <w:pStyle w:val="Zkladntextodsazen"/>
        <w:ind w:left="0"/>
        <w:jc w:val="both"/>
        <w:rPr>
          <w:bCs/>
          <w:u w:val="single"/>
        </w:rPr>
      </w:pPr>
      <w:r w:rsidRPr="00A3300F">
        <w:rPr>
          <w:bCs/>
          <w:u w:val="single"/>
        </w:rPr>
        <w:t>Přílohy:</w:t>
      </w:r>
    </w:p>
    <w:p w:rsidR="00DD6D8D" w:rsidRDefault="00DD6D8D" w:rsidP="00B4039B">
      <w:pPr>
        <w:jc w:val="both"/>
        <w:rPr>
          <w:rFonts w:ascii="Arial" w:hAnsi="Arial" w:cs="Arial"/>
        </w:rPr>
      </w:pPr>
    </w:p>
    <w:p w:rsidR="00125FEC" w:rsidRDefault="00125FEC" w:rsidP="00B4039B">
      <w:pPr>
        <w:jc w:val="both"/>
        <w:rPr>
          <w:rFonts w:ascii="Arial" w:hAnsi="Arial" w:cs="Arial"/>
        </w:rPr>
      </w:pPr>
      <w:r w:rsidRPr="00125FEC">
        <w:rPr>
          <w:rFonts w:ascii="Arial" w:hAnsi="Arial" w:cs="Arial"/>
        </w:rPr>
        <w:t>Usnesení_příloha č. 01 - Stanovy EKSCM_návrh úprav</w:t>
      </w:r>
      <w:r>
        <w:rPr>
          <w:rFonts w:ascii="Arial" w:hAnsi="Arial" w:cs="Arial"/>
        </w:rPr>
        <w:t xml:space="preserve"> </w:t>
      </w:r>
    </w:p>
    <w:p w:rsidR="00125FEC" w:rsidRDefault="00125FEC" w:rsidP="00B4039B">
      <w:pPr>
        <w:jc w:val="both"/>
        <w:rPr>
          <w:rFonts w:ascii="Arial" w:hAnsi="Arial" w:cs="Arial"/>
        </w:rPr>
      </w:pPr>
      <w:r w:rsidRPr="00125FEC">
        <w:rPr>
          <w:rFonts w:ascii="Arial" w:hAnsi="Arial" w:cs="Arial"/>
        </w:rPr>
        <w:t>Usnesení_příloha č. 02 - Vnitřní norma EKSCM_návrh úprav</w:t>
      </w:r>
      <w:r>
        <w:rPr>
          <w:rFonts w:ascii="Arial" w:hAnsi="Arial" w:cs="Arial"/>
        </w:rPr>
        <w:t xml:space="preserve"> </w:t>
      </w:r>
    </w:p>
    <w:p w:rsidR="003359CA" w:rsidRDefault="003359CA" w:rsidP="00B4039B">
      <w:pPr>
        <w:jc w:val="both"/>
        <w:rPr>
          <w:rFonts w:ascii="Arial" w:hAnsi="Arial" w:cs="Arial"/>
        </w:rPr>
      </w:pPr>
    </w:p>
    <w:p w:rsidR="003359CA" w:rsidRPr="00197262" w:rsidRDefault="003359CA" w:rsidP="00B4039B">
      <w:pPr>
        <w:jc w:val="both"/>
        <w:rPr>
          <w:rFonts w:ascii="Arial" w:hAnsi="Arial" w:cs="Arial"/>
          <w:sz w:val="20"/>
          <w:szCs w:val="20"/>
        </w:rPr>
      </w:pPr>
    </w:p>
    <w:sectPr w:rsidR="003359CA" w:rsidRPr="00197262" w:rsidSect="00B26844">
      <w:footerReference w:type="default" r:id="rId8"/>
      <w:pgSz w:w="11906" w:h="16838"/>
      <w:pgMar w:top="851" w:right="1418" w:bottom="1276" w:left="1418" w:header="709" w:footer="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C9" w:rsidRDefault="00011EC9">
      <w:r>
        <w:separator/>
      </w:r>
    </w:p>
  </w:endnote>
  <w:endnote w:type="continuationSeparator" w:id="0">
    <w:p w:rsidR="00011EC9" w:rsidRDefault="0001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3C1E9C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>Olomouckého</w:t>
    </w:r>
    <w:r w:rsidR="0014472D">
      <w:rPr>
        <w:rFonts w:ascii="Arial" w:hAnsi="Arial" w:cs="Arial"/>
        <w:i/>
        <w:iCs/>
        <w:sz w:val="20"/>
        <w:szCs w:val="20"/>
      </w:rPr>
      <w:t xml:space="preserve"> kraje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 xml:space="preserve">20. 2. 2023 </w:t>
    </w:r>
    <w:r w:rsidR="00F80EB5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B1EB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B1EB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Default="0014472D" w:rsidP="00FA7746">
    <w:pPr>
      <w:jc w:val="both"/>
    </w:pPr>
    <w:r>
      <w:rPr>
        <w:rFonts w:ascii="Arial" w:hAnsi="Arial" w:cs="Arial"/>
        <w:i/>
        <w:iCs/>
        <w:sz w:val="20"/>
        <w:szCs w:val="20"/>
      </w:rPr>
      <w:t>41</w:t>
    </w:r>
    <w:r w:rsidR="00CA5FC6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Pr="0014472D">
      <w:rPr>
        <w:rFonts w:ascii="Arial" w:hAnsi="Arial" w:cs="Arial"/>
        <w:bCs/>
        <w:i/>
        <w:sz w:val="20"/>
        <w:szCs w:val="20"/>
      </w:rPr>
      <w:t>Stanovy sdružení Evropská kulturní stezka svatých Cyrila a Metoděje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C9" w:rsidRDefault="00011EC9">
      <w:r>
        <w:separator/>
      </w:r>
    </w:p>
  </w:footnote>
  <w:footnote w:type="continuationSeparator" w:id="0">
    <w:p w:rsidR="00011EC9" w:rsidRDefault="00011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6F75E76"/>
    <w:multiLevelType w:val="hybridMultilevel"/>
    <w:tmpl w:val="4628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46CC"/>
    <w:multiLevelType w:val="hybridMultilevel"/>
    <w:tmpl w:val="C89ED8B0"/>
    <w:lvl w:ilvl="0" w:tplc="639A6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A04E1"/>
    <w:multiLevelType w:val="hybridMultilevel"/>
    <w:tmpl w:val="08AE569A"/>
    <w:lvl w:ilvl="0" w:tplc="695A2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1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28"/>
  </w:num>
  <w:num w:numId="5">
    <w:abstractNumId w:val="28"/>
  </w:num>
  <w:num w:numId="6">
    <w:abstractNumId w:val="30"/>
  </w:num>
  <w:num w:numId="7">
    <w:abstractNumId w:val="30"/>
  </w:num>
  <w:num w:numId="8">
    <w:abstractNumId w:val="8"/>
  </w:num>
  <w:num w:numId="9">
    <w:abstractNumId w:val="6"/>
  </w:num>
  <w:num w:numId="10">
    <w:abstractNumId w:val="27"/>
  </w:num>
  <w:num w:numId="11">
    <w:abstractNumId w:val="3"/>
  </w:num>
  <w:num w:numId="12">
    <w:abstractNumId w:val="17"/>
  </w:num>
  <w:num w:numId="13">
    <w:abstractNumId w:val="11"/>
  </w:num>
  <w:num w:numId="14">
    <w:abstractNumId w:val="9"/>
  </w:num>
  <w:num w:numId="15">
    <w:abstractNumId w:val="7"/>
  </w:num>
  <w:num w:numId="16">
    <w:abstractNumId w:val="34"/>
  </w:num>
  <w:num w:numId="17">
    <w:abstractNumId w:val="12"/>
  </w:num>
  <w:num w:numId="18">
    <w:abstractNumId w:val="22"/>
  </w:num>
  <w:num w:numId="19">
    <w:abstractNumId w:val="21"/>
  </w:num>
  <w:num w:numId="20">
    <w:abstractNumId w:val="26"/>
  </w:num>
  <w:num w:numId="21">
    <w:abstractNumId w:val="19"/>
  </w:num>
  <w:num w:numId="22">
    <w:abstractNumId w:val="25"/>
  </w:num>
  <w:num w:numId="23">
    <w:abstractNumId w:val="16"/>
  </w:num>
  <w:num w:numId="24">
    <w:abstractNumId w:val="35"/>
  </w:num>
  <w:num w:numId="25">
    <w:abstractNumId w:val="20"/>
  </w:num>
  <w:num w:numId="26">
    <w:abstractNumId w:val="23"/>
  </w:num>
  <w:num w:numId="27">
    <w:abstractNumId w:val="36"/>
  </w:num>
  <w:num w:numId="28">
    <w:abstractNumId w:val="33"/>
  </w:num>
  <w:num w:numId="29">
    <w:abstractNumId w:val="2"/>
  </w:num>
  <w:num w:numId="30">
    <w:abstractNumId w:val="2"/>
  </w:num>
  <w:num w:numId="31">
    <w:abstractNumId w:val="29"/>
  </w:num>
  <w:num w:numId="32">
    <w:abstractNumId w:val="18"/>
  </w:num>
  <w:num w:numId="33">
    <w:abstractNumId w:val="15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4"/>
  </w:num>
  <w:num w:numId="38">
    <w:abstractNumId w:val="31"/>
  </w:num>
  <w:num w:numId="39">
    <w:abstractNumId w:val="14"/>
  </w:num>
  <w:num w:numId="40">
    <w:abstractNumId w:val="32"/>
  </w:num>
  <w:num w:numId="41">
    <w:abstractNumId w:val="5"/>
  </w:num>
  <w:num w:numId="42">
    <w:abstractNumId w:val="13"/>
  </w:num>
  <w:num w:numId="43">
    <w:abstractNumId w:val="1"/>
  </w:num>
  <w:num w:numId="44">
    <w:abstractNumId w:val="1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1EC9"/>
    <w:rsid w:val="00012379"/>
    <w:rsid w:val="000134AB"/>
    <w:rsid w:val="00013E8B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3F74"/>
    <w:rsid w:val="00055F7A"/>
    <w:rsid w:val="00055FF6"/>
    <w:rsid w:val="0005624B"/>
    <w:rsid w:val="00056FDC"/>
    <w:rsid w:val="00057935"/>
    <w:rsid w:val="00061E7F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4BFB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65FE"/>
    <w:rsid w:val="000B7DCD"/>
    <w:rsid w:val="000B7E2C"/>
    <w:rsid w:val="000C01FB"/>
    <w:rsid w:val="000C1238"/>
    <w:rsid w:val="000C401B"/>
    <w:rsid w:val="000C68B5"/>
    <w:rsid w:val="000C6CF0"/>
    <w:rsid w:val="000D537D"/>
    <w:rsid w:val="000D782A"/>
    <w:rsid w:val="000E54FD"/>
    <w:rsid w:val="000E6DD1"/>
    <w:rsid w:val="000F0018"/>
    <w:rsid w:val="000F3154"/>
    <w:rsid w:val="000F52F8"/>
    <w:rsid w:val="000F77EF"/>
    <w:rsid w:val="000F78DE"/>
    <w:rsid w:val="001004BF"/>
    <w:rsid w:val="00101B5C"/>
    <w:rsid w:val="001100D8"/>
    <w:rsid w:val="001114DF"/>
    <w:rsid w:val="00111DE6"/>
    <w:rsid w:val="001148FF"/>
    <w:rsid w:val="001162A9"/>
    <w:rsid w:val="00122892"/>
    <w:rsid w:val="00124C10"/>
    <w:rsid w:val="00125FEC"/>
    <w:rsid w:val="001315D1"/>
    <w:rsid w:val="0013204B"/>
    <w:rsid w:val="00133648"/>
    <w:rsid w:val="0013460E"/>
    <w:rsid w:val="00135520"/>
    <w:rsid w:val="00135602"/>
    <w:rsid w:val="001371D6"/>
    <w:rsid w:val="00137B63"/>
    <w:rsid w:val="00137E42"/>
    <w:rsid w:val="0014370A"/>
    <w:rsid w:val="0014472D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879F2"/>
    <w:rsid w:val="00190040"/>
    <w:rsid w:val="00190345"/>
    <w:rsid w:val="00192CA9"/>
    <w:rsid w:val="001938FB"/>
    <w:rsid w:val="001940DC"/>
    <w:rsid w:val="00197262"/>
    <w:rsid w:val="001A0A77"/>
    <w:rsid w:val="001A5695"/>
    <w:rsid w:val="001A68BC"/>
    <w:rsid w:val="001A7F57"/>
    <w:rsid w:val="001B0B91"/>
    <w:rsid w:val="001B1EBA"/>
    <w:rsid w:val="001C0A8C"/>
    <w:rsid w:val="001C241B"/>
    <w:rsid w:val="001C28B1"/>
    <w:rsid w:val="001C6FD0"/>
    <w:rsid w:val="001D0C29"/>
    <w:rsid w:val="001D16F5"/>
    <w:rsid w:val="001D2E03"/>
    <w:rsid w:val="001D335B"/>
    <w:rsid w:val="001E0785"/>
    <w:rsid w:val="001E6142"/>
    <w:rsid w:val="001F2DC3"/>
    <w:rsid w:val="001F3F27"/>
    <w:rsid w:val="001F47E5"/>
    <w:rsid w:val="001F5933"/>
    <w:rsid w:val="001F7ADF"/>
    <w:rsid w:val="00203D75"/>
    <w:rsid w:val="00204263"/>
    <w:rsid w:val="0020456A"/>
    <w:rsid w:val="00205915"/>
    <w:rsid w:val="00207456"/>
    <w:rsid w:val="00210EFC"/>
    <w:rsid w:val="002129E6"/>
    <w:rsid w:val="00216150"/>
    <w:rsid w:val="002224DA"/>
    <w:rsid w:val="00223BDB"/>
    <w:rsid w:val="0022589F"/>
    <w:rsid w:val="00225D54"/>
    <w:rsid w:val="002265A0"/>
    <w:rsid w:val="00226C5B"/>
    <w:rsid w:val="00231C32"/>
    <w:rsid w:val="0023660A"/>
    <w:rsid w:val="00237D99"/>
    <w:rsid w:val="002422A8"/>
    <w:rsid w:val="002426CC"/>
    <w:rsid w:val="00242C46"/>
    <w:rsid w:val="00243620"/>
    <w:rsid w:val="00243DCA"/>
    <w:rsid w:val="002470B6"/>
    <w:rsid w:val="002502E9"/>
    <w:rsid w:val="00251747"/>
    <w:rsid w:val="00252E01"/>
    <w:rsid w:val="00254EF7"/>
    <w:rsid w:val="00256D69"/>
    <w:rsid w:val="00256E2B"/>
    <w:rsid w:val="00256ED0"/>
    <w:rsid w:val="0026420A"/>
    <w:rsid w:val="00264975"/>
    <w:rsid w:val="00267DCF"/>
    <w:rsid w:val="002701C7"/>
    <w:rsid w:val="00276105"/>
    <w:rsid w:val="00285021"/>
    <w:rsid w:val="00285AB1"/>
    <w:rsid w:val="00285B71"/>
    <w:rsid w:val="00287568"/>
    <w:rsid w:val="00293414"/>
    <w:rsid w:val="00293688"/>
    <w:rsid w:val="00293914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0D3E"/>
    <w:rsid w:val="002D1FE7"/>
    <w:rsid w:val="002D3F68"/>
    <w:rsid w:val="002E02A1"/>
    <w:rsid w:val="002E1E6E"/>
    <w:rsid w:val="002E5921"/>
    <w:rsid w:val="002E5C20"/>
    <w:rsid w:val="002E6565"/>
    <w:rsid w:val="002E7EDB"/>
    <w:rsid w:val="002F020F"/>
    <w:rsid w:val="002F070F"/>
    <w:rsid w:val="002F129D"/>
    <w:rsid w:val="002F15EB"/>
    <w:rsid w:val="002F49A9"/>
    <w:rsid w:val="002F4AD1"/>
    <w:rsid w:val="002F5852"/>
    <w:rsid w:val="00306227"/>
    <w:rsid w:val="003072A6"/>
    <w:rsid w:val="00313374"/>
    <w:rsid w:val="00313BBB"/>
    <w:rsid w:val="00316DFB"/>
    <w:rsid w:val="0031701D"/>
    <w:rsid w:val="0032033A"/>
    <w:rsid w:val="00320AAE"/>
    <w:rsid w:val="00325BF1"/>
    <w:rsid w:val="00325EBE"/>
    <w:rsid w:val="00333E51"/>
    <w:rsid w:val="00334C65"/>
    <w:rsid w:val="003359CA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2EDE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2C84"/>
    <w:rsid w:val="003B30C5"/>
    <w:rsid w:val="003B4906"/>
    <w:rsid w:val="003B5222"/>
    <w:rsid w:val="003B57B8"/>
    <w:rsid w:val="003B7AB3"/>
    <w:rsid w:val="003C1E9C"/>
    <w:rsid w:val="003C4F71"/>
    <w:rsid w:val="003C6E8B"/>
    <w:rsid w:val="003C7212"/>
    <w:rsid w:val="003D4D0C"/>
    <w:rsid w:val="003D54EB"/>
    <w:rsid w:val="003D575D"/>
    <w:rsid w:val="003D7C3E"/>
    <w:rsid w:val="003E05FB"/>
    <w:rsid w:val="003E1691"/>
    <w:rsid w:val="003E2F1B"/>
    <w:rsid w:val="003E48B7"/>
    <w:rsid w:val="003E6390"/>
    <w:rsid w:val="003F1F86"/>
    <w:rsid w:val="003F3441"/>
    <w:rsid w:val="003F679C"/>
    <w:rsid w:val="00400458"/>
    <w:rsid w:val="004023C9"/>
    <w:rsid w:val="004035BC"/>
    <w:rsid w:val="00403FF3"/>
    <w:rsid w:val="004122B8"/>
    <w:rsid w:val="004127A3"/>
    <w:rsid w:val="00413E43"/>
    <w:rsid w:val="00413EC7"/>
    <w:rsid w:val="004146B0"/>
    <w:rsid w:val="0041766A"/>
    <w:rsid w:val="00421E44"/>
    <w:rsid w:val="004228C5"/>
    <w:rsid w:val="00425C2E"/>
    <w:rsid w:val="004264F3"/>
    <w:rsid w:val="004274CD"/>
    <w:rsid w:val="00430242"/>
    <w:rsid w:val="004322B7"/>
    <w:rsid w:val="00432EF4"/>
    <w:rsid w:val="004339B9"/>
    <w:rsid w:val="00435466"/>
    <w:rsid w:val="00436B8D"/>
    <w:rsid w:val="00440487"/>
    <w:rsid w:val="00440651"/>
    <w:rsid w:val="00441192"/>
    <w:rsid w:val="00444A75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56D27"/>
    <w:rsid w:val="00460442"/>
    <w:rsid w:val="00460796"/>
    <w:rsid w:val="004623AA"/>
    <w:rsid w:val="00462A0F"/>
    <w:rsid w:val="00462DDA"/>
    <w:rsid w:val="00465825"/>
    <w:rsid w:val="00466ABF"/>
    <w:rsid w:val="00466E70"/>
    <w:rsid w:val="0046761D"/>
    <w:rsid w:val="00467C7A"/>
    <w:rsid w:val="004744EA"/>
    <w:rsid w:val="00474AEC"/>
    <w:rsid w:val="004760D5"/>
    <w:rsid w:val="0048035D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22A0"/>
    <w:rsid w:val="004B312B"/>
    <w:rsid w:val="004B398E"/>
    <w:rsid w:val="004C0984"/>
    <w:rsid w:val="004C133F"/>
    <w:rsid w:val="004C62AF"/>
    <w:rsid w:val="004C7D03"/>
    <w:rsid w:val="004D0B67"/>
    <w:rsid w:val="004D27EA"/>
    <w:rsid w:val="004D6D7B"/>
    <w:rsid w:val="004E162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2BAF"/>
    <w:rsid w:val="0054336F"/>
    <w:rsid w:val="0054395F"/>
    <w:rsid w:val="00543C95"/>
    <w:rsid w:val="00546618"/>
    <w:rsid w:val="0055287B"/>
    <w:rsid w:val="00552F55"/>
    <w:rsid w:val="00553FA2"/>
    <w:rsid w:val="005553F4"/>
    <w:rsid w:val="00555B9C"/>
    <w:rsid w:val="0055648C"/>
    <w:rsid w:val="0056117A"/>
    <w:rsid w:val="00562B4F"/>
    <w:rsid w:val="0057028A"/>
    <w:rsid w:val="005762A4"/>
    <w:rsid w:val="00577DFB"/>
    <w:rsid w:val="00580963"/>
    <w:rsid w:val="005843DF"/>
    <w:rsid w:val="00584A2C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904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5882"/>
    <w:rsid w:val="005C71D6"/>
    <w:rsid w:val="005D0CC1"/>
    <w:rsid w:val="005D56A8"/>
    <w:rsid w:val="005D5E77"/>
    <w:rsid w:val="005E1C68"/>
    <w:rsid w:val="005E214E"/>
    <w:rsid w:val="005E2F2C"/>
    <w:rsid w:val="005E57AF"/>
    <w:rsid w:val="005E6C29"/>
    <w:rsid w:val="005E79CB"/>
    <w:rsid w:val="005F0664"/>
    <w:rsid w:val="005F3E0F"/>
    <w:rsid w:val="005F4AD3"/>
    <w:rsid w:val="005F4DDB"/>
    <w:rsid w:val="005F6B31"/>
    <w:rsid w:val="005F7853"/>
    <w:rsid w:val="00606697"/>
    <w:rsid w:val="0060739E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0C35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B7424"/>
    <w:rsid w:val="006C321B"/>
    <w:rsid w:val="006C4B02"/>
    <w:rsid w:val="006D028C"/>
    <w:rsid w:val="006D0A5D"/>
    <w:rsid w:val="006D596F"/>
    <w:rsid w:val="006E1A17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307D"/>
    <w:rsid w:val="00715DA1"/>
    <w:rsid w:val="0072027E"/>
    <w:rsid w:val="007232DE"/>
    <w:rsid w:val="00723F64"/>
    <w:rsid w:val="00725176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3C6"/>
    <w:rsid w:val="00772485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B68"/>
    <w:rsid w:val="007B1C2B"/>
    <w:rsid w:val="007B7A1A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5DA2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36B2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B1BC4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9A8"/>
    <w:rsid w:val="008F4C00"/>
    <w:rsid w:val="008F59E4"/>
    <w:rsid w:val="008F6D86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31C5"/>
    <w:rsid w:val="0094475F"/>
    <w:rsid w:val="00944AE2"/>
    <w:rsid w:val="009457F6"/>
    <w:rsid w:val="00946104"/>
    <w:rsid w:val="0095051D"/>
    <w:rsid w:val="009516A7"/>
    <w:rsid w:val="00951994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0E9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4223"/>
    <w:rsid w:val="009C67D7"/>
    <w:rsid w:val="009C74D8"/>
    <w:rsid w:val="009C7CE9"/>
    <w:rsid w:val="009D11E2"/>
    <w:rsid w:val="009D1900"/>
    <w:rsid w:val="009D227F"/>
    <w:rsid w:val="009D263C"/>
    <w:rsid w:val="009D5B3C"/>
    <w:rsid w:val="009D7F25"/>
    <w:rsid w:val="009E2933"/>
    <w:rsid w:val="009E3FF0"/>
    <w:rsid w:val="009E5638"/>
    <w:rsid w:val="009F31A3"/>
    <w:rsid w:val="009F4A64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1695E"/>
    <w:rsid w:val="00A27195"/>
    <w:rsid w:val="00A276DC"/>
    <w:rsid w:val="00A30649"/>
    <w:rsid w:val="00A32379"/>
    <w:rsid w:val="00A32AF7"/>
    <w:rsid w:val="00A3300F"/>
    <w:rsid w:val="00A3539E"/>
    <w:rsid w:val="00A353DB"/>
    <w:rsid w:val="00A35558"/>
    <w:rsid w:val="00A355BA"/>
    <w:rsid w:val="00A35F13"/>
    <w:rsid w:val="00A360F3"/>
    <w:rsid w:val="00A37047"/>
    <w:rsid w:val="00A429F0"/>
    <w:rsid w:val="00A44741"/>
    <w:rsid w:val="00A452FA"/>
    <w:rsid w:val="00A465F0"/>
    <w:rsid w:val="00A47D61"/>
    <w:rsid w:val="00A51978"/>
    <w:rsid w:val="00A526FF"/>
    <w:rsid w:val="00A52C51"/>
    <w:rsid w:val="00A61D94"/>
    <w:rsid w:val="00A70541"/>
    <w:rsid w:val="00A70743"/>
    <w:rsid w:val="00A739B5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B7906"/>
    <w:rsid w:val="00AC0FA9"/>
    <w:rsid w:val="00AC261C"/>
    <w:rsid w:val="00AC3174"/>
    <w:rsid w:val="00AC3445"/>
    <w:rsid w:val="00AC6A53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AF5C05"/>
    <w:rsid w:val="00B05099"/>
    <w:rsid w:val="00B11A5C"/>
    <w:rsid w:val="00B120D5"/>
    <w:rsid w:val="00B12B98"/>
    <w:rsid w:val="00B1485F"/>
    <w:rsid w:val="00B15347"/>
    <w:rsid w:val="00B15F09"/>
    <w:rsid w:val="00B162CC"/>
    <w:rsid w:val="00B17010"/>
    <w:rsid w:val="00B235ED"/>
    <w:rsid w:val="00B23C88"/>
    <w:rsid w:val="00B24A5D"/>
    <w:rsid w:val="00B261D1"/>
    <w:rsid w:val="00B26844"/>
    <w:rsid w:val="00B26E7D"/>
    <w:rsid w:val="00B336E8"/>
    <w:rsid w:val="00B3533F"/>
    <w:rsid w:val="00B36835"/>
    <w:rsid w:val="00B37512"/>
    <w:rsid w:val="00B4039B"/>
    <w:rsid w:val="00B45190"/>
    <w:rsid w:val="00B46472"/>
    <w:rsid w:val="00B47E96"/>
    <w:rsid w:val="00B5001A"/>
    <w:rsid w:val="00B50D6D"/>
    <w:rsid w:val="00B5131B"/>
    <w:rsid w:val="00B518CB"/>
    <w:rsid w:val="00B52B97"/>
    <w:rsid w:val="00B55D3E"/>
    <w:rsid w:val="00B60383"/>
    <w:rsid w:val="00B609B4"/>
    <w:rsid w:val="00B63422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A7DB9"/>
    <w:rsid w:val="00BB1272"/>
    <w:rsid w:val="00BB17C8"/>
    <w:rsid w:val="00BB5EBA"/>
    <w:rsid w:val="00BB64E4"/>
    <w:rsid w:val="00BB7E2C"/>
    <w:rsid w:val="00BC3AFE"/>
    <w:rsid w:val="00BC3CA7"/>
    <w:rsid w:val="00BC4007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E7AF1"/>
    <w:rsid w:val="00BF0825"/>
    <w:rsid w:val="00BF1D89"/>
    <w:rsid w:val="00BF6281"/>
    <w:rsid w:val="00BF631B"/>
    <w:rsid w:val="00C017B9"/>
    <w:rsid w:val="00C073CE"/>
    <w:rsid w:val="00C10A21"/>
    <w:rsid w:val="00C11303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08A1"/>
    <w:rsid w:val="00C6152F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5FC6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68D"/>
    <w:rsid w:val="00CD1C57"/>
    <w:rsid w:val="00CD3439"/>
    <w:rsid w:val="00CD3D62"/>
    <w:rsid w:val="00CD3F4D"/>
    <w:rsid w:val="00CD5343"/>
    <w:rsid w:val="00CD6BC4"/>
    <w:rsid w:val="00CD6D94"/>
    <w:rsid w:val="00CE01A5"/>
    <w:rsid w:val="00CE07EA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079D6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38DD"/>
    <w:rsid w:val="00D35596"/>
    <w:rsid w:val="00D35A09"/>
    <w:rsid w:val="00D36C58"/>
    <w:rsid w:val="00D46CF4"/>
    <w:rsid w:val="00D4731E"/>
    <w:rsid w:val="00D47E78"/>
    <w:rsid w:val="00D5655E"/>
    <w:rsid w:val="00D56754"/>
    <w:rsid w:val="00D56DAF"/>
    <w:rsid w:val="00D62159"/>
    <w:rsid w:val="00D66D08"/>
    <w:rsid w:val="00D7047D"/>
    <w:rsid w:val="00D70A24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95959"/>
    <w:rsid w:val="00DA0F6A"/>
    <w:rsid w:val="00DA1369"/>
    <w:rsid w:val="00DA1879"/>
    <w:rsid w:val="00DA2497"/>
    <w:rsid w:val="00DA2816"/>
    <w:rsid w:val="00DA330E"/>
    <w:rsid w:val="00DA3356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B582A"/>
    <w:rsid w:val="00DC1216"/>
    <w:rsid w:val="00DC1217"/>
    <w:rsid w:val="00DC1290"/>
    <w:rsid w:val="00DC2A93"/>
    <w:rsid w:val="00DC4C4C"/>
    <w:rsid w:val="00DC6787"/>
    <w:rsid w:val="00DD0F75"/>
    <w:rsid w:val="00DD128F"/>
    <w:rsid w:val="00DD3199"/>
    <w:rsid w:val="00DD52F7"/>
    <w:rsid w:val="00DD5C40"/>
    <w:rsid w:val="00DD6D8D"/>
    <w:rsid w:val="00DD70D4"/>
    <w:rsid w:val="00DD75D3"/>
    <w:rsid w:val="00DD7D61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115B"/>
    <w:rsid w:val="00E42C9F"/>
    <w:rsid w:val="00E43017"/>
    <w:rsid w:val="00E50EE0"/>
    <w:rsid w:val="00E528D0"/>
    <w:rsid w:val="00E5300B"/>
    <w:rsid w:val="00E53EE2"/>
    <w:rsid w:val="00E5767B"/>
    <w:rsid w:val="00E619C2"/>
    <w:rsid w:val="00E61B71"/>
    <w:rsid w:val="00E62287"/>
    <w:rsid w:val="00E65783"/>
    <w:rsid w:val="00E66000"/>
    <w:rsid w:val="00E663C6"/>
    <w:rsid w:val="00E66DA1"/>
    <w:rsid w:val="00E67B76"/>
    <w:rsid w:val="00E71B15"/>
    <w:rsid w:val="00E75D64"/>
    <w:rsid w:val="00E77864"/>
    <w:rsid w:val="00E779AF"/>
    <w:rsid w:val="00E802C5"/>
    <w:rsid w:val="00E8126E"/>
    <w:rsid w:val="00E81960"/>
    <w:rsid w:val="00E82394"/>
    <w:rsid w:val="00E83226"/>
    <w:rsid w:val="00E90467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B6E2B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0F4"/>
    <w:rsid w:val="00EE0759"/>
    <w:rsid w:val="00EE0CA5"/>
    <w:rsid w:val="00EE2271"/>
    <w:rsid w:val="00EE3AE2"/>
    <w:rsid w:val="00EE6D3E"/>
    <w:rsid w:val="00EE704B"/>
    <w:rsid w:val="00EE78EF"/>
    <w:rsid w:val="00EE7DC6"/>
    <w:rsid w:val="00EF174D"/>
    <w:rsid w:val="00EF3C2E"/>
    <w:rsid w:val="00EF4004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06E6"/>
    <w:rsid w:val="00F27BD6"/>
    <w:rsid w:val="00F35503"/>
    <w:rsid w:val="00F41E86"/>
    <w:rsid w:val="00F41EA1"/>
    <w:rsid w:val="00F423D9"/>
    <w:rsid w:val="00F4290D"/>
    <w:rsid w:val="00F42EEE"/>
    <w:rsid w:val="00F45E91"/>
    <w:rsid w:val="00F51281"/>
    <w:rsid w:val="00F5639B"/>
    <w:rsid w:val="00F61794"/>
    <w:rsid w:val="00F61863"/>
    <w:rsid w:val="00F625CB"/>
    <w:rsid w:val="00F63D2B"/>
    <w:rsid w:val="00F6411F"/>
    <w:rsid w:val="00F64452"/>
    <w:rsid w:val="00F645FD"/>
    <w:rsid w:val="00F65EEE"/>
    <w:rsid w:val="00F67D9E"/>
    <w:rsid w:val="00F7138C"/>
    <w:rsid w:val="00F76E1A"/>
    <w:rsid w:val="00F80EB5"/>
    <w:rsid w:val="00F825A0"/>
    <w:rsid w:val="00F82693"/>
    <w:rsid w:val="00F830E3"/>
    <w:rsid w:val="00F84AC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A5914"/>
    <w:rsid w:val="00FA7746"/>
    <w:rsid w:val="00FB6ACD"/>
    <w:rsid w:val="00FB7EA6"/>
    <w:rsid w:val="00FC14F8"/>
    <w:rsid w:val="00FC30FB"/>
    <w:rsid w:val="00FC3EC7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5C5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tabs>
        <w:tab w:val="clear" w:pos="1701"/>
        <w:tab w:val="num" w:pos="360"/>
      </w:tabs>
      <w:adjustRightInd w:val="0"/>
      <w:spacing w:before="360" w:after="240" w:line="360" w:lineRule="auto"/>
      <w:ind w:left="1994" w:hanging="576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  <w:style w:type="paragraph" w:customStyle="1" w:styleId="Default">
    <w:name w:val="Default"/>
    <w:rsid w:val="00FA77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3359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359C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359CA"/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94BF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094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45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1918-5434-435B-9CAD-043AF1E5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2</cp:revision>
  <cp:lastPrinted>2018-08-09T06:57:00Z</cp:lastPrinted>
  <dcterms:created xsi:type="dcterms:W3CDTF">2023-02-13T08:15:00Z</dcterms:created>
  <dcterms:modified xsi:type="dcterms:W3CDTF">2023-02-13T08:15:00Z</dcterms:modified>
</cp:coreProperties>
</file>