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C05398">
        <w:rPr>
          <w:rFonts w:ascii="Arial" w:hAnsi="Arial" w:cs="Arial"/>
        </w:rPr>
        <w:t>13.2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C05398">
        <w:rPr>
          <w:rFonts w:ascii="Arial" w:hAnsi="Arial" w:cs="Arial"/>
        </w:rPr>
        <w:t>62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</w:t>
      </w:r>
      <w:r w:rsidR="00C05398">
        <w:rPr>
          <w:rFonts w:ascii="Arial" w:hAnsi="Arial" w:cs="Arial"/>
        </w:rPr>
        <w:t>-</w:t>
      </w:r>
      <w:r w:rsidR="00FD7D7D">
        <w:rPr>
          <w:rFonts w:ascii="Arial" w:hAnsi="Arial" w:cs="Arial"/>
        </w:rPr>
        <w:t xml:space="preserve"> </w:t>
      </w:r>
      <w:r w:rsidR="00C05398">
        <w:rPr>
          <w:rFonts w:ascii="Arial" w:hAnsi="Arial" w:cs="Arial"/>
        </w:rPr>
        <w:t>87/23 a 89/23 - 90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42350B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C05398">
        <w:rPr>
          <w:rFonts w:ascii="Arial" w:hAnsi="Arial" w:cs="Arial"/>
        </w:rPr>
        <w:t>62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6D50CC">
        <w:rPr>
          <w:rFonts w:ascii="Arial" w:hAnsi="Arial" w:cs="Arial"/>
        </w:rPr>
        <w:t>76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Pr="00FD7D7D">
        <w:rPr>
          <w:rFonts w:ascii="Arial" w:hAnsi="Arial" w:cs="Arial"/>
        </w:rPr>
        <w:t xml:space="preserve"> </w:t>
      </w:r>
      <w:r w:rsidR="00E22477" w:rsidRPr="00E22477">
        <w:rPr>
          <w:rFonts w:ascii="Arial" w:hAnsi="Arial" w:cs="Arial"/>
        </w:rPr>
        <w:t>UR/75/13/2023</w:t>
      </w:r>
      <w:r w:rsidRPr="00E22477"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B06445" w:rsidRPr="00B06445" w:rsidRDefault="00B06445" w:rsidP="00B0644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6D50CC">
        <w:rPr>
          <w:rFonts w:ascii="Arial" w:hAnsi="Arial" w:cs="Arial"/>
        </w:rPr>
        <w:t>77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D33E0" w:rsidRPr="00AD33E0">
        <w:rPr>
          <w:rFonts w:ascii="Arial" w:hAnsi="Arial"/>
          <w:szCs w:val="20"/>
        </w:rPr>
        <w:t>UR/75/21/2023</w:t>
      </w:r>
    </w:p>
    <w:p w:rsidR="00206A6D" w:rsidRPr="00FD7D7D" w:rsidRDefault="00206A6D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6D50CC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 w:rsidR="006D50CC">
        <w:rPr>
          <w:rFonts w:ascii="Arial" w:hAnsi="Arial" w:cs="Arial"/>
        </w:rPr>
        <w:t>78/23 - 79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004473" w:rsidRPr="00004473">
        <w:rPr>
          <w:rFonts w:ascii="Arial" w:hAnsi="Arial"/>
          <w:szCs w:val="20"/>
        </w:rPr>
        <w:t>UR/75/47/2023</w:t>
      </w:r>
    </w:p>
    <w:p w:rsidR="00206A6D" w:rsidRDefault="00206A6D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6D50CC">
        <w:rPr>
          <w:rFonts w:ascii="Arial" w:hAnsi="Arial" w:cs="Arial"/>
        </w:rPr>
        <w:t>životního prostředí a zemědělství</w:t>
      </w:r>
      <w:r>
        <w:rPr>
          <w:rFonts w:ascii="Arial" w:hAnsi="Arial" w:cs="Arial"/>
        </w:rPr>
        <w:t xml:space="preserve"> </w:t>
      </w:r>
      <w:r w:rsidR="006D50CC">
        <w:rPr>
          <w:rFonts w:ascii="Arial" w:hAnsi="Arial" w:cs="Arial"/>
        </w:rPr>
        <w:t>80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236C4" w:rsidRPr="001236C4">
        <w:rPr>
          <w:rFonts w:ascii="Arial" w:hAnsi="Arial" w:cs="Arial"/>
        </w:rPr>
        <w:t>UR/75/37/2023</w:t>
      </w:r>
    </w:p>
    <w:p w:rsidR="00233196" w:rsidRDefault="00B06445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36F05"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 w:rsidR="00B36F05">
        <w:rPr>
          <w:rFonts w:ascii="Arial" w:hAnsi="Arial" w:cs="Arial"/>
        </w:rPr>
        <w:t>81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7E178C" w:rsidRPr="007E178C">
        <w:rPr>
          <w:rFonts w:ascii="Arial" w:hAnsi="Arial" w:cs="Arial"/>
        </w:rPr>
        <w:t>UR/75/52/2023</w:t>
      </w:r>
    </w:p>
    <w:p w:rsidR="00B36F05" w:rsidRPr="000A70A1" w:rsidRDefault="00B36F05" w:rsidP="00B36F0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F171CA" w:rsidRPr="00F171CA">
        <w:rPr>
          <w:rFonts w:ascii="Arial" w:hAnsi="Arial" w:cs="Arial"/>
        </w:rPr>
        <w:t>UR/75/54/2023</w:t>
      </w:r>
    </w:p>
    <w:p w:rsidR="00B36F05" w:rsidRPr="000A70A1" w:rsidRDefault="00B36F05" w:rsidP="00B36F0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lastRenderedPageBreak/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ED3646" w:rsidRPr="00ED3646">
        <w:rPr>
          <w:rFonts w:ascii="Arial" w:hAnsi="Arial" w:cs="Arial"/>
        </w:rPr>
        <w:t>UR/75/55/2023</w:t>
      </w:r>
    </w:p>
    <w:p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B36F05">
        <w:rPr>
          <w:rFonts w:ascii="Arial" w:hAnsi="Arial" w:cs="Arial"/>
        </w:rPr>
        <w:t>84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61C66" w:rsidRPr="00761C66">
        <w:rPr>
          <w:rFonts w:ascii="Arial" w:hAnsi="Arial" w:cs="Arial"/>
        </w:rPr>
        <w:t>UR/75/40/2023</w:t>
      </w:r>
    </w:p>
    <w:p w:rsidR="000A70A1" w:rsidRPr="000A70A1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B36F05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/23,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569F3" w:rsidRPr="001569F3">
        <w:rPr>
          <w:rFonts w:ascii="Arial" w:hAnsi="Arial" w:cs="Arial"/>
        </w:rPr>
        <w:t>UR/75/44/2023</w:t>
      </w:r>
    </w:p>
    <w:p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0A70A1" w:rsidRPr="00FD7D7D">
        <w:rPr>
          <w:rFonts w:ascii="Arial" w:hAnsi="Arial" w:cs="Arial"/>
        </w:rPr>
        <w:t xml:space="preserve">sportu, kultury a památkové péče </w:t>
      </w:r>
      <w:r w:rsidR="00A207AA">
        <w:rPr>
          <w:rFonts w:ascii="Arial" w:hAnsi="Arial" w:cs="Arial"/>
        </w:rPr>
        <w:t>8</w:t>
      </w:r>
      <w:r w:rsidR="00A74BCE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="002461E8" w:rsidRPr="002461E8">
        <w:rPr>
          <w:rFonts w:cs="Arial"/>
        </w:rPr>
        <w:t xml:space="preserve"> </w:t>
      </w:r>
      <w:r w:rsidR="002461E8" w:rsidRPr="002461E8">
        <w:rPr>
          <w:rFonts w:ascii="Arial" w:hAnsi="Arial" w:cs="Arial"/>
        </w:rPr>
        <w:t>UR/75/34/2023</w:t>
      </w:r>
      <w:r>
        <w:rPr>
          <w:rFonts w:ascii="Arial" w:hAnsi="Arial" w:cs="Arial"/>
        </w:rPr>
        <w:t xml:space="preserve"> </w:t>
      </w:r>
    </w:p>
    <w:p w:rsidR="00A74BCE" w:rsidRDefault="00A74BCE" w:rsidP="00A74BC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sportu, kultury a památkové péče </w:t>
      </w:r>
      <w:r>
        <w:rPr>
          <w:rFonts w:ascii="Arial" w:hAnsi="Arial" w:cs="Arial"/>
        </w:rPr>
        <w:t>87/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 w:rsidR="000C2F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C2F68" w:rsidRPr="000C2F68">
        <w:rPr>
          <w:rFonts w:ascii="Arial" w:hAnsi="Arial" w:cs="Arial"/>
        </w:rPr>
        <w:t>UR/75/29/2023</w:t>
      </w:r>
    </w:p>
    <w:p w:rsidR="003A5585" w:rsidRDefault="00A207AA" w:rsidP="0057084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2461E8">
        <w:rPr>
          <w:rFonts w:ascii="Arial" w:hAnsi="Arial" w:cs="Arial"/>
        </w:rPr>
        <w:t>odbor sportu, kultury a památkové péče 8</w:t>
      </w:r>
      <w:r w:rsidRPr="002461E8">
        <w:rPr>
          <w:rFonts w:ascii="Arial" w:hAnsi="Arial" w:cs="Arial"/>
        </w:rPr>
        <w:t>9</w:t>
      </w:r>
      <w:r w:rsidRPr="002461E8">
        <w:rPr>
          <w:rFonts w:ascii="Arial" w:hAnsi="Arial" w:cs="Arial"/>
        </w:rPr>
        <w:t xml:space="preserve">/23, schváleno usnesením ROK č. </w:t>
      </w:r>
      <w:r w:rsidR="003A5585" w:rsidRPr="003A5585">
        <w:rPr>
          <w:rFonts w:ascii="Arial" w:hAnsi="Arial" w:cs="Arial"/>
        </w:rPr>
        <w:t>UR/75/27/2023</w:t>
      </w:r>
    </w:p>
    <w:p w:rsidR="00A207AA" w:rsidRPr="002461E8" w:rsidRDefault="00A207AA" w:rsidP="0057084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2461E8">
        <w:rPr>
          <w:rFonts w:ascii="Arial" w:hAnsi="Arial" w:cs="Arial"/>
        </w:rPr>
        <w:t xml:space="preserve">odbor sportu, kultury a památkové péče </w:t>
      </w:r>
      <w:r w:rsidRPr="002461E8">
        <w:rPr>
          <w:rFonts w:ascii="Arial" w:hAnsi="Arial" w:cs="Arial"/>
        </w:rPr>
        <w:t>90</w:t>
      </w:r>
      <w:r w:rsidRPr="002461E8">
        <w:rPr>
          <w:rFonts w:ascii="Arial" w:hAnsi="Arial" w:cs="Arial"/>
        </w:rPr>
        <w:t xml:space="preserve">/23, schváleno usnesením ROK č. </w:t>
      </w:r>
      <w:r w:rsidR="003A5585" w:rsidRPr="003A5585">
        <w:rPr>
          <w:rFonts w:ascii="Arial" w:hAnsi="Arial" w:cs="Arial"/>
        </w:rPr>
        <w:t>UR/75/28/2023</w:t>
      </w:r>
      <w:bookmarkStart w:id="0" w:name="_GoBack"/>
      <w:bookmarkEnd w:id="0"/>
    </w:p>
    <w:p w:rsidR="00B06445" w:rsidRPr="000A70A1" w:rsidRDefault="00B06445" w:rsidP="000A70A1">
      <w:pPr>
        <w:ind w:left="142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A207AA">
        <w:rPr>
          <w:rFonts w:ascii="Arial" w:hAnsi="Arial" w:cs="Arial"/>
        </w:rPr>
        <w:t>13.2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120AEF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120AE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A207AA">
        <w:rPr>
          <w:rFonts w:ascii="Arial" w:hAnsi="Arial" w:cs="Arial"/>
        </w:rPr>
        <w:t>88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A207AA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207AA">
        <w:rPr>
          <w:rFonts w:ascii="Arial" w:hAnsi="Arial" w:cs="Arial"/>
        </w:rPr>
        <w:t>13.2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FF3366">
        <w:rPr>
          <w:rFonts w:ascii="Arial" w:hAnsi="Arial" w:cs="Arial"/>
        </w:rPr>
        <w:t xml:space="preserve"> </w:t>
      </w:r>
      <w:r w:rsidR="00CF5AF7">
        <w:rPr>
          <w:rFonts w:ascii="Arial" w:hAnsi="Arial" w:cs="Arial"/>
        </w:rPr>
        <w:t>15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CC07E0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CC07E0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CC07E0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A207AA">
        <w:rPr>
          <w:rFonts w:ascii="Arial" w:hAnsi="Arial" w:cs="Arial"/>
        </w:rPr>
        <w:t>13.2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</w:t>
      </w:r>
      <w:r w:rsidR="00A207AA">
        <w:rPr>
          <w:rFonts w:ascii="Arial" w:hAnsi="Arial" w:cs="Arial"/>
        </w:rPr>
        <w:t>16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</w:t>
      </w:r>
      <w:r w:rsidR="00A207AA">
        <w:rPr>
          <w:rFonts w:ascii="Arial" w:hAnsi="Arial" w:cs="Arial"/>
        </w:rPr>
        <w:t>17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206A6D">
      <w:rPr>
        <w:rFonts w:ascii="Arial" w:hAnsi="Arial" w:cs="Arial"/>
        <w:i/>
        <w:sz w:val="20"/>
        <w:szCs w:val="20"/>
      </w:rPr>
      <w:t>20.2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A5585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207AA">
      <w:rPr>
        <w:rFonts w:ascii="Arial" w:hAnsi="Arial" w:cs="Arial"/>
        <w:i/>
        <w:sz w:val="20"/>
        <w:szCs w:val="20"/>
      </w:rPr>
      <w:t>17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06A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527CB9">
      <w:rPr>
        <w:rFonts w:ascii="Arial" w:hAnsi="Arial" w:cs="Arial"/>
        <w:i/>
        <w:sz w:val="20"/>
        <w:szCs w:val="20"/>
      </w:rPr>
      <w:t>.1</w:t>
    </w:r>
    <w:r w:rsidR="00A207AA">
      <w:rPr>
        <w:rFonts w:ascii="Arial" w:hAnsi="Arial" w:cs="Arial"/>
        <w:i/>
        <w:sz w:val="20"/>
        <w:szCs w:val="20"/>
      </w:rPr>
      <w:t>.1.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A207AA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473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0A1"/>
    <w:rsid w:val="000A736D"/>
    <w:rsid w:val="000B3F62"/>
    <w:rsid w:val="000B5F89"/>
    <w:rsid w:val="000B73A0"/>
    <w:rsid w:val="000C1CB9"/>
    <w:rsid w:val="000C2F68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0AEF"/>
    <w:rsid w:val="001219EC"/>
    <w:rsid w:val="001236C4"/>
    <w:rsid w:val="00125171"/>
    <w:rsid w:val="00136DEE"/>
    <w:rsid w:val="0013730E"/>
    <w:rsid w:val="001424FD"/>
    <w:rsid w:val="001425E6"/>
    <w:rsid w:val="00146EFA"/>
    <w:rsid w:val="00151BEE"/>
    <w:rsid w:val="001559E9"/>
    <w:rsid w:val="001569F3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2498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6A6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3196"/>
    <w:rsid w:val="0023468A"/>
    <w:rsid w:val="0023476A"/>
    <w:rsid w:val="002410E0"/>
    <w:rsid w:val="00243A0B"/>
    <w:rsid w:val="002461E8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4ABB"/>
    <w:rsid w:val="002D5714"/>
    <w:rsid w:val="002E366D"/>
    <w:rsid w:val="002F30CE"/>
    <w:rsid w:val="002F481B"/>
    <w:rsid w:val="002F518F"/>
    <w:rsid w:val="002F7FB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A5585"/>
    <w:rsid w:val="003B4F40"/>
    <w:rsid w:val="003C129A"/>
    <w:rsid w:val="003C2671"/>
    <w:rsid w:val="003C30F6"/>
    <w:rsid w:val="003C3304"/>
    <w:rsid w:val="003C52BB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50B"/>
    <w:rsid w:val="004238A5"/>
    <w:rsid w:val="004256AB"/>
    <w:rsid w:val="0042571D"/>
    <w:rsid w:val="0043173B"/>
    <w:rsid w:val="00433D10"/>
    <w:rsid w:val="00444960"/>
    <w:rsid w:val="00450B8C"/>
    <w:rsid w:val="004519BC"/>
    <w:rsid w:val="00451A19"/>
    <w:rsid w:val="00452B05"/>
    <w:rsid w:val="00452CC1"/>
    <w:rsid w:val="00452CF9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23A41"/>
    <w:rsid w:val="0063103E"/>
    <w:rsid w:val="006358F5"/>
    <w:rsid w:val="00643EE4"/>
    <w:rsid w:val="006441E5"/>
    <w:rsid w:val="00644CD3"/>
    <w:rsid w:val="0064519A"/>
    <w:rsid w:val="00645C6E"/>
    <w:rsid w:val="00646CD2"/>
    <w:rsid w:val="00653D93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0CC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1C66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178C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47BE9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6259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B670C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07A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74BCE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3E0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445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36F05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5398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07E0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5AF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477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D3646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1CA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1589"/>
    <w:rsid w:val="00FD6EA5"/>
    <w:rsid w:val="00FD7D7D"/>
    <w:rsid w:val="00FD7F5D"/>
    <w:rsid w:val="00FE4624"/>
    <w:rsid w:val="00FF0D9A"/>
    <w:rsid w:val="00FF1A20"/>
    <w:rsid w:val="00FF336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349D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30D9-0566-4FBF-B4C3-C4D6A39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30</cp:revision>
  <cp:lastPrinted>2021-06-02T12:48:00Z</cp:lastPrinted>
  <dcterms:created xsi:type="dcterms:W3CDTF">2023-02-13T14:29:00Z</dcterms:created>
  <dcterms:modified xsi:type="dcterms:W3CDTF">2023-02-13T15:21:00Z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