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7928EB" w:rsidRPr="00E656B5" w:rsidRDefault="007928EB" w:rsidP="00923E83">
      <w:pPr>
        <w:pStyle w:val="Zkladntext"/>
      </w:pPr>
      <w:r w:rsidRPr="00E656B5">
        <w:t xml:space="preserve">V příloze materiálu jsou zápisy ze zasedání výborů předložené  předsedy  výborů Zastupitelstva Olomouckého kraje. </w:t>
      </w:r>
    </w:p>
    <w:p w:rsidR="003649C2" w:rsidRDefault="003649C2" w:rsidP="00923E83">
      <w:pPr>
        <w:pStyle w:val="Podpis"/>
        <w:ind w:left="0"/>
        <w:jc w:val="both"/>
        <w:rPr>
          <w:bCs/>
          <w:noProof/>
          <w:lang w:eastAsia="en-US"/>
        </w:rPr>
      </w:pPr>
    </w:p>
    <w:p w:rsidR="0008443C" w:rsidRPr="001C644A" w:rsidRDefault="0008443C" w:rsidP="00D6596D">
      <w:pPr>
        <w:pStyle w:val="Zkladntextodsazen"/>
        <w:rPr>
          <w:bCs/>
          <w:u w:val="single"/>
        </w:rPr>
      </w:pPr>
      <w:r w:rsidRPr="001C644A">
        <w:rPr>
          <w:bCs/>
          <w:u w:val="single"/>
        </w:rPr>
        <w:t>Přílohy:</w:t>
      </w:r>
    </w:p>
    <w:p w:rsidR="0008443C" w:rsidRPr="001C644A" w:rsidRDefault="0008443C" w:rsidP="00D6596D">
      <w:pPr>
        <w:pStyle w:val="Zkladntextodsazen"/>
        <w:rPr>
          <w:bCs/>
          <w:u w:val="single"/>
        </w:rPr>
      </w:pPr>
    </w:p>
    <w:p w:rsidR="00B33084" w:rsidRPr="001C644A" w:rsidRDefault="00B33084" w:rsidP="00D6596D">
      <w:pPr>
        <w:pStyle w:val="Zkladntextodsazen"/>
        <w:ind w:left="709" w:hanging="1"/>
        <w:rPr>
          <w:bCs/>
        </w:rPr>
      </w:pPr>
      <w:r w:rsidRPr="001C644A">
        <w:rPr>
          <w:bCs/>
          <w:u w:val="single"/>
        </w:rPr>
        <w:t>Příloha č. 1</w:t>
      </w:r>
    </w:p>
    <w:p w:rsidR="00E13825" w:rsidRPr="001C644A" w:rsidRDefault="00E13825" w:rsidP="00D6596D">
      <w:pPr>
        <w:ind w:left="709" w:hanging="1"/>
        <w:jc w:val="both"/>
        <w:rPr>
          <w:rFonts w:ascii="Arial" w:hAnsi="Arial" w:cs="Arial"/>
        </w:rPr>
      </w:pPr>
      <w:r w:rsidRPr="001C644A">
        <w:rPr>
          <w:rFonts w:ascii="Arial" w:hAnsi="Arial" w:cs="Arial"/>
        </w:rPr>
        <w:t>Zápis</w:t>
      </w:r>
      <w:r w:rsidR="00E8076A">
        <w:rPr>
          <w:rFonts w:ascii="Arial" w:hAnsi="Arial" w:cs="Arial"/>
        </w:rPr>
        <w:t xml:space="preserve"> z</w:t>
      </w:r>
      <w:r w:rsidR="00D6596D">
        <w:rPr>
          <w:rFonts w:ascii="Arial" w:hAnsi="Arial" w:cs="Arial"/>
        </w:rPr>
        <w:t> 11.</w:t>
      </w:r>
      <w:r w:rsidR="00E8076A">
        <w:rPr>
          <w:rFonts w:ascii="Arial" w:hAnsi="Arial" w:cs="Arial"/>
        </w:rPr>
        <w:t xml:space="preserve"> zasedání</w:t>
      </w:r>
      <w:r w:rsidRPr="001C644A">
        <w:rPr>
          <w:rFonts w:ascii="Arial" w:hAnsi="Arial" w:cs="Arial"/>
          <w:bCs/>
        </w:rPr>
        <w:t xml:space="preserve"> </w:t>
      </w:r>
      <w:r w:rsidR="00D6596D">
        <w:rPr>
          <w:rFonts w:ascii="Arial" w:hAnsi="Arial" w:cs="Arial"/>
          <w:bCs/>
        </w:rPr>
        <w:t>Finančního v</w:t>
      </w:r>
      <w:r w:rsidR="00C806EE">
        <w:rPr>
          <w:rFonts w:ascii="Arial" w:hAnsi="Arial" w:cs="Arial"/>
        </w:rPr>
        <w:t xml:space="preserve">ýboru </w:t>
      </w:r>
      <w:r w:rsidRPr="001C644A">
        <w:rPr>
          <w:rFonts w:ascii="Arial" w:hAnsi="Arial" w:cs="Arial"/>
        </w:rPr>
        <w:t>Zas</w:t>
      </w:r>
      <w:r w:rsidR="0075547E">
        <w:rPr>
          <w:rFonts w:ascii="Arial" w:hAnsi="Arial" w:cs="Arial"/>
        </w:rPr>
        <w:t>tupitelstva Olomouckého kraje konaného</w:t>
      </w:r>
      <w:r w:rsidRPr="001C644A">
        <w:rPr>
          <w:rFonts w:ascii="Arial" w:hAnsi="Arial" w:cs="Arial"/>
        </w:rPr>
        <w:t xml:space="preserve"> dne </w:t>
      </w:r>
      <w:r w:rsidR="00D6596D">
        <w:rPr>
          <w:rFonts w:ascii="Arial" w:hAnsi="Arial" w:cs="Arial"/>
        </w:rPr>
        <w:t>30</w:t>
      </w:r>
      <w:r w:rsidR="00AE62E0">
        <w:rPr>
          <w:rFonts w:ascii="Arial" w:hAnsi="Arial" w:cs="Arial"/>
        </w:rPr>
        <w:t xml:space="preserve">. </w:t>
      </w:r>
      <w:r w:rsidR="00C806EE">
        <w:rPr>
          <w:rFonts w:ascii="Arial" w:hAnsi="Arial" w:cs="Arial"/>
        </w:rPr>
        <w:t>11</w:t>
      </w:r>
      <w:r w:rsidR="00AE62E0">
        <w:rPr>
          <w:rFonts w:ascii="Arial" w:hAnsi="Arial" w:cs="Arial"/>
        </w:rPr>
        <w:t>. 2022</w:t>
      </w:r>
    </w:p>
    <w:p w:rsidR="00B33084" w:rsidRPr="001C644A" w:rsidRDefault="00B33084" w:rsidP="00D6596D">
      <w:pPr>
        <w:pStyle w:val="Zkladntextodsazen"/>
        <w:ind w:left="709" w:hanging="1"/>
        <w:rPr>
          <w:bCs/>
        </w:rPr>
      </w:pPr>
    </w:p>
    <w:p w:rsidR="00B33084" w:rsidRPr="001C644A" w:rsidRDefault="00B33084" w:rsidP="00D6596D">
      <w:pPr>
        <w:pStyle w:val="Zkladntextodsazen"/>
        <w:ind w:left="709" w:hanging="1"/>
        <w:rPr>
          <w:bCs/>
        </w:rPr>
      </w:pPr>
      <w:r w:rsidRPr="001C644A">
        <w:rPr>
          <w:bCs/>
        </w:rPr>
        <w:tab/>
      </w:r>
      <w:r w:rsidRPr="001C644A">
        <w:rPr>
          <w:bCs/>
          <w:u w:val="single"/>
        </w:rPr>
        <w:t>Příloha č. 2</w:t>
      </w:r>
    </w:p>
    <w:p w:rsidR="00354223" w:rsidRDefault="00C802D4" w:rsidP="00D6596D">
      <w:pPr>
        <w:ind w:left="709" w:hanging="1"/>
        <w:jc w:val="both"/>
      </w:pPr>
      <w:r>
        <w:rPr>
          <w:rFonts w:ascii="Arial" w:hAnsi="Arial" w:cs="Arial"/>
        </w:rPr>
        <w:t xml:space="preserve">Usnesení </w:t>
      </w:r>
      <w:r w:rsidR="00923E83">
        <w:rPr>
          <w:rFonts w:ascii="Arial" w:hAnsi="Arial" w:cs="Arial"/>
        </w:rPr>
        <w:t>z</w:t>
      </w:r>
      <w:r w:rsidR="00D6596D">
        <w:rPr>
          <w:rFonts w:ascii="Arial" w:hAnsi="Arial" w:cs="Arial"/>
        </w:rPr>
        <w:t> 11. zasedání</w:t>
      </w:r>
      <w:r w:rsidR="00D6596D" w:rsidRPr="001C644A">
        <w:rPr>
          <w:rFonts w:ascii="Arial" w:hAnsi="Arial" w:cs="Arial"/>
          <w:bCs/>
        </w:rPr>
        <w:t xml:space="preserve"> </w:t>
      </w:r>
      <w:r w:rsidR="00D6596D">
        <w:rPr>
          <w:rFonts w:ascii="Arial" w:hAnsi="Arial" w:cs="Arial"/>
          <w:bCs/>
        </w:rPr>
        <w:t>Finančního v</w:t>
      </w:r>
      <w:r w:rsidR="00D6596D">
        <w:rPr>
          <w:rFonts w:ascii="Arial" w:hAnsi="Arial" w:cs="Arial"/>
        </w:rPr>
        <w:t xml:space="preserve">ýboru </w:t>
      </w:r>
      <w:r w:rsidR="00D6596D" w:rsidRPr="001C644A">
        <w:rPr>
          <w:rFonts w:ascii="Arial" w:hAnsi="Arial" w:cs="Arial"/>
        </w:rPr>
        <w:t>Zas</w:t>
      </w:r>
      <w:r w:rsidR="00D6596D">
        <w:rPr>
          <w:rFonts w:ascii="Arial" w:hAnsi="Arial" w:cs="Arial"/>
        </w:rPr>
        <w:t>tupitelstva Olomouckého kraje konaného</w:t>
      </w:r>
      <w:r w:rsidR="00D6596D" w:rsidRPr="001C644A">
        <w:rPr>
          <w:rFonts w:ascii="Arial" w:hAnsi="Arial" w:cs="Arial"/>
        </w:rPr>
        <w:t xml:space="preserve"> dne </w:t>
      </w:r>
      <w:r w:rsidR="00D6596D">
        <w:rPr>
          <w:rFonts w:ascii="Arial" w:hAnsi="Arial" w:cs="Arial"/>
        </w:rPr>
        <w:t>30. 11. 2022</w:t>
      </w:r>
    </w:p>
    <w:p w:rsidR="00863867" w:rsidRDefault="00863867" w:rsidP="00D6596D">
      <w:pPr>
        <w:pStyle w:val="Zkladntextodsazen"/>
        <w:ind w:firstLine="708"/>
        <w:rPr>
          <w:bCs/>
          <w:u w:val="single"/>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3</w:t>
      </w:r>
    </w:p>
    <w:p w:rsidR="00D6596D" w:rsidRPr="001C644A" w:rsidRDefault="00D6596D" w:rsidP="00D6596D">
      <w:pPr>
        <w:ind w:left="709" w:hanging="1"/>
        <w:jc w:val="both"/>
        <w:rPr>
          <w:rFonts w:ascii="Arial" w:hAnsi="Arial" w:cs="Arial"/>
        </w:rPr>
      </w:pPr>
      <w:r w:rsidRPr="001C644A">
        <w:rPr>
          <w:rFonts w:ascii="Arial" w:hAnsi="Arial" w:cs="Arial"/>
        </w:rPr>
        <w:t>Zápis</w:t>
      </w:r>
      <w:r>
        <w:rPr>
          <w:rFonts w:ascii="Arial" w:hAnsi="Arial" w:cs="Arial"/>
        </w:rPr>
        <w:t xml:space="preserve"> z 8. zasedání</w:t>
      </w:r>
      <w:r w:rsidRPr="001C644A">
        <w:rPr>
          <w:rFonts w:ascii="Arial" w:hAnsi="Arial" w:cs="Arial"/>
          <w:bCs/>
        </w:rPr>
        <w:t xml:space="preserve"> </w:t>
      </w:r>
      <w:r>
        <w:rPr>
          <w:rFonts w:ascii="Arial" w:hAnsi="Arial" w:cs="Arial"/>
          <w:bCs/>
        </w:rPr>
        <w:t>V</w:t>
      </w:r>
      <w:r>
        <w:rPr>
          <w:rFonts w:ascii="Arial" w:hAnsi="Arial" w:cs="Arial"/>
        </w:rPr>
        <w:t xml:space="preserve">ýboru pro 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30. 11. 2022</w:t>
      </w:r>
    </w:p>
    <w:p w:rsidR="00D6596D" w:rsidRPr="001C644A" w:rsidRDefault="00D6596D" w:rsidP="00D6596D">
      <w:pPr>
        <w:pStyle w:val="Zkladntextodsazen"/>
        <w:ind w:left="709" w:hanging="1"/>
        <w:rPr>
          <w:bCs/>
        </w:rPr>
      </w:pPr>
    </w:p>
    <w:p w:rsidR="00D6596D" w:rsidRPr="001C644A" w:rsidRDefault="00D6596D" w:rsidP="00D6596D">
      <w:pPr>
        <w:pStyle w:val="Zkladntextodsazen"/>
        <w:ind w:left="709" w:hanging="1"/>
        <w:rPr>
          <w:bCs/>
        </w:rPr>
      </w:pPr>
      <w:r w:rsidRPr="001C644A">
        <w:rPr>
          <w:bCs/>
        </w:rPr>
        <w:tab/>
      </w:r>
      <w:r w:rsidRPr="001C644A">
        <w:rPr>
          <w:bCs/>
          <w:u w:val="single"/>
        </w:rPr>
        <w:t xml:space="preserve">Příloha č. </w:t>
      </w:r>
      <w:r>
        <w:rPr>
          <w:bCs/>
          <w:u w:val="single"/>
        </w:rPr>
        <w:t>4</w:t>
      </w:r>
    </w:p>
    <w:p w:rsidR="00D6596D" w:rsidRDefault="00D6596D" w:rsidP="00D6596D">
      <w:pPr>
        <w:ind w:left="709" w:hanging="1"/>
        <w:jc w:val="both"/>
      </w:pPr>
      <w:r>
        <w:rPr>
          <w:rFonts w:ascii="Arial" w:hAnsi="Arial" w:cs="Arial"/>
        </w:rPr>
        <w:t>Usnesení z 8. zasedání</w:t>
      </w:r>
      <w:r w:rsidRPr="001C644A">
        <w:rPr>
          <w:rFonts w:ascii="Arial" w:hAnsi="Arial" w:cs="Arial"/>
          <w:bCs/>
        </w:rPr>
        <w:t xml:space="preserve"> </w:t>
      </w:r>
      <w:r>
        <w:rPr>
          <w:rFonts w:ascii="Arial" w:hAnsi="Arial" w:cs="Arial"/>
          <w:bCs/>
        </w:rPr>
        <w:t>V</w:t>
      </w:r>
      <w:r>
        <w:rPr>
          <w:rFonts w:ascii="Arial" w:hAnsi="Arial" w:cs="Arial"/>
        </w:rPr>
        <w:t xml:space="preserve">ýboru pro 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30. 11. 2022</w:t>
      </w:r>
    </w:p>
    <w:p w:rsidR="00D6596D" w:rsidRDefault="00D6596D" w:rsidP="00D6596D">
      <w:pPr>
        <w:pStyle w:val="Zkladntextodsazen"/>
        <w:ind w:firstLine="708"/>
        <w:rPr>
          <w:bCs/>
          <w:u w:val="single"/>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5</w:t>
      </w:r>
    </w:p>
    <w:p w:rsidR="00D6596D" w:rsidRPr="001C644A" w:rsidRDefault="00D6596D" w:rsidP="00D6596D">
      <w:pPr>
        <w:ind w:left="709" w:hanging="1"/>
        <w:jc w:val="both"/>
        <w:rPr>
          <w:rFonts w:ascii="Arial" w:hAnsi="Arial" w:cs="Arial"/>
        </w:rPr>
      </w:pPr>
      <w:r w:rsidRPr="001C644A">
        <w:rPr>
          <w:rFonts w:ascii="Arial" w:hAnsi="Arial" w:cs="Arial"/>
        </w:rPr>
        <w:t>Zápis</w:t>
      </w:r>
      <w:r>
        <w:rPr>
          <w:rFonts w:ascii="Arial" w:hAnsi="Arial" w:cs="Arial"/>
        </w:rPr>
        <w:t xml:space="preserve"> z 11. zasedání</w:t>
      </w:r>
      <w:r w:rsidRPr="001C644A">
        <w:rPr>
          <w:rFonts w:ascii="Arial" w:hAnsi="Arial" w:cs="Arial"/>
          <w:bCs/>
        </w:rPr>
        <w:t xml:space="preserve"> </w:t>
      </w:r>
      <w:r>
        <w:rPr>
          <w:rFonts w:ascii="Arial" w:hAnsi="Arial" w:cs="Arial"/>
          <w:bCs/>
        </w:rPr>
        <w:t>Kontrolního v</w:t>
      </w:r>
      <w:r>
        <w:rPr>
          <w:rFonts w:ascii="Arial" w:hAnsi="Arial" w:cs="Arial"/>
        </w:rPr>
        <w:t xml:space="preserve">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7. 12. 2022</w:t>
      </w:r>
    </w:p>
    <w:p w:rsidR="00D6596D" w:rsidRPr="001C644A" w:rsidRDefault="00D6596D" w:rsidP="00D6596D">
      <w:pPr>
        <w:pStyle w:val="Zkladntextodsazen"/>
        <w:ind w:left="709" w:hanging="1"/>
        <w:rPr>
          <w:bCs/>
        </w:rPr>
      </w:pPr>
    </w:p>
    <w:p w:rsidR="00D6596D" w:rsidRPr="001C644A" w:rsidRDefault="00D6596D" w:rsidP="00D6596D">
      <w:pPr>
        <w:pStyle w:val="Zkladntextodsazen"/>
        <w:ind w:left="709" w:hanging="1"/>
        <w:rPr>
          <w:bCs/>
        </w:rPr>
      </w:pPr>
      <w:r w:rsidRPr="001C644A">
        <w:rPr>
          <w:bCs/>
        </w:rPr>
        <w:tab/>
      </w:r>
      <w:r w:rsidRPr="001C644A">
        <w:rPr>
          <w:bCs/>
          <w:u w:val="single"/>
        </w:rPr>
        <w:t xml:space="preserve">Příloha č. </w:t>
      </w:r>
      <w:r>
        <w:rPr>
          <w:bCs/>
          <w:u w:val="single"/>
        </w:rPr>
        <w:t>6</w:t>
      </w:r>
    </w:p>
    <w:p w:rsidR="00D6596D" w:rsidRDefault="00D6596D" w:rsidP="00D6596D">
      <w:pPr>
        <w:ind w:left="709" w:hanging="1"/>
        <w:jc w:val="both"/>
      </w:pPr>
      <w:r>
        <w:rPr>
          <w:rFonts w:ascii="Arial" w:hAnsi="Arial" w:cs="Arial"/>
        </w:rPr>
        <w:t>Usnesení z 11. zasedání</w:t>
      </w:r>
      <w:r w:rsidRPr="001C644A">
        <w:rPr>
          <w:rFonts w:ascii="Arial" w:hAnsi="Arial" w:cs="Arial"/>
          <w:bCs/>
        </w:rPr>
        <w:t xml:space="preserve"> </w:t>
      </w:r>
      <w:r>
        <w:rPr>
          <w:rFonts w:ascii="Arial" w:hAnsi="Arial" w:cs="Arial"/>
          <w:bCs/>
        </w:rPr>
        <w:t>Kontrolního v</w:t>
      </w:r>
      <w:r>
        <w:rPr>
          <w:rFonts w:ascii="Arial" w:hAnsi="Arial" w:cs="Arial"/>
        </w:rPr>
        <w:t xml:space="preserve">ýboru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7. 12. 2022</w:t>
      </w:r>
    </w:p>
    <w:p w:rsidR="00923E83" w:rsidRDefault="00923E83" w:rsidP="00D6596D">
      <w:pPr>
        <w:ind w:left="708"/>
        <w:jc w:val="both"/>
        <w:rPr>
          <w:rFonts w:ascii="Arial" w:hAnsi="Arial" w:cs="Arial"/>
        </w:rPr>
      </w:pPr>
    </w:p>
    <w:p w:rsidR="00D6596D" w:rsidRPr="001C644A" w:rsidRDefault="00D6596D" w:rsidP="00D6596D">
      <w:pPr>
        <w:pStyle w:val="Zkladntextodsazen"/>
        <w:ind w:left="709" w:hanging="1"/>
        <w:rPr>
          <w:bCs/>
        </w:rPr>
      </w:pPr>
      <w:r w:rsidRPr="001C644A">
        <w:rPr>
          <w:bCs/>
          <w:u w:val="single"/>
        </w:rPr>
        <w:t xml:space="preserve">Příloha č. </w:t>
      </w:r>
      <w:r>
        <w:rPr>
          <w:bCs/>
          <w:u w:val="single"/>
        </w:rPr>
        <w:t>7</w:t>
      </w:r>
    </w:p>
    <w:p w:rsidR="00D6596D" w:rsidRPr="001C644A" w:rsidRDefault="00D6596D" w:rsidP="00D6596D">
      <w:pPr>
        <w:ind w:left="709" w:hanging="1"/>
        <w:jc w:val="both"/>
        <w:rPr>
          <w:rFonts w:ascii="Arial" w:hAnsi="Arial" w:cs="Arial"/>
        </w:rPr>
      </w:pPr>
      <w:r w:rsidRPr="001C644A">
        <w:rPr>
          <w:rFonts w:ascii="Arial" w:hAnsi="Arial" w:cs="Arial"/>
        </w:rPr>
        <w:t>Zápis</w:t>
      </w:r>
      <w:r>
        <w:rPr>
          <w:rFonts w:ascii="Arial" w:hAnsi="Arial" w:cs="Arial"/>
        </w:rPr>
        <w:t xml:space="preserve"> z 10. zasedání</w:t>
      </w:r>
      <w:r w:rsidRPr="001C644A">
        <w:rPr>
          <w:rFonts w:ascii="Arial" w:hAnsi="Arial" w:cs="Arial"/>
          <w:bCs/>
        </w:rPr>
        <w:t xml:space="preserve"> </w:t>
      </w:r>
      <w:r>
        <w:rPr>
          <w:rFonts w:ascii="Arial" w:hAnsi="Arial" w:cs="Arial"/>
          <w:bCs/>
        </w:rPr>
        <w:t>V</w:t>
      </w:r>
      <w:r>
        <w:rPr>
          <w:rFonts w:ascii="Arial" w:hAnsi="Arial" w:cs="Arial"/>
        </w:rPr>
        <w:t xml:space="preserve">ýboru pro rozvoj cestovního ruchu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16. 12. 2022</w:t>
      </w:r>
    </w:p>
    <w:p w:rsidR="00D6596D" w:rsidRDefault="00D6596D" w:rsidP="00D6596D">
      <w:pPr>
        <w:ind w:left="708"/>
        <w:jc w:val="both"/>
        <w:rPr>
          <w:rFonts w:ascii="Arial" w:hAnsi="Arial" w:cs="Arial"/>
        </w:rPr>
      </w:pPr>
      <w:bookmarkStart w:id="0" w:name="_GoBack"/>
      <w:bookmarkEnd w:id="0"/>
    </w:p>
    <w:sectPr w:rsidR="00D6596D"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00" w:rsidRDefault="00B97300">
      <w:r>
        <w:separator/>
      </w:r>
    </w:p>
  </w:endnote>
  <w:endnote w:type="continuationSeparator" w:id="0">
    <w:p w:rsidR="00B97300" w:rsidRDefault="00B9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BD" w:rsidRPr="00506619" w:rsidRDefault="007D3454" w:rsidP="00506619">
    <w:pPr>
      <w:pStyle w:val="Zpat"/>
      <w:pBdr>
        <w:top w:val="single" w:sz="4" w:space="1" w:color="auto"/>
      </w:pBdr>
      <w:rPr>
        <w:rFonts w:ascii="Arial" w:hAnsi="Arial"/>
        <w:i/>
        <w:sz w:val="20"/>
      </w:rPr>
    </w:pPr>
    <w:r>
      <w:rPr>
        <w:rFonts w:ascii="Arial" w:hAnsi="Arial"/>
        <w:i/>
        <w:sz w:val="20"/>
      </w:rPr>
      <w:t>Zastupitelstvo</w:t>
    </w:r>
    <w:r w:rsidR="0087697D">
      <w:rPr>
        <w:rFonts w:ascii="Arial" w:hAnsi="Arial"/>
        <w:i/>
        <w:sz w:val="20"/>
      </w:rPr>
      <w:t xml:space="preserve"> Olom</w:t>
    </w:r>
    <w:r w:rsidR="003A1CBD" w:rsidRPr="00506619">
      <w:rPr>
        <w:rFonts w:ascii="Arial" w:hAnsi="Arial"/>
        <w:i/>
        <w:sz w:val="20"/>
      </w:rPr>
      <w:t xml:space="preserve">ouckého kraje </w:t>
    </w:r>
    <w:r>
      <w:rPr>
        <w:rFonts w:ascii="Arial" w:hAnsi="Arial"/>
        <w:i/>
        <w:sz w:val="20"/>
      </w:rPr>
      <w:t>20.</w:t>
    </w:r>
    <w:r w:rsidR="00EE20F6">
      <w:rPr>
        <w:rFonts w:ascii="Arial" w:hAnsi="Arial"/>
        <w:i/>
        <w:sz w:val="20"/>
      </w:rPr>
      <w:t xml:space="preserve"> </w:t>
    </w:r>
    <w:r>
      <w:rPr>
        <w:rFonts w:ascii="Arial" w:hAnsi="Arial"/>
        <w:i/>
        <w:sz w:val="20"/>
      </w:rPr>
      <w:t>2</w:t>
    </w:r>
    <w:r w:rsidR="006028B0">
      <w:rPr>
        <w:rFonts w:ascii="Arial" w:hAnsi="Arial"/>
        <w:i/>
        <w:sz w:val="20"/>
      </w:rPr>
      <w:t xml:space="preserve">. </w:t>
    </w:r>
    <w:r w:rsidR="003A1CBD" w:rsidRPr="00506619">
      <w:rPr>
        <w:rFonts w:ascii="Arial" w:hAnsi="Arial"/>
        <w:i/>
        <w:sz w:val="20"/>
      </w:rPr>
      <w:t>20</w:t>
    </w:r>
    <w:r w:rsidR="00C802D4">
      <w:rPr>
        <w:rFonts w:ascii="Arial" w:hAnsi="Arial"/>
        <w:i/>
        <w:sz w:val="20"/>
      </w:rPr>
      <w:t>2</w:t>
    </w:r>
    <w:r w:rsidR="00C77FF8">
      <w:rPr>
        <w:rFonts w:ascii="Arial" w:hAnsi="Arial"/>
        <w:i/>
        <w:sz w:val="20"/>
      </w:rPr>
      <w:t>3</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rsidR="003A1CBD" w:rsidRPr="00931E45" w:rsidRDefault="007D3454" w:rsidP="00EE20F6">
    <w:pPr>
      <w:pStyle w:val="Zpat"/>
      <w:pBdr>
        <w:top w:val="single" w:sz="4" w:space="1" w:color="auto"/>
      </w:pBdr>
      <w:rPr>
        <w:rFonts w:ascii="Arial" w:hAnsi="Arial"/>
        <w:i/>
        <w:sz w:val="20"/>
      </w:rPr>
    </w:pPr>
    <w:r>
      <w:rPr>
        <w:rFonts w:ascii="Arial" w:hAnsi="Arial"/>
        <w:i/>
        <w:sz w:val="20"/>
      </w:rPr>
      <w:t>4</w:t>
    </w:r>
    <w:r w:rsidR="00B353B2" w:rsidRPr="0016426E">
      <w:rPr>
        <w:rFonts w:ascii="Arial" w:hAnsi="Arial"/>
        <w:i/>
        <w:sz w:val="20"/>
      </w:rPr>
      <w:t xml:space="preserve"> </w:t>
    </w:r>
    <w:r w:rsidR="00EC566D" w:rsidRPr="0016426E">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8A566E">
      <w:rPr>
        <w:rFonts w:ascii="Arial" w:hAnsi="Arial"/>
        <w:i/>
        <w:sz w:val="20"/>
      </w:rPr>
      <w:t>y</w:t>
    </w:r>
    <w:r w:rsidR="003A1CBD" w:rsidRPr="00866D53">
      <w:rPr>
        <w:rFonts w:ascii="Arial" w:hAnsi="Arial"/>
        <w:i/>
        <w:sz w:val="20"/>
      </w:rPr>
      <w:t xml:space="preserve"> </w:t>
    </w:r>
    <w:r w:rsidR="003A1CBD" w:rsidRPr="00506619">
      <w:rPr>
        <w:rFonts w:ascii="Arial" w:hAnsi="Arial"/>
        <w:i/>
        <w:sz w:val="20"/>
      </w:rPr>
      <w:t>z</w:t>
    </w:r>
    <w:r w:rsidR="00846717">
      <w:rPr>
        <w:rFonts w:ascii="Arial" w:hAnsi="Arial"/>
        <w:i/>
        <w:sz w:val="20"/>
      </w:rPr>
      <w:t xml:space="preserve">e </w:t>
    </w:r>
    <w:r w:rsidR="00056B8C">
      <w:rPr>
        <w:rFonts w:ascii="Arial" w:hAnsi="Arial"/>
        <w:i/>
        <w:sz w:val="20"/>
      </w:rPr>
      <w:t>zasedání výbor</w:t>
    </w:r>
    <w:r w:rsidR="008A566E">
      <w:rPr>
        <w:rFonts w:ascii="Arial" w:hAnsi="Arial"/>
        <w:i/>
        <w:sz w:val="20"/>
      </w:rPr>
      <w:t>ů</w:t>
    </w:r>
    <w:r w:rsidR="00846717">
      <w:rPr>
        <w:rFonts w:ascii="Arial" w:hAnsi="Arial"/>
        <w:i/>
        <w:sz w:val="20"/>
      </w:rPr>
      <w:t xml:space="preserve"> Zastupitelstva</w:t>
    </w:r>
    <w:r w:rsidR="00D67C4F">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00" w:rsidRDefault="00B97300">
      <w:r>
        <w:separator/>
      </w:r>
    </w:p>
  </w:footnote>
  <w:footnote w:type="continuationSeparator" w:id="0">
    <w:p w:rsidR="00B97300" w:rsidRDefault="00B9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0206"/>
    <w:rsid w:val="00012323"/>
    <w:rsid w:val="00015D79"/>
    <w:rsid w:val="000161A7"/>
    <w:rsid w:val="000174A6"/>
    <w:rsid w:val="00024463"/>
    <w:rsid w:val="00032C3B"/>
    <w:rsid w:val="00033930"/>
    <w:rsid w:val="00034727"/>
    <w:rsid w:val="00045EC7"/>
    <w:rsid w:val="00046393"/>
    <w:rsid w:val="00052CC7"/>
    <w:rsid w:val="00056B8C"/>
    <w:rsid w:val="0006138F"/>
    <w:rsid w:val="000618A6"/>
    <w:rsid w:val="00064429"/>
    <w:rsid w:val="000758D6"/>
    <w:rsid w:val="0007659C"/>
    <w:rsid w:val="00077210"/>
    <w:rsid w:val="0008443C"/>
    <w:rsid w:val="00094123"/>
    <w:rsid w:val="00095111"/>
    <w:rsid w:val="000A5255"/>
    <w:rsid w:val="000A6A5D"/>
    <w:rsid w:val="000B194E"/>
    <w:rsid w:val="000B2185"/>
    <w:rsid w:val="000B4C32"/>
    <w:rsid w:val="000B5FF1"/>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3092A"/>
    <w:rsid w:val="001352DF"/>
    <w:rsid w:val="001375E0"/>
    <w:rsid w:val="001425D9"/>
    <w:rsid w:val="00143C8C"/>
    <w:rsid w:val="00162613"/>
    <w:rsid w:val="00162D8A"/>
    <w:rsid w:val="0016426E"/>
    <w:rsid w:val="0016695A"/>
    <w:rsid w:val="001806FC"/>
    <w:rsid w:val="001813DC"/>
    <w:rsid w:val="00190B5F"/>
    <w:rsid w:val="0019118A"/>
    <w:rsid w:val="001B1B74"/>
    <w:rsid w:val="001B2FEE"/>
    <w:rsid w:val="001B7D99"/>
    <w:rsid w:val="001C644A"/>
    <w:rsid w:val="001C675A"/>
    <w:rsid w:val="001D0FE6"/>
    <w:rsid w:val="001D3A2B"/>
    <w:rsid w:val="001D5ECC"/>
    <w:rsid w:val="001E2BD1"/>
    <w:rsid w:val="001E6094"/>
    <w:rsid w:val="001E6489"/>
    <w:rsid w:val="001F4A22"/>
    <w:rsid w:val="00206792"/>
    <w:rsid w:val="0021547A"/>
    <w:rsid w:val="002228DA"/>
    <w:rsid w:val="002364F7"/>
    <w:rsid w:val="00236608"/>
    <w:rsid w:val="00240F5F"/>
    <w:rsid w:val="0024518D"/>
    <w:rsid w:val="00250474"/>
    <w:rsid w:val="002621D8"/>
    <w:rsid w:val="00270F55"/>
    <w:rsid w:val="0027312B"/>
    <w:rsid w:val="00273BBB"/>
    <w:rsid w:val="002757EC"/>
    <w:rsid w:val="00287A65"/>
    <w:rsid w:val="002905C5"/>
    <w:rsid w:val="002A30A9"/>
    <w:rsid w:val="002A40AA"/>
    <w:rsid w:val="002C4FD4"/>
    <w:rsid w:val="002C53B7"/>
    <w:rsid w:val="002D103E"/>
    <w:rsid w:val="002D1A3C"/>
    <w:rsid w:val="002E0B82"/>
    <w:rsid w:val="002E17B2"/>
    <w:rsid w:val="002E3ECA"/>
    <w:rsid w:val="002E566F"/>
    <w:rsid w:val="002F17ED"/>
    <w:rsid w:val="002F2E19"/>
    <w:rsid w:val="002F4C01"/>
    <w:rsid w:val="002F7C6C"/>
    <w:rsid w:val="003015F6"/>
    <w:rsid w:val="003031D8"/>
    <w:rsid w:val="003036B9"/>
    <w:rsid w:val="003056E1"/>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BF6"/>
    <w:rsid w:val="00425A3C"/>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3FC5"/>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A1230"/>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3F4D"/>
    <w:rsid w:val="00641FC8"/>
    <w:rsid w:val="00642DB9"/>
    <w:rsid w:val="0064675C"/>
    <w:rsid w:val="006508AE"/>
    <w:rsid w:val="00650A6C"/>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D3454"/>
    <w:rsid w:val="007F1B8C"/>
    <w:rsid w:val="00801B22"/>
    <w:rsid w:val="00802300"/>
    <w:rsid w:val="00803C87"/>
    <w:rsid w:val="0081022B"/>
    <w:rsid w:val="0081261E"/>
    <w:rsid w:val="0082132F"/>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45628"/>
    <w:rsid w:val="00945DE6"/>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1BEA"/>
    <w:rsid w:val="00AC6936"/>
    <w:rsid w:val="00AD17EF"/>
    <w:rsid w:val="00AD69D0"/>
    <w:rsid w:val="00AE06E2"/>
    <w:rsid w:val="00AE0D9F"/>
    <w:rsid w:val="00AE15E4"/>
    <w:rsid w:val="00AE5E9C"/>
    <w:rsid w:val="00AE62E0"/>
    <w:rsid w:val="00AF183A"/>
    <w:rsid w:val="00AF3D92"/>
    <w:rsid w:val="00AF75C7"/>
    <w:rsid w:val="00B00532"/>
    <w:rsid w:val="00B01E47"/>
    <w:rsid w:val="00B048AA"/>
    <w:rsid w:val="00B05F3F"/>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97300"/>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50B06"/>
    <w:rsid w:val="00C6311F"/>
    <w:rsid w:val="00C63B6C"/>
    <w:rsid w:val="00C741C7"/>
    <w:rsid w:val="00C74CF2"/>
    <w:rsid w:val="00C7620C"/>
    <w:rsid w:val="00C77FF8"/>
    <w:rsid w:val="00C802D4"/>
    <w:rsid w:val="00C806EE"/>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016F"/>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596D"/>
    <w:rsid w:val="00D67C4F"/>
    <w:rsid w:val="00D707B0"/>
    <w:rsid w:val="00D7188A"/>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6A7D"/>
    <w:rsid w:val="00DD70AF"/>
    <w:rsid w:val="00DE1560"/>
    <w:rsid w:val="00DE19D0"/>
    <w:rsid w:val="00DE49DB"/>
    <w:rsid w:val="00DE4BFB"/>
    <w:rsid w:val="00DE7CDB"/>
    <w:rsid w:val="00DF4757"/>
    <w:rsid w:val="00DF5306"/>
    <w:rsid w:val="00DF5B51"/>
    <w:rsid w:val="00E06317"/>
    <w:rsid w:val="00E13825"/>
    <w:rsid w:val="00E13F74"/>
    <w:rsid w:val="00E15E9F"/>
    <w:rsid w:val="00E17565"/>
    <w:rsid w:val="00E20F1B"/>
    <w:rsid w:val="00E21693"/>
    <w:rsid w:val="00E223DF"/>
    <w:rsid w:val="00E34C54"/>
    <w:rsid w:val="00E40D8E"/>
    <w:rsid w:val="00E41F3B"/>
    <w:rsid w:val="00E45186"/>
    <w:rsid w:val="00E5734F"/>
    <w:rsid w:val="00E57976"/>
    <w:rsid w:val="00E61E41"/>
    <w:rsid w:val="00E64BF5"/>
    <w:rsid w:val="00E8076A"/>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9B3"/>
    <w:rsid w:val="00F4491F"/>
    <w:rsid w:val="00F455ED"/>
    <w:rsid w:val="00F52F2C"/>
    <w:rsid w:val="00F55BF7"/>
    <w:rsid w:val="00F61247"/>
    <w:rsid w:val="00F65D34"/>
    <w:rsid w:val="00F66BCB"/>
    <w:rsid w:val="00F674E2"/>
    <w:rsid w:val="00F73814"/>
    <w:rsid w:val="00F77EBF"/>
    <w:rsid w:val="00F80827"/>
    <w:rsid w:val="00F9138A"/>
    <w:rsid w:val="00F92A93"/>
    <w:rsid w:val="00F94FA8"/>
    <w:rsid w:val="00F9547B"/>
    <w:rsid w:val="00F97342"/>
    <w:rsid w:val="00FA4439"/>
    <w:rsid w:val="00FA5F9C"/>
    <w:rsid w:val="00FB6FA1"/>
    <w:rsid w:val="00FB7232"/>
    <w:rsid w:val="00FC4E33"/>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38CCD"/>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F9F1-8CB3-4E52-9555-0F69F425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827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3</cp:revision>
  <cp:lastPrinted>2022-05-03T05:46:00Z</cp:lastPrinted>
  <dcterms:created xsi:type="dcterms:W3CDTF">2023-01-19T07:49:00Z</dcterms:created>
  <dcterms:modified xsi:type="dcterms:W3CDTF">2023-01-19T07:49:00Z</dcterms:modified>
</cp:coreProperties>
</file>