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41AD" w14:textId="0EB7CFDF" w:rsidR="00691685" w:rsidRPr="006E7954" w:rsidRDefault="006E7954" w:rsidP="006E7954">
      <w:pPr>
        <w:ind w:left="0" w:firstLine="0"/>
        <w:jc w:val="center"/>
        <w:rPr>
          <w:rFonts w:ascii="Arial" w:hAnsi="Arial" w:cs="Arial"/>
          <w:b/>
          <w:sz w:val="36"/>
          <w:szCs w:val="36"/>
        </w:rPr>
      </w:pPr>
      <w:r w:rsidRPr="006E7954">
        <w:rPr>
          <w:rFonts w:ascii="Arial" w:hAnsi="Arial" w:cs="Arial"/>
          <w:b/>
          <w:sz w:val="36"/>
          <w:szCs w:val="36"/>
        </w:rPr>
        <w:t xml:space="preserve">Zásady pro </w:t>
      </w:r>
      <w:r w:rsidRPr="00CA54AA">
        <w:rPr>
          <w:rFonts w:ascii="Arial" w:hAnsi="Arial" w:cs="Arial"/>
          <w:b/>
          <w:sz w:val="36"/>
          <w:szCs w:val="36"/>
        </w:rPr>
        <w:t xml:space="preserve">poskytování </w:t>
      </w:r>
      <w:r w:rsidR="002F7CB5" w:rsidRPr="00CA54AA">
        <w:rPr>
          <w:rFonts w:ascii="Arial" w:hAnsi="Arial" w:cs="Arial"/>
          <w:b/>
          <w:sz w:val="36"/>
          <w:szCs w:val="36"/>
        </w:rPr>
        <w:t xml:space="preserve">individuálních </w:t>
      </w:r>
      <w:r w:rsidRPr="006E7954">
        <w:rPr>
          <w:rFonts w:ascii="Arial" w:hAnsi="Arial" w:cs="Arial"/>
          <w:b/>
          <w:sz w:val="36"/>
          <w:szCs w:val="36"/>
        </w:rPr>
        <w:t>dotací z rozpočtu Olomouckého kraje v roce 2017</w:t>
      </w:r>
    </w:p>
    <w:p w14:paraId="77DC41AE" w14:textId="77777777" w:rsidR="00691685" w:rsidRPr="00CA3FF6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61BAE229" w14:textId="01651A70" w:rsidR="00EB2B74" w:rsidRPr="00EB2B74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  <w:bCs/>
        </w:rPr>
      </w:pPr>
      <w:r w:rsidRPr="00EB2B74">
        <w:rPr>
          <w:rFonts w:ascii="Arial" w:hAnsi="Arial" w:cs="Arial"/>
          <w:b/>
          <w:bCs/>
        </w:rPr>
        <w:t>Podmínky pro poskytnutí individuální dotace</w:t>
      </w:r>
    </w:p>
    <w:p w14:paraId="656FAEFD" w14:textId="77777777" w:rsidR="00EB2B74" w:rsidRPr="00EB2B74" w:rsidRDefault="00EB2B74" w:rsidP="00EB2B74">
      <w:pPr>
        <w:pStyle w:val="Odstavecseseznamem"/>
        <w:ind w:firstLine="0"/>
        <w:rPr>
          <w:rFonts w:ascii="Arial" w:hAnsi="Arial" w:cs="Arial"/>
          <w:bCs/>
        </w:rPr>
      </w:pPr>
    </w:p>
    <w:p w14:paraId="189156F2" w14:textId="6CC8634B" w:rsidR="00D35377" w:rsidRPr="00921AD0" w:rsidRDefault="004C2E5F" w:rsidP="00541AB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Mimořádné </w:t>
      </w:r>
      <w:r w:rsidR="006E7954" w:rsidRPr="00333F49">
        <w:rPr>
          <w:rFonts w:ascii="Arial" w:hAnsi="Arial" w:cs="Arial"/>
          <w:bCs/>
        </w:rPr>
        <w:t>dotace z rozpočtu Olomouckého kraje budou poskyt</w:t>
      </w:r>
      <w:r w:rsidR="00333F49" w:rsidRPr="00333F49">
        <w:rPr>
          <w:rFonts w:ascii="Arial" w:hAnsi="Arial" w:cs="Arial"/>
          <w:bCs/>
        </w:rPr>
        <w:t xml:space="preserve">ovány jako individuální dotace na základě žádosti o poskytnutí individuální dotace z rozpočtu Olomouckého kraje. </w:t>
      </w:r>
      <w:r w:rsidR="00075967" w:rsidRPr="00333F49">
        <w:rPr>
          <w:rFonts w:ascii="Arial" w:hAnsi="Arial" w:cs="Arial"/>
        </w:rPr>
        <w:t xml:space="preserve">Individuální </w:t>
      </w:r>
      <w:r w:rsidR="00075967" w:rsidRPr="00921AD0">
        <w:rPr>
          <w:rFonts w:ascii="Arial" w:hAnsi="Arial" w:cs="Arial"/>
        </w:rPr>
        <w:t>dotace nejsou dalším dotačním titulem v rámci dotační politiky Olomouckého kraje, ale</w:t>
      </w:r>
      <w:r w:rsidR="00921AD0" w:rsidRPr="00921AD0">
        <w:rPr>
          <w:rFonts w:ascii="Arial" w:hAnsi="Arial" w:cs="Arial"/>
        </w:rPr>
        <w:t xml:space="preserve"> jsou zavedeny</w:t>
      </w:r>
      <w:r w:rsidR="00075967" w:rsidRPr="00921AD0">
        <w:rPr>
          <w:rFonts w:ascii="Arial" w:hAnsi="Arial" w:cs="Arial"/>
        </w:rPr>
        <w:t xml:space="preserve"> jako doplňkový postup pro podporu žádosti na mimořádně významné akce</w:t>
      </w:r>
      <w:r w:rsidR="00921AD0">
        <w:rPr>
          <w:rFonts w:ascii="Arial" w:hAnsi="Arial" w:cs="Arial"/>
        </w:rPr>
        <w:t>/projekty</w:t>
      </w:r>
      <w:r w:rsidR="00075967" w:rsidRPr="00921AD0">
        <w:rPr>
          <w:rFonts w:ascii="Arial" w:hAnsi="Arial" w:cs="Arial"/>
        </w:rPr>
        <w:t xml:space="preserve"> s minimálně celokrajským dopadem.</w:t>
      </w:r>
      <w:r w:rsidR="00E733E9" w:rsidRPr="00921AD0">
        <w:rPr>
          <w:rFonts w:ascii="Arial" w:hAnsi="Arial" w:cs="Arial"/>
        </w:rPr>
        <w:t xml:space="preserve"> </w:t>
      </w:r>
    </w:p>
    <w:p w14:paraId="575B6A8B" w14:textId="77777777" w:rsidR="00333F49" w:rsidRPr="00921AD0" w:rsidRDefault="00333F49" w:rsidP="00541AB5">
      <w:pPr>
        <w:ind w:left="142" w:hanging="11"/>
        <w:rPr>
          <w:rFonts w:ascii="Arial" w:hAnsi="Arial" w:cs="Arial"/>
        </w:rPr>
      </w:pPr>
    </w:p>
    <w:p w14:paraId="4BC4925F" w14:textId="07337D79" w:rsidR="00333F49" w:rsidRPr="00921AD0" w:rsidRDefault="00333F49" w:rsidP="00541AB5">
      <w:pPr>
        <w:ind w:left="0" w:firstLine="0"/>
        <w:rPr>
          <w:rFonts w:ascii="Arial" w:hAnsi="Arial" w:cs="Arial"/>
        </w:rPr>
      </w:pPr>
      <w:r w:rsidRPr="00921AD0">
        <w:rPr>
          <w:rFonts w:ascii="Arial" w:hAnsi="Arial" w:cs="Arial"/>
        </w:rPr>
        <w:t>O individuální dotaci lze požádat v případě,</w:t>
      </w:r>
      <w:r w:rsidR="009C4279" w:rsidRPr="00921AD0">
        <w:rPr>
          <w:rFonts w:ascii="Arial" w:hAnsi="Arial" w:cs="Arial"/>
        </w:rPr>
        <w:t xml:space="preserve"> že</w:t>
      </w:r>
      <w:r w:rsidRPr="00921AD0">
        <w:rPr>
          <w:rFonts w:ascii="Arial" w:hAnsi="Arial" w:cs="Arial"/>
        </w:rPr>
        <w:t xml:space="preserve"> na daný účel </w:t>
      </w:r>
      <w:r w:rsidR="00447099">
        <w:rPr>
          <w:rFonts w:ascii="Arial" w:hAnsi="Arial" w:cs="Arial"/>
        </w:rPr>
        <w:t xml:space="preserve">není v době podání žádosti </w:t>
      </w:r>
      <w:r w:rsidRPr="00921AD0">
        <w:rPr>
          <w:rFonts w:ascii="Arial" w:hAnsi="Arial" w:cs="Arial"/>
        </w:rPr>
        <w:t>vypsán žádný dotační program</w:t>
      </w:r>
      <w:r w:rsidR="00447099">
        <w:rPr>
          <w:rFonts w:ascii="Arial" w:hAnsi="Arial" w:cs="Arial"/>
        </w:rPr>
        <w:t>.</w:t>
      </w:r>
      <w:r w:rsidRPr="00921AD0">
        <w:rPr>
          <w:rFonts w:ascii="Arial" w:hAnsi="Arial" w:cs="Arial"/>
        </w:rPr>
        <w:t xml:space="preserve"> </w:t>
      </w:r>
      <w:bookmarkStart w:id="0" w:name="_GoBack"/>
      <w:bookmarkEnd w:id="0"/>
    </w:p>
    <w:p w14:paraId="15241B95" w14:textId="77777777" w:rsidR="00DA79B4" w:rsidRDefault="00DA79B4" w:rsidP="00541AB5">
      <w:pPr>
        <w:ind w:left="0" w:firstLine="0"/>
        <w:rPr>
          <w:rFonts w:ascii="Arial" w:hAnsi="Arial" w:cs="Arial"/>
        </w:rPr>
      </w:pPr>
    </w:p>
    <w:p w14:paraId="31C2AE40" w14:textId="77777777" w:rsidR="00DA79B4" w:rsidRPr="00CA54AA" w:rsidRDefault="00DA79B4" w:rsidP="00DA79B4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A54AA">
        <w:rPr>
          <w:rFonts w:ascii="Arial" w:hAnsi="Arial" w:cs="Arial"/>
        </w:rPr>
        <w:t xml:space="preserve">Akce/projekt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0F9770D7" w14:textId="19FA48AC" w:rsidR="00DA79B4" w:rsidRPr="00333F49" w:rsidRDefault="00DA79B4" w:rsidP="00541AB5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9134DDB" w14:textId="77777777" w:rsidR="00333F49" w:rsidRPr="00333F49" w:rsidRDefault="00333F49" w:rsidP="00541AB5">
      <w:pPr>
        <w:ind w:left="142" w:hanging="11"/>
        <w:rPr>
          <w:rFonts w:ascii="Arial" w:hAnsi="Arial" w:cs="Arial"/>
        </w:rPr>
      </w:pPr>
    </w:p>
    <w:p w14:paraId="77DC41B7" w14:textId="54247AD4" w:rsidR="00691685" w:rsidRPr="00EB2B74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EB2B74">
        <w:rPr>
          <w:rFonts w:ascii="Arial" w:hAnsi="Arial" w:cs="Arial"/>
          <w:b/>
        </w:rPr>
        <w:t>Žadatel</w:t>
      </w:r>
    </w:p>
    <w:p w14:paraId="1688F3A1" w14:textId="77777777" w:rsidR="00EB2B74" w:rsidRPr="00CA3FF6" w:rsidRDefault="00EB2B74" w:rsidP="00EB2B74">
      <w:pPr>
        <w:pStyle w:val="Odstavecseseznamem"/>
        <w:ind w:left="426" w:hanging="426"/>
        <w:rPr>
          <w:rFonts w:ascii="Arial" w:hAnsi="Arial" w:cs="Arial"/>
        </w:rPr>
      </w:pPr>
    </w:p>
    <w:p w14:paraId="33A72C10" w14:textId="2C3DC0F0" w:rsidR="00EB2B74" w:rsidRDefault="00EB2B74" w:rsidP="00EB2B74">
      <w:pPr>
        <w:spacing w:after="240"/>
        <w:rPr>
          <w:rFonts w:ascii="Arial" w:hAnsi="Arial" w:cs="Arial"/>
        </w:rPr>
      </w:pPr>
      <w:bookmarkStart w:id="1" w:name="Administrátor"/>
      <w:bookmarkEnd w:id="1"/>
      <w:r w:rsidRPr="00333F49">
        <w:rPr>
          <w:rFonts w:ascii="Arial" w:hAnsi="Arial" w:cs="Arial"/>
        </w:rPr>
        <w:t>Žadatelem může být fyzická osoba i právnická osoba</w:t>
      </w:r>
      <w:r>
        <w:rPr>
          <w:rFonts w:ascii="Arial" w:hAnsi="Arial" w:cs="Arial"/>
        </w:rPr>
        <w:t xml:space="preserve">. </w:t>
      </w:r>
    </w:p>
    <w:p w14:paraId="54F855BD" w14:textId="77777777" w:rsidR="00EB2B74" w:rsidRPr="00EB2B74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 w:rsidRPr="00EB2B74">
        <w:rPr>
          <w:rFonts w:ascii="Arial" w:hAnsi="Arial" w:cs="Arial"/>
          <w:b/>
        </w:rPr>
        <w:t xml:space="preserve">Administrace individuálních žádostí </w:t>
      </w:r>
    </w:p>
    <w:p w14:paraId="55FE0D46" w14:textId="77777777" w:rsidR="00EB2B74" w:rsidRDefault="00EB2B74" w:rsidP="00D35377">
      <w:pPr>
        <w:jc w:val="left"/>
        <w:rPr>
          <w:rFonts w:ascii="Arial" w:hAnsi="Arial" w:cs="Arial"/>
          <w:b/>
        </w:rPr>
      </w:pPr>
    </w:p>
    <w:p w14:paraId="670C164F" w14:textId="36FE8330" w:rsidR="00D35377" w:rsidRDefault="00691685" w:rsidP="00EB2B74">
      <w:pPr>
        <w:ind w:left="0" w:firstLine="0"/>
        <w:jc w:val="left"/>
        <w:rPr>
          <w:rFonts w:ascii="Arial" w:hAnsi="Arial" w:cs="Arial"/>
        </w:rPr>
      </w:pPr>
      <w:r w:rsidRPr="00EB2B74">
        <w:rPr>
          <w:rFonts w:ascii="Arial" w:hAnsi="Arial" w:cs="Arial"/>
        </w:rPr>
        <w:t xml:space="preserve">Administrátorem </w:t>
      </w:r>
      <w:r w:rsidR="00333F49" w:rsidRPr="00EB2B74">
        <w:rPr>
          <w:rFonts w:ascii="Arial" w:hAnsi="Arial" w:cs="Arial"/>
        </w:rPr>
        <w:t>individuálních dotací</w:t>
      </w:r>
      <w:r w:rsidRPr="00D35377">
        <w:rPr>
          <w:rFonts w:ascii="Arial" w:hAnsi="Arial" w:cs="Arial"/>
        </w:rPr>
        <w:t xml:space="preserve"> je Krajsk</w:t>
      </w:r>
      <w:r w:rsidR="00A42B82" w:rsidRPr="00D35377">
        <w:rPr>
          <w:rFonts w:ascii="Arial" w:hAnsi="Arial" w:cs="Arial"/>
        </w:rPr>
        <w:t xml:space="preserve">ý </w:t>
      </w:r>
      <w:r w:rsidRPr="00D35377">
        <w:rPr>
          <w:rFonts w:ascii="Arial" w:hAnsi="Arial" w:cs="Arial"/>
        </w:rPr>
        <w:t>úřad Olomouckého kraje</w:t>
      </w:r>
      <w:r w:rsidR="005463B9" w:rsidRPr="00D35377">
        <w:rPr>
          <w:rFonts w:ascii="Arial" w:hAnsi="Arial" w:cs="Arial"/>
        </w:rPr>
        <w:t xml:space="preserve">, </w:t>
      </w:r>
      <w:r w:rsidR="00D35377">
        <w:rPr>
          <w:rFonts w:ascii="Arial" w:hAnsi="Arial" w:cs="Arial"/>
        </w:rPr>
        <w:t>Jeremenkova</w:t>
      </w:r>
      <w:r w:rsidR="00EB2B74">
        <w:rPr>
          <w:rFonts w:ascii="Arial" w:hAnsi="Arial" w:cs="Arial"/>
        </w:rPr>
        <w:t xml:space="preserve"> 40a</w:t>
      </w:r>
      <w:r w:rsidR="00D35377">
        <w:rPr>
          <w:rFonts w:ascii="Arial" w:hAnsi="Arial" w:cs="Arial"/>
        </w:rPr>
        <w:t xml:space="preserve">, </w:t>
      </w:r>
      <w:r w:rsidR="00EB2B74">
        <w:rPr>
          <w:rFonts w:ascii="Arial" w:hAnsi="Arial" w:cs="Arial"/>
        </w:rPr>
        <w:br/>
      </w:r>
      <w:r w:rsidR="00D35377">
        <w:rPr>
          <w:rFonts w:ascii="Arial" w:hAnsi="Arial" w:cs="Arial"/>
        </w:rPr>
        <w:t xml:space="preserve">779 11 Olomouc </w:t>
      </w:r>
    </w:p>
    <w:p w14:paraId="36919690" w14:textId="60F39B3D" w:rsidR="00D35377" w:rsidRDefault="004B0186" w:rsidP="00B76253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B76253">
        <w:rPr>
          <w:rFonts w:ascii="Arial" w:hAnsi="Arial" w:cs="Arial"/>
        </w:rPr>
        <w:t>v oblasti krizového řízení – Odbor kancelář ředitel</w:t>
      </w:r>
      <w:r w:rsidR="00D35377" w:rsidRPr="00B76253">
        <w:rPr>
          <w:rFonts w:ascii="Arial" w:hAnsi="Arial" w:cs="Arial"/>
        </w:rPr>
        <w:t xml:space="preserve">e, kontaktní osoba </w:t>
      </w:r>
      <w:r w:rsidR="00B76253">
        <w:rPr>
          <w:rFonts w:ascii="Arial" w:hAnsi="Arial" w:cs="Arial"/>
        </w:rPr>
        <w:t xml:space="preserve">Lucie Calábková, </w:t>
      </w:r>
      <w:proofErr w:type="gramStart"/>
      <w:r w:rsidR="00B76253">
        <w:rPr>
          <w:rFonts w:ascii="Arial" w:hAnsi="Arial" w:cs="Arial"/>
        </w:rPr>
        <w:t>tel.</w:t>
      </w:r>
      <w:r w:rsidR="00B76253" w:rsidRPr="00B76253">
        <w:rPr>
          <w:rFonts w:ascii="Arial" w:hAnsi="Arial" w:cs="Arial"/>
        </w:rPr>
        <w:t xml:space="preserve">  585 508 247</w:t>
      </w:r>
      <w:proofErr w:type="gramEnd"/>
      <w:r w:rsidR="00B76253">
        <w:rPr>
          <w:rFonts w:ascii="Arial" w:hAnsi="Arial" w:cs="Arial"/>
        </w:rPr>
        <w:t xml:space="preserve">, </w:t>
      </w:r>
      <w:r w:rsidR="00B76253" w:rsidRPr="00B76253">
        <w:rPr>
          <w:rFonts w:ascii="Arial" w:hAnsi="Arial" w:cs="Arial"/>
        </w:rPr>
        <w:t>e-mail:</w:t>
      </w:r>
      <w:r w:rsidR="00B76253" w:rsidRPr="00E50462">
        <w:rPr>
          <w:rFonts w:ascii="Arial" w:hAnsi="Arial" w:cs="Arial"/>
        </w:rPr>
        <w:t xml:space="preserve"> </w:t>
      </w:r>
      <w:hyperlink r:id="rId9" w:history="1">
        <w:r w:rsidR="00E50462" w:rsidRPr="00E50462">
          <w:rPr>
            <w:rStyle w:val="Hypertextovodkaz"/>
            <w:rFonts w:ascii="Arial" w:hAnsi="Arial" w:cs="Arial"/>
            <w:color w:val="auto"/>
          </w:rPr>
          <w:t>l.calabkova@kr-olomoucky.cz</w:t>
        </w:r>
      </w:hyperlink>
    </w:p>
    <w:p w14:paraId="251D49FF" w14:textId="4C702E84" w:rsidR="00D35377" w:rsidRPr="00CA54AA" w:rsidRDefault="004B0186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 oblasti st</w:t>
      </w:r>
      <w:r w:rsidR="00D35377" w:rsidRPr="00CA54AA">
        <w:rPr>
          <w:rFonts w:ascii="Arial" w:hAnsi="Arial" w:cs="Arial"/>
        </w:rPr>
        <w:t xml:space="preserve">rategického rozvoje kraje – </w:t>
      </w:r>
      <w:r w:rsidR="007E29FC" w:rsidRPr="00CA54AA">
        <w:rPr>
          <w:rFonts w:ascii="Arial" w:hAnsi="Arial" w:cs="Arial"/>
        </w:rPr>
        <w:t>Odbor strategického rozvoje kraje, kontaktní osoba</w:t>
      </w:r>
      <w:r w:rsidR="00DA79B4" w:rsidRPr="00CA54AA">
        <w:rPr>
          <w:rFonts w:ascii="Arial" w:hAnsi="Arial" w:cs="Arial"/>
        </w:rPr>
        <w:t xml:space="preserve"> RNDr. Jiří Juránek, tel. 585 508 378, </w:t>
      </w:r>
      <w:proofErr w:type="gramStart"/>
      <w:r w:rsidR="00DA79B4" w:rsidRPr="00CA54AA">
        <w:rPr>
          <w:rFonts w:ascii="Arial" w:hAnsi="Arial" w:cs="Arial"/>
        </w:rPr>
        <w:t xml:space="preserve">e-mail: </w:t>
      </w:r>
      <w:hyperlink r:id="rId10" w:history="1">
        <w:r w:rsidR="00DA79B4" w:rsidRPr="00CA54AA">
          <w:rPr>
            <w:rStyle w:val="Hypertextovodkaz"/>
            <w:rFonts w:ascii="Arial" w:hAnsi="Arial" w:cs="Arial"/>
            <w:color w:val="auto"/>
          </w:rPr>
          <w:t>j.juranek@kr-olomoucky</w:t>
        </w:r>
        <w:proofErr w:type="gramEnd"/>
        <w:r w:rsidR="00DA79B4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DA79B4" w:rsidRPr="00CA54AA">
        <w:rPr>
          <w:rFonts w:ascii="Arial" w:hAnsi="Arial" w:cs="Arial"/>
        </w:rPr>
        <w:t xml:space="preserve"> </w:t>
      </w:r>
    </w:p>
    <w:p w14:paraId="06B55300" w14:textId="0E3A1A97" w:rsidR="00DA79B4" w:rsidRPr="00CA54AA" w:rsidRDefault="00DA79B4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 xml:space="preserve">v oblasti památkové péče – Odbor strategického rozvoje kraje, kontaktní osoba Ing. Jana Mrňková, tel. 585 508 234, </w:t>
      </w:r>
      <w:proofErr w:type="gramStart"/>
      <w:r w:rsidRPr="00CA54AA">
        <w:rPr>
          <w:rFonts w:ascii="Arial" w:hAnsi="Arial" w:cs="Arial"/>
        </w:rPr>
        <w:t xml:space="preserve">e-mail: </w:t>
      </w:r>
      <w:hyperlink r:id="rId11" w:history="1">
        <w:r w:rsidRPr="00CA54AA">
          <w:rPr>
            <w:rStyle w:val="Hypertextovodkaz"/>
            <w:rFonts w:ascii="Arial" w:hAnsi="Arial" w:cs="Arial"/>
            <w:color w:val="auto"/>
          </w:rPr>
          <w:t>j.mrnkova@kr-olomoucky</w:t>
        </w:r>
        <w:proofErr w:type="gramEnd"/>
        <w:r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Pr="00CA54AA">
        <w:rPr>
          <w:rFonts w:ascii="Arial" w:hAnsi="Arial" w:cs="Arial"/>
        </w:rPr>
        <w:t xml:space="preserve"> </w:t>
      </w:r>
    </w:p>
    <w:p w14:paraId="654C3907" w14:textId="625CBF51" w:rsidR="00D35377" w:rsidRPr="00CA54AA" w:rsidRDefault="00D35377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</w:t>
      </w:r>
      <w:r w:rsidR="004B0186" w:rsidRPr="00CA54AA">
        <w:rPr>
          <w:rFonts w:ascii="Arial" w:hAnsi="Arial" w:cs="Arial"/>
        </w:rPr>
        <w:t xml:space="preserve"> oblasti životního prostředí a zemědělství  - Odbor životního prostředí</w:t>
      </w:r>
      <w:r w:rsidRPr="00CA54AA">
        <w:rPr>
          <w:rFonts w:ascii="Arial" w:hAnsi="Arial" w:cs="Arial"/>
        </w:rPr>
        <w:t xml:space="preserve"> a zemědělství, kontaktní osoba</w:t>
      </w:r>
      <w:r w:rsidR="00DA79B4" w:rsidRPr="00CA54AA">
        <w:rPr>
          <w:rFonts w:ascii="Arial" w:hAnsi="Arial" w:cs="Arial"/>
        </w:rPr>
        <w:t xml:space="preserve"> Ing. Josef Veselský</w:t>
      </w:r>
      <w:r w:rsidR="002F7CB5" w:rsidRPr="00CA54AA">
        <w:rPr>
          <w:rFonts w:ascii="Arial" w:hAnsi="Arial" w:cs="Arial"/>
        </w:rPr>
        <w:t xml:space="preserve">, tel. 585 508 402, </w:t>
      </w:r>
      <w:proofErr w:type="gramStart"/>
      <w:r w:rsidR="002F7CB5" w:rsidRPr="00CA54AA">
        <w:rPr>
          <w:rFonts w:ascii="Arial" w:hAnsi="Arial" w:cs="Arial"/>
        </w:rPr>
        <w:t xml:space="preserve">e-mail: </w:t>
      </w:r>
      <w:r w:rsidR="002F7CB5" w:rsidRPr="00CA54AA">
        <w:rPr>
          <w:rFonts w:ascii="Arial" w:hAnsi="Arial" w:cs="Arial"/>
        </w:rPr>
        <w:br/>
      </w:r>
      <w:hyperlink r:id="rId12" w:history="1">
        <w:r w:rsidR="002F7CB5" w:rsidRPr="00CA54AA">
          <w:rPr>
            <w:rStyle w:val="Hypertextovodkaz"/>
            <w:rFonts w:ascii="Arial" w:hAnsi="Arial" w:cs="Arial"/>
            <w:color w:val="auto"/>
          </w:rPr>
          <w:t>j.veselsky@kr-olomoucky</w:t>
        </w:r>
        <w:proofErr w:type="gramEnd"/>
        <w:r w:rsidR="002F7CB5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2F7CB5" w:rsidRPr="00CA54AA">
        <w:rPr>
          <w:rFonts w:ascii="Arial" w:hAnsi="Arial" w:cs="Arial"/>
        </w:rPr>
        <w:t xml:space="preserve"> </w:t>
      </w:r>
    </w:p>
    <w:p w14:paraId="343494F9" w14:textId="141FD8CA" w:rsidR="00D35377" w:rsidRDefault="004B0186" w:rsidP="00B76253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B76253">
        <w:rPr>
          <w:rFonts w:ascii="Arial" w:hAnsi="Arial" w:cs="Arial"/>
        </w:rPr>
        <w:t xml:space="preserve">v oblasti školství, sportu a kultury – Odbor školství, sportu a kultury, kontaktní </w:t>
      </w:r>
      <w:r w:rsidR="00D35377" w:rsidRPr="00B76253">
        <w:rPr>
          <w:rFonts w:ascii="Arial" w:hAnsi="Arial" w:cs="Arial"/>
        </w:rPr>
        <w:t>osoba</w:t>
      </w:r>
      <w:r w:rsidR="00B76253" w:rsidRPr="00B76253">
        <w:rPr>
          <w:rFonts w:ascii="Arial" w:hAnsi="Arial" w:cs="Arial"/>
        </w:rPr>
        <w:t xml:space="preserve"> </w:t>
      </w:r>
      <w:r w:rsidR="00B76253">
        <w:rPr>
          <w:rFonts w:ascii="Arial" w:hAnsi="Arial" w:cs="Arial"/>
        </w:rPr>
        <w:t>Mgr. Martin Pustaj,</w:t>
      </w:r>
      <w:r w:rsidR="00B76253" w:rsidRPr="00B76253">
        <w:rPr>
          <w:rFonts w:ascii="Arial" w:hAnsi="Arial" w:cs="Arial"/>
        </w:rPr>
        <w:t xml:space="preserve"> tel. 585 508</w:t>
      </w:r>
      <w:r w:rsidR="00B76253">
        <w:rPr>
          <w:rFonts w:ascii="Arial" w:hAnsi="Arial" w:cs="Arial"/>
        </w:rPr>
        <w:t> </w:t>
      </w:r>
      <w:r w:rsidR="00B76253" w:rsidRPr="00B76253">
        <w:rPr>
          <w:rFonts w:ascii="Arial" w:hAnsi="Arial" w:cs="Arial"/>
        </w:rPr>
        <w:t>673</w:t>
      </w:r>
      <w:r w:rsidR="00B76253">
        <w:rPr>
          <w:rFonts w:ascii="Arial" w:hAnsi="Arial" w:cs="Arial"/>
        </w:rPr>
        <w:t>,</w:t>
      </w:r>
      <w:r w:rsidR="00B76253" w:rsidRPr="00B76253">
        <w:rPr>
          <w:rFonts w:ascii="Arial" w:hAnsi="Arial" w:cs="Arial"/>
        </w:rPr>
        <w:t xml:space="preserve"> </w:t>
      </w:r>
      <w:proofErr w:type="gramStart"/>
      <w:r w:rsidR="00B76253" w:rsidRPr="00B76253">
        <w:rPr>
          <w:rFonts w:ascii="Arial" w:hAnsi="Arial" w:cs="Arial"/>
        </w:rPr>
        <w:t xml:space="preserve">e-mail: </w:t>
      </w:r>
      <w:hyperlink r:id="rId13" w:history="1">
        <w:r w:rsidR="00E50462" w:rsidRPr="00E50462">
          <w:rPr>
            <w:rStyle w:val="Hypertextovodkaz"/>
            <w:rFonts w:ascii="Arial" w:hAnsi="Arial" w:cs="Arial"/>
            <w:color w:val="auto"/>
          </w:rPr>
          <w:t>m.pustaj@kr-olomoucky</w:t>
        </w:r>
        <w:proofErr w:type="gramEnd"/>
        <w:r w:rsidR="00E50462" w:rsidRPr="00E50462">
          <w:rPr>
            <w:rStyle w:val="Hypertextovodkaz"/>
            <w:rFonts w:ascii="Arial" w:hAnsi="Arial" w:cs="Arial"/>
            <w:color w:val="auto"/>
          </w:rPr>
          <w:t>.cz</w:t>
        </w:r>
      </w:hyperlink>
    </w:p>
    <w:p w14:paraId="1CA3CDD3" w14:textId="2896EC87" w:rsidR="00D35377" w:rsidRPr="00CA54AA" w:rsidRDefault="005463B9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 oblasti sociální – Odbor soc</w:t>
      </w:r>
      <w:r w:rsidR="00D35377" w:rsidRPr="00CA54AA">
        <w:rPr>
          <w:rFonts w:ascii="Arial" w:hAnsi="Arial" w:cs="Arial"/>
        </w:rPr>
        <w:t xml:space="preserve">iálních věcí, kontaktní osoba </w:t>
      </w:r>
      <w:r w:rsidR="00CA54AA" w:rsidRPr="00CA54AA">
        <w:rPr>
          <w:rFonts w:ascii="Arial" w:hAnsi="Arial" w:cs="Arial"/>
        </w:rPr>
        <w:t xml:space="preserve">Adéla </w:t>
      </w:r>
      <w:proofErr w:type="spellStart"/>
      <w:r w:rsidR="00CA54AA" w:rsidRPr="00CA54AA">
        <w:rPr>
          <w:rFonts w:ascii="Arial" w:hAnsi="Arial" w:cs="Arial"/>
        </w:rPr>
        <w:t>Kubisová</w:t>
      </w:r>
      <w:proofErr w:type="spellEnd"/>
      <w:r w:rsidR="00CA54AA" w:rsidRPr="00CA54AA">
        <w:rPr>
          <w:rFonts w:ascii="Arial" w:hAnsi="Arial" w:cs="Arial"/>
        </w:rPr>
        <w:t xml:space="preserve">, tel. 585 508 235, </w:t>
      </w:r>
      <w:proofErr w:type="gramStart"/>
      <w:r w:rsidR="00CA54AA" w:rsidRPr="00CA54AA">
        <w:rPr>
          <w:rFonts w:ascii="Arial" w:hAnsi="Arial" w:cs="Arial"/>
        </w:rPr>
        <w:t xml:space="preserve">e-mail: </w:t>
      </w:r>
      <w:hyperlink r:id="rId14" w:history="1">
        <w:r w:rsidR="00CA54AA" w:rsidRPr="00CA54AA">
          <w:rPr>
            <w:rStyle w:val="Hypertextovodkaz"/>
            <w:rFonts w:ascii="Arial" w:hAnsi="Arial" w:cs="Arial"/>
            <w:color w:val="auto"/>
          </w:rPr>
          <w:t>a.kubisova@kr-olomoucky</w:t>
        </w:r>
        <w:proofErr w:type="gramEnd"/>
        <w:r w:rsidR="00CA54AA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CA54AA" w:rsidRPr="00CA54AA">
        <w:rPr>
          <w:rFonts w:ascii="Arial" w:hAnsi="Arial" w:cs="Arial"/>
        </w:rPr>
        <w:t xml:space="preserve"> </w:t>
      </w:r>
      <w:r w:rsidR="00D35377" w:rsidRPr="00CA54AA">
        <w:rPr>
          <w:rFonts w:ascii="Arial" w:hAnsi="Arial" w:cs="Arial"/>
        </w:rPr>
        <w:t xml:space="preserve"> </w:t>
      </w:r>
    </w:p>
    <w:p w14:paraId="59417F2C" w14:textId="362EE962" w:rsidR="00D35377" w:rsidRPr="00CA54AA" w:rsidRDefault="005463B9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 xml:space="preserve">v oblasti dopravy a silničního hospodářství – </w:t>
      </w:r>
      <w:r w:rsidR="009F3B23" w:rsidRPr="00CA54AA">
        <w:rPr>
          <w:rFonts w:ascii="Arial" w:hAnsi="Arial" w:cs="Arial"/>
        </w:rPr>
        <w:t>Odbor</w:t>
      </w:r>
      <w:r w:rsidRPr="00CA54AA">
        <w:rPr>
          <w:rFonts w:ascii="Arial" w:hAnsi="Arial" w:cs="Arial"/>
        </w:rPr>
        <w:t xml:space="preserve"> dopravy a silničního hospodářství</w:t>
      </w:r>
      <w:r w:rsidR="009C4279" w:rsidRPr="00CA54AA">
        <w:rPr>
          <w:rFonts w:ascii="Arial" w:hAnsi="Arial" w:cs="Arial"/>
        </w:rPr>
        <w:t xml:space="preserve">, kontaktní osoba Mgr. Karla Unzeitigová, tel. 585 508 597, </w:t>
      </w:r>
      <w:proofErr w:type="gramStart"/>
      <w:r w:rsidR="009C4279" w:rsidRPr="00CA54AA">
        <w:rPr>
          <w:rFonts w:ascii="Arial" w:hAnsi="Arial" w:cs="Arial"/>
        </w:rPr>
        <w:t xml:space="preserve">e-mail: </w:t>
      </w:r>
      <w:hyperlink r:id="rId15" w:history="1">
        <w:r w:rsidR="009C4279" w:rsidRPr="00CA54AA">
          <w:rPr>
            <w:rStyle w:val="Hypertextovodkaz"/>
            <w:rFonts w:ascii="Arial" w:hAnsi="Arial" w:cs="Arial"/>
            <w:color w:val="auto"/>
          </w:rPr>
          <w:t>k.unzeitigova@kr-olomoucky</w:t>
        </w:r>
        <w:proofErr w:type="gramEnd"/>
        <w:r w:rsidR="009C4279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9C4279" w:rsidRPr="00CA54AA">
        <w:rPr>
          <w:rFonts w:ascii="Arial" w:hAnsi="Arial" w:cs="Arial"/>
        </w:rPr>
        <w:t xml:space="preserve">  </w:t>
      </w:r>
    </w:p>
    <w:p w14:paraId="0B7A6747" w14:textId="5BCFD94A" w:rsidR="00D35377" w:rsidRPr="00CA54AA" w:rsidRDefault="004B0186" w:rsidP="009C4279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 oblasti zdravotnictví – Odbor zdravotnictví, kontaktní osoba</w:t>
      </w:r>
      <w:r w:rsidR="009C4279" w:rsidRPr="00CA54AA">
        <w:rPr>
          <w:rFonts w:ascii="Arial" w:hAnsi="Arial" w:cs="Arial"/>
        </w:rPr>
        <w:t xml:space="preserve">: </w:t>
      </w:r>
      <w:r w:rsidR="009C4279" w:rsidRPr="00CA54AA">
        <w:rPr>
          <w:rFonts w:ascii="Arial" w:hAnsi="Arial" w:cs="Arial"/>
        </w:rPr>
        <w:br/>
        <w:t xml:space="preserve">Iveta Stránská, tel. 585 508 224, e-mail: </w:t>
      </w:r>
      <w:hyperlink r:id="rId16" w:history="1">
        <w:r w:rsidR="009C4279" w:rsidRPr="00CA54AA">
          <w:rPr>
            <w:rStyle w:val="Hypertextovodkaz"/>
            <w:rFonts w:ascii="Arial" w:hAnsi="Arial" w:cs="Arial"/>
            <w:color w:val="auto"/>
          </w:rPr>
          <w:t>i.stranska@kr-olomoucky.cz</w:t>
        </w:r>
      </w:hyperlink>
      <w:r w:rsidR="009C4279" w:rsidRPr="00CA54AA">
        <w:rPr>
          <w:rFonts w:ascii="Arial" w:hAnsi="Arial" w:cs="Arial"/>
        </w:rPr>
        <w:t xml:space="preserve"> </w:t>
      </w:r>
      <w:r w:rsidR="005463B9" w:rsidRPr="00CA54AA">
        <w:rPr>
          <w:rFonts w:ascii="Arial" w:hAnsi="Arial" w:cs="Arial"/>
        </w:rPr>
        <w:t xml:space="preserve"> </w:t>
      </w:r>
      <w:r w:rsidR="009C4279" w:rsidRPr="00CA54AA">
        <w:rPr>
          <w:rFonts w:ascii="Arial" w:hAnsi="Arial" w:cs="Arial"/>
        </w:rPr>
        <w:br/>
        <w:t xml:space="preserve">Alena Rozsívalová, tel. 585 508 581, </w:t>
      </w:r>
      <w:proofErr w:type="gramStart"/>
      <w:r w:rsidR="009C4279" w:rsidRPr="00CA54AA">
        <w:rPr>
          <w:rFonts w:ascii="Arial" w:hAnsi="Arial" w:cs="Arial"/>
        </w:rPr>
        <w:t xml:space="preserve">e-mail: </w:t>
      </w:r>
      <w:hyperlink r:id="rId17" w:history="1">
        <w:r w:rsidR="009C4279" w:rsidRPr="00CA54AA">
          <w:rPr>
            <w:rStyle w:val="Hypertextovodkaz"/>
            <w:rFonts w:ascii="Arial" w:hAnsi="Arial" w:cs="Arial"/>
            <w:color w:val="auto"/>
          </w:rPr>
          <w:t>a.rozsivalova@kr-olomoucky</w:t>
        </w:r>
        <w:proofErr w:type="gramEnd"/>
        <w:r w:rsidR="009C4279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9C4279" w:rsidRPr="00CA54AA">
        <w:rPr>
          <w:rFonts w:ascii="Arial" w:hAnsi="Arial" w:cs="Arial"/>
        </w:rPr>
        <w:t xml:space="preserve">   </w:t>
      </w:r>
    </w:p>
    <w:p w14:paraId="77DC41B8" w14:textId="4FCFC75F" w:rsidR="00691685" w:rsidRPr="00CA54AA" w:rsidRDefault="004B0186" w:rsidP="00D35377">
      <w:pPr>
        <w:pStyle w:val="Odstavecseseznamem"/>
        <w:numPr>
          <w:ilvl w:val="0"/>
          <w:numId w:val="30"/>
        </w:numPr>
        <w:jc w:val="left"/>
        <w:rPr>
          <w:rFonts w:ascii="Arial" w:hAnsi="Arial" w:cs="Arial"/>
        </w:rPr>
      </w:pPr>
      <w:r w:rsidRPr="00CA54AA">
        <w:rPr>
          <w:rFonts w:ascii="Arial" w:hAnsi="Arial" w:cs="Arial"/>
        </w:rPr>
        <w:t>v oblasti cestovního ruchu – Odbor tajemníka hejtmana, kontaktní osoba</w:t>
      </w:r>
      <w:r w:rsidR="009C4279" w:rsidRPr="00CA54AA">
        <w:rPr>
          <w:rFonts w:ascii="Arial" w:hAnsi="Arial" w:cs="Arial"/>
        </w:rPr>
        <w:t xml:space="preserve"> Bc. Tomáš Weber, tel. 585 508 331, </w:t>
      </w:r>
      <w:proofErr w:type="gramStart"/>
      <w:r w:rsidR="009C4279" w:rsidRPr="00CA54AA">
        <w:rPr>
          <w:rFonts w:ascii="Arial" w:hAnsi="Arial" w:cs="Arial"/>
        </w:rPr>
        <w:t xml:space="preserve">e-mail: </w:t>
      </w:r>
      <w:hyperlink r:id="rId18" w:history="1">
        <w:r w:rsidR="009C4279" w:rsidRPr="00CA54AA">
          <w:rPr>
            <w:rStyle w:val="Hypertextovodkaz"/>
            <w:rFonts w:ascii="Arial" w:hAnsi="Arial" w:cs="Arial"/>
            <w:color w:val="auto"/>
          </w:rPr>
          <w:t>t.weber@kr-olomoucky</w:t>
        </w:r>
        <w:proofErr w:type="gramEnd"/>
        <w:r w:rsidR="009C4279" w:rsidRPr="00CA54AA">
          <w:rPr>
            <w:rStyle w:val="Hypertextovodkaz"/>
            <w:rFonts w:ascii="Arial" w:hAnsi="Arial" w:cs="Arial"/>
            <w:color w:val="auto"/>
          </w:rPr>
          <w:t>.cz</w:t>
        </w:r>
      </w:hyperlink>
      <w:r w:rsidR="009C4279" w:rsidRPr="00CA54AA">
        <w:rPr>
          <w:rFonts w:ascii="Arial" w:hAnsi="Arial" w:cs="Arial"/>
        </w:rPr>
        <w:t xml:space="preserve">  </w:t>
      </w:r>
    </w:p>
    <w:p w14:paraId="79F7A16B" w14:textId="77777777" w:rsidR="00EB2B74" w:rsidRDefault="00EB2B74" w:rsidP="00EB2B74">
      <w:pPr>
        <w:ind w:hanging="720"/>
        <w:rPr>
          <w:rFonts w:ascii="Arial" w:hAnsi="Arial" w:cs="Arial"/>
        </w:rPr>
      </w:pPr>
    </w:p>
    <w:p w14:paraId="5E961760" w14:textId="77777777" w:rsidR="004C2E5F" w:rsidRDefault="004C2E5F" w:rsidP="00EB2B74">
      <w:pPr>
        <w:ind w:hanging="720"/>
        <w:rPr>
          <w:rFonts w:ascii="Arial" w:hAnsi="Arial" w:cs="Arial"/>
        </w:rPr>
      </w:pPr>
    </w:p>
    <w:p w14:paraId="1B714E59" w14:textId="594C56AE" w:rsidR="00EB2B74" w:rsidRPr="00EB2B74" w:rsidRDefault="00EB2B74" w:rsidP="00EB2B74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Pravidla pro </w:t>
      </w:r>
      <w:r w:rsidR="00921AD0">
        <w:rPr>
          <w:rFonts w:ascii="Arial" w:hAnsi="Arial" w:cs="Arial"/>
          <w:b/>
        </w:rPr>
        <w:t xml:space="preserve">podávání </w:t>
      </w:r>
      <w:r>
        <w:rPr>
          <w:rFonts w:ascii="Arial" w:hAnsi="Arial" w:cs="Arial"/>
          <w:b/>
        </w:rPr>
        <w:t xml:space="preserve">individuálních žádostí </w:t>
      </w:r>
    </w:p>
    <w:p w14:paraId="0C1EFA34" w14:textId="77777777" w:rsidR="00EB2B74" w:rsidRPr="00EB2B74" w:rsidRDefault="00EB2B74" w:rsidP="00EB2B74">
      <w:pPr>
        <w:ind w:hanging="720"/>
        <w:rPr>
          <w:rFonts w:ascii="Arial" w:hAnsi="Arial" w:cs="Arial"/>
        </w:rPr>
      </w:pPr>
    </w:p>
    <w:p w14:paraId="77DC422C" w14:textId="5CF11690" w:rsidR="00691685" w:rsidRDefault="00EB2B74" w:rsidP="00D35377">
      <w:pPr>
        <w:spacing w:after="200" w:line="276" w:lineRule="auto"/>
        <w:ind w:left="14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Individuální do</w:t>
      </w:r>
      <w:r w:rsidR="00691685" w:rsidRPr="00333F49">
        <w:rPr>
          <w:rFonts w:ascii="Arial" w:hAnsi="Arial" w:cs="Arial"/>
          <w:bCs/>
        </w:rPr>
        <w:t xml:space="preserve">tace </w:t>
      </w:r>
      <w:r w:rsidR="00D35377" w:rsidRPr="00333F49">
        <w:rPr>
          <w:rFonts w:ascii="Arial" w:hAnsi="Arial" w:cs="Arial"/>
          <w:bCs/>
        </w:rPr>
        <w:t xml:space="preserve">může být poskytnuta jako </w:t>
      </w:r>
      <w:r w:rsidR="00691685" w:rsidRPr="00333F49">
        <w:rPr>
          <w:rFonts w:ascii="Arial" w:hAnsi="Arial" w:cs="Arial"/>
          <w:bCs/>
        </w:rPr>
        <w:t>investiční i neinvestiční, je přísně účelová a její čerpání je vázáno jen na financování akce/projektu, na kterou</w:t>
      </w:r>
      <w:r w:rsidR="00340CD3" w:rsidRPr="00333F49">
        <w:rPr>
          <w:rFonts w:ascii="Arial" w:hAnsi="Arial" w:cs="Arial"/>
          <w:bCs/>
        </w:rPr>
        <w:t>/ý</w:t>
      </w:r>
      <w:r w:rsidR="00691685" w:rsidRPr="00333F49">
        <w:rPr>
          <w:rFonts w:ascii="Arial" w:hAnsi="Arial" w:cs="Arial"/>
          <w:bCs/>
        </w:rPr>
        <w:t xml:space="preserve"> byla </w:t>
      </w:r>
      <w:r w:rsidR="00616CB4" w:rsidRPr="00333F49">
        <w:rPr>
          <w:rFonts w:ascii="Arial" w:hAnsi="Arial" w:cs="Arial"/>
          <w:bCs/>
        </w:rPr>
        <w:t>p</w:t>
      </w:r>
      <w:r w:rsidR="00691685" w:rsidRPr="00333F49">
        <w:rPr>
          <w:rFonts w:ascii="Arial" w:hAnsi="Arial" w:cs="Arial"/>
          <w:bCs/>
        </w:rPr>
        <w:t>oskytnuta.</w:t>
      </w:r>
    </w:p>
    <w:p w14:paraId="6DD56948" w14:textId="6360E84A" w:rsidR="000D2BCD" w:rsidRDefault="00691685" w:rsidP="000D2BCD">
      <w:pPr>
        <w:ind w:left="142" w:firstLine="0"/>
        <w:rPr>
          <w:rFonts w:ascii="Arial" w:hAnsi="Arial" w:cs="Arial"/>
        </w:rPr>
      </w:pPr>
      <w:bookmarkStart w:id="2" w:name="neuznatelnévýdaje"/>
      <w:bookmarkEnd w:id="2"/>
      <w:r w:rsidRPr="00921AD0">
        <w:rPr>
          <w:rFonts w:ascii="Arial" w:hAnsi="Arial" w:cs="Arial"/>
          <w:b/>
        </w:rPr>
        <w:t>Lhůta pro podání</w:t>
      </w:r>
      <w:r w:rsidR="000D2BCD" w:rsidRPr="00921AD0">
        <w:rPr>
          <w:rFonts w:ascii="Arial" w:hAnsi="Arial" w:cs="Arial"/>
          <w:b/>
        </w:rPr>
        <w:t xml:space="preserve"> individuálních </w:t>
      </w:r>
      <w:r w:rsidRPr="00921AD0">
        <w:rPr>
          <w:rFonts w:ascii="Arial" w:hAnsi="Arial" w:cs="Arial"/>
          <w:b/>
        </w:rPr>
        <w:t xml:space="preserve">žádostí o dotace je stanovena od </w:t>
      </w:r>
      <w:proofErr w:type="gramStart"/>
      <w:r w:rsidR="00333F49" w:rsidRPr="00921AD0">
        <w:rPr>
          <w:rFonts w:ascii="Arial" w:hAnsi="Arial" w:cs="Arial"/>
          <w:b/>
        </w:rPr>
        <w:t>2.1.2017</w:t>
      </w:r>
      <w:proofErr w:type="gramEnd"/>
      <w:r w:rsidRPr="00921AD0">
        <w:rPr>
          <w:rFonts w:ascii="Arial" w:hAnsi="Arial" w:cs="Arial"/>
          <w:b/>
        </w:rPr>
        <w:t xml:space="preserve"> do </w:t>
      </w:r>
      <w:r w:rsidR="00114518" w:rsidRPr="00921AD0">
        <w:rPr>
          <w:rFonts w:ascii="Arial" w:hAnsi="Arial" w:cs="Arial"/>
          <w:b/>
        </w:rPr>
        <w:t>30.</w:t>
      </w:r>
      <w:r w:rsidR="00921AD0" w:rsidRPr="00921AD0">
        <w:rPr>
          <w:rFonts w:ascii="Arial" w:hAnsi="Arial" w:cs="Arial"/>
          <w:b/>
        </w:rPr>
        <w:t>9</w:t>
      </w:r>
      <w:r w:rsidR="00114518" w:rsidRPr="00921AD0">
        <w:rPr>
          <w:rFonts w:ascii="Arial" w:hAnsi="Arial" w:cs="Arial"/>
          <w:b/>
        </w:rPr>
        <w:t>.2017</w:t>
      </w:r>
      <w:r w:rsidRPr="00921AD0">
        <w:rPr>
          <w:rFonts w:ascii="Arial" w:hAnsi="Arial" w:cs="Arial"/>
          <w:b/>
        </w:rPr>
        <w:t xml:space="preserve"> do 12:00 hodin.</w:t>
      </w:r>
      <w:r w:rsidRPr="00921AD0">
        <w:rPr>
          <w:rFonts w:ascii="Arial" w:hAnsi="Arial" w:cs="Arial"/>
        </w:rPr>
        <w:t xml:space="preserve"> V případě podání písemné žádosti prostřednictvím poštovní přepravy je lhůta zachována, je-li poslední den lhůty pro podání žádosti zásilka</w:t>
      </w:r>
      <w:r w:rsidR="00EF5552" w:rsidRPr="00921AD0">
        <w:rPr>
          <w:rFonts w:ascii="Arial" w:hAnsi="Arial" w:cs="Arial"/>
        </w:rPr>
        <w:t xml:space="preserve">, </w:t>
      </w:r>
      <w:r w:rsidRPr="00921AD0">
        <w:rPr>
          <w:rFonts w:ascii="Arial" w:hAnsi="Arial" w:cs="Arial"/>
        </w:rPr>
        <w:t>obsahující listinnou žádost se všemi formálními náležitostmi</w:t>
      </w:r>
      <w:r w:rsidR="00EF5552" w:rsidRPr="00921AD0">
        <w:rPr>
          <w:rFonts w:ascii="Arial" w:hAnsi="Arial" w:cs="Arial"/>
        </w:rPr>
        <w:t>,</w:t>
      </w:r>
      <w:r w:rsidRPr="00921AD0">
        <w:rPr>
          <w:rFonts w:ascii="Arial" w:hAnsi="Arial" w:cs="Arial"/>
        </w:rPr>
        <w:t xml:space="preserve"> podána </w:t>
      </w:r>
      <w:r w:rsidR="00EF5552" w:rsidRPr="00921AD0">
        <w:rPr>
          <w:rFonts w:ascii="Arial" w:hAnsi="Arial" w:cs="Arial"/>
        </w:rPr>
        <w:t xml:space="preserve">k poštovní přepravě na adresu </w:t>
      </w:r>
      <w:r w:rsidR="000D2BCD" w:rsidRPr="00921AD0">
        <w:rPr>
          <w:rFonts w:ascii="Arial" w:hAnsi="Arial" w:cs="Arial"/>
        </w:rPr>
        <w:t>Krajský úřad Olomouckého kraje, Jeremenkova, 779 11 Olomouc 40a</w:t>
      </w:r>
    </w:p>
    <w:p w14:paraId="77DC4258" w14:textId="4EC43B8B" w:rsidR="00691685" w:rsidRPr="00D35377" w:rsidRDefault="000D2BCD" w:rsidP="00735C32">
      <w:pPr>
        <w:tabs>
          <w:tab w:val="left" w:pos="142"/>
        </w:tabs>
        <w:spacing w:before="240"/>
        <w:ind w:left="142" w:hanging="11"/>
        <w:rPr>
          <w:rFonts w:ascii="Arial" w:hAnsi="Arial" w:cs="Arial"/>
        </w:rPr>
      </w:pPr>
      <w:bookmarkStart w:id="3" w:name="způsobpodání"/>
      <w:bookmarkEnd w:id="3"/>
      <w:r>
        <w:rPr>
          <w:rFonts w:ascii="Arial" w:hAnsi="Arial" w:cs="Arial"/>
        </w:rPr>
        <w:t>D</w:t>
      </w:r>
      <w:r w:rsidR="00691685" w:rsidRPr="00D35377">
        <w:rPr>
          <w:rFonts w:ascii="Arial" w:hAnsi="Arial" w:cs="Arial"/>
        </w:rPr>
        <w:t>otaci lze poskytnout pouze na základě řádně doručené žádosti, je</w:t>
      </w:r>
      <w:r w:rsidR="00505A34" w:rsidRPr="00D35377">
        <w:rPr>
          <w:rFonts w:ascii="Arial" w:hAnsi="Arial" w:cs="Arial"/>
        </w:rPr>
        <w:t xml:space="preserve">jíž formulář je </w:t>
      </w:r>
      <w:r w:rsidR="00691685" w:rsidRPr="00D35377">
        <w:rPr>
          <w:rFonts w:ascii="Arial" w:hAnsi="Arial" w:cs="Arial"/>
        </w:rPr>
        <w:t>zveřejněn spolu s</w:t>
      </w:r>
      <w:r>
        <w:rPr>
          <w:rFonts w:ascii="Arial" w:hAnsi="Arial" w:cs="Arial"/>
        </w:rPr>
        <w:t xml:space="preserve">e Zásadami </w:t>
      </w:r>
      <w:r w:rsidR="00691685" w:rsidRPr="00D35377">
        <w:rPr>
          <w:rFonts w:ascii="Arial" w:hAnsi="Arial" w:cs="Arial"/>
        </w:rPr>
        <w:t xml:space="preserve">na webových stránkách Olomouckého kraje. Žádost o dotaci </w:t>
      </w:r>
      <w:r w:rsidR="00691685" w:rsidRPr="00D35377">
        <w:rPr>
          <w:rFonts w:ascii="Arial" w:hAnsi="Arial" w:cs="Arial"/>
          <w:b/>
        </w:rPr>
        <w:t xml:space="preserve">musí být před jejím podáním </w:t>
      </w:r>
      <w:r w:rsidR="00691685" w:rsidRPr="00D35377">
        <w:rPr>
          <w:rFonts w:ascii="Arial" w:hAnsi="Arial" w:cs="Arial"/>
        </w:rPr>
        <w:t xml:space="preserve">některým ze způsobů uvedených v písm. a) až c) tohoto ustanovení </w:t>
      </w:r>
      <w:r w:rsidR="00691685" w:rsidRPr="00D35377">
        <w:rPr>
          <w:rFonts w:ascii="Arial" w:hAnsi="Arial" w:cs="Arial"/>
          <w:b/>
        </w:rPr>
        <w:t>nejpozději do 12:00 hodin posledního dne lhůty k podání žádosti vyplněna</w:t>
      </w:r>
      <w:r w:rsidR="00691685" w:rsidRPr="00D35377">
        <w:rPr>
          <w:rFonts w:ascii="Arial" w:hAnsi="Arial" w:cs="Arial"/>
        </w:rPr>
        <w:t xml:space="preserve"> </w:t>
      </w:r>
      <w:r w:rsidR="00691685" w:rsidRPr="00D35377">
        <w:rPr>
          <w:rFonts w:ascii="Arial" w:hAnsi="Arial" w:cs="Arial"/>
          <w:b/>
        </w:rPr>
        <w:t>elektronicky na formuláři zveřejněném na internetových stránkách vyhlašovatele.</w:t>
      </w:r>
      <w:r w:rsidR="00691685" w:rsidRPr="00D35377">
        <w:rPr>
          <w:rFonts w:ascii="Arial" w:hAnsi="Arial" w:cs="Arial"/>
        </w:rPr>
        <w:t xml:space="preserve"> Před vyplněním elektronické žádosti je žadatel povinen provést registraci v</w:t>
      </w:r>
      <w:r w:rsidR="0084412F" w:rsidRPr="00D35377">
        <w:rPr>
          <w:rFonts w:ascii="Arial" w:hAnsi="Arial" w:cs="Arial"/>
        </w:rPr>
        <w:t> </w:t>
      </w:r>
      <w:r w:rsidR="00691685" w:rsidRPr="00D35377">
        <w:rPr>
          <w:rFonts w:ascii="Arial" w:hAnsi="Arial" w:cs="Arial"/>
        </w:rPr>
        <w:t>systému</w:t>
      </w:r>
      <w:r w:rsidR="0084412F" w:rsidRPr="00D35377">
        <w:rPr>
          <w:rFonts w:ascii="Arial" w:hAnsi="Arial" w:cs="Arial"/>
        </w:rPr>
        <w:t xml:space="preserve"> </w:t>
      </w:r>
      <w:r w:rsidR="0084412F" w:rsidRPr="00D35377">
        <w:rPr>
          <w:rFonts w:ascii="Arial" w:hAnsi="Arial" w:cs="Arial"/>
          <w:b/>
          <w:color w:val="808080" w:themeColor="background1" w:themeShade="80"/>
        </w:rPr>
        <w:t xml:space="preserve">v systému </w:t>
      </w:r>
      <w:r w:rsidR="00252A0C" w:rsidRPr="00D35377">
        <w:rPr>
          <w:rFonts w:ascii="Arial" w:hAnsi="Arial" w:cs="Arial"/>
          <w:b/>
          <w:color w:val="808080" w:themeColor="background1" w:themeShade="80"/>
        </w:rPr>
        <w:t>Komunikace s občany (RAP)</w:t>
      </w:r>
      <w:r w:rsidR="0084412F" w:rsidRPr="00D35377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D35377">
        <w:rPr>
          <w:rFonts w:ascii="Arial" w:hAnsi="Arial" w:cs="Arial"/>
        </w:rPr>
        <w:t>P</w:t>
      </w:r>
      <w:r w:rsidR="00691685" w:rsidRPr="00D35377">
        <w:rPr>
          <w:rFonts w:ascii="Arial" w:hAnsi="Arial" w:cs="Arial"/>
        </w:rPr>
        <w:t>o zaregistrování je žadateli umožněno žádost upravovat, uložit, odeslat, sledovat její průběh apod.</w:t>
      </w:r>
    </w:p>
    <w:p w14:paraId="77DC4259" w14:textId="370EF9EB" w:rsidR="00691685" w:rsidRPr="00CA3FF6" w:rsidRDefault="00691685" w:rsidP="00176A98">
      <w:pPr>
        <w:tabs>
          <w:tab w:val="left" w:pos="851"/>
        </w:tabs>
        <w:spacing w:before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>Žádost je možno podat ve stanovené lhůtě:</w:t>
      </w:r>
    </w:p>
    <w:p w14:paraId="77DC425A" w14:textId="77777777" w:rsidR="00691685" w:rsidRPr="00CA3FF6" w:rsidRDefault="00691685" w:rsidP="00735C32">
      <w:pPr>
        <w:pStyle w:val="Odstavecseseznamem"/>
        <w:numPr>
          <w:ilvl w:val="0"/>
          <w:numId w:val="16"/>
        </w:numPr>
        <w:spacing w:before="120"/>
        <w:ind w:left="142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elektronicky</w:t>
      </w:r>
      <w:r w:rsidRPr="00CA3FF6">
        <w:rPr>
          <w:rFonts w:ascii="Arial" w:hAnsi="Arial" w:cs="Arial"/>
        </w:rPr>
        <w:t xml:space="preserve"> emailem se zaručeným elektronickým podpisem na adresu </w:t>
      </w:r>
      <w:hyperlink r:id="rId19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rPr>
          <w:rFonts w:ascii="Arial" w:hAnsi="Arial" w:cs="Arial"/>
        </w:rPr>
        <w:t xml:space="preserve"> nebo datovou zprávou do datové schránky ID: </w:t>
      </w:r>
      <w:proofErr w:type="spellStart"/>
      <w:r w:rsidRPr="00CA3FF6">
        <w:rPr>
          <w:rFonts w:ascii="Arial" w:hAnsi="Arial" w:cs="Arial"/>
          <w:u w:val="single"/>
        </w:rPr>
        <w:t>qiabfmf</w:t>
      </w:r>
      <w:proofErr w:type="spellEnd"/>
      <w:r w:rsidRPr="00CA3FF6">
        <w:rPr>
          <w:rFonts w:ascii="Arial" w:hAnsi="Arial" w:cs="Arial"/>
        </w:rPr>
        <w:t>,</w:t>
      </w:r>
      <w:r w:rsidR="00EF502A">
        <w:rPr>
          <w:rFonts w:ascii="Arial" w:hAnsi="Arial" w:cs="Arial"/>
        </w:rPr>
        <w:t xml:space="preserve"> nebo</w:t>
      </w:r>
    </w:p>
    <w:p w14:paraId="77DC425B" w14:textId="0A43E36A" w:rsidR="00691685" w:rsidRPr="00735C32" w:rsidRDefault="00691685" w:rsidP="00735C32">
      <w:pPr>
        <w:pStyle w:val="Odstavecseseznamem"/>
        <w:numPr>
          <w:ilvl w:val="0"/>
          <w:numId w:val="16"/>
        </w:numPr>
        <w:tabs>
          <w:tab w:val="left" w:pos="1134"/>
        </w:tabs>
        <w:spacing w:before="120"/>
        <w:ind w:left="709" w:hanging="567"/>
        <w:rPr>
          <w:rFonts w:ascii="Arial" w:hAnsi="Arial" w:cs="Arial"/>
        </w:rPr>
      </w:pPr>
      <w:r w:rsidRPr="00735C32">
        <w:rPr>
          <w:rFonts w:ascii="Arial" w:hAnsi="Arial" w:cs="Arial"/>
          <w:b/>
        </w:rPr>
        <w:t xml:space="preserve">osobním doručením </w:t>
      </w:r>
      <w:r w:rsidRPr="00735C32">
        <w:rPr>
          <w:rFonts w:ascii="Arial" w:hAnsi="Arial" w:cs="Arial"/>
        </w:rPr>
        <w:t xml:space="preserve">1 </w:t>
      </w:r>
      <w:r w:rsidR="007D68C3" w:rsidRPr="00735C32">
        <w:rPr>
          <w:rFonts w:ascii="Arial" w:hAnsi="Arial" w:cs="Arial"/>
        </w:rPr>
        <w:t xml:space="preserve">podepsaného </w:t>
      </w:r>
      <w:r w:rsidRPr="00735C32">
        <w:rPr>
          <w:rFonts w:ascii="Arial" w:hAnsi="Arial" w:cs="Arial"/>
        </w:rPr>
        <w:t>originálu žádosti v listinné podobě na podatelnu Krajského úřadu Olomouckého kraje, Jeremenkova 40a, nebo</w:t>
      </w:r>
    </w:p>
    <w:p w14:paraId="77DC425C" w14:textId="77777777" w:rsidR="00691685" w:rsidRPr="00CA3FF6" w:rsidRDefault="00691685" w:rsidP="00735C32">
      <w:pPr>
        <w:pStyle w:val="Odstavecseseznamem"/>
        <w:numPr>
          <w:ilvl w:val="0"/>
          <w:numId w:val="16"/>
        </w:numPr>
        <w:spacing w:before="120"/>
        <w:ind w:left="709" w:hanging="567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1FC64FDD" w14:textId="77777777" w:rsidR="00102A1E" w:rsidRDefault="00102A1E" w:rsidP="00102A1E">
      <w:pPr>
        <w:pStyle w:val="Odstavecseseznamem"/>
        <w:tabs>
          <w:tab w:val="left" w:pos="851"/>
        </w:tabs>
        <w:ind w:left="0" w:firstLine="0"/>
        <w:contextualSpacing w:val="0"/>
        <w:rPr>
          <w:rFonts w:ascii="Arial" w:hAnsi="Arial" w:cs="Arial"/>
          <w:bCs/>
        </w:rPr>
      </w:pPr>
    </w:p>
    <w:p w14:paraId="64A5A7F8" w14:textId="77777777" w:rsidR="00921AD0" w:rsidRPr="00EB2B74" w:rsidRDefault="00921AD0" w:rsidP="00921AD0">
      <w:pPr>
        <w:pStyle w:val="Odstavecseseznamem"/>
        <w:numPr>
          <w:ilvl w:val="0"/>
          <w:numId w:val="31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Posuzování individuálních žádostí o dotaci</w:t>
      </w:r>
    </w:p>
    <w:p w14:paraId="4229B06E" w14:textId="77777777" w:rsidR="00921AD0" w:rsidRDefault="00921AD0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546255E9" w14:textId="77777777" w:rsidR="00921AD0" w:rsidRPr="004C6841" w:rsidRDefault="00921AD0" w:rsidP="00921AD0">
      <w:pPr>
        <w:tabs>
          <w:tab w:val="left" w:pos="0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Individuální žádosti jsou posuzovány jednotlivě </w:t>
      </w:r>
      <w:r w:rsidRPr="008D3876">
        <w:rPr>
          <w:rFonts w:ascii="Arial" w:hAnsi="Arial" w:cs="Arial"/>
          <w:bCs/>
        </w:rPr>
        <w:t xml:space="preserve">dle </w:t>
      </w:r>
      <w:r>
        <w:rPr>
          <w:rFonts w:ascii="Arial" w:hAnsi="Arial" w:cs="Arial"/>
          <w:bCs/>
        </w:rPr>
        <w:t xml:space="preserve">účelu žádosti a </w:t>
      </w:r>
      <w:r w:rsidRPr="008D3876">
        <w:rPr>
          <w:rFonts w:ascii="Arial" w:hAnsi="Arial" w:cs="Arial"/>
          <w:bCs/>
        </w:rPr>
        <w:t>věcně příslušné oblasti</w:t>
      </w:r>
      <w:r>
        <w:rPr>
          <w:rFonts w:ascii="Arial" w:hAnsi="Arial" w:cs="Arial"/>
          <w:bCs/>
        </w:rPr>
        <w:t xml:space="preserve"> žádosti. Individuální žádosti posuzuje administrátor (dle odst. 3) a řídící orgán, kterým je </w:t>
      </w:r>
      <w:r w:rsidRPr="00CA3FF6">
        <w:rPr>
          <w:rFonts w:ascii="Arial" w:hAnsi="Arial" w:cs="Arial"/>
        </w:rPr>
        <w:t xml:space="preserve">Rada Olomouckého kraje, případně Zastupitelstvo Olomouckého kraje, a to dle druhu žadatele a dle výše dotace poskytnuté ve stávajícím kalendářním roce </w:t>
      </w:r>
      <w:r w:rsidRPr="008D3876">
        <w:rPr>
          <w:rFonts w:ascii="Arial" w:hAnsi="Arial" w:cs="Arial"/>
        </w:rPr>
        <w:t>jednomu žadateli v jednotlivém případě (témuž žadateli ke stejnému účelu)</w:t>
      </w:r>
      <w:r w:rsidRPr="00B26C90">
        <w:rPr>
          <w:rFonts w:ascii="Arial" w:hAnsi="Arial" w:cs="Arial"/>
        </w:rPr>
        <w:t xml:space="preserve">. </w:t>
      </w:r>
    </w:p>
    <w:p w14:paraId="5B869F57" w14:textId="77777777" w:rsidR="00921AD0" w:rsidRDefault="00921AD0" w:rsidP="00921AD0">
      <w:pPr>
        <w:tabs>
          <w:tab w:val="left" w:pos="142"/>
        </w:tabs>
        <w:ind w:left="0" w:firstLine="0"/>
        <w:rPr>
          <w:rFonts w:ascii="Arial" w:hAnsi="Arial" w:cs="Arial"/>
          <w:bCs/>
        </w:rPr>
      </w:pPr>
    </w:p>
    <w:p w14:paraId="569BA253" w14:textId="77777777" w:rsidR="00921AD0" w:rsidRDefault="00921AD0" w:rsidP="00921AD0">
      <w:pPr>
        <w:tabs>
          <w:tab w:val="left" w:pos="0"/>
        </w:tabs>
        <w:ind w:left="0" w:firstLine="0"/>
        <w:rPr>
          <w:rFonts w:ascii="Arial" w:hAnsi="Arial" w:cs="Arial"/>
          <w:bCs/>
        </w:rPr>
      </w:pPr>
      <w:r w:rsidRPr="008D3876">
        <w:rPr>
          <w:rFonts w:ascii="Arial" w:hAnsi="Arial" w:cs="Arial"/>
          <w:bCs/>
        </w:rPr>
        <w:t>Při posuzování</w:t>
      </w:r>
      <w:r>
        <w:rPr>
          <w:rFonts w:ascii="Arial" w:hAnsi="Arial" w:cs="Arial"/>
          <w:bCs/>
        </w:rPr>
        <w:t xml:space="preserve"> </w:t>
      </w:r>
      <w:r w:rsidRPr="008D3876">
        <w:rPr>
          <w:rFonts w:ascii="Arial" w:hAnsi="Arial" w:cs="Arial"/>
          <w:bCs/>
        </w:rPr>
        <w:t xml:space="preserve">žádosti </w:t>
      </w:r>
      <w:r>
        <w:rPr>
          <w:rFonts w:ascii="Arial" w:hAnsi="Arial" w:cs="Arial"/>
          <w:bCs/>
        </w:rPr>
        <w:t>se přihlíží zejména:</w:t>
      </w:r>
    </w:p>
    <w:p w14:paraId="2BAF1C33" w14:textId="77777777" w:rsidR="00921AD0" w:rsidRPr="00F4612B" w:rsidRDefault="00921AD0" w:rsidP="00921AD0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zda bude cíl mimořádné dotace </w:t>
      </w:r>
      <w:r w:rsidRPr="00400B20">
        <w:rPr>
          <w:rFonts w:ascii="Arial" w:hAnsi="Arial" w:cs="Arial"/>
        </w:rPr>
        <w:t>realizován v územním obvodu Olomouckého kraje</w:t>
      </w:r>
      <w:r>
        <w:rPr>
          <w:rFonts w:ascii="Arial" w:hAnsi="Arial" w:cs="Arial"/>
        </w:rPr>
        <w:t xml:space="preserve">, nebo </w:t>
      </w:r>
      <w:r w:rsidRPr="00400B20">
        <w:rPr>
          <w:rFonts w:ascii="Arial" w:hAnsi="Arial" w:cs="Arial"/>
        </w:rPr>
        <w:t xml:space="preserve">žadatel </w:t>
      </w:r>
      <w:r>
        <w:rPr>
          <w:rFonts w:ascii="Arial" w:hAnsi="Arial" w:cs="Arial"/>
        </w:rPr>
        <w:t xml:space="preserve">v žádosti </w:t>
      </w:r>
      <w:r w:rsidRPr="00400B20">
        <w:rPr>
          <w:rFonts w:ascii="Arial" w:hAnsi="Arial" w:cs="Arial"/>
        </w:rPr>
        <w:t>prokáza</w:t>
      </w:r>
      <w:r>
        <w:rPr>
          <w:rFonts w:ascii="Arial" w:hAnsi="Arial" w:cs="Arial"/>
        </w:rPr>
        <w:t xml:space="preserve">l </w:t>
      </w:r>
      <w:r w:rsidRPr="00400B20">
        <w:rPr>
          <w:rFonts w:ascii="Arial" w:hAnsi="Arial" w:cs="Arial"/>
        </w:rPr>
        <w:t xml:space="preserve">přínos </w:t>
      </w:r>
      <w:r>
        <w:rPr>
          <w:rFonts w:ascii="Arial" w:hAnsi="Arial" w:cs="Arial"/>
        </w:rPr>
        <w:t xml:space="preserve">či </w:t>
      </w:r>
      <w:r w:rsidRPr="00400B20">
        <w:rPr>
          <w:rFonts w:ascii="Arial" w:hAnsi="Arial" w:cs="Arial"/>
        </w:rPr>
        <w:t xml:space="preserve">využitelnost </w:t>
      </w:r>
      <w:r>
        <w:rPr>
          <w:rFonts w:ascii="Arial" w:hAnsi="Arial" w:cs="Arial"/>
        </w:rPr>
        <w:t xml:space="preserve">pro </w:t>
      </w:r>
      <w:r w:rsidRPr="00400B20">
        <w:rPr>
          <w:rFonts w:ascii="Arial" w:hAnsi="Arial" w:cs="Arial"/>
        </w:rPr>
        <w:t>Olomouck</w:t>
      </w:r>
      <w:r>
        <w:rPr>
          <w:rFonts w:ascii="Arial" w:hAnsi="Arial" w:cs="Arial"/>
        </w:rPr>
        <w:t>ý kraj (potřebnost projektu pro Olomoucký kraj),</w:t>
      </w:r>
    </w:p>
    <w:p w14:paraId="77D9A664" w14:textId="77777777" w:rsidR="00921AD0" w:rsidRPr="00B50A29" w:rsidRDefault="00921AD0" w:rsidP="00921AD0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</w:rPr>
      </w:pPr>
      <w:r w:rsidRPr="008D3876">
        <w:rPr>
          <w:rFonts w:ascii="Arial" w:hAnsi="Arial" w:cs="Arial"/>
          <w:color w:val="000000"/>
        </w:rPr>
        <w:t xml:space="preserve">zda se </w:t>
      </w:r>
      <w:r>
        <w:rPr>
          <w:rFonts w:ascii="Arial" w:hAnsi="Arial" w:cs="Arial"/>
          <w:color w:val="000000"/>
        </w:rPr>
        <w:t xml:space="preserve">účel mimořádné </w:t>
      </w:r>
      <w:r w:rsidRPr="008D3876">
        <w:rPr>
          <w:rFonts w:ascii="Arial" w:hAnsi="Arial" w:cs="Arial"/>
          <w:color w:val="000000"/>
        </w:rPr>
        <w:t>dotace s</w:t>
      </w:r>
      <w:r>
        <w:rPr>
          <w:rFonts w:ascii="Arial" w:hAnsi="Arial" w:cs="Arial"/>
          <w:color w:val="000000"/>
        </w:rPr>
        <w:t xml:space="preserve">hoduje s podporovanými oblastmi a zda je přínosem </w:t>
      </w:r>
      <w:r w:rsidRPr="00B50A29">
        <w:rPr>
          <w:rFonts w:ascii="Arial" w:hAnsi="Arial" w:cs="Arial"/>
        </w:rPr>
        <w:t>pro Olomoucký kraj a jeho obyvatele</w:t>
      </w:r>
      <w:r>
        <w:rPr>
          <w:rFonts w:ascii="Arial" w:hAnsi="Arial" w:cs="Arial"/>
        </w:rPr>
        <w:t xml:space="preserve"> (soulad s programovým prohlášením </w:t>
      </w:r>
      <w:r w:rsidRPr="00CA3FF6">
        <w:rPr>
          <w:rFonts w:ascii="Arial" w:hAnsi="Arial" w:cs="Arial"/>
        </w:rPr>
        <w:t>Rad</w:t>
      </w:r>
      <w:r>
        <w:rPr>
          <w:rFonts w:ascii="Arial" w:hAnsi="Arial" w:cs="Arial"/>
        </w:rPr>
        <w:t>y</w:t>
      </w:r>
      <w:r w:rsidRPr="00CA3FF6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), </w:t>
      </w:r>
    </w:p>
    <w:p w14:paraId="73D150AC" w14:textId="77777777" w:rsidR="00921AD0" w:rsidRPr="004E781E" w:rsidRDefault="00921AD0" w:rsidP="00921AD0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k účelu, na který je žádost o individuální dotaci podána a mimořádnosti akce/projektu ve vztahu k </w:t>
      </w:r>
      <w:r w:rsidRPr="00333F49">
        <w:rPr>
          <w:rFonts w:ascii="Arial" w:hAnsi="Arial" w:cs="Arial"/>
        </w:rPr>
        <w:t>vyps</w:t>
      </w:r>
      <w:r>
        <w:rPr>
          <w:rFonts w:ascii="Arial" w:hAnsi="Arial" w:cs="Arial"/>
        </w:rPr>
        <w:t xml:space="preserve">aným </w:t>
      </w:r>
      <w:r w:rsidRPr="00333F49">
        <w:rPr>
          <w:rFonts w:ascii="Arial" w:hAnsi="Arial" w:cs="Arial"/>
        </w:rPr>
        <w:t>dotační</w:t>
      </w:r>
      <w:r>
        <w:rPr>
          <w:rFonts w:ascii="Arial" w:hAnsi="Arial" w:cs="Arial"/>
        </w:rPr>
        <w:t>m</w:t>
      </w:r>
      <w:r w:rsidRPr="00333F49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ům,</w:t>
      </w:r>
    </w:p>
    <w:p w14:paraId="4010CA8C" w14:textId="77777777" w:rsidR="00921AD0" w:rsidRPr="008D3876" w:rsidRDefault="00921AD0" w:rsidP="00921AD0">
      <w:pPr>
        <w:pStyle w:val="Odstavecseseznamem"/>
        <w:numPr>
          <w:ilvl w:val="0"/>
          <w:numId w:val="35"/>
        </w:numPr>
        <w:tabs>
          <w:tab w:val="left" w:pos="142"/>
        </w:tabs>
        <w:ind w:left="426"/>
        <w:rPr>
          <w:rFonts w:ascii="Arial" w:hAnsi="Arial" w:cs="Arial"/>
          <w:color w:val="000000"/>
        </w:rPr>
      </w:pPr>
      <w:r w:rsidRPr="008D3876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e způsobu </w:t>
      </w:r>
      <w:r w:rsidRPr="008D3876">
        <w:rPr>
          <w:rFonts w:ascii="Arial" w:hAnsi="Arial" w:cs="Arial"/>
          <w:color w:val="000000"/>
        </w:rPr>
        <w:t>financování projektu (vícezdrojové financování projektu)</w:t>
      </w:r>
      <w:r>
        <w:rPr>
          <w:rFonts w:ascii="Arial" w:hAnsi="Arial" w:cs="Arial"/>
          <w:color w:val="000000"/>
        </w:rPr>
        <w:t>.</w:t>
      </w:r>
    </w:p>
    <w:p w14:paraId="17BC5413" w14:textId="17E9A539" w:rsidR="00921AD0" w:rsidRPr="00921AD0" w:rsidRDefault="00921AD0" w:rsidP="00921AD0">
      <w:pPr>
        <w:tabs>
          <w:tab w:val="left" w:pos="851"/>
        </w:tabs>
        <w:rPr>
          <w:rFonts w:ascii="Arial" w:hAnsi="Arial" w:cs="Arial"/>
          <w:bCs/>
        </w:rPr>
      </w:pPr>
    </w:p>
    <w:p w14:paraId="27FB7BE3" w14:textId="3D31E281" w:rsidR="00EB2B74" w:rsidRPr="00921AD0" w:rsidRDefault="00921AD0" w:rsidP="00921AD0">
      <w:pPr>
        <w:pStyle w:val="Odstavecseseznamem"/>
        <w:numPr>
          <w:ilvl w:val="0"/>
          <w:numId w:val="31"/>
        </w:numPr>
        <w:tabs>
          <w:tab w:val="left" w:pos="142"/>
        </w:tabs>
        <w:rPr>
          <w:rFonts w:ascii="Arial" w:hAnsi="Arial" w:cs="Arial"/>
          <w:b/>
          <w:bCs/>
        </w:rPr>
      </w:pPr>
      <w:r w:rsidRPr="00921AD0">
        <w:rPr>
          <w:rFonts w:ascii="Arial" w:hAnsi="Arial" w:cs="Arial"/>
          <w:b/>
          <w:bCs/>
        </w:rPr>
        <w:t xml:space="preserve">Poskytování individuálních (mimořádných) dotací </w:t>
      </w:r>
    </w:p>
    <w:p w14:paraId="4AA52965" w14:textId="77777777" w:rsidR="00921AD0" w:rsidRPr="00921AD0" w:rsidRDefault="00921AD0" w:rsidP="00921AD0">
      <w:pPr>
        <w:pStyle w:val="Odstavecseseznamem"/>
        <w:tabs>
          <w:tab w:val="left" w:pos="142"/>
        </w:tabs>
        <w:ind w:firstLine="0"/>
        <w:rPr>
          <w:rFonts w:ascii="Arial" w:hAnsi="Arial" w:cs="Arial"/>
          <w:bCs/>
        </w:rPr>
      </w:pPr>
    </w:p>
    <w:p w14:paraId="75CC8AAE" w14:textId="6C99DEE4" w:rsidR="00EB2B74" w:rsidRDefault="00EB2B7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Celková výše poskytnutých individuálních dotací je limitovaná objemem finančních prostředků, který je vyčleněn v rozpočtu Olomouckého kraje na poskytování individuálních dotací. </w:t>
      </w:r>
    </w:p>
    <w:p w14:paraId="45F44AD3" w14:textId="77777777" w:rsidR="00914434" w:rsidRDefault="0091443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74E951B2" w14:textId="35F00FFA" w:rsidR="003C0611" w:rsidRDefault="003C0611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Dotaci lze poskytnout jen tomu žadateli: </w:t>
      </w:r>
    </w:p>
    <w:p w14:paraId="53929751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lastRenderedPageBreak/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14:paraId="39C3EEBE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 xml:space="preserve">který nemá neuhrazené závazky po lhůtě splatnosti vůči Olomouckému kraji, jím zřízeným organizacím a jiným územním samosprávným celkům, a 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>(za neuhrazený závazek po lhůtě splatnosti vůči výše uvedeným subjektům je považován i závazek, na který má žadatel uzavřený splátkový kalendář nebo jiný o</w:t>
      </w:r>
      <w:r>
        <w:rPr>
          <w:rFonts w:ascii="Arial" w:eastAsia="Times New Roman" w:hAnsi="Arial" w:cs="Arial"/>
          <w:lang w:eastAsia="cs-CZ"/>
        </w:rPr>
        <w:t>dklad původní lhůty splatnosti);</w:t>
      </w:r>
    </w:p>
    <w:p w14:paraId="2CAAD394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3083A577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456F91C2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64379CE9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448B83E4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374F9539" w14:textId="77777777" w:rsidR="003C0611" w:rsidRPr="00CA3FF6" w:rsidRDefault="003C0611" w:rsidP="003C0611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20" w:tgtFrame="_blank" w:tooltip=" odkaz do nového okna" w:history="1">
        <w:r w:rsidRPr="00CA3FF6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CA3FF6">
        <w:rPr>
          <w:rFonts w:ascii="Arial" w:hAnsi="Arial" w:cs="Arial"/>
        </w:rPr>
        <w:t> uveřejněného v Úředním věstníku Evropské unie č. L 352/1 dne 24. prosince 2013 v případě, že bude dotace poskytnuta formou podpory de minimis. (v případech, kdy se jedná o veřejnou podporu malého rozsahu) Tam, kde se nejedná o veřejnou podporu, se centrální registr neprověřuje.</w:t>
      </w:r>
    </w:p>
    <w:p w14:paraId="50CC9590" w14:textId="77777777" w:rsidR="003C0611" w:rsidRDefault="003C0611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47E751B9" w14:textId="77777777" w:rsidR="00914434" w:rsidRDefault="00914434" w:rsidP="00735C32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78A65088" w14:textId="77777777" w:rsidR="00921AD0" w:rsidRPr="00D35377" w:rsidRDefault="00921AD0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lastRenderedPageBreak/>
        <w:t>Na poskytnutí dotace není právní nárok. Poskytnutím dotace se nezakládá nárok na poskytnutí další dotace z rozpočtu Olomouckého kraje či jiných zdrojů státního rozpočtu nebo státních fondů.</w:t>
      </w:r>
    </w:p>
    <w:p w14:paraId="1F6C6D91" w14:textId="77777777" w:rsidR="00921AD0" w:rsidRPr="00CA3FF6" w:rsidRDefault="00921AD0" w:rsidP="00921AD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1DB40668" w14:textId="77777777" w:rsidR="00921AD0" w:rsidRDefault="00921AD0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  <w:r w:rsidRPr="00D35377">
        <w:rPr>
          <w:rFonts w:ascii="Arial" w:hAnsi="Arial" w:cs="Arial"/>
          <w:bCs/>
        </w:rPr>
        <w:t>Informaci o poskytnutí či neposkytnutí dotace zašle administrátor žadatelům nejpozději do 30 dnů po rozhodnutí řídícího orgánu.</w:t>
      </w:r>
    </w:p>
    <w:p w14:paraId="1E667623" w14:textId="77777777" w:rsidR="00921AD0" w:rsidRDefault="00921AD0" w:rsidP="00921AD0">
      <w:pPr>
        <w:tabs>
          <w:tab w:val="left" w:pos="142"/>
        </w:tabs>
        <w:ind w:left="142" w:hanging="11"/>
        <w:rPr>
          <w:rFonts w:ascii="Arial" w:hAnsi="Arial" w:cs="Arial"/>
          <w:bCs/>
        </w:rPr>
      </w:pPr>
    </w:p>
    <w:p w14:paraId="6608C09E" w14:textId="77777777" w:rsidR="00EB2B74" w:rsidRPr="00D35377" w:rsidRDefault="00EB2B74" w:rsidP="00735C32">
      <w:pPr>
        <w:tabs>
          <w:tab w:val="left" w:pos="142"/>
        </w:tabs>
        <w:ind w:left="142" w:hanging="11"/>
        <w:rPr>
          <w:rFonts w:cs="Arial"/>
          <w:b/>
          <w:bCs/>
          <w:i/>
        </w:rPr>
      </w:pPr>
    </w:p>
    <w:sectPr w:rsidR="00EB2B74" w:rsidRPr="00D35377" w:rsidSect="00BE7131">
      <w:headerReference w:type="default" r:id="rId21"/>
      <w:footerReference w:type="default" r:id="rId22"/>
      <w:footerReference w:type="first" r:id="rId23"/>
      <w:pgSz w:w="11906" w:h="16838"/>
      <w:pgMar w:top="1418" w:right="1418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84C6C" w14:textId="77777777" w:rsidR="00B5255E" w:rsidRDefault="00B5255E">
      <w:r>
        <w:separator/>
      </w:r>
    </w:p>
  </w:endnote>
  <w:endnote w:type="continuationSeparator" w:id="0">
    <w:p w14:paraId="0333F06A" w14:textId="77777777" w:rsidR="00B5255E" w:rsidRDefault="00B5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774013613"/>
      <w:docPartObj>
        <w:docPartGallery w:val="Page Numbers (Bottom of Page)"/>
        <w:docPartUnique/>
      </w:docPartObj>
    </w:sdtPr>
    <w:sdtEndPr/>
    <w:sdtContent>
      <w:p w14:paraId="77DC433E" w14:textId="676569BC" w:rsidR="00D35377" w:rsidRPr="00BE7131" w:rsidRDefault="004C2E5F" w:rsidP="00EE4C00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 w:rsidRPr="004C2E5F"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D35377" w:rsidRPr="00BE7131">
          <w:rPr>
            <w:rFonts w:ascii="Arial" w:hAnsi="Arial" w:cs="Arial"/>
            <w:i/>
            <w:iCs/>
            <w:sz w:val="20"/>
            <w:szCs w:val="20"/>
          </w:rPr>
          <w:t xml:space="preserve">Olomouckého kraje </w:t>
        </w:r>
        <w:r w:rsidR="00B27DCA" w:rsidRPr="00BE7131">
          <w:rPr>
            <w:rFonts w:ascii="Arial" w:hAnsi="Arial" w:cs="Arial"/>
            <w:i/>
            <w:iCs/>
            <w:sz w:val="20"/>
            <w:szCs w:val="20"/>
          </w:rPr>
          <w:t>19</w:t>
        </w:r>
        <w:r w:rsidR="00D35377" w:rsidRPr="00BE7131">
          <w:rPr>
            <w:rFonts w:ascii="Arial" w:hAnsi="Arial" w:cs="Arial"/>
            <w:i/>
            <w:iCs/>
            <w:sz w:val="20"/>
            <w:szCs w:val="20"/>
          </w:rPr>
          <w:t>. 1</w:t>
        </w:r>
        <w:r w:rsidR="00B27DCA" w:rsidRPr="00BE7131">
          <w:rPr>
            <w:rFonts w:ascii="Arial" w:hAnsi="Arial" w:cs="Arial"/>
            <w:i/>
            <w:iCs/>
            <w:sz w:val="20"/>
            <w:szCs w:val="20"/>
          </w:rPr>
          <w:t>2</w:t>
        </w:r>
        <w:r w:rsidR="00D35377" w:rsidRPr="00BE7131">
          <w:rPr>
            <w:rFonts w:ascii="Arial" w:hAnsi="Arial" w:cs="Arial"/>
            <w:i/>
            <w:iCs/>
            <w:sz w:val="20"/>
            <w:szCs w:val="20"/>
          </w:rPr>
          <w:t>. 2016                                                   </w:t>
        </w:r>
        <w:r w:rsidR="00D35377" w:rsidRPr="00BE7131">
          <w:rPr>
            <w:rFonts w:ascii="Arial" w:hAnsi="Arial" w:cs="Arial"/>
            <w:i/>
            <w:iCs/>
            <w:sz w:val="20"/>
            <w:szCs w:val="20"/>
          </w:rPr>
          <w:tab/>
          <w:t xml:space="preserve"> Strana </w:t>
        </w:r>
        <w:r w:rsidR="00BE7131" w:rsidRPr="00BE7131">
          <w:rPr>
            <w:rFonts w:ascii="Arial" w:hAnsi="Arial" w:cs="Arial"/>
            <w:i/>
            <w:iCs/>
            <w:sz w:val="20"/>
            <w:szCs w:val="20"/>
          </w:rPr>
          <w:fldChar w:fldCharType="begin"/>
        </w:r>
        <w:r w:rsidR="00BE7131" w:rsidRPr="00BE7131">
          <w:rPr>
            <w:rFonts w:ascii="Arial" w:hAnsi="Arial" w:cs="Arial"/>
            <w:i/>
            <w:iCs/>
            <w:sz w:val="20"/>
            <w:szCs w:val="20"/>
          </w:rPr>
          <w:instrText>PAGE   \* MERGEFORMAT</w:instrText>
        </w:r>
        <w:r w:rsidR="00BE7131" w:rsidRPr="00BE7131">
          <w:rPr>
            <w:rFonts w:ascii="Arial" w:hAnsi="Arial" w:cs="Arial"/>
            <w:i/>
            <w:iCs/>
            <w:sz w:val="20"/>
            <w:szCs w:val="20"/>
          </w:rPr>
          <w:fldChar w:fldCharType="separate"/>
        </w:r>
        <w:r w:rsidR="00447099">
          <w:rPr>
            <w:rFonts w:ascii="Arial" w:hAnsi="Arial" w:cs="Arial"/>
            <w:i/>
            <w:iCs/>
            <w:noProof/>
            <w:sz w:val="20"/>
            <w:szCs w:val="20"/>
          </w:rPr>
          <w:t>5</w:t>
        </w:r>
        <w:r w:rsidR="00BE7131" w:rsidRPr="00BE7131">
          <w:rPr>
            <w:rFonts w:ascii="Arial" w:hAnsi="Arial" w:cs="Arial"/>
            <w:i/>
            <w:iCs/>
            <w:sz w:val="20"/>
            <w:szCs w:val="20"/>
          </w:rPr>
          <w:fldChar w:fldCharType="end"/>
        </w:r>
        <w:r w:rsidR="00D35377" w:rsidRPr="00BE7131">
          <w:rPr>
            <w:rFonts w:ascii="Arial" w:hAnsi="Arial" w:cs="Arial"/>
            <w:i/>
            <w:iCs/>
            <w:sz w:val="20"/>
            <w:szCs w:val="20"/>
          </w:rPr>
          <w:t xml:space="preserve"> (celkem </w:t>
        </w:r>
        <w:r w:rsidR="00BE7131">
          <w:rPr>
            <w:rFonts w:ascii="Arial" w:hAnsi="Arial" w:cs="Arial"/>
            <w:i/>
            <w:iCs/>
            <w:sz w:val="20"/>
            <w:szCs w:val="20"/>
          </w:rPr>
          <w:t>18)</w:t>
        </w:r>
      </w:p>
      <w:p w14:paraId="65808C5B" w14:textId="06814EB7" w:rsidR="00BE7131" w:rsidRPr="00BE7131" w:rsidRDefault="004C2E5F" w:rsidP="00BE7131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  <w:r>
          <w:rPr>
            <w:rFonts w:ascii="Arial" w:hAnsi="Arial" w:cs="Arial"/>
            <w:i/>
            <w:iCs/>
            <w:sz w:val="20"/>
            <w:szCs w:val="20"/>
          </w:rPr>
          <w:t>54</w:t>
        </w:r>
        <w:r w:rsidR="00BE7131" w:rsidRPr="00BE7131">
          <w:rPr>
            <w:rFonts w:ascii="Arial" w:hAnsi="Arial" w:cs="Arial"/>
            <w:i/>
            <w:iCs/>
            <w:sz w:val="20"/>
            <w:szCs w:val="20"/>
          </w:rPr>
          <w:t xml:space="preserve">. – </w:t>
        </w:r>
        <w:r w:rsidR="00BE7131" w:rsidRPr="00BE7131">
          <w:rPr>
            <w:rFonts w:ascii="Arial" w:hAnsi="Arial" w:cs="Arial"/>
            <w:i/>
            <w:sz w:val="20"/>
            <w:szCs w:val="20"/>
          </w:rPr>
          <w:t>Individuální dotace z rozpočtu Olomouckého kraje 2017</w:t>
        </w:r>
      </w:p>
      <w:p w14:paraId="0F955E98" w14:textId="77777777" w:rsidR="00BE7131" w:rsidRPr="00BE7131" w:rsidRDefault="00BE7131" w:rsidP="00BE7131">
        <w:pPr>
          <w:ind w:left="0" w:firstLine="0"/>
          <w:rPr>
            <w:rFonts w:ascii="Arial" w:hAnsi="Arial" w:cs="Arial"/>
            <w:b/>
            <w:sz w:val="20"/>
            <w:szCs w:val="20"/>
          </w:rPr>
        </w:pPr>
        <w:r w:rsidRPr="00BE7131">
          <w:rPr>
            <w:rFonts w:ascii="Arial" w:hAnsi="Arial" w:cs="Arial"/>
            <w:i/>
            <w:iCs/>
            <w:sz w:val="20"/>
            <w:szCs w:val="20"/>
          </w:rPr>
          <w:t xml:space="preserve">Příloha č. 1 – Zásady </w:t>
        </w:r>
        <w:r w:rsidRPr="00BE7131">
          <w:rPr>
            <w:rFonts w:ascii="Arial" w:hAnsi="Arial" w:cs="Arial"/>
            <w:i/>
            <w:sz w:val="20"/>
            <w:szCs w:val="20"/>
          </w:rPr>
          <w:t>pro poskytování mimořádných dotací z rozpočtu Olomouckého kraje v roce 2017</w:t>
        </w:r>
      </w:p>
      <w:p w14:paraId="77DC4340" w14:textId="76D50728" w:rsidR="00D35377" w:rsidRPr="00286A94" w:rsidRDefault="00B5255E" w:rsidP="00BE7131">
        <w:pPr>
          <w:pStyle w:val="Zpat"/>
          <w:rPr>
            <w:rFonts w:ascii="Arial" w:hAnsi="Arial" w:cs="Arial"/>
            <w:i/>
            <w:iCs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4341" w14:textId="59DA6D22" w:rsidR="00D35377" w:rsidRPr="00BE7131" w:rsidRDefault="00AC59D1" w:rsidP="00615C44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D35377" w:rsidRPr="00BE7131">
      <w:rPr>
        <w:rFonts w:ascii="Arial" w:hAnsi="Arial" w:cs="Arial"/>
        <w:i/>
        <w:iCs/>
        <w:sz w:val="20"/>
        <w:szCs w:val="20"/>
      </w:rPr>
      <w:t xml:space="preserve"> Olomouckého kraje </w:t>
    </w:r>
    <w:r w:rsidR="003C0611" w:rsidRPr="00BE7131">
      <w:rPr>
        <w:rFonts w:ascii="Arial" w:hAnsi="Arial" w:cs="Arial"/>
        <w:i/>
        <w:iCs/>
        <w:sz w:val="20"/>
        <w:szCs w:val="20"/>
      </w:rPr>
      <w:t>19</w:t>
    </w:r>
    <w:r w:rsidR="00D35377" w:rsidRPr="00BE7131">
      <w:rPr>
        <w:rFonts w:ascii="Arial" w:hAnsi="Arial" w:cs="Arial"/>
        <w:i/>
        <w:iCs/>
        <w:sz w:val="20"/>
        <w:szCs w:val="20"/>
      </w:rPr>
      <w:t>. 1</w:t>
    </w:r>
    <w:r w:rsidR="003C0611" w:rsidRPr="00BE7131">
      <w:rPr>
        <w:rFonts w:ascii="Arial" w:hAnsi="Arial" w:cs="Arial"/>
        <w:i/>
        <w:iCs/>
        <w:sz w:val="20"/>
        <w:szCs w:val="20"/>
      </w:rPr>
      <w:t>2</w:t>
    </w:r>
    <w:r w:rsidR="00D35377" w:rsidRPr="00BE7131">
      <w:rPr>
        <w:rFonts w:ascii="Arial" w:hAnsi="Arial" w:cs="Arial"/>
        <w:i/>
        <w:iCs/>
        <w:sz w:val="20"/>
        <w:szCs w:val="20"/>
      </w:rPr>
      <w:t xml:space="preserve">. 2016                                                             </w:t>
    </w:r>
    <w:r w:rsidR="00D35377" w:rsidRPr="00BE7131">
      <w:rPr>
        <w:rFonts w:ascii="Arial" w:hAnsi="Arial" w:cs="Arial"/>
        <w:i/>
        <w:iCs/>
        <w:sz w:val="20"/>
        <w:szCs w:val="20"/>
      </w:rPr>
      <w:tab/>
      <w:t xml:space="preserve"> Strana  </w:t>
    </w:r>
    <w:r w:rsidR="00BE7131" w:rsidRPr="00BE7131">
      <w:rPr>
        <w:rFonts w:ascii="Arial" w:hAnsi="Arial" w:cs="Arial"/>
        <w:i/>
        <w:iCs/>
        <w:sz w:val="20"/>
        <w:szCs w:val="20"/>
      </w:rPr>
      <w:t>3</w:t>
    </w:r>
    <w:r w:rsidR="00D35377" w:rsidRPr="00BE7131">
      <w:rPr>
        <w:rFonts w:ascii="Arial" w:hAnsi="Arial" w:cs="Arial"/>
        <w:i/>
        <w:iCs/>
        <w:sz w:val="20"/>
        <w:szCs w:val="20"/>
      </w:rPr>
      <w:t xml:space="preserve"> (celkem </w:t>
    </w:r>
    <w:r w:rsidR="00BE7131" w:rsidRPr="00BE7131">
      <w:rPr>
        <w:rFonts w:ascii="Arial" w:hAnsi="Arial" w:cs="Arial"/>
        <w:i/>
        <w:iCs/>
        <w:sz w:val="20"/>
        <w:szCs w:val="20"/>
      </w:rPr>
      <w:t>18</w:t>
    </w:r>
    <w:r w:rsidR="00E034EE" w:rsidRPr="00BE7131">
      <w:rPr>
        <w:rFonts w:ascii="Arial" w:hAnsi="Arial" w:cs="Arial"/>
        <w:i/>
        <w:iCs/>
        <w:sz w:val="20"/>
        <w:szCs w:val="20"/>
      </w:rPr>
      <w:t>)</w:t>
    </w:r>
  </w:p>
  <w:p w14:paraId="77DC4342" w14:textId="3BA8F20B" w:rsidR="00D35377" w:rsidRPr="00BE7131" w:rsidRDefault="00AC59D1" w:rsidP="008009DE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54</w:t>
    </w:r>
    <w:r w:rsidR="00BE7131" w:rsidRPr="00BE7131">
      <w:rPr>
        <w:rFonts w:ascii="Arial" w:hAnsi="Arial" w:cs="Arial"/>
        <w:i/>
        <w:iCs/>
        <w:sz w:val="20"/>
        <w:szCs w:val="20"/>
      </w:rPr>
      <w:t>.</w:t>
    </w:r>
    <w:r w:rsidR="00D35377" w:rsidRPr="00BE7131">
      <w:rPr>
        <w:rFonts w:ascii="Arial" w:hAnsi="Arial" w:cs="Arial"/>
        <w:i/>
        <w:iCs/>
        <w:sz w:val="20"/>
        <w:szCs w:val="20"/>
      </w:rPr>
      <w:t xml:space="preserve"> – </w:t>
    </w:r>
    <w:r w:rsidR="00BB6229" w:rsidRPr="00BE7131">
      <w:rPr>
        <w:rFonts w:ascii="Arial" w:hAnsi="Arial" w:cs="Arial"/>
        <w:i/>
        <w:sz w:val="20"/>
        <w:szCs w:val="20"/>
      </w:rPr>
      <w:t>Individuální dotace z rozpočtu Olomouckého kraje 2017</w:t>
    </w:r>
  </w:p>
  <w:p w14:paraId="2E165EE5" w14:textId="77777777" w:rsidR="00BB6229" w:rsidRPr="00BE7131" w:rsidRDefault="00D35377" w:rsidP="00BB6229">
    <w:pPr>
      <w:ind w:left="0" w:firstLine="0"/>
      <w:rPr>
        <w:rFonts w:ascii="Arial" w:hAnsi="Arial" w:cs="Arial"/>
        <w:b/>
        <w:sz w:val="20"/>
        <w:szCs w:val="20"/>
      </w:rPr>
    </w:pPr>
    <w:r w:rsidRPr="00BE7131">
      <w:rPr>
        <w:rFonts w:ascii="Arial" w:hAnsi="Arial" w:cs="Arial"/>
        <w:i/>
        <w:iCs/>
        <w:sz w:val="20"/>
        <w:szCs w:val="20"/>
      </w:rPr>
      <w:t xml:space="preserve">Příloha č. 1 – </w:t>
    </w:r>
    <w:r w:rsidR="00BB6229" w:rsidRPr="00BE7131">
      <w:rPr>
        <w:rFonts w:ascii="Arial" w:hAnsi="Arial" w:cs="Arial"/>
        <w:i/>
        <w:iCs/>
        <w:sz w:val="20"/>
        <w:szCs w:val="20"/>
      </w:rPr>
      <w:t xml:space="preserve">Zásady </w:t>
    </w:r>
    <w:r w:rsidR="00BB6229" w:rsidRPr="00BE7131">
      <w:rPr>
        <w:rFonts w:ascii="Arial" w:hAnsi="Arial" w:cs="Arial"/>
        <w:i/>
        <w:sz w:val="20"/>
        <w:szCs w:val="20"/>
      </w:rPr>
      <w:t>pro poskytování mimořádných dotací z rozpočtu Olomouckého kraje v roce 2017</w:t>
    </w:r>
  </w:p>
  <w:p w14:paraId="77DC4343" w14:textId="1CB15C0B" w:rsidR="00D35377" w:rsidRPr="008009DE" w:rsidRDefault="00D35377" w:rsidP="008009DE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70A90" w14:textId="77777777" w:rsidR="00B5255E" w:rsidRDefault="00B5255E">
      <w:r>
        <w:separator/>
      </w:r>
    </w:p>
  </w:footnote>
  <w:footnote w:type="continuationSeparator" w:id="0">
    <w:p w14:paraId="480B3351" w14:textId="77777777" w:rsidR="00B5255E" w:rsidRDefault="00B52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433D" w14:textId="77777777" w:rsidR="00D35377" w:rsidRDefault="00D35377" w:rsidP="00FF3425">
    <w:pPr>
      <w:pStyle w:val="Zhlav"/>
      <w:tabs>
        <w:tab w:val="clear" w:pos="4536"/>
        <w:tab w:val="clear" w:pos="9072"/>
        <w:tab w:val="left" w:pos="1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66E"/>
    <w:multiLevelType w:val="hybridMultilevel"/>
    <w:tmpl w:val="7A881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BCC"/>
    <w:multiLevelType w:val="hybridMultilevel"/>
    <w:tmpl w:val="0A3AAB8A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93403"/>
    <w:multiLevelType w:val="hybridMultilevel"/>
    <w:tmpl w:val="2ECA4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5DEE"/>
    <w:multiLevelType w:val="multilevel"/>
    <w:tmpl w:val="457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0C3797"/>
    <w:multiLevelType w:val="multilevel"/>
    <w:tmpl w:val="457C0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60545"/>
    <w:multiLevelType w:val="hybridMultilevel"/>
    <w:tmpl w:val="F5E61E2E"/>
    <w:lvl w:ilvl="0" w:tplc="92C2B77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571DA"/>
    <w:multiLevelType w:val="multilevel"/>
    <w:tmpl w:val="EB18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96382"/>
    <w:multiLevelType w:val="hybridMultilevel"/>
    <w:tmpl w:val="C97AFF14"/>
    <w:lvl w:ilvl="0" w:tplc="2E0CEC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24317"/>
    <w:multiLevelType w:val="hybridMultilevel"/>
    <w:tmpl w:val="040CAD38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69BB7B00"/>
    <w:multiLevelType w:val="hybridMultilevel"/>
    <w:tmpl w:val="EE6E9158"/>
    <w:lvl w:ilvl="0" w:tplc="0405000F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EA3E1C"/>
    <w:multiLevelType w:val="hybridMultilevel"/>
    <w:tmpl w:val="E48C51D6"/>
    <w:lvl w:ilvl="0" w:tplc="A64065FC">
      <w:start w:val="1"/>
      <w:numFmt w:val="lowerLetter"/>
      <w:lvlText w:val="%1)"/>
      <w:lvlJc w:val="left"/>
      <w:pPr>
        <w:ind w:left="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CB9CA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F2AD3"/>
    <w:multiLevelType w:val="hybridMultilevel"/>
    <w:tmpl w:val="EA880C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29"/>
  </w:num>
  <w:num w:numId="5">
    <w:abstractNumId w:val="17"/>
  </w:num>
  <w:num w:numId="6">
    <w:abstractNumId w:val="5"/>
  </w:num>
  <w:num w:numId="7">
    <w:abstractNumId w:val="8"/>
  </w:num>
  <w:num w:numId="8">
    <w:abstractNumId w:val="12"/>
  </w:num>
  <w:num w:numId="9">
    <w:abstractNumId w:val="7"/>
  </w:num>
  <w:num w:numId="10">
    <w:abstractNumId w:val="27"/>
  </w:num>
  <w:num w:numId="11">
    <w:abstractNumId w:val="34"/>
  </w:num>
  <w:num w:numId="12">
    <w:abstractNumId w:val="14"/>
  </w:num>
  <w:num w:numId="13">
    <w:abstractNumId w:val="21"/>
  </w:num>
  <w:num w:numId="14">
    <w:abstractNumId w:val="11"/>
  </w:num>
  <w:num w:numId="15">
    <w:abstractNumId w:val="3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3"/>
  </w:num>
  <w:num w:numId="19">
    <w:abstractNumId w:val="26"/>
  </w:num>
  <w:num w:numId="20">
    <w:abstractNumId w:val="24"/>
  </w:num>
  <w:num w:numId="21">
    <w:abstractNumId w:val="32"/>
  </w:num>
  <w:num w:numId="22">
    <w:abstractNumId w:val="19"/>
  </w:num>
  <w:num w:numId="23">
    <w:abstractNumId w:val="6"/>
  </w:num>
  <w:num w:numId="24">
    <w:abstractNumId w:val="10"/>
  </w:num>
  <w:num w:numId="25">
    <w:abstractNumId w:val="4"/>
  </w:num>
  <w:num w:numId="26">
    <w:abstractNumId w:val="3"/>
  </w:num>
  <w:num w:numId="27">
    <w:abstractNumId w:val="13"/>
  </w:num>
  <w:num w:numId="28">
    <w:abstractNumId w:val="20"/>
  </w:num>
  <w:num w:numId="29">
    <w:abstractNumId w:val="18"/>
  </w:num>
  <w:num w:numId="30">
    <w:abstractNumId w:val="0"/>
  </w:num>
  <w:num w:numId="31">
    <w:abstractNumId w:val="2"/>
  </w:num>
  <w:num w:numId="32">
    <w:abstractNumId w:val="33"/>
  </w:num>
  <w:num w:numId="33">
    <w:abstractNumId w:val="28"/>
  </w:num>
  <w:num w:numId="34">
    <w:abstractNumId w:val="9"/>
  </w:num>
  <w:num w:numId="3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53D0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62E0"/>
    <w:rsid w:val="00050CFA"/>
    <w:rsid w:val="00052A7B"/>
    <w:rsid w:val="000569F2"/>
    <w:rsid w:val="00057835"/>
    <w:rsid w:val="0006043D"/>
    <w:rsid w:val="00061325"/>
    <w:rsid w:val="00064DB9"/>
    <w:rsid w:val="00074576"/>
    <w:rsid w:val="00075950"/>
    <w:rsid w:val="00075967"/>
    <w:rsid w:val="00081330"/>
    <w:rsid w:val="00083043"/>
    <w:rsid w:val="000840BE"/>
    <w:rsid w:val="0009069C"/>
    <w:rsid w:val="00093974"/>
    <w:rsid w:val="00093E20"/>
    <w:rsid w:val="00094BD9"/>
    <w:rsid w:val="00096D6A"/>
    <w:rsid w:val="000A3E9C"/>
    <w:rsid w:val="000A4BAA"/>
    <w:rsid w:val="000A53E3"/>
    <w:rsid w:val="000A7D23"/>
    <w:rsid w:val="000B070B"/>
    <w:rsid w:val="000B3E78"/>
    <w:rsid w:val="000C06F8"/>
    <w:rsid w:val="000C3A46"/>
    <w:rsid w:val="000C5975"/>
    <w:rsid w:val="000C5DFF"/>
    <w:rsid w:val="000D2723"/>
    <w:rsid w:val="000D2BCD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100495"/>
    <w:rsid w:val="00101892"/>
    <w:rsid w:val="001022B2"/>
    <w:rsid w:val="00102A1E"/>
    <w:rsid w:val="001048D1"/>
    <w:rsid w:val="00114518"/>
    <w:rsid w:val="00114936"/>
    <w:rsid w:val="0011544F"/>
    <w:rsid w:val="0012296B"/>
    <w:rsid w:val="00126FB5"/>
    <w:rsid w:val="00132F6F"/>
    <w:rsid w:val="001336AA"/>
    <w:rsid w:val="001343B0"/>
    <w:rsid w:val="001368BD"/>
    <w:rsid w:val="00143141"/>
    <w:rsid w:val="00144B65"/>
    <w:rsid w:val="00147BF0"/>
    <w:rsid w:val="001513E1"/>
    <w:rsid w:val="00151AEC"/>
    <w:rsid w:val="00151BD4"/>
    <w:rsid w:val="001549AB"/>
    <w:rsid w:val="00154F88"/>
    <w:rsid w:val="00155806"/>
    <w:rsid w:val="00155B9F"/>
    <w:rsid w:val="00155EE8"/>
    <w:rsid w:val="0016078E"/>
    <w:rsid w:val="001639D8"/>
    <w:rsid w:val="0016568B"/>
    <w:rsid w:val="001670CB"/>
    <w:rsid w:val="001678C4"/>
    <w:rsid w:val="00167B93"/>
    <w:rsid w:val="00167B9B"/>
    <w:rsid w:val="0017213C"/>
    <w:rsid w:val="00172481"/>
    <w:rsid w:val="00175AC5"/>
    <w:rsid w:val="00176A98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61F"/>
    <w:rsid w:val="001C1906"/>
    <w:rsid w:val="001C57C1"/>
    <w:rsid w:val="001C5BE3"/>
    <w:rsid w:val="001C7014"/>
    <w:rsid w:val="001D0B5A"/>
    <w:rsid w:val="001D20D0"/>
    <w:rsid w:val="001D31E9"/>
    <w:rsid w:val="001D3986"/>
    <w:rsid w:val="001D5376"/>
    <w:rsid w:val="001D6118"/>
    <w:rsid w:val="001D72FA"/>
    <w:rsid w:val="001D7EB2"/>
    <w:rsid w:val="001E2A8C"/>
    <w:rsid w:val="001E7A38"/>
    <w:rsid w:val="001F02A9"/>
    <w:rsid w:val="001F0871"/>
    <w:rsid w:val="001F60AB"/>
    <w:rsid w:val="002019FB"/>
    <w:rsid w:val="002020C3"/>
    <w:rsid w:val="00204266"/>
    <w:rsid w:val="00204DCA"/>
    <w:rsid w:val="00204EEC"/>
    <w:rsid w:val="0021238D"/>
    <w:rsid w:val="00215D13"/>
    <w:rsid w:val="00216458"/>
    <w:rsid w:val="0022330C"/>
    <w:rsid w:val="0022507F"/>
    <w:rsid w:val="00231EC6"/>
    <w:rsid w:val="002434A8"/>
    <w:rsid w:val="002463CE"/>
    <w:rsid w:val="002471FF"/>
    <w:rsid w:val="00247986"/>
    <w:rsid w:val="00251E9A"/>
    <w:rsid w:val="00252A0C"/>
    <w:rsid w:val="00255359"/>
    <w:rsid w:val="002561BB"/>
    <w:rsid w:val="00257235"/>
    <w:rsid w:val="00257E63"/>
    <w:rsid w:val="00264B31"/>
    <w:rsid w:val="00267E0A"/>
    <w:rsid w:val="00274C99"/>
    <w:rsid w:val="00276269"/>
    <w:rsid w:val="00283788"/>
    <w:rsid w:val="00286A94"/>
    <w:rsid w:val="00287F4B"/>
    <w:rsid w:val="002902DF"/>
    <w:rsid w:val="00292548"/>
    <w:rsid w:val="002A2C10"/>
    <w:rsid w:val="002A407C"/>
    <w:rsid w:val="002A74A3"/>
    <w:rsid w:val="002B1287"/>
    <w:rsid w:val="002B29B9"/>
    <w:rsid w:val="002B39FB"/>
    <w:rsid w:val="002B6254"/>
    <w:rsid w:val="002B7472"/>
    <w:rsid w:val="002B7D08"/>
    <w:rsid w:val="002C0D58"/>
    <w:rsid w:val="002C3352"/>
    <w:rsid w:val="002C396E"/>
    <w:rsid w:val="002D0ACA"/>
    <w:rsid w:val="002D1924"/>
    <w:rsid w:val="002D19F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2F7CB5"/>
    <w:rsid w:val="003027C7"/>
    <w:rsid w:val="00306D01"/>
    <w:rsid w:val="0031600B"/>
    <w:rsid w:val="00317ED5"/>
    <w:rsid w:val="00325171"/>
    <w:rsid w:val="00327BDB"/>
    <w:rsid w:val="003325C4"/>
    <w:rsid w:val="00333F49"/>
    <w:rsid w:val="00340CD3"/>
    <w:rsid w:val="00344F01"/>
    <w:rsid w:val="00354217"/>
    <w:rsid w:val="003554A5"/>
    <w:rsid w:val="00355A34"/>
    <w:rsid w:val="003601B8"/>
    <w:rsid w:val="00361186"/>
    <w:rsid w:val="00364D0D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3F8"/>
    <w:rsid w:val="003A09DA"/>
    <w:rsid w:val="003A3C11"/>
    <w:rsid w:val="003B4788"/>
    <w:rsid w:val="003B5172"/>
    <w:rsid w:val="003C0611"/>
    <w:rsid w:val="003C6C9A"/>
    <w:rsid w:val="003D3558"/>
    <w:rsid w:val="003E1B2A"/>
    <w:rsid w:val="003E5F9E"/>
    <w:rsid w:val="003F037A"/>
    <w:rsid w:val="003F1770"/>
    <w:rsid w:val="00401469"/>
    <w:rsid w:val="00402FEC"/>
    <w:rsid w:val="0040392E"/>
    <w:rsid w:val="004048D5"/>
    <w:rsid w:val="00407565"/>
    <w:rsid w:val="004111F5"/>
    <w:rsid w:val="0041225C"/>
    <w:rsid w:val="004137A9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7099"/>
    <w:rsid w:val="0045147A"/>
    <w:rsid w:val="00453CF1"/>
    <w:rsid w:val="004602FF"/>
    <w:rsid w:val="0046239E"/>
    <w:rsid w:val="0046301B"/>
    <w:rsid w:val="00464AF4"/>
    <w:rsid w:val="0046749B"/>
    <w:rsid w:val="004731EF"/>
    <w:rsid w:val="004747AB"/>
    <w:rsid w:val="00474A33"/>
    <w:rsid w:val="00477CAF"/>
    <w:rsid w:val="004821F0"/>
    <w:rsid w:val="004837AC"/>
    <w:rsid w:val="0048385E"/>
    <w:rsid w:val="00485D45"/>
    <w:rsid w:val="004877F7"/>
    <w:rsid w:val="004957F1"/>
    <w:rsid w:val="00496DBF"/>
    <w:rsid w:val="004A1247"/>
    <w:rsid w:val="004A6C23"/>
    <w:rsid w:val="004B0125"/>
    <w:rsid w:val="004B0186"/>
    <w:rsid w:val="004B264D"/>
    <w:rsid w:val="004B2EB0"/>
    <w:rsid w:val="004B4DAA"/>
    <w:rsid w:val="004B666D"/>
    <w:rsid w:val="004C1641"/>
    <w:rsid w:val="004C2E5F"/>
    <w:rsid w:val="004C3F04"/>
    <w:rsid w:val="004E2B4F"/>
    <w:rsid w:val="004E5322"/>
    <w:rsid w:val="004E61DF"/>
    <w:rsid w:val="004E6471"/>
    <w:rsid w:val="004F4AB4"/>
    <w:rsid w:val="004F4D53"/>
    <w:rsid w:val="00501912"/>
    <w:rsid w:val="00502465"/>
    <w:rsid w:val="00505A34"/>
    <w:rsid w:val="0051045B"/>
    <w:rsid w:val="005115BE"/>
    <w:rsid w:val="00516987"/>
    <w:rsid w:val="005206F5"/>
    <w:rsid w:val="00526F03"/>
    <w:rsid w:val="00536697"/>
    <w:rsid w:val="00537EF4"/>
    <w:rsid w:val="00541A27"/>
    <w:rsid w:val="00541AB5"/>
    <w:rsid w:val="005427EA"/>
    <w:rsid w:val="005463B9"/>
    <w:rsid w:val="00550213"/>
    <w:rsid w:val="005531EF"/>
    <w:rsid w:val="00553A99"/>
    <w:rsid w:val="00555C6A"/>
    <w:rsid w:val="00561591"/>
    <w:rsid w:val="005708C0"/>
    <w:rsid w:val="00570BD0"/>
    <w:rsid w:val="00573846"/>
    <w:rsid w:val="0057416C"/>
    <w:rsid w:val="00574C82"/>
    <w:rsid w:val="00595857"/>
    <w:rsid w:val="005959BE"/>
    <w:rsid w:val="005A1AAF"/>
    <w:rsid w:val="005A2FC8"/>
    <w:rsid w:val="005B12D9"/>
    <w:rsid w:val="005B26BF"/>
    <w:rsid w:val="005C039B"/>
    <w:rsid w:val="005C4414"/>
    <w:rsid w:val="005C58DC"/>
    <w:rsid w:val="005D0138"/>
    <w:rsid w:val="005D70F3"/>
    <w:rsid w:val="005E4AF4"/>
    <w:rsid w:val="005E4BD0"/>
    <w:rsid w:val="005E669C"/>
    <w:rsid w:val="005F0AC2"/>
    <w:rsid w:val="005F1272"/>
    <w:rsid w:val="005F4783"/>
    <w:rsid w:val="005F51CC"/>
    <w:rsid w:val="005F649D"/>
    <w:rsid w:val="005F6D0C"/>
    <w:rsid w:val="006020F7"/>
    <w:rsid w:val="00614333"/>
    <w:rsid w:val="00615C44"/>
    <w:rsid w:val="00616CB4"/>
    <w:rsid w:val="00622E63"/>
    <w:rsid w:val="00627EC6"/>
    <w:rsid w:val="0063197F"/>
    <w:rsid w:val="0063203E"/>
    <w:rsid w:val="0063411A"/>
    <w:rsid w:val="006347E3"/>
    <w:rsid w:val="00635BBD"/>
    <w:rsid w:val="00637FE3"/>
    <w:rsid w:val="0064085F"/>
    <w:rsid w:val="00642039"/>
    <w:rsid w:val="00647563"/>
    <w:rsid w:val="00650A4D"/>
    <w:rsid w:val="0065198E"/>
    <w:rsid w:val="00653E41"/>
    <w:rsid w:val="0065518C"/>
    <w:rsid w:val="0066232E"/>
    <w:rsid w:val="006629B1"/>
    <w:rsid w:val="006664A8"/>
    <w:rsid w:val="00666FFE"/>
    <w:rsid w:val="00673C36"/>
    <w:rsid w:val="00676C42"/>
    <w:rsid w:val="00682C8A"/>
    <w:rsid w:val="00686E68"/>
    <w:rsid w:val="00691685"/>
    <w:rsid w:val="00691877"/>
    <w:rsid w:val="00692696"/>
    <w:rsid w:val="00692A72"/>
    <w:rsid w:val="00693FF9"/>
    <w:rsid w:val="006969AD"/>
    <w:rsid w:val="006A4FB2"/>
    <w:rsid w:val="006B103D"/>
    <w:rsid w:val="006B3443"/>
    <w:rsid w:val="006B76A1"/>
    <w:rsid w:val="006C107A"/>
    <w:rsid w:val="006C4DCD"/>
    <w:rsid w:val="006C5E15"/>
    <w:rsid w:val="006D128E"/>
    <w:rsid w:val="006E1CF3"/>
    <w:rsid w:val="006E2581"/>
    <w:rsid w:val="006E3232"/>
    <w:rsid w:val="006E6270"/>
    <w:rsid w:val="006E7954"/>
    <w:rsid w:val="006F412A"/>
    <w:rsid w:val="006F61C2"/>
    <w:rsid w:val="006F7518"/>
    <w:rsid w:val="006F7C36"/>
    <w:rsid w:val="007052A3"/>
    <w:rsid w:val="007052D7"/>
    <w:rsid w:val="00705461"/>
    <w:rsid w:val="00710243"/>
    <w:rsid w:val="00711BB1"/>
    <w:rsid w:val="0071329F"/>
    <w:rsid w:val="00713795"/>
    <w:rsid w:val="00723E37"/>
    <w:rsid w:val="00735668"/>
    <w:rsid w:val="00735C32"/>
    <w:rsid w:val="00737126"/>
    <w:rsid w:val="00740153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E7F"/>
    <w:rsid w:val="00790146"/>
    <w:rsid w:val="00790C54"/>
    <w:rsid w:val="0079271C"/>
    <w:rsid w:val="007A2640"/>
    <w:rsid w:val="007A2A23"/>
    <w:rsid w:val="007A38E6"/>
    <w:rsid w:val="007A4261"/>
    <w:rsid w:val="007A5408"/>
    <w:rsid w:val="007B164F"/>
    <w:rsid w:val="007B6C29"/>
    <w:rsid w:val="007B7C0C"/>
    <w:rsid w:val="007C0637"/>
    <w:rsid w:val="007C11A9"/>
    <w:rsid w:val="007C6D6E"/>
    <w:rsid w:val="007D0E2F"/>
    <w:rsid w:val="007D68C3"/>
    <w:rsid w:val="007E26E7"/>
    <w:rsid w:val="007E29FC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4412F"/>
    <w:rsid w:val="00845F43"/>
    <w:rsid w:val="008463B4"/>
    <w:rsid w:val="00852B83"/>
    <w:rsid w:val="00855FE6"/>
    <w:rsid w:val="00856FB8"/>
    <w:rsid w:val="00857725"/>
    <w:rsid w:val="00862BF1"/>
    <w:rsid w:val="008652A1"/>
    <w:rsid w:val="00867B0A"/>
    <w:rsid w:val="008749F7"/>
    <w:rsid w:val="00876076"/>
    <w:rsid w:val="00880FAE"/>
    <w:rsid w:val="00892860"/>
    <w:rsid w:val="008932BB"/>
    <w:rsid w:val="008A22A2"/>
    <w:rsid w:val="008A5FBB"/>
    <w:rsid w:val="008B2EC3"/>
    <w:rsid w:val="008B5B51"/>
    <w:rsid w:val="008C3422"/>
    <w:rsid w:val="008D0D5A"/>
    <w:rsid w:val="008D5A03"/>
    <w:rsid w:val="008D5CC6"/>
    <w:rsid w:val="008E58A0"/>
    <w:rsid w:val="008F369E"/>
    <w:rsid w:val="008F4205"/>
    <w:rsid w:val="008F4923"/>
    <w:rsid w:val="00901D3A"/>
    <w:rsid w:val="009025CB"/>
    <w:rsid w:val="00902F57"/>
    <w:rsid w:val="00905E66"/>
    <w:rsid w:val="00914434"/>
    <w:rsid w:val="00917F0F"/>
    <w:rsid w:val="009212FF"/>
    <w:rsid w:val="00921AD0"/>
    <w:rsid w:val="00924604"/>
    <w:rsid w:val="009313BB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3F97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54C7"/>
    <w:rsid w:val="00997E2F"/>
    <w:rsid w:val="009A1E65"/>
    <w:rsid w:val="009A2E62"/>
    <w:rsid w:val="009A3201"/>
    <w:rsid w:val="009A6768"/>
    <w:rsid w:val="009B4CE1"/>
    <w:rsid w:val="009B60C4"/>
    <w:rsid w:val="009B7605"/>
    <w:rsid w:val="009C19DD"/>
    <w:rsid w:val="009C4279"/>
    <w:rsid w:val="009C699F"/>
    <w:rsid w:val="009C6CAF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3B23"/>
    <w:rsid w:val="009F4BDB"/>
    <w:rsid w:val="009F5F3C"/>
    <w:rsid w:val="009F7611"/>
    <w:rsid w:val="009F7C5E"/>
    <w:rsid w:val="00A01B39"/>
    <w:rsid w:val="00A025BC"/>
    <w:rsid w:val="00A02DEB"/>
    <w:rsid w:val="00A040C5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2B82"/>
    <w:rsid w:val="00A435C9"/>
    <w:rsid w:val="00A520FB"/>
    <w:rsid w:val="00A54669"/>
    <w:rsid w:val="00A56C68"/>
    <w:rsid w:val="00A572EC"/>
    <w:rsid w:val="00A61127"/>
    <w:rsid w:val="00A651D7"/>
    <w:rsid w:val="00A73718"/>
    <w:rsid w:val="00A77DB1"/>
    <w:rsid w:val="00A80DA5"/>
    <w:rsid w:val="00A84FB9"/>
    <w:rsid w:val="00A85160"/>
    <w:rsid w:val="00A900C4"/>
    <w:rsid w:val="00A90F7E"/>
    <w:rsid w:val="00A91017"/>
    <w:rsid w:val="00A97953"/>
    <w:rsid w:val="00A97EA2"/>
    <w:rsid w:val="00AA0046"/>
    <w:rsid w:val="00AA0CBC"/>
    <w:rsid w:val="00AA41E1"/>
    <w:rsid w:val="00AA6285"/>
    <w:rsid w:val="00AA7435"/>
    <w:rsid w:val="00AB0122"/>
    <w:rsid w:val="00AB042D"/>
    <w:rsid w:val="00AB1A4D"/>
    <w:rsid w:val="00AB2B87"/>
    <w:rsid w:val="00AB3A0C"/>
    <w:rsid w:val="00AB4C6D"/>
    <w:rsid w:val="00AB73A4"/>
    <w:rsid w:val="00AC1C79"/>
    <w:rsid w:val="00AC4481"/>
    <w:rsid w:val="00AC577E"/>
    <w:rsid w:val="00AC59D1"/>
    <w:rsid w:val="00AC5B03"/>
    <w:rsid w:val="00AC7B3D"/>
    <w:rsid w:val="00AD0A71"/>
    <w:rsid w:val="00AD6CCE"/>
    <w:rsid w:val="00AE2B9E"/>
    <w:rsid w:val="00AE652B"/>
    <w:rsid w:val="00B04FE3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27DCA"/>
    <w:rsid w:val="00B36332"/>
    <w:rsid w:val="00B4291F"/>
    <w:rsid w:val="00B46D0E"/>
    <w:rsid w:val="00B5255E"/>
    <w:rsid w:val="00B54EDB"/>
    <w:rsid w:val="00B55353"/>
    <w:rsid w:val="00B55810"/>
    <w:rsid w:val="00B61979"/>
    <w:rsid w:val="00B672AE"/>
    <w:rsid w:val="00B73830"/>
    <w:rsid w:val="00B76253"/>
    <w:rsid w:val="00B8073C"/>
    <w:rsid w:val="00B923C5"/>
    <w:rsid w:val="00B93B26"/>
    <w:rsid w:val="00B9533B"/>
    <w:rsid w:val="00B9698F"/>
    <w:rsid w:val="00B979A1"/>
    <w:rsid w:val="00BA0534"/>
    <w:rsid w:val="00BA2BE8"/>
    <w:rsid w:val="00BA5606"/>
    <w:rsid w:val="00BA7AFD"/>
    <w:rsid w:val="00BB548B"/>
    <w:rsid w:val="00BB6229"/>
    <w:rsid w:val="00BC09CC"/>
    <w:rsid w:val="00BC10E3"/>
    <w:rsid w:val="00BC128E"/>
    <w:rsid w:val="00BD326D"/>
    <w:rsid w:val="00BD6804"/>
    <w:rsid w:val="00BE05AD"/>
    <w:rsid w:val="00BE0E6B"/>
    <w:rsid w:val="00BE1527"/>
    <w:rsid w:val="00BE1692"/>
    <w:rsid w:val="00BE29B6"/>
    <w:rsid w:val="00BE5396"/>
    <w:rsid w:val="00BE7131"/>
    <w:rsid w:val="00BF194B"/>
    <w:rsid w:val="00BF44A1"/>
    <w:rsid w:val="00BF6426"/>
    <w:rsid w:val="00C078A7"/>
    <w:rsid w:val="00C07A10"/>
    <w:rsid w:val="00C07A48"/>
    <w:rsid w:val="00C07F9C"/>
    <w:rsid w:val="00C118BF"/>
    <w:rsid w:val="00C21270"/>
    <w:rsid w:val="00C27862"/>
    <w:rsid w:val="00C315D8"/>
    <w:rsid w:val="00C33E75"/>
    <w:rsid w:val="00C342B0"/>
    <w:rsid w:val="00C34D5C"/>
    <w:rsid w:val="00C35C67"/>
    <w:rsid w:val="00C40C42"/>
    <w:rsid w:val="00C44C4C"/>
    <w:rsid w:val="00C54CE9"/>
    <w:rsid w:val="00C55768"/>
    <w:rsid w:val="00C57B39"/>
    <w:rsid w:val="00C60125"/>
    <w:rsid w:val="00C61D67"/>
    <w:rsid w:val="00C6333D"/>
    <w:rsid w:val="00C634CB"/>
    <w:rsid w:val="00C64086"/>
    <w:rsid w:val="00C67538"/>
    <w:rsid w:val="00C702B9"/>
    <w:rsid w:val="00C7177C"/>
    <w:rsid w:val="00C772F1"/>
    <w:rsid w:val="00C77B11"/>
    <w:rsid w:val="00C77E60"/>
    <w:rsid w:val="00C85EFE"/>
    <w:rsid w:val="00C90718"/>
    <w:rsid w:val="00C921BD"/>
    <w:rsid w:val="00CA3FF6"/>
    <w:rsid w:val="00CA54AA"/>
    <w:rsid w:val="00CA590B"/>
    <w:rsid w:val="00CB1DC1"/>
    <w:rsid w:val="00CB5D1A"/>
    <w:rsid w:val="00CB7FDA"/>
    <w:rsid w:val="00CC31DF"/>
    <w:rsid w:val="00CD2267"/>
    <w:rsid w:val="00CD2C0F"/>
    <w:rsid w:val="00CD4B36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5377"/>
    <w:rsid w:val="00D40496"/>
    <w:rsid w:val="00D4219B"/>
    <w:rsid w:val="00D51184"/>
    <w:rsid w:val="00D5126B"/>
    <w:rsid w:val="00D54048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6449"/>
    <w:rsid w:val="00D96653"/>
    <w:rsid w:val="00D97B37"/>
    <w:rsid w:val="00DA09D7"/>
    <w:rsid w:val="00DA5388"/>
    <w:rsid w:val="00DA76F4"/>
    <w:rsid w:val="00DA79B4"/>
    <w:rsid w:val="00DB2B53"/>
    <w:rsid w:val="00DB5C7C"/>
    <w:rsid w:val="00DB6508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D61C8"/>
    <w:rsid w:val="00DD7C55"/>
    <w:rsid w:val="00DE3C91"/>
    <w:rsid w:val="00DF5735"/>
    <w:rsid w:val="00E00812"/>
    <w:rsid w:val="00E034EE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5550"/>
    <w:rsid w:val="00E45B9C"/>
    <w:rsid w:val="00E45FAA"/>
    <w:rsid w:val="00E50462"/>
    <w:rsid w:val="00E57D9A"/>
    <w:rsid w:val="00E62C0B"/>
    <w:rsid w:val="00E733E9"/>
    <w:rsid w:val="00E83B05"/>
    <w:rsid w:val="00EA14BA"/>
    <w:rsid w:val="00EA2437"/>
    <w:rsid w:val="00EA339D"/>
    <w:rsid w:val="00EA67E4"/>
    <w:rsid w:val="00EA7E84"/>
    <w:rsid w:val="00EB0434"/>
    <w:rsid w:val="00EB2B74"/>
    <w:rsid w:val="00EB33C2"/>
    <w:rsid w:val="00EB4698"/>
    <w:rsid w:val="00EB52B3"/>
    <w:rsid w:val="00EB627A"/>
    <w:rsid w:val="00EC36A0"/>
    <w:rsid w:val="00ED5415"/>
    <w:rsid w:val="00ED62A2"/>
    <w:rsid w:val="00ED78E3"/>
    <w:rsid w:val="00ED7FA7"/>
    <w:rsid w:val="00EE3E03"/>
    <w:rsid w:val="00EE4C00"/>
    <w:rsid w:val="00EF2424"/>
    <w:rsid w:val="00EF3879"/>
    <w:rsid w:val="00EF3D2C"/>
    <w:rsid w:val="00EF502A"/>
    <w:rsid w:val="00EF5552"/>
    <w:rsid w:val="00F027F7"/>
    <w:rsid w:val="00F0656C"/>
    <w:rsid w:val="00F1102D"/>
    <w:rsid w:val="00F136D6"/>
    <w:rsid w:val="00F14368"/>
    <w:rsid w:val="00F15A3B"/>
    <w:rsid w:val="00F171B3"/>
    <w:rsid w:val="00F173F5"/>
    <w:rsid w:val="00F219A2"/>
    <w:rsid w:val="00F22294"/>
    <w:rsid w:val="00F2378F"/>
    <w:rsid w:val="00F33703"/>
    <w:rsid w:val="00F366DB"/>
    <w:rsid w:val="00F40899"/>
    <w:rsid w:val="00F40FEB"/>
    <w:rsid w:val="00F424C7"/>
    <w:rsid w:val="00F47959"/>
    <w:rsid w:val="00F55453"/>
    <w:rsid w:val="00F56F2C"/>
    <w:rsid w:val="00F60CF6"/>
    <w:rsid w:val="00F61F54"/>
    <w:rsid w:val="00F65DD9"/>
    <w:rsid w:val="00F66F41"/>
    <w:rsid w:val="00F70364"/>
    <w:rsid w:val="00F720D9"/>
    <w:rsid w:val="00F818DF"/>
    <w:rsid w:val="00F83090"/>
    <w:rsid w:val="00F83A3F"/>
    <w:rsid w:val="00F8680B"/>
    <w:rsid w:val="00F946CC"/>
    <w:rsid w:val="00F95F36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4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.pustaj@kr-olomoucky.cz" TargetMode="External"/><Relationship Id="rId18" Type="http://schemas.openxmlformats.org/officeDocument/2006/relationships/hyperlink" Target="mailto:t.weber@kr-olomoucky.cz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j.veselsky@kr-olomoucky.cz" TargetMode="External"/><Relationship Id="rId17" Type="http://schemas.openxmlformats.org/officeDocument/2006/relationships/hyperlink" Target="mailto:a.rozsivalova@kr-olomoucky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.stranska@kr-olomoucky.cz" TargetMode="External"/><Relationship Id="rId20" Type="http://schemas.openxmlformats.org/officeDocument/2006/relationships/hyperlink" Target="http://eur-lex.europa.eu/LexUriServ/LexUriServ.do?uri=OJ:L:2013:352:0001:0008:CS: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mrnkova@kr-olomoucky.cz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k.unzeitigova@kr-olomoucky.cz" TargetMode="External"/><Relationship Id="rId23" Type="http://schemas.openxmlformats.org/officeDocument/2006/relationships/footer" Target="footer2.xml"/><Relationship Id="rId10" Type="http://schemas.openxmlformats.org/officeDocument/2006/relationships/hyperlink" Target="mailto:j.juranek@kr-olomoucky.cz" TargetMode="External"/><Relationship Id="rId19" Type="http://schemas.openxmlformats.org/officeDocument/2006/relationships/hyperlink" Target="mailto:e-podatelna@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.calabkova@kr-olomoucky.cz" TargetMode="External"/><Relationship Id="rId14" Type="http://schemas.openxmlformats.org/officeDocument/2006/relationships/hyperlink" Target="mailto:a.kubisova@kr-olomoucky.cz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DF0C8-9FED-40B6-A696-B1326501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Rábová Kristýna</cp:lastModifiedBy>
  <cp:revision>5</cp:revision>
  <cp:lastPrinted>2016-12-15T10:23:00Z</cp:lastPrinted>
  <dcterms:created xsi:type="dcterms:W3CDTF">2016-12-15T08:32:00Z</dcterms:created>
  <dcterms:modified xsi:type="dcterms:W3CDTF">2016-12-21T06:32:00Z</dcterms:modified>
</cp:coreProperties>
</file>