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779"/>
        <w:gridCol w:w="820"/>
        <w:gridCol w:w="880"/>
        <w:gridCol w:w="940"/>
        <w:gridCol w:w="720"/>
        <w:gridCol w:w="1240"/>
        <w:gridCol w:w="880"/>
        <w:gridCol w:w="1167"/>
        <w:gridCol w:w="1082"/>
        <w:gridCol w:w="992"/>
        <w:gridCol w:w="993"/>
        <w:gridCol w:w="992"/>
        <w:gridCol w:w="1134"/>
      </w:tblGrid>
      <w:tr w:rsidR="009047AF" w:rsidRPr="00E1089B" w:rsidTr="00134D56">
        <w:trPr>
          <w:trHeight w:val="45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Pořadové číslo zaevido-vání žádosti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Jméno a příjmení žadatele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Adresa žadatele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Předmět podpory/typ kotle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Celkové výdaje dílčího projektu v Kč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</w:t>
            </w: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v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 v Kč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Prioritní obec</w:t>
            </w: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ANO/NE</w:t>
            </w:r>
          </w:p>
        </w:tc>
      </w:tr>
      <w:tr w:rsidR="009047AF" w:rsidRPr="00E1089B" w:rsidTr="00134D56">
        <w:trPr>
          <w:trHeight w:val="7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Ulice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číslo o/p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Město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PSČ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Kotel na tuhá paliva-výhr. biomasa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AF" w:rsidRPr="00E1089B" w:rsidRDefault="009047AF" w:rsidP="00134D56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9047AF" w:rsidRPr="00E1089B" w:rsidTr="00134D56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1685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Vrobel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Dušan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172 500,00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9047AF" w:rsidRPr="00E1089B" w:rsidTr="00134D56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1687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Vrobel</w:t>
            </w:r>
          </w:p>
        </w:tc>
        <w:tc>
          <w:tcPr>
            <w:tcW w:w="8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Dušan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E1089B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194 000,00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127 500,00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D970CC" w:rsidRDefault="009047AF" w:rsidP="00134D5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D970CC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9047AF" w:rsidRPr="00F73212" w:rsidTr="00134D56">
        <w:trPr>
          <w:trHeight w:val="360"/>
        </w:trPr>
        <w:tc>
          <w:tcPr>
            <w:tcW w:w="69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F73212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1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F73212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F73212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F73212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366 500,00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73212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255 000,00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AF" w:rsidRPr="00F73212" w:rsidRDefault="009047AF" w:rsidP="00134D5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</w:p>
        </w:tc>
      </w:tr>
    </w:tbl>
    <w:p w:rsidR="009D5019" w:rsidRDefault="009D5019" w:rsidP="00700CA6"/>
    <w:p w:rsidR="00443315" w:rsidRDefault="00443315" w:rsidP="00700CA6"/>
    <w:p w:rsidR="00736D58" w:rsidRPr="00176C5E" w:rsidRDefault="001D7CE3" w:rsidP="00176C5E">
      <w:pPr>
        <w:jc w:val="both"/>
        <w:rPr>
          <w:rFonts w:ascii="Arial" w:hAnsi="Arial" w:cs="Arial"/>
        </w:rPr>
      </w:pPr>
      <w:r w:rsidRPr="00176C5E">
        <w:rPr>
          <w:rFonts w:ascii="Arial" w:hAnsi="Arial" w:cs="Arial"/>
        </w:rPr>
        <w:t>Pozn. do celkové ceny dílčího projektu je započítána cena nového z</w:t>
      </w:r>
      <w:r w:rsidR="00176C5E">
        <w:rPr>
          <w:rFonts w:ascii="Arial" w:hAnsi="Arial" w:cs="Arial"/>
        </w:rPr>
        <w:t>droje vytápění/</w:t>
      </w:r>
      <w:r w:rsidR="00176C5E" w:rsidRPr="00176C5E">
        <w:rPr>
          <w:rFonts w:ascii="Arial" w:hAnsi="Arial" w:cs="Arial"/>
        </w:rPr>
        <w:t>cena otopné soustavy</w:t>
      </w:r>
      <w:r w:rsidR="00176C5E">
        <w:rPr>
          <w:rFonts w:ascii="Arial" w:hAnsi="Arial" w:cs="Arial"/>
        </w:rPr>
        <w:t>,</w:t>
      </w:r>
      <w:r w:rsidR="00176C5E" w:rsidRPr="00176C5E">
        <w:rPr>
          <w:rFonts w:ascii="Arial" w:hAnsi="Arial" w:cs="Arial"/>
        </w:rPr>
        <w:t xml:space="preserve"> včetně veškerých stavebních prací, dodávek a služeb spojených s realizací, tj. uvedení zdroje do trvalého provozu, případně cena solárně-termické soustavy/akumulační nádoby pokud je pořizována, případně průkaz energetické náročnosti b</w:t>
      </w:r>
      <w:r w:rsidR="00176C5E">
        <w:rPr>
          <w:rFonts w:ascii="Arial" w:hAnsi="Arial" w:cs="Arial"/>
        </w:rPr>
        <w:t xml:space="preserve">udovy pokud je pořizován, případně </w:t>
      </w:r>
      <w:r w:rsidR="00176C5E" w:rsidRPr="00176C5E">
        <w:rPr>
          <w:rFonts w:ascii="Arial" w:hAnsi="Arial" w:cs="Arial"/>
        </w:rPr>
        <w:t xml:space="preserve">výdaje na mikro </w:t>
      </w:r>
      <w:r w:rsidR="00176C5E">
        <w:rPr>
          <w:rFonts w:ascii="Arial" w:hAnsi="Arial" w:cs="Arial"/>
        </w:rPr>
        <w:t>energetické</w:t>
      </w:r>
      <w:r w:rsidR="00176C5E" w:rsidRPr="00176C5E">
        <w:rPr>
          <w:rFonts w:ascii="Arial" w:hAnsi="Arial" w:cs="Arial"/>
        </w:rPr>
        <w:t xml:space="preserve"> opatření pokud jsou realizovány. </w:t>
      </w:r>
    </w:p>
    <w:p w:rsidR="00736D58" w:rsidRDefault="00736D58" w:rsidP="00700CA6"/>
    <w:p w:rsidR="007B0EBC" w:rsidRPr="00700CA6" w:rsidRDefault="007B0EBC" w:rsidP="00700CA6"/>
    <w:sectPr w:rsidR="007B0EBC" w:rsidRPr="00700CA6" w:rsidSect="00847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21" w:rsidRDefault="00AC7521" w:rsidP="007E07CC">
      <w:r>
        <w:separator/>
      </w:r>
    </w:p>
  </w:endnote>
  <w:endnote w:type="continuationSeparator" w:id="0">
    <w:p w:rsidR="00AC7521" w:rsidRDefault="00AC7521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1" w:rsidRDefault="00793A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6679FD" w:rsidRDefault="00FC2CD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</w:t>
    </w:r>
    <w:r w:rsidR="00772CA8">
      <w:rPr>
        <w:rFonts w:ascii="Arial" w:hAnsi="Arial" w:cs="Arial"/>
        <w:i/>
        <w:sz w:val="20"/>
        <w:szCs w:val="20"/>
      </w:rPr>
      <w:t>tupitelstvo Olomouckého kraje 19. 12</w:t>
    </w:r>
    <w:r w:rsidR="001D7CE3">
      <w:rPr>
        <w:rFonts w:ascii="Arial" w:hAnsi="Arial" w:cs="Arial"/>
        <w:i/>
        <w:sz w:val="20"/>
        <w:szCs w:val="20"/>
      </w:rPr>
      <w:t>. 2016</w:t>
    </w:r>
    <w:r w:rsidR="001D7CE3">
      <w:rPr>
        <w:rFonts w:ascii="Arial" w:hAnsi="Arial" w:cs="Arial"/>
        <w:i/>
        <w:sz w:val="20"/>
        <w:szCs w:val="20"/>
      </w:rPr>
      <w:tab/>
    </w:r>
    <w:r w:rsidR="001D7CE3">
      <w:rPr>
        <w:rFonts w:ascii="Arial" w:hAnsi="Arial" w:cs="Arial"/>
        <w:i/>
        <w:sz w:val="20"/>
        <w:szCs w:val="20"/>
      </w:rPr>
      <w:tab/>
    </w:r>
    <w:r w:rsidR="003C64E4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E258DB">
      <w:rPr>
        <w:rFonts w:ascii="Arial" w:hAnsi="Arial" w:cs="Arial"/>
        <w:i/>
        <w:sz w:val="20"/>
        <w:szCs w:val="20"/>
      </w:rPr>
      <w:t xml:space="preserve">                              </w:t>
    </w:r>
    <w:r w:rsidR="001D7CE3" w:rsidRPr="006679FD">
      <w:rPr>
        <w:rFonts w:ascii="Arial" w:hAnsi="Arial" w:cs="Arial"/>
        <w:i/>
        <w:sz w:val="20"/>
        <w:szCs w:val="20"/>
      </w:rPr>
      <w:t xml:space="preserve">Strana 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1D7CE3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7221C">
      <w:rPr>
        <w:rStyle w:val="slostrnky"/>
        <w:rFonts w:ascii="Arial" w:hAnsi="Arial" w:cs="Arial"/>
        <w:i/>
        <w:noProof/>
        <w:sz w:val="20"/>
        <w:szCs w:val="20"/>
      </w:rPr>
      <w:t>6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1D7CE3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1D7CE3" w:rsidRPr="006679FD">
      <w:rPr>
        <w:rFonts w:ascii="Arial" w:hAnsi="Arial" w:cs="Arial"/>
        <w:i/>
        <w:sz w:val="20"/>
        <w:szCs w:val="20"/>
      </w:rPr>
      <w:t xml:space="preserve">celkem </w:t>
    </w:r>
    <w:r w:rsidR="00847389">
      <w:rPr>
        <w:rFonts w:ascii="Arial" w:hAnsi="Arial" w:cs="Arial"/>
        <w:i/>
        <w:sz w:val="20"/>
        <w:szCs w:val="20"/>
      </w:rPr>
      <w:t>13</w:t>
    </w:r>
    <w:r w:rsidR="001D7CE3" w:rsidRPr="006679FD">
      <w:rPr>
        <w:rFonts w:ascii="Arial" w:hAnsi="Arial" w:cs="Arial"/>
        <w:i/>
        <w:sz w:val="20"/>
        <w:szCs w:val="20"/>
      </w:rPr>
      <w:t>)</w:t>
    </w:r>
  </w:p>
  <w:p w:rsidR="001D7CE3" w:rsidRDefault="00772CA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1D7CE3" w:rsidRPr="005E5861">
      <w:rPr>
        <w:rFonts w:ascii="Arial" w:hAnsi="Arial" w:cs="Arial"/>
        <w:i/>
        <w:sz w:val="20"/>
        <w:szCs w:val="20"/>
      </w:rPr>
      <w:t>.</w:t>
    </w:r>
    <w:r w:rsidR="001D7CE3">
      <w:rPr>
        <w:rFonts w:ascii="Arial" w:hAnsi="Arial" w:cs="Arial"/>
        <w:i/>
        <w:sz w:val="20"/>
        <w:szCs w:val="20"/>
      </w:rPr>
      <w:t xml:space="preserve"> – Vyhodnocení přijatých žádostí v rámci dotačního programu Kotlíkové dotace v Olomouckém kraji I.</w:t>
    </w:r>
  </w:p>
  <w:p w:rsidR="001D7CE3" w:rsidRDefault="00B7221C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bookmarkStart w:id="0" w:name="_GoBack"/>
    <w:bookmarkEnd w:id="0"/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>–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684D2D">
      <w:rPr>
        <w:rFonts w:ascii="Arial" w:hAnsi="Arial" w:cs="Arial"/>
        <w:i/>
        <w:sz w:val="20"/>
        <w:szCs w:val="20"/>
      </w:rPr>
      <w:t>nad 200 000 Kč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1" w:rsidRDefault="00793A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21" w:rsidRDefault="00AC7521" w:rsidP="007E07CC">
      <w:r>
        <w:separator/>
      </w:r>
    </w:p>
  </w:footnote>
  <w:footnote w:type="continuationSeparator" w:id="0">
    <w:p w:rsidR="00AC7521" w:rsidRDefault="00AC7521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1" w:rsidRDefault="00793A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940FF2" w:rsidRDefault="001D7CE3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793AE1">
      <w:rPr>
        <w:rFonts w:ascii="Arial" w:hAnsi="Arial" w:cs="Arial"/>
        <w:i/>
      </w:rPr>
      <w:t>2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dop</w:t>
    </w:r>
    <w:r w:rsidR="00443315">
      <w:rPr>
        <w:rFonts w:ascii="Arial" w:hAnsi="Arial" w:cs="Arial"/>
        <w:i/>
      </w:rPr>
      <w:t xml:space="preserve">oručených k poskytnutí podpory </w:t>
    </w:r>
    <w:r w:rsidR="00684D2D">
      <w:rPr>
        <w:rFonts w:ascii="Arial" w:hAnsi="Arial" w:cs="Arial"/>
        <w:i/>
      </w:rPr>
      <w:t>nad 200 000 Kč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1" w:rsidRDefault="00793A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0F54BC"/>
    <w:rsid w:val="00111ED7"/>
    <w:rsid w:val="00117E47"/>
    <w:rsid w:val="00117E87"/>
    <w:rsid w:val="00174433"/>
    <w:rsid w:val="00176C5E"/>
    <w:rsid w:val="00183F18"/>
    <w:rsid w:val="001B1A21"/>
    <w:rsid w:val="001D7CE3"/>
    <w:rsid w:val="001F7B3D"/>
    <w:rsid w:val="002440DF"/>
    <w:rsid w:val="002472AA"/>
    <w:rsid w:val="002A648D"/>
    <w:rsid w:val="002D7A79"/>
    <w:rsid w:val="002E6F16"/>
    <w:rsid w:val="002E75E9"/>
    <w:rsid w:val="002F35CF"/>
    <w:rsid w:val="00355661"/>
    <w:rsid w:val="00390D84"/>
    <w:rsid w:val="003C64E4"/>
    <w:rsid w:val="003E1421"/>
    <w:rsid w:val="00415EED"/>
    <w:rsid w:val="00443315"/>
    <w:rsid w:val="004864C9"/>
    <w:rsid w:val="004D41C0"/>
    <w:rsid w:val="004D7AD5"/>
    <w:rsid w:val="00530538"/>
    <w:rsid w:val="00551778"/>
    <w:rsid w:val="00555919"/>
    <w:rsid w:val="005B5DA9"/>
    <w:rsid w:val="005B70C2"/>
    <w:rsid w:val="005B77FC"/>
    <w:rsid w:val="00613C19"/>
    <w:rsid w:val="00615F0D"/>
    <w:rsid w:val="00645D67"/>
    <w:rsid w:val="006727A2"/>
    <w:rsid w:val="006774FB"/>
    <w:rsid w:val="006846A1"/>
    <w:rsid w:val="00684D2D"/>
    <w:rsid w:val="006F38F8"/>
    <w:rsid w:val="00700CA6"/>
    <w:rsid w:val="007213B7"/>
    <w:rsid w:val="00736D58"/>
    <w:rsid w:val="007510C4"/>
    <w:rsid w:val="007579FA"/>
    <w:rsid w:val="00772CA8"/>
    <w:rsid w:val="00793AE1"/>
    <w:rsid w:val="007B0EBC"/>
    <w:rsid w:val="007D6F81"/>
    <w:rsid w:val="007E07CC"/>
    <w:rsid w:val="00822B53"/>
    <w:rsid w:val="00847389"/>
    <w:rsid w:val="00864DA2"/>
    <w:rsid w:val="00896548"/>
    <w:rsid w:val="008E6C1A"/>
    <w:rsid w:val="008F68E3"/>
    <w:rsid w:val="009047AF"/>
    <w:rsid w:val="00906B07"/>
    <w:rsid w:val="0092676F"/>
    <w:rsid w:val="00933F42"/>
    <w:rsid w:val="00940829"/>
    <w:rsid w:val="00940FF2"/>
    <w:rsid w:val="00955872"/>
    <w:rsid w:val="00963AEE"/>
    <w:rsid w:val="00981F5C"/>
    <w:rsid w:val="009861D0"/>
    <w:rsid w:val="009A6BF0"/>
    <w:rsid w:val="009D5019"/>
    <w:rsid w:val="009E0604"/>
    <w:rsid w:val="009E5307"/>
    <w:rsid w:val="009F7232"/>
    <w:rsid w:val="00A34D58"/>
    <w:rsid w:val="00A75FBF"/>
    <w:rsid w:val="00AC7521"/>
    <w:rsid w:val="00AF3DCA"/>
    <w:rsid w:val="00B46EBF"/>
    <w:rsid w:val="00B7221C"/>
    <w:rsid w:val="00B815F9"/>
    <w:rsid w:val="00B81782"/>
    <w:rsid w:val="00BE448B"/>
    <w:rsid w:val="00C11A98"/>
    <w:rsid w:val="00C36DB4"/>
    <w:rsid w:val="00C40C0E"/>
    <w:rsid w:val="00C43E57"/>
    <w:rsid w:val="00C47CCC"/>
    <w:rsid w:val="00C618A7"/>
    <w:rsid w:val="00C85312"/>
    <w:rsid w:val="00C97B20"/>
    <w:rsid w:val="00CA1F05"/>
    <w:rsid w:val="00CD5789"/>
    <w:rsid w:val="00D56A1D"/>
    <w:rsid w:val="00D70E49"/>
    <w:rsid w:val="00DA43B5"/>
    <w:rsid w:val="00DB1A5F"/>
    <w:rsid w:val="00DF66ED"/>
    <w:rsid w:val="00E066C5"/>
    <w:rsid w:val="00E258DB"/>
    <w:rsid w:val="00E31304"/>
    <w:rsid w:val="00E75BE2"/>
    <w:rsid w:val="00EB4FD7"/>
    <w:rsid w:val="00EF4AD6"/>
    <w:rsid w:val="00F0126E"/>
    <w:rsid w:val="00F11E2B"/>
    <w:rsid w:val="00F24192"/>
    <w:rsid w:val="00F51475"/>
    <w:rsid w:val="00FB25F1"/>
    <w:rsid w:val="00FC2CD3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Stašková Vendula</cp:lastModifiedBy>
  <cp:revision>8</cp:revision>
  <cp:lastPrinted>2016-04-13T11:45:00Z</cp:lastPrinted>
  <dcterms:created xsi:type="dcterms:W3CDTF">2016-09-02T09:35:00Z</dcterms:created>
  <dcterms:modified xsi:type="dcterms:W3CDTF">2016-12-22T10:29:00Z</dcterms:modified>
</cp:coreProperties>
</file>