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5968BC" w:rsidRPr="005968BC">
        <w:rPr>
          <w:rFonts w:ascii="Arial" w:hAnsi="Arial" w:cs="Arial"/>
          <w:sz w:val="22"/>
          <w:szCs w:val="22"/>
        </w:rPr>
        <w:t>107023/2016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F19C7" w:rsidRDefault="00DF19C7" w:rsidP="00594919">
      <w:pPr>
        <w:jc w:val="center"/>
        <w:rPr>
          <w:rFonts w:ascii="Arial" w:hAnsi="Arial" w:cs="Arial"/>
        </w:rPr>
        <w:sectPr w:rsidR="00DF19C7" w:rsidSect="00DF19C7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27"/>
          <w:cols w:space="708"/>
          <w:docGrid w:linePitch="360"/>
        </w:sect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968BC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5968BC">
        <w:rPr>
          <w:rFonts w:ascii="Arial" w:hAnsi="Arial" w:cs="Arial"/>
          <w:b/>
        </w:rPr>
        <w:t xml:space="preserve">Domova seniorů POHODA Chválkovice, </w:t>
      </w:r>
      <w:r w:rsidR="00C64A03">
        <w:rPr>
          <w:rFonts w:ascii="Arial" w:hAnsi="Arial" w:cs="Arial"/>
          <w:b/>
        </w:rPr>
        <w:t>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5968BC">
        <w:rPr>
          <w:rFonts w:ascii="Arial" w:hAnsi="Arial" w:cs="Arial"/>
          <w:bCs/>
        </w:rPr>
        <w:t>Olomouc – Chválkovice, Švabinského 3, PSČ 772 00</w:t>
      </w:r>
      <w:r w:rsidR="00BB58B9" w:rsidRPr="00F45B0B">
        <w:rPr>
          <w:rFonts w:ascii="Arial" w:hAnsi="Arial" w:cs="Arial"/>
        </w:rPr>
        <w:t xml:space="preserve">, </w:t>
      </w:r>
      <w:r w:rsidR="005968BC">
        <w:rPr>
          <w:rFonts w:ascii="Arial" w:hAnsi="Arial" w:cs="Arial"/>
        </w:rPr>
        <w:br/>
      </w:r>
      <w:r w:rsidR="00F45B0B" w:rsidRPr="00F45B0B">
        <w:rPr>
          <w:rFonts w:ascii="Arial" w:hAnsi="Arial" w:cs="Arial"/>
        </w:rPr>
        <w:t xml:space="preserve">IČ </w:t>
      </w:r>
      <w:r w:rsidR="005968BC">
        <w:rPr>
          <w:rFonts w:ascii="Arial" w:hAnsi="Arial" w:cs="Arial"/>
        </w:rPr>
        <w:t>75004372</w:t>
      </w:r>
      <w:r w:rsidR="00F45B0B"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</w:rPr>
        <w:t xml:space="preserve">vydané dne </w:t>
      </w:r>
      <w:r w:rsidR="005968BC">
        <w:rPr>
          <w:rFonts w:ascii="Arial" w:hAnsi="Arial" w:cs="Arial"/>
        </w:rPr>
        <w:t>17</w:t>
      </w:r>
      <w:r w:rsidR="00F45B0B" w:rsidRPr="00F45B0B">
        <w:rPr>
          <w:rFonts w:ascii="Arial" w:hAnsi="Arial" w:cs="Arial"/>
        </w:rPr>
        <w:t xml:space="preserve">. </w:t>
      </w:r>
      <w:r w:rsidR="005968BC">
        <w:rPr>
          <w:rFonts w:ascii="Arial" w:hAnsi="Arial" w:cs="Arial"/>
        </w:rPr>
        <w:t>1</w:t>
      </w:r>
      <w:r w:rsidR="00F45B0B" w:rsidRPr="00F45B0B">
        <w:rPr>
          <w:rFonts w:ascii="Arial" w:hAnsi="Arial" w:cs="Arial"/>
        </w:rPr>
        <w:t>2. 200</w:t>
      </w:r>
      <w:r w:rsidR="005968BC">
        <w:rPr>
          <w:rFonts w:ascii="Arial" w:hAnsi="Arial" w:cs="Arial"/>
        </w:rPr>
        <w:t>2</w:t>
      </w:r>
      <w:r w:rsidR="00F45B0B" w:rsidRPr="00F45B0B">
        <w:rPr>
          <w:rFonts w:ascii="Arial" w:hAnsi="Arial" w:cs="Arial"/>
        </w:rPr>
        <w:t xml:space="preserve">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>č. 1 ze dne 1</w:t>
      </w:r>
      <w:r w:rsidR="005968BC">
        <w:rPr>
          <w:rFonts w:ascii="Arial" w:hAnsi="Arial" w:cs="Arial"/>
        </w:rPr>
        <w:t>7. 2. 2006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noProof/>
        </w:rPr>
        <w:t xml:space="preserve">dodatku č. 2 ze dne </w:t>
      </w:r>
      <w:r w:rsidR="005968BC">
        <w:rPr>
          <w:rFonts w:ascii="Arial" w:hAnsi="Arial" w:cs="Arial"/>
          <w:noProof/>
        </w:rPr>
        <w:t>13</w:t>
      </w:r>
      <w:r w:rsidR="00F45B0B" w:rsidRPr="00F45B0B">
        <w:rPr>
          <w:rFonts w:ascii="Arial" w:hAnsi="Arial" w:cs="Arial"/>
          <w:noProof/>
        </w:rPr>
        <w:t>.</w:t>
      </w:r>
      <w:r w:rsidR="005968BC">
        <w:rPr>
          <w:rFonts w:ascii="Arial" w:hAnsi="Arial" w:cs="Arial"/>
          <w:noProof/>
        </w:rPr>
        <w:t xml:space="preserve"> 12. 2006, dodatku č. 3 ze dne 27</w:t>
      </w:r>
      <w:r w:rsidR="00F45B0B" w:rsidRPr="00F45B0B">
        <w:rPr>
          <w:rFonts w:ascii="Arial" w:hAnsi="Arial" w:cs="Arial"/>
          <w:noProof/>
        </w:rPr>
        <w:t xml:space="preserve">. </w:t>
      </w:r>
      <w:r w:rsidR="005968BC">
        <w:rPr>
          <w:rFonts w:ascii="Arial" w:hAnsi="Arial" w:cs="Arial"/>
          <w:noProof/>
        </w:rPr>
        <w:t>2</w:t>
      </w:r>
      <w:r w:rsidR="00F45B0B" w:rsidRPr="00F45B0B">
        <w:rPr>
          <w:rFonts w:ascii="Arial" w:hAnsi="Arial" w:cs="Arial"/>
          <w:noProof/>
        </w:rPr>
        <w:t>. 200</w:t>
      </w:r>
      <w:r w:rsidR="005968BC">
        <w:rPr>
          <w:rFonts w:ascii="Arial" w:hAnsi="Arial" w:cs="Arial"/>
          <w:noProof/>
        </w:rPr>
        <w:t>9</w:t>
      </w:r>
      <w:r w:rsidR="00F45B0B" w:rsidRPr="00F45B0B">
        <w:rPr>
          <w:rFonts w:ascii="Arial" w:hAnsi="Arial" w:cs="Arial"/>
          <w:noProof/>
        </w:rPr>
        <w:t xml:space="preserve">, dodatku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 xml:space="preserve">č. 4 ze dne 16. 10. 2009, dodatku č. </w:t>
      </w:r>
      <w:r w:rsidR="005968BC">
        <w:rPr>
          <w:rFonts w:ascii="Arial" w:hAnsi="Arial" w:cs="Arial"/>
          <w:noProof/>
        </w:rPr>
        <w:t>5</w:t>
      </w:r>
      <w:r w:rsidR="00F45B0B" w:rsidRPr="00F45B0B">
        <w:rPr>
          <w:rFonts w:ascii="Arial" w:hAnsi="Arial" w:cs="Arial"/>
          <w:noProof/>
        </w:rPr>
        <w:t xml:space="preserve"> </w:t>
      </w:r>
      <w:r w:rsidR="005968BC">
        <w:rPr>
          <w:rFonts w:ascii="Arial" w:hAnsi="Arial" w:cs="Arial"/>
          <w:noProof/>
        </w:rPr>
        <w:t xml:space="preserve">ze dne </w:t>
      </w:r>
      <w:r w:rsidR="00F45B0B" w:rsidRPr="00F45B0B">
        <w:rPr>
          <w:rFonts w:ascii="Arial" w:hAnsi="Arial" w:cs="Arial"/>
          <w:noProof/>
        </w:rPr>
        <w:t>31. 12. 2013</w:t>
      </w:r>
      <w:r w:rsidR="005968BC">
        <w:rPr>
          <w:rFonts w:ascii="Arial" w:hAnsi="Arial" w:cs="Arial"/>
          <w:noProof/>
        </w:rPr>
        <w:t xml:space="preserve"> a</w:t>
      </w:r>
      <w:r w:rsidR="00F45B0B" w:rsidRPr="00F45B0B">
        <w:rPr>
          <w:rFonts w:ascii="Arial" w:hAnsi="Arial" w:cs="Arial"/>
          <w:noProof/>
        </w:rPr>
        <w:t xml:space="preserve"> dodatku č. </w:t>
      </w:r>
      <w:r w:rsidR="005968BC">
        <w:rPr>
          <w:rFonts w:ascii="Arial" w:hAnsi="Arial" w:cs="Arial"/>
          <w:noProof/>
        </w:rPr>
        <w:t>6</w:t>
      </w:r>
      <w:r w:rsidR="00F45B0B" w:rsidRPr="00F45B0B">
        <w:rPr>
          <w:rFonts w:ascii="Arial" w:hAnsi="Arial" w:cs="Arial"/>
          <w:noProof/>
        </w:rPr>
        <w:t xml:space="preserve"> ze dne 19. 9. 2014</w:t>
      </w:r>
      <w:r w:rsidR="00BB58B9" w:rsidRPr="00F45B0B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786C34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786C34" w:rsidRPr="00786C34">
        <w:rPr>
          <w:rFonts w:ascii="Arial" w:hAnsi="Arial" w:cs="Arial"/>
        </w:rPr>
        <w:t>Domova seniorů POHODA Chválkovice, příspěvkové organizace</w:t>
      </w:r>
      <w:r w:rsidR="00786C34" w:rsidRPr="00BB58B9">
        <w:rPr>
          <w:rFonts w:ascii="Arial" w:hAnsi="Arial" w:cs="Arial"/>
        </w:rPr>
        <w:t>,</w:t>
      </w:r>
      <w:r w:rsidR="00786C34" w:rsidRPr="00594919">
        <w:rPr>
          <w:rFonts w:ascii="Arial" w:hAnsi="Arial" w:cs="Arial"/>
        </w:rPr>
        <w:t xml:space="preserve"> se sídlem</w:t>
      </w:r>
      <w:r w:rsidR="00786C34">
        <w:rPr>
          <w:rFonts w:ascii="Arial" w:hAnsi="Arial" w:cs="Arial"/>
          <w:bCs/>
        </w:rPr>
        <w:t xml:space="preserve"> Olomouc – Chválkovice, Švabinského 3, PSČ 772 00</w:t>
      </w:r>
      <w:r w:rsidR="00786C34" w:rsidRPr="00F45B0B">
        <w:rPr>
          <w:rFonts w:ascii="Arial" w:hAnsi="Arial" w:cs="Arial"/>
        </w:rPr>
        <w:t xml:space="preserve">, IČ </w:t>
      </w:r>
      <w:r w:rsidR="00786C34">
        <w:rPr>
          <w:rFonts w:ascii="Arial" w:hAnsi="Arial" w:cs="Arial"/>
        </w:rPr>
        <w:t xml:space="preserve">75004372, </w:t>
      </w:r>
      <w:r w:rsidRPr="00594919">
        <w:rPr>
          <w:rFonts w:ascii="Arial" w:hAnsi="Arial" w:cs="Arial"/>
        </w:rPr>
        <w:t xml:space="preserve">kterým </w:t>
      </w:r>
      <w:r w:rsidR="00786C34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786C34" w:rsidRPr="00786C34">
        <w:rPr>
          <w:rFonts w:ascii="Arial" w:hAnsi="Arial" w:cs="Arial"/>
          <w:b/>
        </w:rPr>
        <w:t xml:space="preserve"> </w:t>
      </w:r>
      <w:r w:rsidR="00786C34" w:rsidRPr="00786C34">
        <w:rPr>
          <w:rFonts w:ascii="Arial" w:hAnsi="Arial" w:cs="Arial"/>
        </w:rPr>
        <w:t>Domova seniorů POHODA Chválkovice, příspěvkové organizace,</w:t>
      </w:r>
      <w:r w:rsidR="00786C34" w:rsidRPr="00594919">
        <w:rPr>
          <w:rFonts w:ascii="Arial" w:hAnsi="Arial" w:cs="Arial"/>
        </w:rPr>
        <w:t xml:space="preserve"> </w:t>
      </w:r>
      <w:r w:rsidR="00C81E49">
        <w:rPr>
          <w:rFonts w:ascii="Arial" w:hAnsi="Arial" w:cs="Arial"/>
        </w:rPr>
        <w:t>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786C34">
        <w:rPr>
          <w:rFonts w:ascii="Arial" w:hAnsi="Arial" w:cs="Arial"/>
        </w:rPr>
        <w:t xml:space="preserve"> a</w:t>
      </w:r>
      <w:r w:rsidR="00E576FC">
        <w:rPr>
          <w:rFonts w:ascii="Arial" w:hAnsi="Arial" w:cs="Arial"/>
        </w:rPr>
        <w:t xml:space="preserve">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F35E46" w:rsidRDefault="00F35E46" w:rsidP="00B46859">
      <w:pPr>
        <w:jc w:val="both"/>
        <w:rPr>
          <w:rFonts w:ascii="Arial" w:hAnsi="Arial" w:cs="Arial"/>
          <w:b/>
          <w:bCs/>
        </w:rPr>
      </w:pPr>
    </w:p>
    <w:p w:rsidR="00C1594B" w:rsidRPr="000F0B75" w:rsidRDefault="00C1594B" w:rsidP="00C1594B">
      <w:pPr>
        <w:jc w:val="both"/>
        <w:rPr>
          <w:rFonts w:ascii="Arial" w:hAnsi="Arial" w:cs="Arial"/>
          <w:b/>
        </w:rPr>
      </w:pPr>
      <w:r w:rsidRPr="0068142E">
        <w:rPr>
          <w:rFonts w:ascii="Arial" w:hAnsi="Arial" w:cs="Arial"/>
          <w:b/>
        </w:rPr>
        <w:t xml:space="preserve">Článek II. zřizovací </w:t>
      </w:r>
      <w:r w:rsidRPr="000F0B75">
        <w:rPr>
          <w:rFonts w:ascii="Arial" w:hAnsi="Arial" w:cs="Arial"/>
          <w:b/>
        </w:rPr>
        <w:t>listiny „Vymezení hlavního účelu a předmětu činnosti“ se</w:t>
      </w:r>
    </w:p>
    <w:p w:rsidR="00C1594B" w:rsidRPr="000F0B75" w:rsidRDefault="000F0B75" w:rsidP="000F0B75">
      <w:pPr>
        <w:rPr>
          <w:rFonts w:ascii="Arial" w:hAnsi="Arial" w:cs="Arial"/>
          <w:b/>
        </w:rPr>
      </w:pPr>
      <w:r w:rsidRPr="000F0B75">
        <w:rPr>
          <w:rFonts w:ascii="Arial" w:hAnsi="Arial" w:cs="Arial"/>
          <w:b/>
        </w:rPr>
        <w:t>mění</w:t>
      </w:r>
      <w:r w:rsidR="00C1594B" w:rsidRPr="000F0B75">
        <w:rPr>
          <w:rFonts w:ascii="Arial" w:hAnsi="Arial" w:cs="Arial"/>
          <w:b/>
        </w:rPr>
        <w:t xml:space="preserve"> takto: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073"/>
      </w:tblGrid>
      <w:tr w:rsidR="00C1594B" w:rsidTr="00C1594B">
        <w:tc>
          <w:tcPr>
            <w:tcW w:w="5000" w:type="pct"/>
          </w:tcPr>
          <w:p w:rsidR="0068142E" w:rsidRPr="0068142E" w:rsidRDefault="00C1594B" w:rsidP="0068142E">
            <w:pPr>
              <w:spacing w:before="120" w:after="120"/>
              <w:ind w:left="72"/>
              <w:jc w:val="both"/>
              <w:rPr>
                <w:rFonts w:ascii="Arial" w:hAnsi="Arial" w:cs="Arial"/>
              </w:rPr>
            </w:pPr>
            <w:r w:rsidRPr="0068142E">
              <w:rPr>
                <w:rFonts w:ascii="Arial" w:hAnsi="Arial" w:cs="Arial"/>
              </w:rPr>
              <w:t xml:space="preserve">Hlavním účelem zřízení organizace je poskytování sociálních služeb v souladu </w:t>
            </w:r>
            <w:r w:rsidRPr="0068142E">
              <w:rPr>
                <w:rFonts w:ascii="Arial" w:hAnsi="Arial" w:cs="Arial"/>
              </w:rPr>
              <w:br/>
              <w:t>se zákonem č. 108/2006 Sb., o sociálních službác</w:t>
            </w:r>
            <w:r w:rsidR="0068142E" w:rsidRPr="0068142E">
              <w:rPr>
                <w:rFonts w:ascii="Arial" w:hAnsi="Arial" w:cs="Arial"/>
              </w:rPr>
              <w:t>h, ve znění pozdějších předpisů.</w:t>
            </w:r>
          </w:p>
          <w:p w:rsidR="0068142E" w:rsidRPr="00696449" w:rsidRDefault="00C1594B" w:rsidP="0068142E">
            <w:pPr>
              <w:pStyle w:val="Zkladntext"/>
              <w:spacing w:before="120"/>
              <w:ind w:left="72"/>
              <w:jc w:val="both"/>
              <w:rPr>
                <w:rFonts w:ascii="Arial" w:hAnsi="Arial" w:cs="Arial"/>
              </w:rPr>
            </w:pPr>
            <w:r w:rsidRPr="00696449">
              <w:rPr>
                <w:rFonts w:ascii="Arial" w:hAnsi="Arial" w:cs="Arial"/>
              </w:rPr>
              <w:t>Předmět č</w:t>
            </w:r>
            <w:r w:rsidR="0068142E" w:rsidRPr="00696449">
              <w:rPr>
                <w:rFonts w:ascii="Arial" w:hAnsi="Arial" w:cs="Arial"/>
              </w:rPr>
              <w:t xml:space="preserve">innosti organizace je vymezen v </w:t>
            </w:r>
            <w:r w:rsidRPr="00696449">
              <w:rPr>
                <w:rFonts w:ascii="Arial" w:hAnsi="Arial" w:cs="Arial"/>
              </w:rPr>
              <w:t xml:space="preserve">§ 35, </w:t>
            </w:r>
            <w:r w:rsidR="0068142E" w:rsidRPr="00696449">
              <w:rPr>
                <w:rFonts w:ascii="Arial" w:hAnsi="Arial" w:cs="Arial"/>
              </w:rPr>
              <w:t>4</w:t>
            </w:r>
            <w:r w:rsidR="00786C34" w:rsidRPr="00696449">
              <w:rPr>
                <w:rFonts w:ascii="Arial" w:hAnsi="Arial" w:cs="Arial"/>
              </w:rPr>
              <w:t>9</w:t>
            </w:r>
            <w:r w:rsidR="0068142E" w:rsidRPr="00696449">
              <w:rPr>
                <w:rFonts w:ascii="Arial" w:hAnsi="Arial" w:cs="Arial"/>
              </w:rPr>
              <w:t xml:space="preserve"> a 51 zákona č. 108/2006 Sb., o sociálních službách, ve znění pozdějších předpisů.</w:t>
            </w:r>
          </w:p>
          <w:p w:rsidR="000F0B75" w:rsidRDefault="000F0B75" w:rsidP="000F0B75">
            <w:pPr>
              <w:spacing w:before="120"/>
              <w:ind w:left="72"/>
              <w:jc w:val="both"/>
              <w:rPr>
                <w:rFonts w:ascii="Arial" w:hAnsi="Arial" w:cs="Arial"/>
                <w:b/>
              </w:rPr>
            </w:pPr>
          </w:p>
          <w:p w:rsidR="000F0B75" w:rsidRDefault="000F0B75" w:rsidP="000F0B75">
            <w:pPr>
              <w:spacing w:before="120"/>
              <w:ind w:left="7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Článek V. zřizovací listiny „Vymezení majetkových práv a povinností“, </w:t>
            </w:r>
            <w:r>
              <w:rPr>
                <w:rFonts w:ascii="Arial" w:hAnsi="Arial" w:cs="Arial"/>
                <w:b/>
              </w:rPr>
              <w:br/>
              <w:t>odst. 7, nově zní:</w:t>
            </w:r>
          </w:p>
          <w:p w:rsidR="000F0B75" w:rsidRDefault="000F0B75" w:rsidP="000F0B75">
            <w:pPr>
              <w:spacing w:before="120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Investiční činnost a opravy může příspěvková organizace provádět pouze </w:t>
            </w:r>
            <w:r>
              <w:rPr>
                <w:rFonts w:ascii="Arial" w:hAnsi="Arial" w:cs="Arial"/>
              </w:rPr>
              <w:br/>
              <w:t>na základě zřizovatelem schváleného plánu oprav a investic.</w:t>
            </w:r>
          </w:p>
          <w:p w:rsidR="000F0B75" w:rsidRDefault="000F0B75" w:rsidP="000F0B75">
            <w:pPr>
              <w:spacing w:before="120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Příspěvková organizace je oprávněna provádět bez souhlasu zřizovatele opravy movitého majetku.</w:t>
            </w:r>
          </w:p>
          <w:p w:rsidR="000F0B75" w:rsidRDefault="000F0B75" w:rsidP="000F0B75">
            <w:pPr>
              <w:spacing w:before="240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Příspěvková organizace je, není-li ve zřizovací listině uvedeno jinak, oprávněna </w:t>
            </w:r>
            <w:r>
              <w:rPr>
                <w:rFonts w:ascii="Arial" w:hAnsi="Arial" w:cs="Arial"/>
              </w:rPr>
              <w:lastRenderedPageBreak/>
              <w:t>provádět bez souhlasu zřizovatele opravy nemovitého majetku, pokud výše nákladů na jednotlivou opravu není vyšší než 100 000,- Kč včetně DPH.</w:t>
            </w:r>
          </w:p>
          <w:p w:rsidR="000F0B75" w:rsidRDefault="000F0B75" w:rsidP="000F0B75">
            <w:pPr>
              <w:spacing w:before="240"/>
              <w:ind w:left="7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Článek V. zřizovací listiny „Vymezení majetkových práv a povinností“, </w:t>
            </w:r>
            <w:r>
              <w:rPr>
                <w:rFonts w:ascii="Arial" w:hAnsi="Arial" w:cs="Arial"/>
                <w:b/>
              </w:rPr>
              <w:br/>
              <w:t>odst. 8, nově zní:</w:t>
            </w:r>
          </w:p>
          <w:p w:rsidR="000F0B75" w:rsidRDefault="000F0B75" w:rsidP="000F0B75">
            <w:pPr>
              <w:spacing w:before="120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      </w:r>
            <w:r>
              <w:rPr>
                <w:rFonts w:ascii="Arial" w:hAnsi="Arial" w:cs="Arial"/>
              </w:rPr>
              <w:br/>
      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      </w:r>
          </w:p>
          <w:p w:rsidR="000F0B75" w:rsidRDefault="000F0B75" w:rsidP="000F0B75">
            <w:pPr>
              <w:ind w:left="72"/>
              <w:jc w:val="both"/>
              <w:rPr>
                <w:rFonts w:ascii="Arial" w:hAnsi="Arial" w:cs="Arial"/>
              </w:rPr>
            </w:pPr>
          </w:p>
          <w:p w:rsidR="000F0B75" w:rsidRDefault="000F0B75" w:rsidP="000F0B75">
            <w:pPr>
              <w:spacing w:before="120"/>
              <w:ind w:left="7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Článek V. zřizovací listiny „Vymezení majetkových práv a povinností“, </w:t>
            </w:r>
            <w:r>
              <w:rPr>
                <w:rFonts w:ascii="Arial" w:hAnsi="Arial" w:cs="Arial"/>
                <w:b/>
              </w:rPr>
              <w:br/>
              <w:t>odst. 10, nově zní:</w:t>
            </w:r>
          </w:p>
          <w:p w:rsidR="000F0B75" w:rsidRDefault="000F0B75" w:rsidP="000F0B75">
            <w:pPr>
              <w:spacing w:before="120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      </w:r>
          </w:p>
          <w:p w:rsidR="00C1594B" w:rsidRPr="0068142E" w:rsidRDefault="00C1594B">
            <w:pPr>
              <w:pStyle w:val="YXY"/>
              <w:ind w:left="356" w:hanging="709"/>
              <w:rPr>
                <w:rFonts w:cs="Arial"/>
              </w:rPr>
            </w:pPr>
          </w:p>
        </w:tc>
      </w:tr>
    </w:tbl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786C34">
        <w:rPr>
          <w:rFonts w:ascii="Arial" w:hAnsi="Arial" w:cs="Arial"/>
        </w:rPr>
        <w:t>17</w:t>
      </w:r>
      <w:r w:rsidR="00786C34" w:rsidRPr="00F45B0B">
        <w:rPr>
          <w:rFonts w:ascii="Arial" w:hAnsi="Arial" w:cs="Arial"/>
        </w:rPr>
        <w:t xml:space="preserve">. </w:t>
      </w:r>
      <w:r w:rsidR="00786C34">
        <w:rPr>
          <w:rFonts w:ascii="Arial" w:hAnsi="Arial" w:cs="Arial"/>
        </w:rPr>
        <w:t>1</w:t>
      </w:r>
      <w:r w:rsidR="00786C34" w:rsidRPr="00F45B0B">
        <w:rPr>
          <w:rFonts w:ascii="Arial" w:hAnsi="Arial" w:cs="Arial"/>
        </w:rPr>
        <w:t>2. 200</w:t>
      </w:r>
      <w:r w:rsidR="00786C34">
        <w:rPr>
          <w:rFonts w:ascii="Arial" w:hAnsi="Arial" w:cs="Arial"/>
        </w:rPr>
        <w:t>2</w:t>
      </w:r>
      <w:r w:rsidR="00786C34" w:rsidRPr="00F45B0B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CB59DA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786C34">
        <w:rPr>
          <w:rFonts w:ascii="Arial" w:hAnsi="Arial" w:cs="Arial"/>
        </w:rPr>
        <w:t xml:space="preserve"> a</w:t>
      </w:r>
      <w:r w:rsidR="00F35E46">
        <w:rPr>
          <w:rFonts w:ascii="Arial" w:hAnsi="Arial" w:cs="Arial"/>
        </w:rPr>
        <w:t xml:space="preserve"> </w:t>
      </w:r>
      <w:r w:rsidR="00642D55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786C34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01297B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2C14CC">
        <w:rPr>
          <w:rFonts w:ascii="Arial" w:hAnsi="Arial" w:cs="Arial"/>
        </w:rPr>
        <w:t>19</w:t>
      </w:r>
      <w:r w:rsidR="0001297B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</w:t>
      </w:r>
      <w:r w:rsidR="0001297B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01297B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786C34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786C34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786C34" w:rsidRPr="00786C34">
        <w:rPr>
          <w:rFonts w:ascii="Arial" w:hAnsi="Arial" w:cs="Arial"/>
        </w:rPr>
        <w:t xml:space="preserve"> Domova seniorů POHODA Chválkovice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F35E46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01297B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786C34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2C14CC">
        <w:rPr>
          <w:rFonts w:ascii="Arial" w:hAnsi="Arial" w:cs="Arial"/>
        </w:rPr>
        <w:t>27</w:t>
      </w:r>
      <w:r w:rsidR="0001297B">
        <w:rPr>
          <w:rFonts w:ascii="Arial" w:hAnsi="Arial" w:cs="Arial"/>
        </w:rPr>
        <w:t xml:space="preserve">. </w:t>
      </w:r>
      <w:r w:rsidR="007D5A4A">
        <w:rPr>
          <w:rFonts w:ascii="Arial" w:hAnsi="Arial" w:cs="Arial"/>
        </w:rPr>
        <w:t>12</w:t>
      </w:r>
      <w:r w:rsidR="00F35E46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01297B">
        <w:rPr>
          <w:rFonts w:ascii="Arial" w:hAnsi="Arial" w:cs="Arial"/>
        </w:rPr>
        <w:t>6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7D5A4A">
        <w:rPr>
          <w:rFonts w:ascii="Arial" w:hAnsi="Arial" w:cs="Arial"/>
        </w:rPr>
        <w:t xml:space="preserve">MUDr. Oto </w:t>
      </w:r>
      <w:proofErr w:type="spellStart"/>
      <w:r w:rsidR="007D5A4A">
        <w:rPr>
          <w:rFonts w:ascii="Arial" w:hAnsi="Arial" w:cs="Arial"/>
        </w:rPr>
        <w:t>Košta</w:t>
      </w:r>
      <w:proofErr w:type="spellEnd"/>
      <w:r w:rsidR="007D5A4A">
        <w:rPr>
          <w:rFonts w:ascii="Arial" w:hAnsi="Arial" w:cs="Arial"/>
        </w:rPr>
        <w:t>, Ph.D.</w:t>
      </w:r>
      <w:r w:rsidR="007D5A4A">
        <w:rPr>
          <w:rFonts w:ascii="Arial" w:hAnsi="Arial" w:cs="Arial"/>
        </w:rPr>
        <w:tab/>
      </w:r>
      <w:r w:rsidR="007D5A4A">
        <w:rPr>
          <w:rFonts w:ascii="Arial" w:hAnsi="Arial" w:cs="Arial"/>
        </w:rPr>
        <w:tab/>
      </w:r>
      <w:r w:rsidR="007D5A4A">
        <w:rPr>
          <w:rFonts w:ascii="Arial" w:hAnsi="Arial" w:cs="Arial"/>
        </w:rPr>
        <w:tab/>
      </w:r>
      <w:r w:rsidR="007D5A4A">
        <w:rPr>
          <w:rFonts w:ascii="Arial" w:hAnsi="Arial" w:cs="Arial"/>
        </w:rPr>
        <w:tab/>
        <w:t xml:space="preserve">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sectPr w:rsidR="00174455" w:rsidRPr="00594919" w:rsidSect="00DF19C7">
      <w:footerReference w:type="default" r:id="rId11"/>
      <w:type w:val="continuous"/>
      <w:pgSz w:w="11906" w:h="16838" w:code="9"/>
      <w:pgMar w:top="1418" w:right="1418" w:bottom="1418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0B" w:rsidRDefault="00F45B0B" w:rsidP="00F64B1A">
      <w:r>
        <w:separator/>
      </w:r>
    </w:p>
  </w:endnote>
  <w:endnote w:type="continuationSeparator" w:id="0">
    <w:p w:rsidR="00F45B0B" w:rsidRDefault="00F45B0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7B" w:rsidRDefault="0001297B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01297B" w:rsidRPr="0001297B" w:rsidRDefault="00115D43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01297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>Strana 2</w:t>
    </w:r>
    <w:r w:rsidR="00DF19C7">
      <w:rPr>
        <w:rFonts w:ascii="Arial" w:eastAsia="Calibri" w:hAnsi="Arial" w:cs="Arial"/>
        <w:i/>
        <w:color w:val="000000"/>
        <w:sz w:val="20"/>
        <w:szCs w:val="20"/>
        <w:lang w:eastAsia="en-US"/>
      </w:rPr>
      <w:t>6</w:t>
    </w:r>
    <w:r w:rsidR="0001297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1297B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131EA4">
      <w:rPr>
        <w:rStyle w:val="slostrnky"/>
        <w:rFonts w:ascii="Arial" w:hAnsi="Arial" w:cs="Arial"/>
        <w:i/>
        <w:sz w:val="20"/>
        <w:szCs w:val="20"/>
      </w:rPr>
      <w:t>6</w:t>
    </w:r>
    <w:r w:rsidR="0001297B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01297B" w:rsidRPr="0001297B" w:rsidRDefault="00247EC8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1539AE">
      <w:rPr>
        <w:rStyle w:val="slostrnky"/>
        <w:rFonts w:ascii="Arial" w:hAnsi="Arial" w:cs="Arial"/>
        <w:i/>
        <w:sz w:val="20"/>
        <w:szCs w:val="20"/>
      </w:rPr>
      <w:t>4</w:t>
    </w:r>
    <w:r w:rsidR="0001297B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624FBC" w:rsidRPr="005968BC" w:rsidRDefault="005968BC" w:rsidP="005968BC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5968BC">
      <w:rPr>
        <w:rStyle w:val="slostrnky"/>
        <w:rFonts w:ascii="Arial" w:hAnsi="Arial" w:cs="Arial"/>
        <w:i/>
        <w:sz w:val="20"/>
        <w:szCs w:val="20"/>
      </w:rPr>
      <w:t xml:space="preserve">Příloha č. 8 - </w:t>
    </w:r>
    <w:r w:rsidRPr="005968BC">
      <w:rPr>
        <w:rFonts w:ascii="Arial" w:hAnsi="Arial" w:cs="Arial"/>
        <w:i/>
        <w:sz w:val="20"/>
        <w:szCs w:val="20"/>
      </w:rPr>
      <w:t>Dodatek č. 7 ke zřizovací listině Domova seniorů POHODA Chválkovice</w:t>
    </w:r>
    <w:r w:rsidRPr="005968BC">
      <w:rPr>
        <w:rFonts w:ascii="Arial" w:hAnsi="Arial" w:cs="Arial"/>
        <w:bCs/>
        <w:i/>
        <w:sz w:val="20"/>
        <w:szCs w:val="20"/>
      </w:rPr>
      <w:t>,</w:t>
    </w:r>
    <w:r w:rsidRPr="005968BC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C7" w:rsidRDefault="00DF19C7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F19C7" w:rsidRPr="0001297B" w:rsidRDefault="00115D43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DF19C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>Strana 2</w:t>
    </w:r>
    <w:r w:rsidR="00DF19C7">
      <w:rPr>
        <w:rFonts w:ascii="Arial" w:eastAsia="Calibri" w:hAnsi="Arial" w:cs="Arial"/>
        <w:i/>
        <w:color w:val="000000"/>
        <w:sz w:val="20"/>
        <w:szCs w:val="20"/>
        <w:lang w:eastAsia="en-US"/>
      </w:rPr>
      <w:t>7</w:t>
    </w:r>
    <w:r w:rsidR="00DF19C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DF19C7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F19C7">
      <w:rPr>
        <w:rStyle w:val="slostrnky"/>
        <w:rFonts w:ascii="Arial" w:hAnsi="Arial" w:cs="Arial"/>
        <w:i/>
        <w:sz w:val="20"/>
        <w:szCs w:val="20"/>
      </w:rPr>
      <w:t>6</w:t>
    </w:r>
    <w:r w:rsidR="00DF19C7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DF19C7" w:rsidRPr="0001297B" w:rsidRDefault="00247EC8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EE7550">
      <w:rPr>
        <w:rStyle w:val="slostrnky"/>
        <w:rFonts w:ascii="Arial" w:hAnsi="Arial" w:cs="Arial"/>
        <w:i/>
        <w:sz w:val="20"/>
        <w:szCs w:val="20"/>
      </w:rPr>
      <w:t>4</w:t>
    </w:r>
    <w:r w:rsidR="00DF19C7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DF19C7" w:rsidRPr="005968BC" w:rsidRDefault="00DF19C7" w:rsidP="005968BC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5968BC">
      <w:rPr>
        <w:rStyle w:val="slostrnky"/>
        <w:rFonts w:ascii="Arial" w:hAnsi="Arial" w:cs="Arial"/>
        <w:i/>
        <w:sz w:val="20"/>
        <w:szCs w:val="20"/>
      </w:rPr>
      <w:t xml:space="preserve">Příloha č. 8 - </w:t>
    </w:r>
    <w:r w:rsidRPr="005968BC">
      <w:rPr>
        <w:rFonts w:ascii="Arial" w:hAnsi="Arial" w:cs="Arial"/>
        <w:i/>
        <w:sz w:val="20"/>
        <w:szCs w:val="20"/>
      </w:rPr>
      <w:t>Dodatek č. 7 ke zřizovací listině Domova seniorů POHODA Chválkovice</w:t>
    </w:r>
    <w:r w:rsidRPr="005968BC">
      <w:rPr>
        <w:rFonts w:ascii="Arial" w:hAnsi="Arial" w:cs="Arial"/>
        <w:bCs/>
        <w:i/>
        <w:sz w:val="20"/>
        <w:szCs w:val="20"/>
      </w:rPr>
      <w:t>,</w:t>
    </w:r>
    <w:r w:rsidRPr="005968BC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0B" w:rsidRDefault="00F45B0B" w:rsidP="00F64B1A">
      <w:r>
        <w:separator/>
      </w:r>
    </w:p>
  </w:footnote>
  <w:footnote w:type="continuationSeparator" w:id="0">
    <w:p w:rsidR="00F45B0B" w:rsidRDefault="00F45B0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2E" w:rsidRPr="005968BC" w:rsidRDefault="0068142E" w:rsidP="0068142E">
    <w:pPr>
      <w:pStyle w:val="Zhlav"/>
      <w:ind w:left="1276" w:hanging="1276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 w:rsidR="005968BC" w:rsidRPr="005968BC">
      <w:rPr>
        <w:rStyle w:val="slostrnky"/>
        <w:rFonts w:ascii="Arial" w:hAnsi="Arial" w:cs="Arial"/>
        <w:sz w:val="22"/>
        <w:szCs w:val="22"/>
      </w:rPr>
      <w:t>8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 w:rsidR="005968BC" w:rsidRPr="005968BC">
      <w:rPr>
        <w:rFonts w:ascii="Arial" w:hAnsi="Arial" w:cs="Arial"/>
        <w:sz w:val="22"/>
        <w:szCs w:val="22"/>
      </w:rPr>
      <w:t>7</w:t>
    </w:r>
    <w:r w:rsidRPr="005968BC">
      <w:rPr>
        <w:rFonts w:ascii="Arial" w:hAnsi="Arial" w:cs="Arial"/>
        <w:sz w:val="22"/>
        <w:szCs w:val="22"/>
      </w:rPr>
      <w:t xml:space="preserve"> ke zřizovací listině </w:t>
    </w:r>
    <w:r w:rsidR="005968BC" w:rsidRPr="005968BC">
      <w:rPr>
        <w:rFonts w:ascii="Arial" w:hAnsi="Arial" w:cs="Arial"/>
        <w:sz w:val="22"/>
        <w:szCs w:val="22"/>
      </w:rPr>
      <w:t>Domova seniorů POHODA Chválkovice</w:t>
    </w:r>
    <w:r w:rsidRPr="005968BC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68142E" w:rsidRDefault="006814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297B"/>
    <w:rsid w:val="000352C5"/>
    <w:rsid w:val="000766A3"/>
    <w:rsid w:val="000835E4"/>
    <w:rsid w:val="00097A78"/>
    <w:rsid w:val="000A3765"/>
    <w:rsid w:val="000B5031"/>
    <w:rsid w:val="000C5DCC"/>
    <w:rsid w:val="000E614C"/>
    <w:rsid w:val="000F0B75"/>
    <w:rsid w:val="000F5124"/>
    <w:rsid w:val="000F6DE5"/>
    <w:rsid w:val="00115D43"/>
    <w:rsid w:val="00131EA4"/>
    <w:rsid w:val="001539AE"/>
    <w:rsid w:val="00174455"/>
    <w:rsid w:val="001810BA"/>
    <w:rsid w:val="00183CFC"/>
    <w:rsid w:val="001907DB"/>
    <w:rsid w:val="00193E5A"/>
    <w:rsid w:val="001F1160"/>
    <w:rsid w:val="001F63D2"/>
    <w:rsid w:val="001F7785"/>
    <w:rsid w:val="002055C7"/>
    <w:rsid w:val="00210C0F"/>
    <w:rsid w:val="00213460"/>
    <w:rsid w:val="00221328"/>
    <w:rsid w:val="00231942"/>
    <w:rsid w:val="00247EC8"/>
    <w:rsid w:val="00274FE3"/>
    <w:rsid w:val="0027547E"/>
    <w:rsid w:val="002A1A6B"/>
    <w:rsid w:val="002B2871"/>
    <w:rsid w:val="002C14CC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64779"/>
    <w:rsid w:val="003740B3"/>
    <w:rsid w:val="00387612"/>
    <w:rsid w:val="003A10C6"/>
    <w:rsid w:val="003B20F7"/>
    <w:rsid w:val="003B55F2"/>
    <w:rsid w:val="003C1D8F"/>
    <w:rsid w:val="003D2C4E"/>
    <w:rsid w:val="003E05D7"/>
    <w:rsid w:val="003F444E"/>
    <w:rsid w:val="00402D76"/>
    <w:rsid w:val="0040358B"/>
    <w:rsid w:val="00420E7A"/>
    <w:rsid w:val="00452D0C"/>
    <w:rsid w:val="00461854"/>
    <w:rsid w:val="00461BF3"/>
    <w:rsid w:val="00492116"/>
    <w:rsid w:val="004A0654"/>
    <w:rsid w:val="004B349E"/>
    <w:rsid w:val="004C0DE8"/>
    <w:rsid w:val="004C55A2"/>
    <w:rsid w:val="004C7353"/>
    <w:rsid w:val="004D2754"/>
    <w:rsid w:val="004D5629"/>
    <w:rsid w:val="004D7FFB"/>
    <w:rsid w:val="004F0E18"/>
    <w:rsid w:val="0052244C"/>
    <w:rsid w:val="00543D59"/>
    <w:rsid w:val="00567703"/>
    <w:rsid w:val="0057201D"/>
    <w:rsid w:val="00580DE3"/>
    <w:rsid w:val="00594919"/>
    <w:rsid w:val="005968BC"/>
    <w:rsid w:val="005973B4"/>
    <w:rsid w:val="005A10F4"/>
    <w:rsid w:val="005C0B88"/>
    <w:rsid w:val="005D0CE6"/>
    <w:rsid w:val="005E1DD2"/>
    <w:rsid w:val="005E2FD6"/>
    <w:rsid w:val="0061543F"/>
    <w:rsid w:val="00624FBC"/>
    <w:rsid w:val="00636EE3"/>
    <w:rsid w:val="00642D55"/>
    <w:rsid w:val="00643352"/>
    <w:rsid w:val="00650465"/>
    <w:rsid w:val="0068142E"/>
    <w:rsid w:val="00696449"/>
    <w:rsid w:val="006A70B1"/>
    <w:rsid w:val="006F78A3"/>
    <w:rsid w:val="00707964"/>
    <w:rsid w:val="0074668F"/>
    <w:rsid w:val="00777F25"/>
    <w:rsid w:val="00786C34"/>
    <w:rsid w:val="00791E17"/>
    <w:rsid w:val="007A0074"/>
    <w:rsid w:val="007B1980"/>
    <w:rsid w:val="007B6E9F"/>
    <w:rsid w:val="007C7B9E"/>
    <w:rsid w:val="007D5A4A"/>
    <w:rsid w:val="00800AB1"/>
    <w:rsid w:val="00804EFE"/>
    <w:rsid w:val="00813B85"/>
    <w:rsid w:val="0086268C"/>
    <w:rsid w:val="008652EE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07245"/>
    <w:rsid w:val="00A148F8"/>
    <w:rsid w:val="00A36DE9"/>
    <w:rsid w:val="00A77580"/>
    <w:rsid w:val="00A80531"/>
    <w:rsid w:val="00AA0050"/>
    <w:rsid w:val="00AD00D7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96CAF"/>
    <w:rsid w:val="00BA0889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1594B"/>
    <w:rsid w:val="00C21380"/>
    <w:rsid w:val="00C541AC"/>
    <w:rsid w:val="00C61A32"/>
    <w:rsid w:val="00C64A03"/>
    <w:rsid w:val="00C81E49"/>
    <w:rsid w:val="00C87B47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F19C7"/>
    <w:rsid w:val="00E15058"/>
    <w:rsid w:val="00E24DF1"/>
    <w:rsid w:val="00E576FC"/>
    <w:rsid w:val="00E65B74"/>
    <w:rsid w:val="00E73044"/>
    <w:rsid w:val="00EB46C7"/>
    <w:rsid w:val="00EC5FA7"/>
    <w:rsid w:val="00EC6BBB"/>
    <w:rsid w:val="00ED4476"/>
    <w:rsid w:val="00EE7550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0D33-3792-410D-8238-79E20E43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17</cp:revision>
  <cp:lastPrinted>2015-10-05T13:31:00Z</cp:lastPrinted>
  <dcterms:created xsi:type="dcterms:W3CDTF">2016-11-02T10:36:00Z</dcterms:created>
  <dcterms:modified xsi:type="dcterms:W3CDTF">2016-11-29T10:15:00Z</dcterms:modified>
</cp:coreProperties>
</file>