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D85161" w:rsidRPr="00D85161">
        <w:rPr>
          <w:rFonts w:ascii="Arial" w:hAnsi="Arial" w:cs="Arial"/>
          <w:sz w:val="22"/>
          <w:szCs w:val="22"/>
        </w:rPr>
        <w:t>110658/2016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D85161">
        <w:rPr>
          <w:rFonts w:ascii="Arial" w:hAnsi="Arial" w:cs="Arial"/>
          <w:b/>
          <w:sz w:val="36"/>
          <w:szCs w:val="36"/>
        </w:rPr>
        <w:t>8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B27B45" w:rsidRPr="00B27B45">
        <w:rPr>
          <w:rFonts w:ascii="Arial" w:hAnsi="Arial" w:cs="Arial"/>
        </w:rPr>
        <w:t xml:space="preserve"> </w:t>
      </w:r>
      <w:r w:rsidR="00B27B45" w:rsidRPr="00B27B45">
        <w:rPr>
          <w:rFonts w:ascii="Arial" w:hAnsi="Arial" w:cs="Arial"/>
          <w:b/>
        </w:rPr>
        <w:t>Centra Dominika Kokory</w:t>
      </w:r>
      <w:r w:rsidR="00CD081B" w:rsidRPr="00EB46C7">
        <w:rPr>
          <w:rFonts w:ascii="Arial" w:hAnsi="Arial" w:cs="Arial"/>
          <w:b/>
        </w:rPr>
        <w:t>,</w:t>
      </w:r>
      <w:r w:rsidR="00CD081B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="00527572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="00EB46C7">
        <w:rPr>
          <w:rFonts w:ascii="Arial" w:hAnsi="Arial" w:cs="Arial"/>
          <w:bCs/>
        </w:rPr>
        <w:t xml:space="preserve"> </w:t>
      </w:r>
      <w:r w:rsidR="00B27B45">
        <w:rPr>
          <w:rFonts w:ascii="Arial" w:hAnsi="Arial" w:cs="Arial"/>
          <w:bCs/>
        </w:rPr>
        <w:t>Kokory</w:t>
      </w:r>
      <w:r w:rsidR="00EB46C7">
        <w:rPr>
          <w:rFonts w:ascii="Arial" w:hAnsi="Arial" w:cs="Arial"/>
          <w:bCs/>
        </w:rPr>
        <w:t xml:space="preserve">, </w:t>
      </w:r>
      <w:r w:rsidR="00B27B45">
        <w:rPr>
          <w:rFonts w:ascii="Arial" w:hAnsi="Arial" w:cs="Arial"/>
          <w:bCs/>
        </w:rPr>
        <w:t>č. p. 54</w:t>
      </w:r>
      <w:r w:rsidR="00016844">
        <w:rPr>
          <w:rFonts w:ascii="Arial" w:hAnsi="Arial" w:cs="Arial"/>
          <w:bCs/>
        </w:rPr>
        <w:t xml:space="preserve">, </w:t>
      </w:r>
      <w:r w:rsidR="00EB46C7">
        <w:rPr>
          <w:rFonts w:ascii="Arial" w:hAnsi="Arial" w:cs="Arial"/>
          <w:bCs/>
        </w:rPr>
        <w:t>PSČ 7</w:t>
      </w:r>
      <w:r w:rsidR="00B27B45">
        <w:rPr>
          <w:rFonts w:ascii="Arial" w:hAnsi="Arial" w:cs="Arial"/>
          <w:bCs/>
        </w:rPr>
        <w:t>51</w:t>
      </w:r>
      <w:r w:rsidR="00016844">
        <w:rPr>
          <w:rFonts w:ascii="Arial" w:hAnsi="Arial" w:cs="Arial"/>
          <w:bCs/>
        </w:rPr>
        <w:t xml:space="preserve"> </w:t>
      </w:r>
      <w:r w:rsidR="00B27B45">
        <w:rPr>
          <w:rFonts w:ascii="Arial" w:hAnsi="Arial" w:cs="Arial"/>
          <w:bCs/>
        </w:rPr>
        <w:t>05</w:t>
      </w:r>
      <w:r w:rsidRPr="00594919">
        <w:rPr>
          <w:rFonts w:ascii="Arial" w:hAnsi="Arial" w:cs="Arial"/>
        </w:rPr>
        <w:t xml:space="preserve">, </w:t>
      </w:r>
      <w:r w:rsidR="00BB58B9">
        <w:rPr>
          <w:rFonts w:ascii="Arial" w:hAnsi="Arial" w:cs="Arial"/>
        </w:rPr>
        <w:t xml:space="preserve">IČ </w:t>
      </w:r>
      <w:r w:rsidR="00B27B45">
        <w:rPr>
          <w:rFonts w:ascii="Arial" w:hAnsi="Arial" w:cs="Arial"/>
        </w:rPr>
        <w:t>61985929,</w:t>
      </w:r>
      <w:r w:rsidR="00BB58B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vydané dne </w:t>
      </w:r>
      <w:r w:rsidR="00B27B45">
        <w:rPr>
          <w:rFonts w:ascii="Arial" w:hAnsi="Arial" w:cs="Arial"/>
        </w:rPr>
        <w:t xml:space="preserve">21. </w:t>
      </w:r>
      <w:r w:rsidR="00016844">
        <w:rPr>
          <w:rFonts w:ascii="Arial" w:hAnsi="Arial" w:cs="Arial"/>
        </w:rPr>
        <w:t>2. 200</w:t>
      </w:r>
      <w:r w:rsidR="00B27B45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 xml:space="preserve"> </w:t>
      </w:r>
      <w:r w:rsidR="001B4AF9">
        <w:rPr>
          <w:rFonts w:ascii="Arial" w:hAnsi="Arial" w:cs="Arial"/>
        </w:rPr>
        <w:br/>
      </w:r>
      <w:r w:rsidRPr="00594919">
        <w:rPr>
          <w:rFonts w:ascii="Arial" w:hAnsi="Arial" w:cs="Arial"/>
        </w:rPr>
        <w:t>ve znění</w:t>
      </w:r>
      <w:r w:rsidR="00BB58B9" w:rsidRPr="00BB58B9">
        <w:rPr>
          <w:rFonts w:ascii="Arial" w:hAnsi="Arial" w:cs="Arial"/>
          <w:bCs/>
        </w:rPr>
        <w:t xml:space="preserve"> </w:t>
      </w:r>
      <w:r w:rsidR="00BB58B9">
        <w:rPr>
          <w:rFonts w:ascii="Arial" w:hAnsi="Arial" w:cs="Arial"/>
          <w:bCs/>
        </w:rPr>
        <w:t>d</w:t>
      </w:r>
      <w:r w:rsidR="00BB58B9" w:rsidRPr="00564DD5">
        <w:rPr>
          <w:rFonts w:ascii="Arial" w:hAnsi="Arial" w:cs="Arial"/>
          <w:bCs/>
        </w:rPr>
        <w:t>odatk</w:t>
      </w:r>
      <w:r w:rsidR="00BB58B9">
        <w:rPr>
          <w:rFonts w:ascii="Arial" w:hAnsi="Arial" w:cs="Arial"/>
          <w:bCs/>
        </w:rPr>
        <w:t>u</w:t>
      </w:r>
      <w:r w:rsidR="00BB58B9" w:rsidRPr="00564DD5">
        <w:rPr>
          <w:rFonts w:ascii="Arial" w:hAnsi="Arial" w:cs="Arial"/>
          <w:bCs/>
        </w:rPr>
        <w:t xml:space="preserve"> č. 1 ze dne </w:t>
      </w:r>
      <w:r w:rsidR="00EC5FA7">
        <w:rPr>
          <w:rFonts w:ascii="Arial" w:hAnsi="Arial" w:cs="Arial"/>
          <w:bCs/>
        </w:rPr>
        <w:t>1</w:t>
      </w:r>
      <w:r w:rsidR="00016844">
        <w:rPr>
          <w:rFonts w:ascii="Arial" w:hAnsi="Arial" w:cs="Arial"/>
          <w:bCs/>
        </w:rPr>
        <w:t>3</w:t>
      </w:r>
      <w:r w:rsidR="00BB58B9">
        <w:rPr>
          <w:rFonts w:ascii="Arial" w:hAnsi="Arial" w:cs="Arial"/>
          <w:bCs/>
        </w:rPr>
        <w:t xml:space="preserve">. </w:t>
      </w:r>
      <w:r w:rsidR="00016844">
        <w:rPr>
          <w:rFonts w:ascii="Arial" w:hAnsi="Arial" w:cs="Arial"/>
          <w:bCs/>
        </w:rPr>
        <w:t>1</w:t>
      </w:r>
      <w:r w:rsidR="00EC5FA7">
        <w:rPr>
          <w:rFonts w:ascii="Arial" w:hAnsi="Arial" w:cs="Arial"/>
          <w:bCs/>
        </w:rPr>
        <w:t>2</w:t>
      </w:r>
      <w:r w:rsidR="00BB58B9">
        <w:rPr>
          <w:rFonts w:ascii="Arial" w:hAnsi="Arial" w:cs="Arial"/>
          <w:bCs/>
        </w:rPr>
        <w:t xml:space="preserve">. </w:t>
      </w:r>
      <w:r w:rsidR="00BB58B9" w:rsidRPr="00560159">
        <w:rPr>
          <w:rFonts w:ascii="Arial" w:hAnsi="Arial" w:cs="Arial"/>
          <w:bCs/>
        </w:rPr>
        <w:t>200</w:t>
      </w:r>
      <w:r w:rsidR="00EC5FA7">
        <w:rPr>
          <w:rFonts w:ascii="Arial" w:hAnsi="Arial" w:cs="Arial"/>
          <w:bCs/>
        </w:rPr>
        <w:t xml:space="preserve">6, dodatku č. 2 ze dne </w:t>
      </w:r>
      <w:r w:rsidR="00016844">
        <w:rPr>
          <w:rFonts w:ascii="Arial" w:hAnsi="Arial" w:cs="Arial"/>
          <w:bCs/>
        </w:rPr>
        <w:t>27. 2. 2009</w:t>
      </w:r>
      <w:r w:rsidR="00BB58B9">
        <w:rPr>
          <w:rFonts w:ascii="Arial" w:hAnsi="Arial" w:cs="Arial"/>
          <w:bCs/>
        </w:rPr>
        <w:t>, dodatku č. 3 ze dne</w:t>
      </w:r>
      <w:r w:rsidR="00EC5FA7">
        <w:rPr>
          <w:rFonts w:ascii="Arial" w:hAnsi="Arial" w:cs="Arial"/>
          <w:bCs/>
        </w:rPr>
        <w:t xml:space="preserve"> 16</w:t>
      </w:r>
      <w:r w:rsidR="00BB58B9" w:rsidRPr="00560159">
        <w:rPr>
          <w:rFonts w:ascii="Arial" w:hAnsi="Arial" w:cs="Arial"/>
          <w:bCs/>
        </w:rPr>
        <w:t xml:space="preserve">. </w:t>
      </w:r>
      <w:r w:rsidR="00EC5FA7">
        <w:rPr>
          <w:rFonts w:ascii="Arial" w:hAnsi="Arial" w:cs="Arial"/>
          <w:bCs/>
        </w:rPr>
        <w:t>10</w:t>
      </w:r>
      <w:r w:rsidR="00BB58B9">
        <w:rPr>
          <w:rFonts w:ascii="Arial" w:hAnsi="Arial" w:cs="Arial"/>
          <w:bCs/>
        </w:rPr>
        <w:t>. 200</w:t>
      </w:r>
      <w:r w:rsidR="00EC5FA7">
        <w:rPr>
          <w:rFonts w:ascii="Arial" w:hAnsi="Arial" w:cs="Arial"/>
          <w:bCs/>
        </w:rPr>
        <w:t>9</w:t>
      </w:r>
      <w:r w:rsidR="00B27B45">
        <w:rPr>
          <w:rFonts w:ascii="Arial" w:hAnsi="Arial" w:cs="Arial"/>
          <w:bCs/>
        </w:rPr>
        <w:t xml:space="preserve">, </w:t>
      </w:r>
      <w:r w:rsidR="00EC5FA7">
        <w:rPr>
          <w:rFonts w:ascii="Arial" w:hAnsi="Arial" w:cs="Arial"/>
          <w:bCs/>
        </w:rPr>
        <w:t>dodatku č. 4 ze dne</w:t>
      </w:r>
      <w:r w:rsidR="00016844">
        <w:rPr>
          <w:rFonts w:ascii="Arial" w:hAnsi="Arial" w:cs="Arial"/>
          <w:bCs/>
        </w:rPr>
        <w:t xml:space="preserve"> </w:t>
      </w:r>
      <w:r w:rsidR="00B27B45">
        <w:rPr>
          <w:rFonts w:ascii="Arial" w:hAnsi="Arial" w:cs="Arial"/>
          <w:bCs/>
        </w:rPr>
        <w:t>25</w:t>
      </w:r>
      <w:r w:rsidR="00016844">
        <w:rPr>
          <w:rFonts w:ascii="Arial" w:hAnsi="Arial" w:cs="Arial"/>
          <w:bCs/>
        </w:rPr>
        <w:t xml:space="preserve">. </w:t>
      </w:r>
      <w:r w:rsidR="00B27B45">
        <w:rPr>
          <w:rFonts w:ascii="Arial" w:hAnsi="Arial" w:cs="Arial"/>
          <w:bCs/>
        </w:rPr>
        <w:t>10</w:t>
      </w:r>
      <w:r w:rsidR="00016844">
        <w:rPr>
          <w:rFonts w:ascii="Arial" w:hAnsi="Arial" w:cs="Arial"/>
          <w:bCs/>
        </w:rPr>
        <w:t>. 201</w:t>
      </w:r>
      <w:r w:rsidR="00B27B45">
        <w:rPr>
          <w:rFonts w:ascii="Arial" w:hAnsi="Arial" w:cs="Arial"/>
          <w:bCs/>
        </w:rPr>
        <w:t>1, d</w:t>
      </w:r>
      <w:r w:rsidR="00D85161">
        <w:rPr>
          <w:rFonts w:ascii="Arial" w:hAnsi="Arial" w:cs="Arial"/>
          <w:bCs/>
        </w:rPr>
        <w:t>odatku č. 5 ze dne 31. 12. 2013,</w:t>
      </w:r>
      <w:r w:rsidR="00B27B45">
        <w:rPr>
          <w:rFonts w:ascii="Arial" w:hAnsi="Arial" w:cs="Arial"/>
          <w:bCs/>
        </w:rPr>
        <w:t xml:space="preserve"> dodatku č. 6 ze dne 19. 9. 2014</w:t>
      </w:r>
      <w:r w:rsidR="00D85161">
        <w:rPr>
          <w:rFonts w:ascii="Arial" w:hAnsi="Arial" w:cs="Arial"/>
          <w:bCs/>
        </w:rPr>
        <w:t xml:space="preserve"> a dodatku č. 7 ze dne 23. 12. 2015</w:t>
      </w:r>
      <w:r w:rsidR="00BB58B9" w:rsidRPr="00DA46D0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D85161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B27B45" w:rsidRPr="00B27B45">
        <w:rPr>
          <w:rFonts w:ascii="Arial" w:hAnsi="Arial" w:cs="Arial"/>
          <w:b/>
        </w:rPr>
        <w:t xml:space="preserve"> </w:t>
      </w:r>
      <w:r w:rsidR="00B27B45" w:rsidRPr="00B27B45">
        <w:rPr>
          <w:rFonts w:ascii="Arial" w:hAnsi="Arial" w:cs="Arial"/>
        </w:rPr>
        <w:t>Centra Dominika Kokory, příspěvkové organizace</w:t>
      </w:r>
      <w:r w:rsidR="00B27B45" w:rsidRPr="00BB58B9">
        <w:rPr>
          <w:rFonts w:ascii="Arial" w:hAnsi="Arial" w:cs="Arial"/>
        </w:rPr>
        <w:t>,</w:t>
      </w:r>
      <w:r w:rsidR="00B27B45" w:rsidRPr="00594919">
        <w:rPr>
          <w:rFonts w:ascii="Arial" w:hAnsi="Arial" w:cs="Arial"/>
        </w:rPr>
        <w:t xml:space="preserve"> se sídlem</w:t>
      </w:r>
      <w:r w:rsidR="00B27B45">
        <w:rPr>
          <w:rFonts w:ascii="Arial" w:hAnsi="Arial" w:cs="Arial"/>
          <w:bCs/>
        </w:rPr>
        <w:t xml:space="preserve"> Kokory, </w:t>
      </w:r>
      <w:r w:rsidR="001B4AF9">
        <w:rPr>
          <w:rFonts w:ascii="Arial" w:hAnsi="Arial" w:cs="Arial"/>
          <w:bCs/>
        </w:rPr>
        <w:br/>
      </w:r>
      <w:r w:rsidR="00B27B45">
        <w:rPr>
          <w:rFonts w:ascii="Arial" w:hAnsi="Arial" w:cs="Arial"/>
          <w:bCs/>
        </w:rPr>
        <w:t>č. p. 54, PSČ 751 05</w:t>
      </w:r>
      <w:r w:rsidR="00B27B45" w:rsidRPr="00594919">
        <w:rPr>
          <w:rFonts w:ascii="Arial" w:hAnsi="Arial" w:cs="Arial"/>
        </w:rPr>
        <w:t xml:space="preserve">, </w:t>
      </w:r>
      <w:r w:rsidR="00B27B45">
        <w:rPr>
          <w:rFonts w:ascii="Arial" w:hAnsi="Arial" w:cs="Arial"/>
        </w:rPr>
        <w:t>IČ 61985929</w:t>
      </w:r>
      <w:r w:rsidRPr="00594919">
        <w:rPr>
          <w:rFonts w:ascii="Arial" w:hAnsi="Arial" w:cs="Arial"/>
        </w:rPr>
        <w:t>, kterým se mění zřizovací listina</w:t>
      </w:r>
      <w:r w:rsidR="00B27B45" w:rsidRPr="00B27B45">
        <w:rPr>
          <w:rFonts w:ascii="Arial" w:hAnsi="Arial" w:cs="Arial"/>
        </w:rPr>
        <w:t xml:space="preserve"> Centra Dominika Kokory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</w:t>
      </w:r>
      <w:r w:rsidR="00B27B45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D85161">
        <w:rPr>
          <w:rFonts w:ascii="Arial" w:hAnsi="Arial" w:cs="Arial"/>
        </w:rPr>
        <w:t>, 5,</w:t>
      </w:r>
      <w:r w:rsidR="00B27B45">
        <w:rPr>
          <w:rFonts w:ascii="Arial" w:hAnsi="Arial" w:cs="Arial"/>
        </w:rPr>
        <w:t xml:space="preserve"> 6</w:t>
      </w:r>
      <w:r w:rsidR="00D85161">
        <w:rPr>
          <w:rFonts w:ascii="Arial" w:hAnsi="Arial" w:cs="Arial"/>
        </w:rPr>
        <w:t xml:space="preserve"> a 7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4D7FFB" w:rsidRDefault="004D7FFB" w:rsidP="004D7FFB">
      <w:pPr>
        <w:jc w:val="both"/>
        <w:rPr>
          <w:rFonts w:ascii="Arial" w:hAnsi="Arial" w:cs="Arial"/>
          <w:b/>
          <w:bCs/>
        </w:rPr>
      </w:pPr>
    </w:p>
    <w:p w:rsidR="009A7DCF" w:rsidRDefault="009A7DCF" w:rsidP="009A7DCF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7, nově zní:</w:t>
      </w:r>
    </w:p>
    <w:p w:rsidR="009A7DCF" w:rsidRDefault="009A7DCF" w:rsidP="009A7DC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činnost a opravy může příspěvková organizace provádět pouze </w:t>
      </w:r>
      <w:r>
        <w:rPr>
          <w:rFonts w:ascii="Arial" w:hAnsi="Arial" w:cs="Arial"/>
        </w:rPr>
        <w:br/>
        <w:t>na základě zřizovatelem schváleného plánu oprav a investic.</w:t>
      </w:r>
    </w:p>
    <w:p w:rsidR="009A7DCF" w:rsidRDefault="009A7DCF" w:rsidP="009A7DC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</w:p>
    <w:p w:rsidR="009A7DCF" w:rsidRDefault="009A7DCF" w:rsidP="009A7DC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je, není-li ve zřizovací listině uvedeno jinak, oprávněna provádět bez souhlasu zřizovatele opravy nemovitého majetku, pokud výše nákladů na jednotlivou opravu není vyšší než 100 000,- Kč včetně DPH.</w:t>
      </w:r>
    </w:p>
    <w:p w:rsidR="009A7DCF" w:rsidRDefault="009A7DCF" w:rsidP="009A7DCF">
      <w:pPr>
        <w:spacing w:before="120"/>
        <w:jc w:val="both"/>
        <w:rPr>
          <w:rFonts w:ascii="Arial" w:hAnsi="Arial" w:cs="Arial"/>
        </w:rPr>
      </w:pPr>
    </w:p>
    <w:p w:rsidR="009A7DCF" w:rsidRDefault="009A7DCF" w:rsidP="009A7DCF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8, nově zní:</w:t>
      </w:r>
    </w:p>
    <w:p w:rsidR="00A11957" w:rsidRDefault="009A7DCF" w:rsidP="009A7DCF">
      <w:pPr>
        <w:spacing w:before="120"/>
        <w:jc w:val="both"/>
        <w:rPr>
          <w:rFonts w:ascii="Arial" w:hAnsi="Arial" w:cs="Arial"/>
        </w:rPr>
        <w:sectPr w:rsidR="00A11957" w:rsidSect="00FE34F6">
          <w:headerReference w:type="default" r:id="rId9"/>
          <w:footerReference w:type="default" r:id="rId10"/>
          <w:pgSz w:w="11906" w:h="16838" w:code="9"/>
          <w:pgMar w:top="1418" w:right="1418" w:bottom="1418" w:left="1701" w:header="709" w:footer="709" w:gutter="0"/>
          <w:pgNumType w:start="16"/>
          <w:cols w:space="708"/>
          <w:docGrid w:linePitch="360"/>
        </w:sectPr>
      </w:pPr>
      <w:r>
        <w:rPr>
          <w:rFonts w:ascii="Arial" w:hAnsi="Arial" w:cs="Arial"/>
        </w:rPr>
        <w:t xml:space="preserve">Příspěvková organizace je oprávněna hmotný majetek, s výjimkou nemovitostí, v pořizovací ceně do 100 000,- Kč za jednotlivý hmotný inventovaný majetek nebo </w:t>
      </w:r>
    </w:p>
    <w:p w:rsidR="009A7DCF" w:rsidRDefault="009A7DCF" w:rsidP="009A7DC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soubor věcí a nehmotný majetek v pořizovací ceně do 100 000,- Kč za jednotlivý nehmotný inventovaný majetek pořizovat do vlastnictví kraje a do svého hospodaření za cenu obvyklou bez souhlasu zřizovatele. Při pořizovací ceně </w:t>
      </w:r>
      <w:r>
        <w:rPr>
          <w:rFonts w:ascii="Arial" w:hAnsi="Arial" w:cs="Arial"/>
        </w:rPr>
        <w:br/>
        <w:t>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9A7DCF" w:rsidRDefault="009A7DCF" w:rsidP="009A7DCF">
      <w:pPr>
        <w:jc w:val="both"/>
        <w:rPr>
          <w:rFonts w:ascii="Arial" w:hAnsi="Arial" w:cs="Arial"/>
        </w:rPr>
      </w:pPr>
    </w:p>
    <w:p w:rsidR="009A7DCF" w:rsidRDefault="009A7DCF" w:rsidP="009A7DCF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10, nově zní:</w:t>
      </w:r>
    </w:p>
    <w:p w:rsidR="009A7DCF" w:rsidRDefault="009A7DCF" w:rsidP="009A7DC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 Zásadami řízení příspěvkových organizací Olomouckého kraje. Nehmotný a hmotný majetek, s výjimkou nemovitostí, s pořizovací cenou nad 200 000,- Kč vyřazuje příspěvková organizace s písemným souhlasem zřizovatele, v souladu se Zásadami řízení příspěvkových organizací Olomouckého kraje. 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1F7785" w:rsidRPr="00FE3C9D" w:rsidRDefault="001F7785" w:rsidP="00B46859">
      <w:pPr>
        <w:jc w:val="both"/>
        <w:rPr>
          <w:rFonts w:ascii="Arial" w:hAnsi="Arial" w:cs="Arial"/>
        </w:rPr>
      </w:pPr>
    </w:p>
    <w:p w:rsidR="004C0CC1" w:rsidRPr="00FE3C9D" w:rsidRDefault="004C0CC1" w:rsidP="004C0CC1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4C0CC1" w:rsidRPr="00594919" w:rsidRDefault="004C0CC1" w:rsidP="004C0CC1">
      <w:pPr>
        <w:rPr>
          <w:rFonts w:ascii="Arial" w:hAnsi="Arial" w:cs="Arial"/>
        </w:rPr>
      </w:pP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 ze dne</w:t>
      </w:r>
      <w:r w:rsidR="00B27B45">
        <w:rPr>
          <w:rFonts w:ascii="Arial" w:hAnsi="Arial" w:cs="Arial"/>
        </w:rPr>
        <w:t xml:space="preserve"> 21. </w:t>
      </w:r>
      <w:r>
        <w:rPr>
          <w:rFonts w:ascii="Arial" w:hAnsi="Arial" w:cs="Arial"/>
        </w:rPr>
        <w:t>2. 200</w:t>
      </w:r>
      <w:r w:rsidR="00B27B45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 xml:space="preserve"> ve znění dodatků č. 1, </w:t>
      </w:r>
      <w:r w:rsidRPr="00097A78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B27B4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D85161">
        <w:rPr>
          <w:rFonts w:ascii="Arial" w:hAnsi="Arial" w:cs="Arial"/>
        </w:rPr>
        <w:t>, 5,</w:t>
      </w:r>
      <w:r w:rsidR="00B27B45">
        <w:rPr>
          <w:rFonts w:ascii="Arial" w:hAnsi="Arial" w:cs="Arial"/>
        </w:rPr>
        <w:t xml:space="preserve"> 6</w:t>
      </w:r>
      <w:r w:rsidR="00D85161">
        <w:rPr>
          <w:rFonts w:ascii="Arial" w:hAnsi="Arial" w:cs="Arial"/>
        </w:rPr>
        <w:t xml:space="preserve"> a 7</w:t>
      </w:r>
      <w:r w:rsidRPr="00594919">
        <w:rPr>
          <w:rFonts w:ascii="Arial" w:hAnsi="Arial" w:cs="Arial"/>
        </w:rPr>
        <w:t xml:space="preserve"> zůstávají beze změn. </w:t>
      </w: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D85161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D85161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1</w:t>
      </w:r>
      <w:r w:rsidR="00A66E5B">
        <w:rPr>
          <w:rFonts w:ascii="Arial" w:hAnsi="Arial" w:cs="Arial"/>
        </w:rPr>
        <w:t>9</w:t>
      </w:r>
      <w:r w:rsidR="00D85161">
        <w:rPr>
          <w:rFonts w:ascii="Arial" w:hAnsi="Arial" w:cs="Arial"/>
        </w:rPr>
        <w:t>. 12. 2016</w:t>
      </w:r>
      <w:r w:rsidRPr="00594919">
        <w:rPr>
          <w:rFonts w:ascii="Arial" w:hAnsi="Arial" w:cs="Arial"/>
        </w:rPr>
        <w:t>.</w:t>
      </w: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D85161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D85161">
        <w:rPr>
          <w:rFonts w:ascii="Arial" w:hAnsi="Arial" w:cs="Arial"/>
        </w:rPr>
        <w:t>8</w:t>
      </w:r>
      <w:r w:rsidR="00B27B45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ke zřizovací listině</w:t>
      </w:r>
      <w:r w:rsidR="00B27B45">
        <w:rPr>
          <w:rFonts w:ascii="Arial" w:hAnsi="Arial" w:cs="Arial"/>
        </w:rPr>
        <w:t xml:space="preserve"> </w:t>
      </w:r>
      <w:r w:rsidR="00B27B45" w:rsidRPr="00B27B45">
        <w:rPr>
          <w:rFonts w:ascii="Arial" w:hAnsi="Arial" w:cs="Arial"/>
        </w:rPr>
        <w:t>Centra Dominika Kokory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</w:t>
      </w:r>
      <w:r w:rsidR="00D85161">
        <w:rPr>
          <w:rFonts w:ascii="Arial" w:hAnsi="Arial" w:cs="Arial"/>
        </w:rPr>
        <w:t xml:space="preserve"> kraje s účinností od 1. 1. 2017</w:t>
      </w:r>
      <w:r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4C0CC1" w:rsidRDefault="004C0CC1" w:rsidP="004C0CC1">
      <w:pPr>
        <w:jc w:val="both"/>
        <w:rPr>
          <w:rFonts w:ascii="Arial" w:hAnsi="Arial" w:cs="Arial"/>
        </w:rPr>
      </w:pPr>
    </w:p>
    <w:p w:rsidR="004C0CC1" w:rsidRDefault="004C0CC1" w:rsidP="004C0CC1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>2</w:t>
      </w:r>
      <w:r w:rsidR="00A66E5B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12. </w:t>
      </w:r>
      <w:r w:rsidRPr="00594919">
        <w:rPr>
          <w:rFonts w:ascii="Arial" w:hAnsi="Arial" w:cs="Arial"/>
        </w:rPr>
        <w:t>201</w:t>
      </w:r>
      <w:r w:rsidR="00D85161">
        <w:rPr>
          <w:rFonts w:ascii="Arial" w:hAnsi="Arial" w:cs="Arial"/>
        </w:rPr>
        <w:t>6</w:t>
      </w:r>
    </w:p>
    <w:p w:rsidR="004C0CC1" w:rsidRDefault="004C0CC1" w:rsidP="004C0CC1">
      <w:pPr>
        <w:jc w:val="both"/>
        <w:rPr>
          <w:rFonts w:ascii="Arial" w:hAnsi="Arial" w:cs="Arial"/>
        </w:rPr>
      </w:pPr>
    </w:p>
    <w:p w:rsidR="004C0CC1" w:rsidRDefault="004C0CC1" w:rsidP="004C0CC1">
      <w:pPr>
        <w:jc w:val="both"/>
        <w:rPr>
          <w:rFonts w:ascii="Arial" w:hAnsi="Arial" w:cs="Arial"/>
        </w:rPr>
      </w:pPr>
    </w:p>
    <w:p w:rsidR="004C0CC1" w:rsidRPr="00594919" w:rsidRDefault="004C0CC1" w:rsidP="004C0CC1">
      <w:pPr>
        <w:jc w:val="both"/>
        <w:rPr>
          <w:rFonts w:ascii="Arial" w:hAnsi="Arial" w:cs="Arial"/>
        </w:rPr>
      </w:pPr>
    </w:p>
    <w:p w:rsidR="004C0CC1" w:rsidRDefault="004C0CC1" w:rsidP="00D85161">
      <w:pPr>
        <w:jc w:val="both"/>
        <w:rPr>
          <w:rFonts w:ascii="Arial" w:hAnsi="Arial" w:cs="Arial"/>
          <w:sz w:val="20"/>
          <w:szCs w:val="20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D85161">
        <w:rPr>
          <w:rFonts w:ascii="Arial" w:hAnsi="Arial" w:cs="Arial"/>
        </w:rPr>
        <w:t>MUDr. Oto Košta, Ph.D.</w:t>
      </w:r>
      <w:r w:rsidR="00D85161">
        <w:rPr>
          <w:rFonts w:ascii="Arial" w:hAnsi="Arial" w:cs="Arial"/>
        </w:rPr>
        <w:tab/>
      </w:r>
      <w:r w:rsidR="00D85161">
        <w:rPr>
          <w:rFonts w:ascii="Arial" w:hAnsi="Arial" w:cs="Arial"/>
        </w:rPr>
        <w:tab/>
      </w:r>
      <w:r w:rsidR="00D85161">
        <w:rPr>
          <w:rFonts w:ascii="Arial" w:hAnsi="Arial" w:cs="Arial"/>
        </w:rPr>
        <w:tab/>
      </w:r>
      <w:r w:rsidR="00D85161">
        <w:rPr>
          <w:rFonts w:ascii="Arial" w:hAnsi="Arial" w:cs="Arial"/>
        </w:rPr>
        <w:tab/>
        <w:t xml:space="preserve">                                                 hejtman Olomouckého kraje</w:t>
      </w:r>
    </w:p>
    <w:p w:rsidR="004C0CC1" w:rsidRDefault="004C0CC1" w:rsidP="004C0CC1">
      <w:pPr>
        <w:rPr>
          <w:rFonts w:ascii="Arial" w:hAnsi="Arial" w:cs="Arial"/>
          <w:sz w:val="20"/>
          <w:szCs w:val="20"/>
        </w:rPr>
      </w:pPr>
    </w:p>
    <w:p w:rsidR="004C0CC1" w:rsidRDefault="004C0CC1" w:rsidP="004C0CC1">
      <w:pPr>
        <w:rPr>
          <w:rFonts w:ascii="Arial" w:hAnsi="Arial" w:cs="Arial"/>
          <w:sz w:val="20"/>
          <w:szCs w:val="20"/>
        </w:rPr>
      </w:pPr>
    </w:p>
    <w:p w:rsidR="00174455" w:rsidRPr="00594919" w:rsidRDefault="00174455" w:rsidP="00F64B1A">
      <w:pPr>
        <w:jc w:val="both"/>
        <w:rPr>
          <w:rFonts w:ascii="Arial" w:hAnsi="Arial" w:cs="Arial"/>
        </w:rPr>
      </w:pPr>
    </w:p>
    <w:sectPr w:rsidR="00174455" w:rsidRPr="00594919" w:rsidSect="00A11957">
      <w:footerReference w:type="default" r:id="rId11"/>
      <w:pgSz w:w="11906" w:h="16838" w:code="9"/>
      <w:pgMar w:top="1418" w:right="1418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844" w:rsidRDefault="00016844" w:rsidP="00F64B1A">
      <w:r>
        <w:separator/>
      </w:r>
    </w:p>
  </w:endnote>
  <w:endnote w:type="continuationSeparator" w:id="0">
    <w:p w:rsidR="00016844" w:rsidRDefault="00016844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161" w:rsidRDefault="00D85161" w:rsidP="00D85161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D85161" w:rsidRPr="0001297B" w:rsidRDefault="00585939" w:rsidP="00D85161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</w:t>
    </w:r>
    <w:r w:rsidR="00D85161" w:rsidRPr="0001297B">
      <w:rPr>
        <w:rFonts w:ascii="Arial" w:hAnsi="Arial" w:cs="Arial"/>
        <w:i/>
        <w:sz w:val="20"/>
        <w:szCs w:val="20"/>
      </w:rPr>
      <w:t xml:space="preserve">   </w:t>
    </w:r>
    <w:r w:rsidR="00D85161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A11957">
      <w:rPr>
        <w:rFonts w:ascii="Arial" w:eastAsia="Calibri" w:hAnsi="Arial" w:cs="Arial"/>
        <w:i/>
        <w:color w:val="000000"/>
        <w:sz w:val="20"/>
        <w:szCs w:val="20"/>
        <w:lang w:eastAsia="en-US"/>
      </w:rPr>
      <w:t>62</w:t>
    </w:r>
    <w:r w:rsidR="00D85161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D85161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A11957">
      <w:rPr>
        <w:rStyle w:val="slostrnky"/>
        <w:rFonts w:ascii="Arial" w:hAnsi="Arial" w:cs="Arial"/>
        <w:i/>
        <w:sz w:val="20"/>
        <w:szCs w:val="20"/>
      </w:rPr>
      <w:t>6</w:t>
    </w:r>
    <w:r w:rsidR="00D85161" w:rsidRPr="0001297B">
      <w:rPr>
        <w:rStyle w:val="slostrnky"/>
        <w:rFonts w:ascii="Arial" w:hAnsi="Arial" w:cs="Arial"/>
        <w:i/>
        <w:sz w:val="20"/>
        <w:szCs w:val="20"/>
      </w:rPr>
      <w:t>5)</w:t>
    </w:r>
  </w:p>
  <w:p w:rsidR="00D85161" w:rsidRPr="0001297B" w:rsidRDefault="00ED43E0" w:rsidP="00D85161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B168BD">
      <w:rPr>
        <w:rStyle w:val="slostrnky"/>
        <w:rFonts w:ascii="Arial" w:hAnsi="Arial" w:cs="Arial"/>
        <w:i/>
        <w:sz w:val="20"/>
        <w:szCs w:val="20"/>
      </w:rPr>
      <w:t>4</w:t>
    </w:r>
    <w:r w:rsidR="0068170D">
      <w:rPr>
        <w:rStyle w:val="slostrnky"/>
        <w:rFonts w:ascii="Arial" w:hAnsi="Arial" w:cs="Arial"/>
        <w:i/>
        <w:sz w:val="20"/>
        <w:szCs w:val="20"/>
      </w:rPr>
      <w:t>.</w:t>
    </w:r>
    <w:r w:rsidR="00D85161" w:rsidRPr="0001297B">
      <w:rPr>
        <w:rStyle w:val="slostrnky"/>
        <w:rFonts w:ascii="Arial" w:hAnsi="Arial" w:cs="Arial"/>
        <w:i/>
        <w:sz w:val="20"/>
        <w:szCs w:val="20"/>
      </w:rPr>
      <w:t xml:space="preserve"> – Dodatky zřizovacích listin příspěvkových organizací v oblasti sociální</w:t>
    </w:r>
  </w:p>
  <w:p w:rsidR="00480B5F" w:rsidRPr="00D85161" w:rsidRDefault="00D85161" w:rsidP="00D85161">
    <w:pPr>
      <w:pStyle w:val="Zhlav"/>
      <w:ind w:left="1418" w:hanging="1418"/>
      <w:rPr>
        <w:rStyle w:val="slostrnky"/>
        <w:rFonts w:ascii="Arial" w:hAnsi="Arial" w:cs="Arial"/>
        <w:i/>
        <w:sz w:val="20"/>
        <w:szCs w:val="20"/>
      </w:rPr>
    </w:pPr>
    <w:r w:rsidRPr="00D85161">
      <w:rPr>
        <w:rStyle w:val="slostrnky"/>
        <w:rFonts w:ascii="Arial" w:hAnsi="Arial" w:cs="Arial"/>
        <w:i/>
        <w:sz w:val="20"/>
        <w:szCs w:val="20"/>
      </w:rPr>
      <w:t xml:space="preserve">Příloha č. 26 - </w:t>
    </w:r>
    <w:r w:rsidRPr="00D85161">
      <w:rPr>
        <w:rFonts w:ascii="Arial" w:hAnsi="Arial" w:cs="Arial"/>
        <w:i/>
        <w:sz w:val="20"/>
        <w:szCs w:val="20"/>
      </w:rPr>
      <w:t>Dodatek č. 8 ke zřizovací listině</w:t>
    </w:r>
    <w:r w:rsidRPr="00D85161">
      <w:rPr>
        <w:rFonts w:ascii="Arial" w:hAnsi="Arial" w:cs="Arial"/>
        <w:b/>
        <w:bCs/>
        <w:i/>
        <w:sz w:val="20"/>
        <w:szCs w:val="20"/>
      </w:rPr>
      <w:t xml:space="preserve"> </w:t>
    </w:r>
    <w:r w:rsidRPr="00D85161">
      <w:rPr>
        <w:rFonts w:ascii="Arial" w:hAnsi="Arial" w:cs="Arial"/>
        <w:bCs/>
        <w:i/>
        <w:sz w:val="20"/>
        <w:szCs w:val="20"/>
      </w:rPr>
      <w:t>Centra Dominika Kokory,</w:t>
    </w:r>
    <w:r w:rsidRPr="00D85161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957" w:rsidRDefault="00A11957" w:rsidP="00D85161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A11957" w:rsidRPr="0001297B" w:rsidRDefault="00585939" w:rsidP="00D85161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</w:t>
    </w:r>
    <w:r w:rsidR="00A11957" w:rsidRPr="0001297B">
      <w:rPr>
        <w:rFonts w:ascii="Arial" w:hAnsi="Arial" w:cs="Arial"/>
        <w:i/>
        <w:sz w:val="20"/>
        <w:szCs w:val="20"/>
      </w:rPr>
      <w:t xml:space="preserve">                                         </w:t>
    </w:r>
    <w:r w:rsidR="00A11957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A11957">
      <w:rPr>
        <w:rFonts w:ascii="Arial" w:eastAsia="Calibri" w:hAnsi="Arial" w:cs="Arial"/>
        <w:i/>
        <w:color w:val="000000"/>
        <w:sz w:val="20"/>
        <w:szCs w:val="20"/>
        <w:lang w:eastAsia="en-US"/>
      </w:rPr>
      <w:t>63</w:t>
    </w:r>
    <w:r w:rsidR="00A11957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A11957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A11957">
      <w:rPr>
        <w:rStyle w:val="slostrnky"/>
        <w:rFonts w:ascii="Arial" w:hAnsi="Arial" w:cs="Arial"/>
        <w:i/>
        <w:sz w:val="20"/>
        <w:szCs w:val="20"/>
      </w:rPr>
      <w:t>6</w:t>
    </w:r>
    <w:r w:rsidR="00A11957" w:rsidRPr="0001297B">
      <w:rPr>
        <w:rStyle w:val="slostrnky"/>
        <w:rFonts w:ascii="Arial" w:hAnsi="Arial" w:cs="Arial"/>
        <w:i/>
        <w:sz w:val="20"/>
        <w:szCs w:val="20"/>
      </w:rPr>
      <w:t>5)</w:t>
    </w:r>
  </w:p>
  <w:p w:rsidR="00A11957" w:rsidRPr="0001297B" w:rsidRDefault="002C390C" w:rsidP="00D85161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34</w:t>
    </w:r>
    <w:r w:rsidR="00A11957">
      <w:rPr>
        <w:rStyle w:val="slostrnky"/>
        <w:rFonts w:ascii="Arial" w:hAnsi="Arial" w:cs="Arial"/>
        <w:i/>
        <w:sz w:val="20"/>
        <w:szCs w:val="20"/>
      </w:rPr>
      <w:t>.</w:t>
    </w:r>
    <w:r w:rsidR="00A11957" w:rsidRPr="0001297B">
      <w:rPr>
        <w:rStyle w:val="slostrnky"/>
        <w:rFonts w:ascii="Arial" w:hAnsi="Arial" w:cs="Arial"/>
        <w:i/>
        <w:sz w:val="20"/>
        <w:szCs w:val="20"/>
      </w:rPr>
      <w:t xml:space="preserve"> – Dodatky zřizovacích listin příspěvkových organizací v oblasti sociální</w:t>
    </w:r>
  </w:p>
  <w:p w:rsidR="00A11957" w:rsidRPr="00D85161" w:rsidRDefault="00A11957" w:rsidP="00D85161">
    <w:pPr>
      <w:pStyle w:val="Zhlav"/>
      <w:ind w:left="1418" w:hanging="1418"/>
      <w:rPr>
        <w:rStyle w:val="slostrnky"/>
        <w:rFonts w:ascii="Arial" w:hAnsi="Arial" w:cs="Arial"/>
        <w:i/>
        <w:sz w:val="20"/>
        <w:szCs w:val="20"/>
      </w:rPr>
    </w:pPr>
    <w:r w:rsidRPr="00D85161">
      <w:rPr>
        <w:rStyle w:val="slostrnky"/>
        <w:rFonts w:ascii="Arial" w:hAnsi="Arial" w:cs="Arial"/>
        <w:i/>
        <w:sz w:val="20"/>
        <w:szCs w:val="20"/>
      </w:rPr>
      <w:t xml:space="preserve">Příloha č. 26 - </w:t>
    </w:r>
    <w:r w:rsidRPr="00D85161">
      <w:rPr>
        <w:rFonts w:ascii="Arial" w:hAnsi="Arial" w:cs="Arial"/>
        <w:i/>
        <w:sz w:val="20"/>
        <w:szCs w:val="20"/>
      </w:rPr>
      <w:t>Dodatek č. 8 ke zřizovací listině</w:t>
    </w:r>
    <w:r w:rsidRPr="00D85161">
      <w:rPr>
        <w:rFonts w:ascii="Arial" w:hAnsi="Arial" w:cs="Arial"/>
        <w:b/>
        <w:bCs/>
        <w:i/>
        <w:sz w:val="20"/>
        <w:szCs w:val="20"/>
      </w:rPr>
      <w:t xml:space="preserve"> </w:t>
    </w:r>
    <w:r w:rsidRPr="00D85161">
      <w:rPr>
        <w:rFonts w:ascii="Arial" w:hAnsi="Arial" w:cs="Arial"/>
        <w:bCs/>
        <w:i/>
        <w:sz w:val="20"/>
        <w:szCs w:val="20"/>
      </w:rPr>
      <w:t>Centra Dominika Kokory,</w:t>
    </w:r>
    <w:r w:rsidRPr="00D85161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844" w:rsidRDefault="00016844" w:rsidP="00F64B1A">
      <w:r>
        <w:separator/>
      </w:r>
    </w:p>
  </w:footnote>
  <w:footnote w:type="continuationSeparator" w:id="0">
    <w:p w:rsidR="00016844" w:rsidRDefault="00016844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161" w:rsidRPr="005968BC" w:rsidRDefault="00D85161" w:rsidP="00D85161">
    <w:pPr>
      <w:pStyle w:val="Zhlav"/>
      <w:ind w:left="1418" w:hanging="1418"/>
      <w:rPr>
        <w:rFonts w:ascii="Arial" w:hAnsi="Arial" w:cs="Arial"/>
        <w:sz w:val="22"/>
        <w:szCs w:val="22"/>
      </w:rPr>
    </w:pPr>
    <w:r w:rsidRPr="005968BC">
      <w:rPr>
        <w:rStyle w:val="slostrnky"/>
        <w:rFonts w:ascii="Arial" w:hAnsi="Arial" w:cs="Arial"/>
        <w:sz w:val="22"/>
        <w:szCs w:val="22"/>
      </w:rPr>
      <w:t xml:space="preserve">Příloha č. </w:t>
    </w:r>
    <w:r>
      <w:rPr>
        <w:rStyle w:val="slostrnky"/>
        <w:rFonts w:ascii="Arial" w:hAnsi="Arial" w:cs="Arial"/>
        <w:sz w:val="22"/>
        <w:szCs w:val="22"/>
      </w:rPr>
      <w:t>26</w:t>
    </w:r>
    <w:r w:rsidRPr="005968BC">
      <w:rPr>
        <w:rStyle w:val="slostrnky"/>
        <w:rFonts w:ascii="Arial" w:hAnsi="Arial" w:cs="Arial"/>
        <w:sz w:val="22"/>
        <w:szCs w:val="22"/>
      </w:rPr>
      <w:t xml:space="preserve"> - </w:t>
    </w:r>
    <w:r w:rsidRPr="005968BC">
      <w:rPr>
        <w:rFonts w:ascii="Arial" w:hAnsi="Arial" w:cs="Arial"/>
        <w:sz w:val="22"/>
        <w:szCs w:val="22"/>
      </w:rPr>
      <w:t xml:space="preserve">Dodatek č. </w:t>
    </w:r>
    <w:r>
      <w:rPr>
        <w:rFonts w:ascii="Arial" w:hAnsi="Arial" w:cs="Arial"/>
        <w:sz w:val="22"/>
        <w:szCs w:val="22"/>
      </w:rPr>
      <w:t>8</w:t>
    </w:r>
    <w:r w:rsidRPr="005968BC">
      <w:rPr>
        <w:rFonts w:ascii="Arial" w:hAnsi="Arial" w:cs="Arial"/>
        <w:sz w:val="22"/>
        <w:szCs w:val="22"/>
      </w:rPr>
      <w:t xml:space="preserve"> ke zřizovací listině</w:t>
    </w:r>
    <w:r w:rsidRPr="00D42BAA">
      <w:rPr>
        <w:rFonts w:ascii="Arial" w:hAnsi="Arial" w:cs="Arial"/>
        <w:b/>
        <w:bCs/>
      </w:rPr>
      <w:t xml:space="preserve"> </w:t>
    </w:r>
    <w:r w:rsidRPr="00D85161">
      <w:rPr>
        <w:rFonts w:ascii="Arial" w:hAnsi="Arial" w:cs="Arial"/>
        <w:bCs/>
        <w:sz w:val="22"/>
        <w:szCs w:val="22"/>
      </w:rPr>
      <w:t>Centra Dominika Kokory</w:t>
    </w:r>
    <w:r w:rsidRPr="002909BE">
      <w:rPr>
        <w:rFonts w:ascii="Arial" w:hAnsi="Arial" w:cs="Arial"/>
        <w:bCs/>
        <w:sz w:val="22"/>
        <w:szCs w:val="22"/>
      </w:rPr>
      <w:t>,</w:t>
    </w:r>
    <w:r w:rsidRPr="005968BC">
      <w:rPr>
        <w:rFonts w:ascii="Arial" w:hAnsi="Arial" w:cs="Arial"/>
        <w:sz w:val="22"/>
        <w:szCs w:val="22"/>
      </w:rPr>
      <w:t xml:space="preserve"> příspěvkové organizace</w:t>
    </w:r>
  </w:p>
  <w:p w:rsidR="00D85161" w:rsidRDefault="00D851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80E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6844"/>
    <w:rsid w:val="000352C5"/>
    <w:rsid w:val="000835E4"/>
    <w:rsid w:val="00097A78"/>
    <w:rsid w:val="000A3765"/>
    <w:rsid w:val="000C5DCC"/>
    <w:rsid w:val="000D2008"/>
    <w:rsid w:val="000E614C"/>
    <w:rsid w:val="000F5124"/>
    <w:rsid w:val="000F6DE5"/>
    <w:rsid w:val="00174455"/>
    <w:rsid w:val="001810BA"/>
    <w:rsid w:val="001907DB"/>
    <w:rsid w:val="00193E5A"/>
    <w:rsid w:val="001B4AF9"/>
    <w:rsid w:val="001C6EF1"/>
    <w:rsid w:val="001F1160"/>
    <w:rsid w:val="001F63D2"/>
    <w:rsid w:val="001F7785"/>
    <w:rsid w:val="002055C7"/>
    <w:rsid w:val="00210C0F"/>
    <w:rsid w:val="00213460"/>
    <w:rsid w:val="00221328"/>
    <w:rsid w:val="00231942"/>
    <w:rsid w:val="00274FE3"/>
    <w:rsid w:val="0027547E"/>
    <w:rsid w:val="002820F3"/>
    <w:rsid w:val="002B2871"/>
    <w:rsid w:val="002C390C"/>
    <w:rsid w:val="002C6039"/>
    <w:rsid w:val="002D24B3"/>
    <w:rsid w:val="002D3864"/>
    <w:rsid w:val="00302326"/>
    <w:rsid w:val="0031082B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E05D7"/>
    <w:rsid w:val="003F444E"/>
    <w:rsid w:val="00402D76"/>
    <w:rsid w:val="00420E7A"/>
    <w:rsid w:val="00452D0C"/>
    <w:rsid w:val="00461854"/>
    <w:rsid w:val="00461BF3"/>
    <w:rsid w:val="00480B5F"/>
    <w:rsid w:val="00492116"/>
    <w:rsid w:val="004A0654"/>
    <w:rsid w:val="004C0CC1"/>
    <w:rsid w:val="004C0DE8"/>
    <w:rsid w:val="004C55A2"/>
    <w:rsid w:val="004C7353"/>
    <w:rsid w:val="004D2754"/>
    <w:rsid w:val="004D5629"/>
    <w:rsid w:val="004D7FFB"/>
    <w:rsid w:val="004F0E18"/>
    <w:rsid w:val="0052244C"/>
    <w:rsid w:val="00527572"/>
    <w:rsid w:val="00543D59"/>
    <w:rsid w:val="00567703"/>
    <w:rsid w:val="0057176B"/>
    <w:rsid w:val="0057201D"/>
    <w:rsid w:val="00574078"/>
    <w:rsid w:val="00580DE3"/>
    <w:rsid w:val="00585939"/>
    <w:rsid w:val="00594919"/>
    <w:rsid w:val="005A10F4"/>
    <w:rsid w:val="005B2FB1"/>
    <w:rsid w:val="005C0B88"/>
    <w:rsid w:val="005D0CE6"/>
    <w:rsid w:val="005E1DD2"/>
    <w:rsid w:val="005E2FD6"/>
    <w:rsid w:val="0061543F"/>
    <w:rsid w:val="00636EE3"/>
    <w:rsid w:val="00642D55"/>
    <w:rsid w:val="00643352"/>
    <w:rsid w:val="00650465"/>
    <w:rsid w:val="0068170D"/>
    <w:rsid w:val="006A70B1"/>
    <w:rsid w:val="006F78A3"/>
    <w:rsid w:val="0074668F"/>
    <w:rsid w:val="007A0074"/>
    <w:rsid w:val="007B1980"/>
    <w:rsid w:val="007B6E9F"/>
    <w:rsid w:val="007E469A"/>
    <w:rsid w:val="00800AB1"/>
    <w:rsid w:val="0086268C"/>
    <w:rsid w:val="00876ADA"/>
    <w:rsid w:val="008902D1"/>
    <w:rsid w:val="00897EA7"/>
    <w:rsid w:val="008B7263"/>
    <w:rsid w:val="008D5F71"/>
    <w:rsid w:val="008F2D72"/>
    <w:rsid w:val="0090377B"/>
    <w:rsid w:val="009149C1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A7DCF"/>
    <w:rsid w:val="009C02B5"/>
    <w:rsid w:val="009C1F2F"/>
    <w:rsid w:val="009C7925"/>
    <w:rsid w:val="009D465C"/>
    <w:rsid w:val="009E62BE"/>
    <w:rsid w:val="009E700C"/>
    <w:rsid w:val="00A11957"/>
    <w:rsid w:val="00A148F8"/>
    <w:rsid w:val="00A36DE9"/>
    <w:rsid w:val="00A66E5B"/>
    <w:rsid w:val="00A77580"/>
    <w:rsid w:val="00A80531"/>
    <w:rsid w:val="00AA0050"/>
    <w:rsid w:val="00AD00D7"/>
    <w:rsid w:val="00AD23C1"/>
    <w:rsid w:val="00AD48BA"/>
    <w:rsid w:val="00AE1D17"/>
    <w:rsid w:val="00AF1E4B"/>
    <w:rsid w:val="00B00E0C"/>
    <w:rsid w:val="00B03E23"/>
    <w:rsid w:val="00B10999"/>
    <w:rsid w:val="00B168BD"/>
    <w:rsid w:val="00B27B45"/>
    <w:rsid w:val="00B46859"/>
    <w:rsid w:val="00B52C7C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133DB"/>
    <w:rsid w:val="00C14C39"/>
    <w:rsid w:val="00C21380"/>
    <w:rsid w:val="00C40D2E"/>
    <w:rsid w:val="00C541AC"/>
    <w:rsid w:val="00C61A32"/>
    <w:rsid w:val="00C81E49"/>
    <w:rsid w:val="00C87B47"/>
    <w:rsid w:val="00CA4758"/>
    <w:rsid w:val="00CC46F4"/>
    <w:rsid w:val="00CC7544"/>
    <w:rsid w:val="00CD081B"/>
    <w:rsid w:val="00CD32EC"/>
    <w:rsid w:val="00CE08FE"/>
    <w:rsid w:val="00CE48F2"/>
    <w:rsid w:val="00CF04F6"/>
    <w:rsid w:val="00D14173"/>
    <w:rsid w:val="00D20533"/>
    <w:rsid w:val="00D20BEC"/>
    <w:rsid w:val="00D260BB"/>
    <w:rsid w:val="00D3750A"/>
    <w:rsid w:val="00D85161"/>
    <w:rsid w:val="00D977A8"/>
    <w:rsid w:val="00DA38DE"/>
    <w:rsid w:val="00DB0873"/>
    <w:rsid w:val="00DB1754"/>
    <w:rsid w:val="00DD6EDD"/>
    <w:rsid w:val="00DE5215"/>
    <w:rsid w:val="00E15058"/>
    <w:rsid w:val="00E24DF1"/>
    <w:rsid w:val="00E576FC"/>
    <w:rsid w:val="00E65B74"/>
    <w:rsid w:val="00E73044"/>
    <w:rsid w:val="00EB46C7"/>
    <w:rsid w:val="00EC5FA7"/>
    <w:rsid w:val="00ED43E0"/>
    <w:rsid w:val="00ED4476"/>
    <w:rsid w:val="00EF5BAA"/>
    <w:rsid w:val="00F01853"/>
    <w:rsid w:val="00F02216"/>
    <w:rsid w:val="00F0563B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82187"/>
    <w:rsid w:val="00F83746"/>
    <w:rsid w:val="00FA5242"/>
    <w:rsid w:val="00FA7005"/>
    <w:rsid w:val="00FB527C"/>
    <w:rsid w:val="00FC081F"/>
    <w:rsid w:val="00FC350C"/>
    <w:rsid w:val="00FC5B98"/>
    <w:rsid w:val="00FD090E"/>
    <w:rsid w:val="00FD0A8A"/>
    <w:rsid w:val="00FE34F6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47523-F0DA-4866-815E-05924329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619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Kubáčková Barbora</cp:lastModifiedBy>
  <cp:revision>24</cp:revision>
  <cp:lastPrinted>2015-12-21T09:48:00Z</cp:lastPrinted>
  <dcterms:created xsi:type="dcterms:W3CDTF">2015-09-07T13:42:00Z</dcterms:created>
  <dcterms:modified xsi:type="dcterms:W3CDTF">2016-11-29T10:22:00Z</dcterms:modified>
</cp:coreProperties>
</file>