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D42BAA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>KUOK</w:t>
      </w:r>
      <w:r w:rsidR="001756CD">
        <w:rPr>
          <w:rFonts w:ascii="Arial" w:hAnsi="Arial" w:cs="Arial"/>
          <w:sz w:val="22"/>
          <w:szCs w:val="22"/>
        </w:rPr>
        <w:t xml:space="preserve"> </w:t>
      </w:r>
      <w:r w:rsidR="00D42BAA" w:rsidRPr="00D42BAA">
        <w:rPr>
          <w:rFonts w:ascii="Arial" w:hAnsi="Arial" w:cs="Arial"/>
          <w:sz w:val="22"/>
          <w:szCs w:val="22"/>
        </w:rPr>
        <w:t xml:space="preserve">110638/2016 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D42BAA">
        <w:rPr>
          <w:rFonts w:ascii="Arial" w:hAnsi="Arial" w:cs="Arial"/>
          <w:b/>
          <w:sz w:val="36"/>
          <w:szCs w:val="36"/>
        </w:rPr>
        <w:t>10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Default="00594919" w:rsidP="00080B72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3827D6" w:rsidRPr="003827D6">
        <w:rPr>
          <w:rFonts w:ascii="Arial" w:hAnsi="Arial" w:cs="Arial"/>
          <w:bCs/>
          <w:i/>
          <w:sz w:val="22"/>
          <w:szCs w:val="22"/>
        </w:rPr>
        <w:t xml:space="preserve"> </w:t>
      </w:r>
      <w:r w:rsidR="003827D6" w:rsidRPr="003827D6">
        <w:rPr>
          <w:rFonts w:ascii="Arial" w:hAnsi="Arial" w:cs="Arial"/>
          <w:b/>
          <w:bCs/>
        </w:rPr>
        <w:t>Domova Větrný mlýn Skalička</w:t>
      </w:r>
      <w:r w:rsidR="00CD081B">
        <w:rPr>
          <w:rFonts w:ascii="Arial" w:hAnsi="Arial" w:cs="Arial"/>
          <w:b/>
        </w:rPr>
        <w:t>,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1756CD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 w:rsidR="001756CD"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 w:rsidR="003827D6" w:rsidRPr="003827D6">
        <w:rPr>
          <w:rFonts w:ascii="Arial" w:hAnsi="Arial" w:cs="Arial"/>
        </w:rPr>
        <w:t xml:space="preserve"> </w:t>
      </w:r>
      <w:r w:rsidR="003827D6">
        <w:rPr>
          <w:rFonts w:ascii="Arial" w:hAnsi="Arial" w:cs="Arial"/>
        </w:rPr>
        <w:t>Skalička</w:t>
      </w:r>
      <w:r w:rsidR="003827D6">
        <w:rPr>
          <w:rFonts w:ascii="Arial" w:hAnsi="Arial" w:cs="Arial"/>
          <w:bCs/>
        </w:rPr>
        <w:t>, č. p. 1, PSČ 753 52</w:t>
      </w:r>
      <w:r w:rsidR="00282846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IČ</w:t>
      </w:r>
      <w:r w:rsidR="003827D6">
        <w:rPr>
          <w:rFonts w:ascii="Arial" w:hAnsi="Arial" w:cs="Arial"/>
        </w:rPr>
        <w:t xml:space="preserve"> 61985902</w:t>
      </w:r>
      <w:r w:rsidRPr="00594919">
        <w:rPr>
          <w:rFonts w:ascii="Arial" w:hAnsi="Arial" w:cs="Arial"/>
        </w:rPr>
        <w:t xml:space="preserve">, vydané dne </w:t>
      </w:r>
      <w:r w:rsidR="001756CD">
        <w:rPr>
          <w:rFonts w:ascii="Arial" w:hAnsi="Arial" w:cs="Arial"/>
        </w:rPr>
        <w:t>21</w:t>
      </w:r>
      <w:r w:rsidR="003827D6" w:rsidRPr="00962AC6">
        <w:rPr>
          <w:rFonts w:ascii="Arial" w:hAnsi="Arial" w:cs="Arial"/>
        </w:rPr>
        <w:t xml:space="preserve">. </w:t>
      </w:r>
      <w:r w:rsidR="003827D6">
        <w:rPr>
          <w:rFonts w:ascii="Arial" w:hAnsi="Arial" w:cs="Arial"/>
        </w:rPr>
        <w:t>2.</w:t>
      </w:r>
      <w:r w:rsidR="003827D6" w:rsidRPr="00962AC6">
        <w:rPr>
          <w:rFonts w:ascii="Arial" w:hAnsi="Arial" w:cs="Arial"/>
        </w:rPr>
        <w:t xml:space="preserve"> 200</w:t>
      </w:r>
      <w:r w:rsidR="003827D6">
        <w:rPr>
          <w:rFonts w:ascii="Arial" w:hAnsi="Arial" w:cs="Arial"/>
        </w:rPr>
        <w:t>3</w:t>
      </w:r>
      <w:r w:rsidR="003827D6" w:rsidRPr="00962AC6">
        <w:rPr>
          <w:rFonts w:ascii="Arial" w:hAnsi="Arial" w:cs="Arial"/>
        </w:rPr>
        <w:t xml:space="preserve"> </w:t>
      </w:r>
      <w:r w:rsidR="00080B72">
        <w:rPr>
          <w:rFonts w:ascii="Arial" w:hAnsi="Arial" w:cs="Arial"/>
        </w:rPr>
        <w:br/>
      </w:r>
      <w:r w:rsidRPr="000E4D7A">
        <w:rPr>
          <w:rFonts w:ascii="Arial" w:hAnsi="Arial" w:cs="Arial"/>
        </w:rPr>
        <w:t>ve znění dodatku</w:t>
      </w:r>
      <w:r w:rsidR="007B1980" w:rsidRPr="000E4D7A">
        <w:rPr>
          <w:rFonts w:ascii="Arial" w:hAnsi="Arial" w:cs="Arial"/>
          <w:bCs/>
        </w:rPr>
        <w:t xml:space="preserve"> </w:t>
      </w:r>
      <w:r w:rsidR="0090377B" w:rsidRPr="000E4D7A">
        <w:rPr>
          <w:rFonts w:ascii="Arial" w:hAnsi="Arial" w:cs="Arial"/>
          <w:bCs/>
        </w:rPr>
        <w:t>č. 1</w:t>
      </w:r>
      <w:r w:rsidR="0090377B" w:rsidRPr="00282846">
        <w:rPr>
          <w:rFonts w:ascii="Arial" w:hAnsi="Arial" w:cs="Arial"/>
          <w:bCs/>
          <w:i/>
        </w:rPr>
        <w:t xml:space="preserve"> </w:t>
      </w:r>
      <w:r w:rsidR="00282846" w:rsidRPr="00BD20DE">
        <w:rPr>
          <w:rFonts w:ascii="Arial" w:hAnsi="Arial" w:cs="Arial"/>
          <w:bCs/>
        </w:rPr>
        <w:t xml:space="preserve">ze </w:t>
      </w:r>
      <w:r w:rsidR="003827D6" w:rsidRPr="00564DD5">
        <w:rPr>
          <w:rFonts w:ascii="Arial" w:hAnsi="Arial" w:cs="Arial"/>
          <w:bCs/>
        </w:rPr>
        <w:t xml:space="preserve">dne </w:t>
      </w:r>
      <w:r w:rsidR="003827D6">
        <w:rPr>
          <w:rFonts w:ascii="Arial" w:hAnsi="Arial" w:cs="Arial"/>
          <w:bCs/>
        </w:rPr>
        <w:t>13. 12. 2006, dodatku č. 2 ze dne 26</w:t>
      </w:r>
      <w:r w:rsidR="003827D6" w:rsidRPr="00560159">
        <w:rPr>
          <w:rFonts w:ascii="Arial" w:hAnsi="Arial" w:cs="Arial"/>
          <w:bCs/>
        </w:rPr>
        <w:t xml:space="preserve">. </w:t>
      </w:r>
      <w:r w:rsidR="003827D6">
        <w:rPr>
          <w:rFonts w:ascii="Arial" w:hAnsi="Arial" w:cs="Arial"/>
          <w:bCs/>
        </w:rPr>
        <w:t>6. 2007, d</w:t>
      </w:r>
      <w:r w:rsidR="003827D6" w:rsidRPr="00564DD5">
        <w:rPr>
          <w:rFonts w:ascii="Arial" w:hAnsi="Arial" w:cs="Arial"/>
          <w:bCs/>
        </w:rPr>
        <w:t>odatk</w:t>
      </w:r>
      <w:r w:rsidR="003827D6">
        <w:rPr>
          <w:rFonts w:ascii="Arial" w:hAnsi="Arial" w:cs="Arial"/>
          <w:bCs/>
        </w:rPr>
        <w:t>u</w:t>
      </w:r>
      <w:r w:rsidR="003827D6" w:rsidRPr="00564DD5">
        <w:rPr>
          <w:rFonts w:ascii="Arial" w:hAnsi="Arial" w:cs="Arial"/>
          <w:bCs/>
        </w:rPr>
        <w:t xml:space="preserve"> č. </w:t>
      </w:r>
      <w:r w:rsidR="003827D6">
        <w:rPr>
          <w:rFonts w:ascii="Arial" w:hAnsi="Arial" w:cs="Arial"/>
          <w:bCs/>
        </w:rPr>
        <w:t>3</w:t>
      </w:r>
      <w:r w:rsidR="003827D6" w:rsidRPr="00564DD5">
        <w:rPr>
          <w:rFonts w:ascii="Arial" w:hAnsi="Arial" w:cs="Arial"/>
          <w:bCs/>
        </w:rPr>
        <w:t xml:space="preserve"> ze dne </w:t>
      </w:r>
      <w:r w:rsidR="003827D6">
        <w:rPr>
          <w:rFonts w:ascii="Arial" w:hAnsi="Arial" w:cs="Arial"/>
          <w:bCs/>
        </w:rPr>
        <w:t>16. 10. 2009, dodatku č. 4</w:t>
      </w:r>
      <w:r w:rsidR="003827D6" w:rsidRPr="00564DD5">
        <w:rPr>
          <w:rFonts w:ascii="Arial" w:hAnsi="Arial" w:cs="Arial"/>
          <w:bCs/>
        </w:rPr>
        <w:t xml:space="preserve"> ze dne </w:t>
      </w:r>
      <w:r w:rsidR="003827D6">
        <w:rPr>
          <w:rFonts w:ascii="Arial" w:hAnsi="Arial" w:cs="Arial"/>
          <w:bCs/>
        </w:rPr>
        <w:t>2. 1. 2013, dodatku č. 5</w:t>
      </w:r>
      <w:r w:rsidR="003827D6" w:rsidRPr="00564DD5">
        <w:rPr>
          <w:rFonts w:ascii="Arial" w:hAnsi="Arial" w:cs="Arial"/>
          <w:bCs/>
        </w:rPr>
        <w:t xml:space="preserve"> </w:t>
      </w:r>
      <w:r w:rsidR="00080B72">
        <w:rPr>
          <w:rFonts w:ascii="Arial" w:hAnsi="Arial" w:cs="Arial"/>
          <w:bCs/>
        </w:rPr>
        <w:br/>
      </w:r>
      <w:r w:rsidR="003827D6" w:rsidRPr="00564DD5">
        <w:rPr>
          <w:rFonts w:ascii="Arial" w:hAnsi="Arial" w:cs="Arial"/>
          <w:bCs/>
        </w:rPr>
        <w:t xml:space="preserve">ze dne </w:t>
      </w:r>
      <w:r w:rsidR="00E418E3">
        <w:rPr>
          <w:rFonts w:ascii="Arial" w:hAnsi="Arial" w:cs="Arial"/>
          <w:bCs/>
        </w:rPr>
        <w:t>31. 12. 2013,</w:t>
      </w:r>
      <w:r w:rsidR="003827D6">
        <w:rPr>
          <w:rFonts w:ascii="Arial" w:hAnsi="Arial" w:cs="Arial"/>
          <w:bCs/>
        </w:rPr>
        <w:t xml:space="preserve"> dodatku č. 6 ze</w:t>
      </w:r>
      <w:r w:rsidR="003827D6" w:rsidRPr="00DA46D0">
        <w:rPr>
          <w:rFonts w:ascii="Arial" w:hAnsi="Arial" w:cs="Arial"/>
          <w:bCs/>
        </w:rPr>
        <w:t xml:space="preserve"> dne 19. 9. 2014</w:t>
      </w:r>
      <w:r w:rsidR="006E7A17">
        <w:rPr>
          <w:rFonts w:ascii="Arial" w:hAnsi="Arial" w:cs="Arial"/>
          <w:bCs/>
        </w:rPr>
        <w:t>,</w:t>
      </w:r>
      <w:r w:rsidR="00E418E3">
        <w:rPr>
          <w:rFonts w:ascii="Arial" w:hAnsi="Arial" w:cs="Arial"/>
          <w:bCs/>
        </w:rPr>
        <w:t xml:space="preserve"> dodatku č. 7 ze dne 2. 3. 2015</w:t>
      </w:r>
      <w:r w:rsidR="00D42BAA">
        <w:rPr>
          <w:rFonts w:ascii="Arial" w:hAnsi="Arial" w:cs="Arial"/>
          <w:bCs/>
        </w:rPr>
        <w:t>,</w:t>
      </w:r>
      <w:r w:rsidR="006E7A17">
        <w:rPr>
          <w:rFonts w:ascii="Arial" w:hAnsi="Arial" w:cs="Arial"/>
          <w:bCs/>
        </w:rPr>
        <w:t xml:space="preserve"> dodatku č. 8 ze dne 1. 10. 2015</w:t>
      </w:r>
      <w:r w:rsidR="00D42BAA">
        <w:rPr>
          <w:rFonts w:ascii="Arial" w:hAnsi="Arial" w:cs="Arial"/>
          <w:bCs/>
        </w:rPr>
        <w:t xml:space="preserve"> a dodatku č. </w:t>
      </w:r>
      <w:r w:rsidR="00687F3C">
        <w:rPr>
          <w:rFonts w:ascii="Arial" w:hAnsi="Arial" w:cs="Arial"/>
          <w:bCs/>
        </w:rPr>
        <w:t>9</w:t>
      </w:r>
      <w:r w:rsidR="00D42BAA">
        <w:rPr>
          <w:rFonts w:ascii="Arial" w:hAnsi="Arial" w:cs="Arial"/>
          <w:bCs/>
        </w:rPr>
        <w:t xml:space="preserve"> ze dne 1. 7. 2016</w:t>
      </w:r>
      <w:r w:rsidR="003827D6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D42BAA"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ke zřizovací </w:t>
      </w:r>
      <w:r w:rsidRPr="003827D6">
        <w:rPr>
          <w:rFonts w:ascii="Arial" w:hAnsi="Arial" w:cs="Arial"/>
        </w:rPr>
        <w:t>listině</w:t>
      </w:r>
      <w:r w:rsidR="003827D6" w:rsidRPr="003827D6">
        <w:rPr>
          <w:rFonts w:ascii="Arial" w:hAnsi="Arial" w:cs="Arial"/>
          <w:bCs/>
        </w:rPr>
        <w:t xml:space="preserve"> Domova Větrný mlýn Skalička</w:t>
      </w:r>
      <w:r w:rsidR="00E576FC" w:rsidRPr="000E4D7A">
        <w:rPr>
          <w:rFonts w:ascii="Arial" w:hAnsi="Arial" w:cs="Arial"/>
        </w:rPr>
        <w:t>,</w:t>
      </w:r>
      <w:r w:rsidR="00E576FC">
        <w:rPr>
          <w:rFonts w:ascii="Arial" w:hAnsi="Arial" w:cs="Arial"/>
        </w:rPr>
        <w:t xml:space="preserve"> příspěvkové</w:t>
      </w:r>
      <w:r w:rsidR="00C81E49">
        <w:rPr>
          <w:rFonts w:ascii="Arial" w:hAnsi="Arial" w:cs="Arial"/>
        </w:rPr>
        <w:t xml:space="preserve"> organizace</w:t>
      </w:r>
      <w:r w:rsidRPr="00594919">
        <w:rPr>
          <w:rFonts w:ascii="Arial" w:hAnsi="Arial" w:cs="Arial"/>
        </w:rPr>
        <w:t xml:space="preserve">, </w:t>
      </w:r>
      <w:r w:rsidR="00642D55" w:rsidRPr="00594919">
        <w:rPr>
          <w:rFonts w:ascii="Arial" w:hAnsi="Arial" w:cs="Arial"/>
        </w:rPr>
        <w:t>se sídlem</w:t>
      </w:r>
      <w:r w:rsidR="003827D6" w:rsidRPr="003827D6">
        <w:rPr>
          <w:rFonts w:ascii="Arial" w:hAnsi="Arial" w:cs="Arial"/>
        </w:rPr>
        <w:t xml:space="preserve"> </w:t>
      </w:r>
      <w:r w:rsidR="003827D6">
        <w:rPr>
          <w:rFonts w:ascii="Arial" w:hAnsi="Arial" w:cs="Arial"/>
        </w:rPr>
        <w:t>Skalička</w:t>
      </w:r>
      <w:r w:rsidR="003827D6">
        <w:rPr>
          <w:rFonts w:ascii="Arial" w:hAnsi="Arial" w:cs="Arial"/>
          <w:bCs/>
        </w:rPr>
        <w:t>, č. p. 1, PSČ 753 52</w:t>
      </w:r>
      <w:r w:rsidR="000E4D7A">
        <w:rPr>
          <w:rFonts w:ascii="Arial" w:hAnsi="Arial" w:cs="Arial"/>
        </w:rPr>
        <w:t>,</w:t>
      </w:r>
      <w:r w:rsidR="000E4D7A" w:rsidRPr="00594919">
        <w:rPr>
          <w:rFonts w:ascii="Arial" w:hAnsi="Arial" w:cs="Arial"/>
        </w:rPr>
        <w:t xml:space="preserve"> IČ</w:t>
      </w:r>
      <w:r w:rsidR="003827D6">
        <w:rPr>
          <w:rFonts w:ascii="Arial" w:hAnsi="Arial" w:cs="Arial"/>
        </w:rPr>
        <w:t xml:space="preserve"> 61985902</w:t>
      </w:r>
      <w:r w:rsidRPr="00594919">
        <w:rPr>
          <w:rFonts w:ascii="Arial" w:hAnsi="Arial" w:cs="Arial"/>
        </w:rPr>
        <w:t>, kterým se mění zřizovací listina</w:t>
      </w:r>
      <w:r w:rsidR="003827D6" w:rsidRPr="003827D6">
        <w:rPr>
          <w:rFonts w:ascii="Arial" w:hAnsi="Arial" w:cs="Arial"/>
          <w:bCs/>
          <w:i/>
          <w:sz w:val="22"/>
          <w:szCs w:val="22"/>
        </w:rPr>
        <w:t xml:space="preserve"> </w:t>
      </w:r>
      <w:r w:rsidR="003827D6" w:rsidRPr="003827D6">
        <w:rPr>
          <w:rFonts w:ascii="Arial" w:hAnsi="Arial" w:cs="Arial"/>
          <w:bCs/>
        </w:rPr>
        <w:t>Domova Větrný mlýn Skalička</w:t>
      </w:r>
      <w:r w:rsidR="00C81E49" w:rsidRPr="003827D6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5</w:t>
      </w:r>
      <w:r w:rsidR="00E418E3">
        <w:rPr>
          <w:rFonts w:ascii="Arial" w:hAnsi="Arial" w:cs="Arial"/>
        </w:rPr>
        <w:t>,</w:t>
      </w:r>
      <w:r w:rsidR="00E576FC">
        <w:rPr>
          <w:rFonts w:ascii="Arial" w:hAnsi="Arial" w:cs="Arial"/>
        </w:rPr>
        <w:t xml:space="preserve"> 6</w:t>
      </w:r>
      <w:r w:rsidR="006E7A17">
        <w:rPr>
          <w:rFonts w:ascii="Arial" w:hAnsi="Arial" w:cs="Arial"/>
        </w:rPr>
        <w:t xml:space="preserve">, </w:t>
      </w:r>
      <w:r w:rsidR="00E418E3">
        <w:rPr>
          <w:rFonts w:ascii="Arial" w:hAnsi="Arial" w:cs="Arial"/>
        </w:rPr>
        <w:t>7</w:t>
      </w:r>
      <w:r w:rsidR="00D42BAA">
        <w:rPr>
          <w:rFonts w:ascii="Arial" w:hAnsi="Arial" w:cs="Arial"/>
        </w:rPr>
        <w:t>,</w:t>
      </w:r>
      <w:r w:rsidR="006E7A17">
        <w:rPr>
          <w:rFonts w:ascii="Arial" w:hAnsi="Arial" w:cs="Arial"/>
        </w:rPr>
        <w:t xml:space="preserve"> 8</w:t>
      </w:r>
      <w:r w:rsidR="00D42BAA">
        <w:rPr>
          <w:rFonts w:ascii="Arial" w:hAnsi="Arial" w:cs="Arial"/>
        </w:rPr>
        <w:t xml:space="preserve"> </w:t>
      </w:r>
      <w:r w:rsidR="00D42BAA">
        <w:rPr>
          <w:rFonts w:ascii="Arial" w:hAnsi="Arial" w:cs="Arial"/>
        </w:rPr>
        <w:br/>
        <w:t>a 9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Pr="00594919" w:rsidRDefault="00594919" w:rsidP="00594919">
      <w:pPr>
        <w:ind w:left="360"/>
        <w:jc w:val="both"/>
        <w:rPr>
          <w:rFonts w:ascii="Arial" w:hAnsi="Arial" w:cs="Arial"/>
          <w:b/>
          <w:bCs/>
        </w:rPr>
      </w:pPr>
    </w:p>
    <w:p w:rsidR="00602805" w:rsidRDefault="00602805" w:rsidP="00602805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7, nově zní:</w:t>
      </w:r>
    </w:p>
    <w:p w:rsidR="00602805" w:rsidRDefault="00602805" w:rsidP="0060280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Investiční činnost a opravy může příspěvková organizace provádět pouze </w:t>
      </w:r>
      <w:r>
        <w:rPr>
          <w:rFonts w:ascii="Arial" w:hAnsi="Arial" w:cs="Arial"/>
        </w:rPr>
        <w:br/>
        <w:t>na základě zřizovatelem schváleného plánu oprav a investic.</w:t>
      </w:r>
    </w:p>
    <w:p w:rsidR="00602805" w:rsidRDefault="00602805" w:rsidP="0060280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provádět bez souhlasu zřizovatele opravy movitého majetku.</w:t>
      </w:r>
    </w:p>
    <w:p w:rsidR="00602805" w:rsidRDefault="00602805" w:rsidP="0060280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je, není-li ve zřizovací listině uvedeno jinak, oprávněna provádět bez souhlasu zřizovatele opravy nemovitého majetku, pokud výše nákladů na jednotlivou opravu není vyšší než 100 000,- Kč včetně DPH.</w:t>
      </w:r>
    </w:p>
    <w:p w:rsidR="00602805" w:rsidRDefault="00602805" w:rsidP="00602805">
      <w:pPr>
        <w:spacing w:before="120"/>
        <w:jc w:val="both"/>
        <w:rPr>
          <w:rFonts w:ascii="Arial" w:hAnsi="Arial" w:cs="Arial"/>
        </w:rPr>
      </w:pPr>
    </w:p>
    <w:p w:rsidR="00602805" w:rsidRDefault="00602805" w:rsidP="00602805">
      <w:pPr>
        <w:spacing w:before="120"/>
        <w:jc w:val="both"/>
        <w:rPr>
          <w:rFonts w:ascii="Arial" w:hAnsi="Arial" w:cs="Arial"/>
        </w:rPr>
      </w:pPr>
    </w:p>
    <w:p w:rsidR="00B238C7" w:rsidRDefault="00B238C7" w:rsidP="00602805">
      <w:pPr>
        <w:spacing w:before="120"/>
        <w:jc w:val="both"/>
        <w:rPr>
          <w:rFonts w:ascii="Arial" w:hAnsi="Arial" w:cs="Arial"/>
          <w:b/>
        </w:rPr>
        <w:sectPr w:rsidR="00B238C7" w:rsidSect="00957DC0">
          <w:headerReference w:type="default" r:id="rId9"/>
          <w:footerReference w:type="default" r:id="rId10"/>
          <w:pgSz w:w="11906" w:h="16838" w:code="9"/>
          <w:pgMar w:top="1417" w:right="1417" w:bottom="1417" w:left="1701" w:header="709" w:footer="709" w:gutter="0"/>
          <w:pgNumType w:start="4"/>
          <w:cols w:space="708"/>
          <w:docGrid w:linePitch="360"/>
        </w:sectPr>
      </w:pPr>
    </w:p>
    <w:p w:rsidR="00602805" w:rsidRDefault="00602805" w:rsidP="00602805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8, nově zní:</w:t>
      </w:r>
    </w:p>
    <w:p w:rsidR="00602805" w:rsidRDefault="00602805" w:rsidP="0060280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je oprávněna hmotný majetek, s výjimkou nemovitostí, v pořizovací ceně do 100 000,- Kč za jednotlivý hmotný inventovaný majetek nebo soubor věcí a nehmotný majetek v pořizovací ceně do 100 000,- Kč za jednotlivý nehmotný inventovaný majetek pořizovat do vlastnictví kraje a do svého hospodaření za cenu obvyklou bez souhlasu zřizovatele. Při pořizovací ceně </w:t>
      </w:r>
      <w:r>
        <w:rPr>
          <w:rFonts w:ascii="Arial" w:hAnsi="Arial" w:cs="Arial"/>
        </w:rPr>
        <w:br/>
        <w:t>za jednotlivý hmotný inventovaný majetek nebo soubor věcí nad 100 000,- Kč a při pořizovací ceně za jednotlivý nehmotný inventovaný majetek nad 100 000,- Kč mimo plán oprav a investic může příspěvková organizace pořizovat tento majetek do svého hospodaření pouze po předchozím písemném souhlasu zřizovatele.</w:t>
      </w:r>
    </w:p>
    <w:p w:rsidR="00602805" w:rsidRDefault="00602805" w:rsidP="00602805">
      <w:pPr>
        <w:jc w:val="both"/>
        <w:rPr>
          <w:rFonts w:ascii="Arial" w:hAnsi="Arial" w:cs="Arial"/>
        </w:rPr>
      </w:pPr>
    </w:p>
    <w:p w:rsidR="00602805" w:rsidRDefault="00602805" w:rsidP="00602805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10, nově zní:</w:t>
      </w:r>
    </w:p>
    <w:p w:rsidR="00602805" w:rsidRDefault="00602805" w:rsidP="0060280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bez souhlasu zřizovatele svěřený přebytečný nebo neupotřebitelný nehmotný a hmotný majetek, s výjimkou nemovitostí, v pořizovací ceně do 200 000,- Kč za jednotlivý majetek nebo soubor věcí úplatně převést, případně fyzicky zlikvidovat v souladu se Zásadami řízení příspěvkových organizací Olomouckého kraje. Nehmotný a hmotný majetek, s výjimkou nemovitostí, s pořizovací cenou nad 200 000,- Kč vyřazuje příspěvková organizace s písemným souhlasem zřizovatele, v souladu se Zásadami řízení příspěvkových organizací Olomouckého kraje. Příjmy z prodeje svěřeného dlouhodobého hmotného majetku s výjimkou nemovitostí, jsou příjmem příspěvkové organizace dle ustanovení § 31 zákona 250/2000 Sb., o rozpočtových pravidlech územních rozpočtů, ve znění pozdějších předpisů.</w:t>
      </w:r>
    </w:p>
    <w:p w:rsidR="004C587F" w:rsidRDefault="004C587F" w:rsidP="004C587F">
      <w:pPr>
        <w:jc w:val="both"/>
        <w:rPr>
          <w:rFonts w:ascii="Arial" w:hAnsi="Arial" w:cs="Arial"/>
          <w:b/>
          <w:sz w:val="22"/>
          <w:szCs w:val="22"/>
        </w:rPr>
      </w:pPr>
    </w:p>
    <w:p w:rsidR="004D7982" w:rsidRDefault="004D7982" w:rsidP="00AE1D17">
      <w:pPr>
        <w:jc w:val="center"/>
        <w:rPr>
          <w:rFonts w:ascii="Arial" w:hAnsi="Arial" w:cs="Arial"/>
          <w:b/>
        </w:rPr>
      </w:pPr>
    </w:p>
    <w:p w:rsidR="00AE1D17" w:rsidRPr="00A77580" w:rsidRDefault="00AE1D17" w:rsidP="00AE1D17">
      <w:pPr>
        <w:jc w:val="center"/>
        <w:rPr>
          <w:rFonts w:ascii="Arial" w:hAnsi="Arial" w:cs="Arial"/>
          <w:b/>
        </w:rPr>
      </w:pPr>
      <w:r w:rsidRPr="00A77580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Ostatní ustanovení zřizovací listiny</w:t>
      </w:r>
      <w:r w:rsidR="00A0725B">
        <w:rPr>
          <w:rFonts w:ascii="Arial" w:hAnsi="Arial" w:cs="Arial"/>
        </w:rPr>
        <w:t xml:space="preserve"> a její přílohy č. 1 </w:t>
      </w:r>
      <w:r w:rsidRPr="00594919">
        <w:rPr>
          <w:rFonts w:ascii="Arial" w:hAnsi="Arial" w:cs="Arial"/>
        </w:rPr>
        <w:t xml:space="preserve">ze dne </w:t>
      </w:r>
      <w:r w:rsidR="00A0725B">
        <w:rPr>
          <w:rFonts w:ascii="Arial" w:hAnsi="Arial" w:cs="Arial"/>
        </w:rPr>
        <w:t>21</w:t>
      </w:r>
      <w:r w:rsidR="003827D6" w:rsidRPr="00962AC6">
        <w:rPr>
          <w:rFonts w:ascii="Arial" w:hAnsi="Arial" w:cs="Arial"/>
        </w:rPr>
        <w:t xml:space="preserve">. </w:t>
      </w:r>
      <w:r w:rsidR="003827D6">
        <w:rPr>
          <w:rFonts w:ascii="Arial" w:hAnsi="Arial" w:cs="Arial"/>
        </w:rPr>
        <w:t>2.</w:t>
      </w:r>
      <w:r w:rsidR="003827D6" w:rsidRPr="00962AC6">
        <w:rPr>
          <w:rFonts w:ascii="Arial" w:hAnsi="Arial" w:cs="Arial"/>
        </w:rPr>
        <w:t xml:space="preserve"> 200</w:t>
      </w:r>
      <w:r w:rsidR="003827D6">
        <w:rPr>
          <w:rFonts w:ascii="Arial" w:hAnsi="Arial" w:cs="Arial"/>
        </w:rPr>
        <w:t>3</w:t>
      </w:r>
      <w:r w:rsidR="003827D6" w:rsidRPr="00962AC6">
        <w:rPr>
          <w:rFonts w:ascii="Arial" w:hAnsi="Arial" w:cs="Arial"/>
        </w:rPr>
        <w:t xml:space="preserve"> </w:t>
      </w:r>
      <w:r w:rsidR="006E7A17">
        <w:rPr>
          <w:rFonts w:ascii="Arial" w:hAnsi="Arial" w:cs="Arial"/>
        </w:rPr>
        <w:br/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80433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 w:rsidR="0074668F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74668F">
        <w:rPr>
          <w:rFonts w:ascii="Arial" w:hAnsi="Arial" w:cs="Arial"/>
        </w:rPr>
        <w:t xml:space="preserve"> 5</w:t>
      </w:r>
      <w:r w:rsidR="00804339">
        <w:rPr>
          <w:rFonts w:ascii="Arial" w:hAnsi="Arial" w:cs="Arial"/>
        </w:rPr>
        <w:t xml:space="preserve">, </w:t>
      </w:r>
      <w:r w:rsidR="00642D55">
        <w:rPr>
          <w:rFonts w:ascii="Arial" w:hAnsi="Arial" w:cs="Arial"/>
        </w:rPr>
        <w:t>6</w:t>
      </w:r>
      <w:r w:rsidR="006E7A17">
        <w:rPr>
          <w:rFonts w:ascii="Arial" w:hAnsi="Arial" w:cs="Arial"/>
        </w:rPr>
        <w:t>,</w:t>
      </w:r>
      <w:r w:rsidR="00804339">
        <w:rPr>
          <w:rFonts w:ascii="Arial" w:hAnsi="Arial" w:cs="Arial"/>
        </w:rPr>
        <w:t xml:space="preserve"> 7</w:t>
      </w:r>
      <w:r w:rsidR="00D42BAA">
        <w:rPr>
          <w:rFonts w:ascii="Arial" w:hAnsi="Arial" w:cs="Arial"/>
        </w:rPr>
        <w:t>,</w:t>
      </w:r>
      <w:r w:rsidR="006E7A17">
        <w:rPr>
          <w:rFonts w:ascii="Arial" w:hAnsi="Arial" w:cs="Arial"/>
        </w:rPr>
        <w:t xml:space="preserve"> 8</w:t>
      </w:r>
      <w:r w:rsidR="00D42BAA">
        <w:rPr>
          <w:rFonts w:ascii="Arial" w:hAnsi="Arial" w:cs="Arial"/>
        </w:rPr>
        <w:t xml:space="preserve"> a 9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D42BAA"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6E7A17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436564">
        <w:rPr>
          <w:rFonts w:ascii="Arial" w:hAnsi="Arial" w:cs="Arial"/>
        </w:rPr>
        <w:t>19</w:t>
      </w:r>
      <w:r w:rsidR="00E576FC">
        <w:rPr>
          <w:rFonts w:ascii="Arial" w:hAnsi="Arial" w:cs="Arial"/>
        </w:rPr>
        <w:t xml:space="preserve">. </w:t>
      </w:r>
      <w:r w:rsidR="00D42BAA">
        <w:rPr>
          <w:rFonts w:ascii="Arial" w:hAnsi="Arial" w:cs="Arial"/>
        </w:rPr>
        <w:t>12</w:t>
      </w:r>
      <w:r w:rsidR="00E576FC">
        <w:rPr>
          <w:rFonts w:ascii="Arial" w:hAnsi="Arial" w:cs="Arial"/>
        </w:rPr>
        <w:t>. 201</w:t>
      </w:r>
      <w:r w:rsidR="006E7A17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D42BAA"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D42BAA"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ke zřizovací listině</w:t>
      </w:r>
      <w:r w:rsidR="003827D6" w:rsidRPr="003827D6">
        <w:rPr>
          <w:rFonts w:ascii="Arial" w:hAnsi="Arial" w:cs="Arial"/>
          <w:bCs/>
          <w:i/>
          <w:sz w:val="22"/>
          <w:szCs w:val="22"/>
        </w:rPr>
        <w:t xml:space="preserve"> </w:t>
      </w:r>
      <w:r w:rsidR="003827D6" w:rsidRPr="003827D6">
        <w:rPr>
          <w:rFonts w:ascii="Arial" w:hAnsi="Arial" w:cs="Arial"/>
          <w:bCs/>
        </w:rPr>
        <w:t>Domova Větrný mlýn Skalička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622D81">
        <w:rPr>
          <w:rFonts w:ascii="Arial" w:hAnsi="Arial" w:cs="Arial"/>
        </w:rPr>
        <w:t>účinností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804339">
        <w:rPr>
          <w:rFonts w:ascii="Arial" w:hAnsi="Arial" w:cs="Arial"/>
        </w:rPr>
        <w:t>1</w:t>
      </w:r>
      <w:r w:rsidR="009E700C" w:rsidRPr="00DD134A">
        <w:rPr>
          <w:rFonts w:ascii="Arial" w:hAnsi="Arial" w:cs="Arial"/>
        </w:rPr>
        <w:t xml:space="preserve">. </w:t>
      </w:r>
      <w:r w:rsidR="00D42BAA">
        <w:rPr>
          <w:rFonts w:ascii="Arial" w:hAnsi="Arial" w:cs="Arial"/>
        </w:rPr>
        <w:t>1</w:t>
      </w:r>
      <w:r w:rsidR="009E700C" w:rsidRPr="00DD134A">
        <w:rPr>
          <w:rFonts w:ascii="Arial" w:hAnsi="Arial" w:cs="Arial"/>
        </w:rPr>
        <w:t xml:space="preserve">. </w:t>
      </w:r>
      <w:r w:rsidR="009E700C">
        <w:rPr>
          <w:rFonts w:ascii="Arial" w:hAnsi="Arial" w:cs="Arial"/>
        </w:rPr>
        <w:t>201</w:t>
      </w:r>
      <w:r w:rsidR="00D42BAA">
        <w:rPr>
          <w:rFonts w:ascii="Arial" w:hAnsi="Arial" w:cs="Arial"/>
        </w:rPr>
        <w:t>7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080B72" w:rsidRDefault="00080B72" w:rsidP="00080B72">
      <w:pPr>
        <w:ind w:left="360"/>
        <w:jc w:val="both"/>
        <w:rPr>
          <w:rFonts w:ascii="Arial" w:hAnsi="Arial" w:cs="Arial"/>
        </w:rPr>
      </w:pPr>
    </w:p>
    <w:p w:rsidR="00467574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436564">
        <w:rPr>
          <w:rFonts w:ascii="Arial" w:hAnsi="Arial" w:cs="Arial"/>
        </w:rPr>
        <w:t>27</w:t>
      </w:r>
      <w:r w:rsidR="00217525">
        <w:rPr>
          <w:rFonts w:ascii="Arial" w:hAnsi="Arial" w:cs="Arial"/>
        </w:rPr>
        <w:t xml:space="preserve">. </w:t>
      </w:r>
      <w:r w:rsidR="00D42BAA">
        <w:rPr>
          <w:rFonts w:ascii="Arial" w:hAnsi="Arial" w:cs="Arial"/>
        </w:rPr>
        <w:t>12</w:t>
      </w:r>
      <w:r w:rsidR="00217525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>201</w:t>
      </w:r>
      <w:r w:rsidR="006E7A17">
        <w:rPr>
          <w:rFonts w:ascii="Arial" w:hAnsi="Arial" w:cs="Arial"/>
        </w:rPr>
        <w:t>6</w:t>
      </w:r>
    </w:p>
    <w:p w:rsidR="00EA0C88" w:rsidRDefault="00EA0C88" w:rsidP="00594919">
      <w:pPr>
        <w:jc w:val="both"/>
        <w:rPr>
          <w:rFonts w:ascii="Arial" w:hAnsi="Arial" w:cs="Arial"/>
        </w:rPr>
      </w:pPr>
    </w:p>
    <w:p w:rsidR="004D7982" w:rsidRDefault="004D7982" w:rsidP="00594919">
      <w:pPr>
        <w:jc w:val="both"/>
        <w:rPr>
          <w:rFonts w:ascii="Arial" w:hAnsi="Arial" w:cs="Arial"/>
        </w:rPr>
      </w:pPr>
    </w:p>
    <w:p w:rsidR="00EA0C88" w:rsidRDefault="00EA0C88" w:rsidP="00594919">
      <w:pPr>
        <w:jc w:val="both"/>
        <w:rPr>
          <w:rFonts w:ascii="Arial" w:hAnsi="Arial" w:cs="Arial"/>
        </w:rPr>
      </w:pPr>
    </w:p>
    <w:p w:rsidR="00D42BAA" w:rsidRPr="00594919" w:rsidRDefault="00594919" w:rsidP="00D42BA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="00D42BAA">
        <w:rPr>
          <w:rFonts w:ascii="Arial" w:hAnsi="Arial" w:cs="Arial"/>
        </w:rPr>
        <w:t xml:space="preserve">MUDr. Oto </w:t>
      </w:r>
      <w:proofErr w:type="spellStart"/>
      <w:r w:rsidR="00D42BAA">
        <w:rPr>
          <w:rFonts w:ascii="Arial" w:hAnsi="Arial" w:cs="Arial"/>
        </w:rPr>
        <w:t>Košta</w:t>
      </w:r>
      <w:proofErr w:type="spellEnd"/>
      <w:r w:rsidR="00D42BAA">
        <w:rPr>
          <w:rFonts w:ascii="Arial" w:hAnsi="Arial" w:cs="Arial"/>
        </w:rPr>
        <w:t>, Ph.D.</w:t>
      </w:r>
      <w:r w:rsidR="00D42BAA">
        <w:rPr>
          <w:rFonts w:ascii="Arial" w:hAnsi="Arial" w:cs="Arial"/>
        </w:rPr>
        <w:tab/>
      </w:r>
      <w:r w:rsidR="00D42BAA">
        <w:rPr>
          <w:rFonts w:ascii="Arial" w:hAnsi="Arial" w:cs="Arial"/>
        </w:rPr>
        <w:tab/>
      </w:r>
      <w:r w:rsidR="00D42BAA">
        <w:rPr>
          <w:rFonts w:ascii="Arial" w:hAnsi="Arial" w:cs="Arial"/>
        </w:rPr>
        <w:tab/>
      </w:r>
      <w:r w:rsidR="00D42BAA">
        <w:rPr>
          <w:rFonts w:ascii="Arial" w:hAnsi="Arial" w:cs="Arial"/>
        </w:rPr>
        <w:tab/>
        <w:t xml:space="preserve">                                                 hejtman Olomouckého kraje</w:t>
      </w: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 </w:t>
      </w:r>
    </w:p>
    <w:sectPr w:rsidR="00174455" w:rsidRPr="00594919" w:rsidSect="00B238C7">
      <w:footerReference w:type="default" r:id="rId11"/>
      <w:pgSz w:w="11906" w:h="16838" w:code="9"/>
      <w:pgMar w:top="1418" w:right="1418" w:bottom="1418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C39" w:rsidRDefault="00C14C39" w:rsidP="00F64B1A">
      <w:r>
        <w:separator/>
      </w:r>
    </w:p>
  </w:endnote>
  <w:endnote w:type="continuationSeparator" w:id="0">
    <w:p w:rsidR="00C14C39" w:rsidRDefault="00C14C39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BAA" w:rsidRDefault="007F3BF7" w:rsidP="00D42BAA">
    <w:pPr>
      <w:pStyle w:val="Zpat"/>
      <w:rPr>
        <w:rFonts w:ascii="Arial" w:hAnsi="Arial" w:cs="Arial"/>
        <w:i/>
        <w:sz w:val="20"/>
        <w:szCs w:val="20"/>
      </w:rPr>
    </w:pPr>
    <w:r w:rsidRPr="00E40EF4">
      <w:rPr>
        <w:rStyle w:val="slostrnky"/>
        <w:rFonts w:ascii="Arial" w:hAnsi="Arial" w:cs="Arial"/>
        <w:i/>
        <w:sz w:val="20"/>
        <w:szCs w:val="20"/>
      </w:rPr>
      <w:t xml:space="preserve"> </w:t>
    </w:r>
    <w:r w:rsidR="00D42BAA"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D42BAA" w:rsidRPr="0001297B" w:rsidRDefault="00EB1FF5" w:rsidP="00D42BA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19. 12. 2016                                            </w:t>
    </w:r>
    <w:r w:rsidR="00B238C7">
      <w:rPr>
        <w:rFonts w:ascii="Arial" w:hAnsi="Arial" w:cs="Arial"/>
        <w:i/>
        <w:sz w:val="20"/>
        <w:szCs w:val="20"/>
      </w:rPr>
      <w:t xml:space="preserve"> </w:t>
    </w:r>
    <w:r w:rsidR="00D42BAA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B238C7">
      <w:rPr>
        <w:rFonts w:ascii="Arial" w:eastAsia="Calibri" w:hAnsi="Arial" w:cs="Arial"/>
        <w:i/>
        <w:color w:val="000000"/>
        <w:sz w:val="20"/>
        <w:szCs w:val="20"/>
        <w:lang w:eastAsia="en-US"/>
      </w:rPr>
      <w:t>60</w:t>
    </w:r>
    <w:r w:rsidR="00D42BAA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D42BAA" w:rsidRPr="0001297B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B238C7">
      <w:rPr>
        <w:rStyle w:val="slostrnky"/>
        <w:rFonts w:ascii="Arial" w:hAnsi="Arial" w:cs="Arial"/>
        <w:i/>
        <w:sz w:val="20"/>
        <w:szCs w:val="20"/>
      </w:rPr>
      <w:t>6</w:t>
    </w:r>
    <w:r w:rsidR="00D42BAA" w:rsidRPr="0001297B">
      <w:rPr>
        <w:rStyle w:val="slostrnky"/>
        <w:rFonts w:ascii="Arial" w:hAnsi="Arial" w:cs="Arial"/>
        <w:i/>
        <w:sz w:val="20"/>
        <w:szCs w:val="20"/>
      </w:rPr>
      <w:t>5)</w:t>
    </w:r>
  </w:p>
  <w:p w:rsidR="00D42BAA" w:rsidRPr="0001297B" w:rsidRDefault="003A2E37" w:rsidP="00D42BA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0F1738">
      <w:rPr>
        <w:rStyle w:val="slostrnky"/>
        <w:rFonts w:ascii="Arial" w:hAnsi="Arial" w:cs="Arial"/>
        <w:i/>
        <w:sz w:val="20"/>
        <w:szCs w:val="20"/>
      </w:rPr>
      <w:t>4</w:t>
    </w:r>
    <w:r w:rsidR="00D42BAA" w:rsidRPr="0001297B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7F3BF7" w:rsidRPr="00D42BAA" w:rsidRDefault="00D42BAA" w:rsidP="00D42BAA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  <w:r w:rsidRPr="00D42BAA">
      <w:rPr>
        <w:rStyle w:val="slostrnky"/>
        <w:rFonts w:ascii="Arial" w:hAnsi="Arial" w:cs="Arial"/>
        <w:i/>
        <w:sz w:val="20"/>
        <w:szCs w:val="20"/>
      </w:rPr>
      <w:t xml:space="preserve">Příloha č. 25 - </w:t>
    </w:r>
    <w:r w:rsidRPr="00D42BAA">
      <w:rPr>
        <w:rFonts w:ascii="Arial" w:hAnsi="Arial" w:cs="Arial"/>
        <w:i/>
        <w:sz w:val="20"/>
        <w:szCs w:val="20"/>
      </w:rPr>
      <w:t>Dodatek č. 10 ke zřizovací listině</w:t>
    </w:r>
    <w:r w:rsidRPr="00D42BAA">
      <w:rPr>
        <w:rFonts w:ascii="Arial" w:hAnsi="Arial" w:cs="Arial"/>
        <w:b/>
        <w:bCs/>
        <w:i/>
        <w:sz w:val="20"/>
        <w:szCs w:val="20"/>
      </w:rPr>
      <w:t xml:space="preserve"> </w:t>
    </w:r>
    <w:r w:rsidRPr="00D42BAA">
      <w:rPr>
        <w:rFonts w:ascii="Arial" w:hAnsi="Arial" w:cs="Arial"/>
        <w:bCs/>
        <w:i/>
        <w:sz w:val="20"/>
        <w:szCs w:val="20"/>
      </w:rPr>
      <w:t>Domova Větrný mlýn Skalička,</w:t>
    </w:r>
    <w:r w:rsidRPr="00D42BAA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8C7" w:rsidRDefault="00B238C7" w:rsidP="00D42BAA">
    <w:pPr>
      <w:pStyle w:val="Zpat"/>
      <w:rPr>
        <w:rFonts w:ascii="Arial" w:hAnsi="Arial" w:cs="Arial"/>
        <w:i/>
        <w:sz w:val="20"/>
        <w:szCs w:val="20"/>
      </w:rPr>
    </w:pPr>
    <w:r w:rsidRPr="00E40EF4">
      <w:rPr>
        <w:rStyle w:val="slostrnky"/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B238C7" w:rsidRPr="0001297B" w:rsidRDefault="00EB1FF5" w:rsidP="00D42BA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19. 12. 2016                                            </w:t>
    </w:r>
    <w:r w:rsidR="00B238C7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B238C7">
      <w:rPr>
        <w:rFonts w:ascii="Arial" w:eastAsia="Calibri" w:hAnsi="Arial" w:cs="Arial"/>
        <w:i/>
        <w:color w:val="000000"/>
        <w:sz w:val="20"/>
        <w:szCs w:val="20"/>
        <w:lang w:eastAsia="en-US"/>
      </w:rPr>
      <w:t>61</w:t>
    </w:r>
    <w:r w:rsidR="00B238C7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B238C7" w:rsidRPr="0001297B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B238C7">
      <w:rPr>
        <w:rStyle w:val="slostrnky"/>
        <w:rFonts w:ascii="Arial" w:hAnsi="Arial" w:cs="Arial"/>
        <w:i/>
        <w:sz w:val="20"/>
        <w:szCs w:val="20"/>
      </w:rPr>
      <w:t>6</w:t>
    </w:r>
    <w:r w:rsidR="00B238C7" w:rsidRPr="0001297B">
      <w:rPr>
        <w:rStyle w:val="slostrnky"/>
        <w:rFonts w:ascii="Arial" w:hAnsi="Arial" w:cs="Arial"/>
        <w:i/>
        <w:sz w:val="20"/>
        <w:szCs w:val="20"/>
      </w:rPr>
      <w:t>5)</w:t>
    </w:r>
  </w:p>
  <w:p w:rsidR="00B238C7" w:rsidRPr="0001297B" w:rsidRDefault="00C12455" w:rsidP="00D42BA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34</w:t>
    </w:r>
    <w:r w:rsidR="00B238C7" w:rsidRPr="0001297B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B238C7" w:rsidRPr="00D42BAA" w:rsidRDefault="00B238C7" w:rsidP="00D42BAA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  <w:r w:rsidRPr="00D42BAA">
      <w:rPr>
        <w:rStyle w:val="slostrnky"/>
        <w:rFonts w:ascii="Arial" w:hAnsi="Arial" w:cs="Arial"/>
        <w:i/>
        <w:sz w:val="20"/>
        <w:szCs w:val="20"/>
      </w:rPr>
      <w:t xml:space="preserve">Příloha č. 25 - </w:t>
    </w:r>
    <w:r w:rsidRPr="00D42BAA">
      <w:rPr>
        <w:rFonts w:ascii="Arial" w:hAnsi="Arial" w:cs="Arial"/>
        <w:i/>
        <w:sz w:val="20"/>
        <w:szCs w:val="20"/>
      </w:rPr>
      <w:t>Dodatek č. 10 ke zřizovací listině</w:t>
    </w:r>
    <w:r w:rsidRPr="00D42BAA">
      <w:rPr>
        <w:rFonts w:ascii="Arial" w:hAnsi="Arial" w:cs="Arial"/>
        <w:b/>
        <w:bCs/>
        <w:i/>
        <w:sz w:val="20"/>
        <w:szCs w:val="20"/>
      </w:rPr>
      <w:t xml:space="preserve"> </w:t>
    </w:r>
    <w:r w:rsidRPr="00D42BAA">
      <w:rPr>
        <w:rFonts w:ascii="Arial" w:hAnsi="Arial" w:cs="Arial"/>
        <w:bCs/>
        <w:i/>
        <w:sz w:val="20"/>
        <w:szCs w:val="20"/>
      </w:rPr>
      <w:t>Domova Větrný mlýn Skalička,</w:t>
    </w:r>
    <w:r w:rsidRPr="00D42BAA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C39" w:rsidRDefault="00C14C39" w:rsidP="00F64B1A">
      <w:r>
        <w:separator/>
      </w:r>
    </w:p>
  </w:footnote>
  <w:footnote w:type="continuationSeparator" w:id="0">
    <w:p w:rsidR="00C14C39" w:rsidRDefault="00C14C39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BAA" w:rsidRPr="005968BC" w:rsidRDefault="00D42BAA" w:rsidP="00D42BAA">
    <w:pPr>
      <w:pStyle w:val="Zhlav"/>
      <w:ind w:left="1418" w:hanging="1418"/>
      <w:rPr>
        <w:rFonts w:ascii="Arial" w:hAnsi="Arial" w:cs="Arial"/>
        <w:sz w:val="22"/>
        <w:szCs w:val="22"/>
      </w:rPr>
    </w:pPr>
    <w:r w:rsidRPr="005968BC">
      <w:rPr>
        <w:rStyle w:val="slostrnky"/>
        <w:rFonts w:ascii="Arial" w:hAnsi="Arial" w:cs="Arial"/>
        <w:sz w:val="22"/>
        <w:szCs w:val="22"/>
      </w:rPr>
      <w:t xml:space="preserve">Příloha č. </w:t>
    </w:r>
    <w:r>
      <w:rPr>
        <w:rStyle w:val="slostrnky"/>
        <w:rFonts w:ascii="Arial" w:hAnsi="Arial" w:cs="Arial"/>
        <w:sz w:val="22"/>
        <w:szCs w:val="22"/>
      </w:rPr>
      <w:t>25</w:t>
    </w:r>
    <w:r w:rsidRPr="005968BC">
      <w:rPr>
        <w:rStyle w:val="slostrnky"/>
        <w:rFonts w:ascii="Arial" w:hAnsi="Arial" w:cs="Arial"/>
        <w:sz w:val="22"/>
        <w:szCs w:val="22"/>
      </w:rPr>
      <w:t xml:space="preserve"> - </w:t>
    </w:r>
    <w:r w:rsidRPr="005968BC">
      <w:rPr>
        <w:rFonts w:ascii="Arial" w:hAnsi="Arial" w:cs="Arial"/>
        <w:sz w:val="22"/>
        <w:szCs w:val="22"/>
      </w:rPr>
      <w:t xml:space="preserve">Dodatek č. </w:t>
    </w:r>
    <w:r>
      <w:rPr>
        <w:rFonts w:ascii="Arial" w:hAnsi="Arial" w:cs="Arial"/>
        <w:sz w:val="22"/>
        <w:szCs w:val="22"/>
      </w:rPr>
      <w:t>10</w:t>
    </w:r>
    <w:r w:rsidRPr="005968BC">
      <w:rPr>
        <w:rFonts w:ascii="Arial" w:hAnsi="Arial" w:cs="Arial"/>
        <w:sz w:val="22"/>
        <w:szCs w:val="22"/>
      </w:rPr>
      <w:t xml:space="preserve"> ke zřizovací listině</w:t>
    </w:r>
    <w:r w:rsidRPr="00D42BAA">
      <w:rPr>
        <w:rFonts w:ascii="Arial" w:hAnsi="Arial" w:cs="Arial"/>
        <w:b/>
        <w:bCs/>
      </w:rPr>
      <w:t xml:space="preserve"> </w:t>
    </w:r>
    <w:r w:rsidRPr="00D42BAA">
      <w:rPr>
        <w:rFonts w:ascii="Arial" w:hAnsi="Arial" w:cs="Arial"/>
        <w:bCs/>
        <w:sz w:val="22"/>
        <w:szCs w:val="22"/>
      </w:rPr>
      <w:t>Domova Větrný mlýn Skalička</w:t>
    </w:r>
    <w:r w:rsidRPr="002909BE">
      <w:rPr>
        <w:rFonts w:ascii="Arial" w:hAnsi="Arial" w:cs="Arial"/>
        <w:bCs/>
        <w:sz w:val="22"/>
        <w:szCs w:val="22"/>
      </w:rPr>
      <w:t>,</w:t>
    </w:r>
    <w:r w:rsidRPr="005968BC">
      <w:rPr>
        <w:rFonts w:ascii="Arial" w:hAnsi="Arial" w:cs="Arial"/>
        <w:sz w:val="22"/>
        <w:szCs w:val="22"/>
      </w:rPr>
      <w:t xml:space="preserve"> příspěvkové organizace</w:t>
    </w:r>
  </w:p>
  <w:p w:rsidR="00D42BAA" w:rsidRDefault="00D42B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3EB"/>
    <w:rsid w:val="000036F9"/>
    <w:rsid w:val="00004A6F"/>
    <w:rsid w:val="000073C9"/>
    <w:rsid w:val="00015F25"/>
    <w:rsid w:val="000352C5"/>
    <w:rsid w:val="00080B72"/>
    <w:rsid w:val="000835E4"/>
    <w:rsid w:val="00087791"/>
    <w:rsid w:val="00097A78"/>
    <w:rsid w:val="000A3765"/>
    <w:rsid w:val="000C5DCC"/>
    <w:rsid w:val="000E4D7A"/>
    <w:rsid w:val="000E614C"/>
    <w:rsid w:val="000F1738"/>
    <w:rsid w:val="000F5124"/>
    <w:rsid w:val="000F6DE5"/>
    <w:rsid w:val="0016504D"/>
    <w:rsid w:val="00174455"/>
    <w:rsid w:val="001756CD"/>
    <w:rsid w:val="001810BA"/>
    <w:rsid w:val="001907DB"/>
    <w:rsid w:val="00193E5A"/>
    <w:rsid w:val="001C6953"/>
    <w:rsid w:val="001F1160"/>
    <w:rsid w:val="002055C7"/>
    <w:rsid w:val="00210C0F"/>
    <w:rsid w:val="00213460"/>
    <w:rsid w:val="00217525"/>
    <w:rsid w:val="00221328"/>
    <w:rsid w:val="00221745"/>
    <w:rsid w:val="00231942"/>
    <w:rsid w:val="00250160"/>
    <w:rsid w:val="00274FE3"/>
    <w:rsid w:val="0027547E"/>
    <w:rsid w:val="00282846"/>
    <w:rsid w:val="002B2871"/>
    <w:rsid w:val="002C59F0"/>
    <w:rsid w:val="002C6039"/>
    <w:rsid w:val="002D3864"/>
    <w:rsid w:val="00302326"/>
    <w:rsid w:val="0031082B"/>
    <w:rsid w:val="00322953"/>
    <w:rsid w:val="00331599"/>
    <w:rsid w:val="00337359"/>
    <w:rsid w:val="00345DB9"/>
    <w:rsid w:val="00347B03"/>
    <w:rsid w:val="00356ECF"/>
    <w:rsid w:val="003615C4"/>
    <w:rsid w:val="003740B3"/>
    <w:rsid w:val="003827D6"/>
    <w:rsid w:val="00387612"/>
    <w:rsid w:val="003A10C6"/>
    <w:rsid w:val="003A2E37"/>
    <w:rsid w:val="003B20F7"/>
    <w:rsid w:val="003B55F2"/>
    <w:rsid w:val="003E05D7"/>
    <w:rsid w:val="00402D76"/>
    <w:rsid w:val="00436564"/>
    <w:rsid w:val="0044639E"/>
    <w:rsid w:val="00461854"/>
    <w:rsid w:val="00461BF3"/>
    <w:rsid w:val="00467574"/>
    <w:rsid w:val="00492116"/>
    <w:rsid w:val="004A0654"/>
    <w:rsid w:val="004C0DE8"/>
    <w:rsid w:val="004C55A2"/>
    <w:rsid w:val="004C587F"/>
    <w:rsid w:val="004C7353"/>
    <w:rsid w:val="004D2754"/>
    <w:rsid w:val="004D5629"/>
    <w:rsid w:val="004D7982"/>
    <w:rsid w:val="004E0102"/>
    <w:rsid w:val="004F0E18"/>
    <w:rsid w:val="00543D59"/>
    <w:rsid w:val="00567703"/>
    <w:rsid w:val="0057201D"/>
    <w:rsid w:val="0057283A"/>
    <w:rsid w:val="00580DE3"/>
    <w:rsid w:val="00594919"/>
    <w:rsid w:val="005A10F4"/>
    <w:rsid w:val="005C0B88"/>
    <w:rsid w:val="005D0CE6"/>
    <w:rsid w:val="005E1DD2"/>
    <w:rsid w:val="00602805"/>
    <w:rsid w:val="00622D81"/>
    <w:rsid w:val="00642D55"/>
    <w:rsid w:val="00643352"/>
    <w:rsid w:val="00650465"/>
    <w:rsid w:val="00687F3C"/>
    <w:rsid w:val="006A70B1"/>
    <w:rsid w:val="006E7A17"/>
    <w:rsid w:val="006F78A3"/>
    <w:rsid w:val="0074668F"/>
    <w:rsid w:val="00780BA6"/>
    <w:rsid w:val="007A0074"/>
    <w:rsid w:val="007A34E3"/>
    <w:rsid w:val="007A3EA1"/>
    <w:rsid w:val="007B1980"/>
    <w:rsid w:val="007B6E9F"/>
    <w:rsid w:val="007C4092"/>
    <w:rsid w:val="007F3BF7"/>
    <w:rsid w:val="00800AB1"/>
    <w:rsid w:val="00804339"/>
    <w:rsid w:val="0086268C"/>
    <w:rsid w:val="00876ADA"/>
    <w:rsid w:val="008902D1"/>
    <w:rsid w:val="008931D3"/>
    <w:rsid w:val="00897EA7"/>
    <w:rsid w:val="008B7263"/>
    <w:rsid w:val="008D5F71"/>
    <w:rsid w:val="008E53CA"/>
    <w:rsid w:val="0090377B"/>
    <w:rsid w:val="009149C1"/>
    <w:rsid w:val="00914F49"/>
    <w:rsid w:val="00930DE9"/>
    <w:rsid w:val="00941D1E"/>
    <w:rsid w:val="00942E16"/>
    <w:rsid w:val="00946BA1"/>
    <w:rsid w:val="0095169B"/>
    <w:rsid w:val="00953F35"/>
    <w:rsid w:val="00957071"/>
    <w:rsid w:val="00957DC0"/>
    <w:rsid w:val="009725C1"/>
    <w:rsid w:val="009727C0"/>
    <w:rsid w:val="009A20DD"/>
    <w:rsid w:val="009C7925"/>
    <w:rsid w:val="009D465C"/>
    <w:rsid w:val="009E62BE"/>
    <w:rsid w:val="009E700C"/>
    <w:rsid w:val="00A0725B"/>
    <w:rsid w:val="00A148F8"/>
    <w:rsid w:val="00A254A0"/>
    <w:rsid w:val="00A30731"/>
    <w:rsid w:val="00A77580"/>
    <w:rsid w:val="00A80531"/>
    <w:rsid w:val="00AA0050"/>
    <w:rsid w:val="00AD00D7"/>
    <w:rsid w:val="00AD23C1"/>
    <w:rsid w:val="00AD48BA"/>
    <w:rsid w:val="00AE1D17"/>
    <w:rsid w:val="00AF1E4B"/>
    <w:rsid w:val="00B00E0C"/>
    <w:rsid w:val="00B03E23"/>
    <w:rsid w:val="00B238C7"/>
    <w:rsid w:val="00B47D3C"/>
    <w:rsid w:val="00B52C7C"/>
    <w:rsid w:val="00B96CAF"/>
    <w:rsid w:val="00BA2D5B"/>
    <w:rsid w:val="00BA5CD3"/>
    <w:rsid w:val="00BB5D2C"/>
    <w:rsid w:val="00BC6F7D"/>
    <w:rsid w:val="00BD404C"/>
    <w:rsid w:val="00BE32FF"/>
    <w:rsid w:val="00BF29F2"/>
    <w:rsid w:val="00C04BD7"/>
    <w:rsid w:val="00C12455"/>
    <w:rsid w:val="00C133DB"/>
    <w:rsid w:val="00C14C39"/>
    <w:rsid w:val="00C21380"/>
    <w:rsid w:val="00C541AC"/>
    <w:rsid w:val="00C61A32"/>
    <w:rsid w:val="00C81E49"/>
    <w:rsid w:val="00C87B47"/>
    <w:rsid w:val="00CA4758"/>
    <w:rsid w:val="00CC46F4"/>
    <w:rsid w:val="00CC7544"/>
    <w:rsid w:val="00CD081B"/>
    <w:rsid w:val="00CD32EC"/>
    <w:rsid w:val="00CE48F2"/>
    <w:rsid w:val="00CF04F6"/>
    <w:rsid w:val="00D20533"/>
    <w:rsid w:val="00D20BEC"/>
    <w:rsid w:val="00D260BB"/>
    <w:rsid w:val="00D3750A"/>
    <w:rsid w:val="00D42BAA"/>
    <w:rsid w:val="00D977A8"/>
    <w:rsid w:val="00DA38DE"/>
    <w:rsid w:val="00DB0873"/>
    <w:rsid w:val="00DB1754"/>
    <w:rsid w:val="00DD134A"/>
    <w:rsid w:val="00DD6EDD"/>
    <w:rsid w:val="00E15058"/>
    <w:rsid w:val="00E24DF1"/>
    <w:rsid w:val="00E40EF4"/>
    <w:rsid w:val="00E418E3"/>
    <w:rsid w:val="00E576FC"/>
    <w:rsid w:val="00E65B74"/>
    <w:rsid w:val="00E73044"/>
    <w:rsid w:val="00EA0C88"/>
    <w:rsid w:val="00EB1FF5"/>
    <w:rsid w:val="00ED4476"/>
    <w:rsid w:val="00EF5BAA"/>
    <w:rsid w:val="00F01853"/>
    <w:rsid w:val="00F02216"/>
    <w:rsid w:val="00F16025"/>
    <w:rsid w:val="00F35A50"/>
    <w:rsid w:val="00F4733E"/>
    <w:rsid w:val="00F51E6D"/>
    <w:rsid w:val="00F544D5"/>
    <w:rsid w:val="00F56997"/>
    <w:rsid w:val="00F56B02"/>
    <w:rsid w:val="00F60375"/>
    <w:rsid w:val="00F63156"/>
    <w:rsid w:val="00F64B1A"/>
    <w:rsid w:val="00F83746"/>
    <w:rsid w:val="00F85F6B"/>
    <w:rsid w:val="00FB527C"/>
    <w:rsid w:val="00FC081F"/>
    <w:rsid w:val="00FC350C"/>
    <w:rsid w:val="00FC5B98"/>
    <w:rsid w:val="00FD090E"/>
    <w:rsid w:val="00FD0A8A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5CEDF-3CBD-4259-9A41-60A08ECD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648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Kubáčková Barbora</cp:lastModifiedBy>
  <cp:revision>50</cp:revision>
  <cp:lastPrinted>2015-03-03T13:44:00Z</cp:lastPrinted>
  <dcterms:created xsi:type="dcterms:W3CDTF">2014-10-24T15:26:00Z</dcterms:created>
  <dcterms:modified xsi:type="dcterms:W3CDTF">2016-11-29T10:22:00Z</dcterms:modified>
</cp:coreProperties>
</file>