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2B" w:rsidRPr="00F93090" w:rsidRDefault="00436D2B" w:rsidP="0011384E">
      <w:pPr>
        <w:pStyle w:val="Nadpis1"/>
        <w:pageBreakBefore/>
      </w:pPr>
      <w:r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>usnesením č. UZ/</w:t>
      </w:r>
      <w:r>
        <w:rPr>
          <w:rFonts w:ascii="Arial" w:hAnsi="Arial" w:cs="Arial"/>
          <w:lang w:val="cs-CZ"/>
        </w:rPr>
        <w:t>xx</w:t>
      </w:r>
      <w:r w:rsidRPr="000234D1">
        <w:rPr>
          <w:rFonts w:ascii="Arial" w:hAnsi="Arial" w:cs="Arial"/>
          <w:lang w:val="cs-CZ"/>
        </w:rPr>
        <w:t>/</w:t>
      </w:r>
      <w:r>
        <w:rPr>
          <w:rFonts w:ascii="Arial" w:hAnsi="Arial" w:cs="Arial"/>
          <w:lang w:val="cs-CZ"/>
        </w:rPr>
        <w:t>xx</w:t>
      </w:r>
      <w:r w:rsidRPr="000234D1">
        <w:rPr>
          <w:rFonts w:ascii="Arial" w:hAnsi="Arial" w:cs="Arial"/>
          <w:lang w:val="cs-CZ"/>
        </w:rPr>
        <w:t>/201</w:t>
      </w:r>
      <w:r>
        <w:rPr>
          <w:rFonts w:ascii="Arial" w:hAnsi="Arial" w:cs="Arial"/>
          <w:lang w:val="cs-CZ"/>
        </w:rPr>
        <w:t>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Centrum Dominika Kokory,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Kokory 54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751 05 Kokory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61985929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Ing. Bc. Monika Orel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ředitelka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1A3410" w:rsidRDefault="00436D2B" w:rsidP="001A3410">
      <w:pPr>
        <w:ind w:left="266" w:hanging="408"/>
        <w:jc w:val="both"/>
        <w:rPr>
          <w:rStyle w:val="slovnpovenChar"/>
        </w:rPr>
      </w:pPr>
      <w:r w:rsidRPr="00A67D58">
        <w:rPr>
          <w:rFonts w:ascii="Arial" w:hAnsi="Arial" w:cs="Arial"/>
          <w:b/>
          <w:lang w:val="cs-CZ"/>
        </w:rPr>
        <w:t>I.</w:t>
      </w:r>
      <w:r>
        <w:rPr>
          <w:rFonts w:ascii="Arial" w:hAnsi="Arial" w:cs="Arial"/>
          <w:lang w:val="cs-CZ"/>
        </w:rPr>
        <w:t xml:space="preserve">  </w:t>
      </w:r>
      <w:r w:rsidRPr="001A3410">
        <w:rPr>
          <w:rStyle w:val="slovnpovenChar"/>
        </w:rPr>
        <w:t xml:space="preserve">Na základě usnesení Zastupitelstva Olomouckého kraje č. </w:t>
      </w:r>
      <w:r w:rsidR="00827930" w:rsidRPr="001A3410">
        <w:rPr>
          <w:rStyle w:val="slovnpovenChar"/>
        </w:rPr>
        <w:t xml:space="preserve">UZ/23/25/2016 ze dne </w:t>
      </w:r>
      <w:r w:rsidR="001A3410" w:rsidRPr="001A3410">
        <w:rPr>
          <w:rStyle w:val="slovnpovenChar"/>
        </w:rPr>
        <w:br/>
      </w:r>
      <w:r w:rsidR="00827930" w:rsidRPr="001A3410">
        <w:rPr>
          <w:rStyle w:val="slovnpovenChar"/>
        </w:rPr>
        <w:t>23. 9. 2016</w:t>
      </w:r>
      <w:r w:rsidRPr="001A3410">
        <w:rPr>
          <w:rStyle w:val="slovnpovenChar"/>
        </w:rPr>
        <w:t xml:space="preserve"> došlo k úpravě parametrů pro výpočet vyrovnávací platby v Obecné části Programu finanční podpory poskytování sociálních služeb v Olomouckém kraji pro rok 2016. V souladu s výše uvedeným se parametr „Z“ v čl. IV. Pověření 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seniory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5852897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27,000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259 850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osoby se zdravotním postižením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8995153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153,000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360 700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A36482" w:rsidRDefault="00A36482" w:rsidP="0011384E">
      <w:pPr>
        <w:pStyle w:val="Nadpis1"/>
        <w:pageBreakBefore/>
        <w:sectPr w:rsidR="00A36482" w:rsidSect="00A36482">
          <w:headerReference w:type="default" r:id="rId8"/>
          <w:footerReference w:type="default" r:id="rId9"/>
          <w:type w:val="continuous"/>
          <w:pgSz w:w="11900" w:h="16840"/>
          <w:pgMar w:top="992" w:right="1128" w:bottom="851" w:left="1276" w:header="709" w:footer="709" w:gutter="0"/>
          <w:pgNumType w:start="4"/>
          <w:cols w:space="708"/>
          <w:docGrid w:linePitch="360"/>
        </w:sectPr>
      </w:pP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Centrum sociálních služeb Prostějov,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Lidická 2924/86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Prostějov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796 01 Prostějov 1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47921293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PhDr. Miluše Lišková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ředitelka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seniory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2244884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133,000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259 850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denní stacionáře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5598050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Údaje o personálním zabezpečení - úvazky pracovníků v přímé péči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7,000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886 250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odlehčovací služby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5800283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Údaje o personálním zabezpečení - úvazky pracovníků v přímé péči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3,800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408 550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se zvláštním režimem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8489645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105,000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632 950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51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chráněné bydlení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9503362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3,000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259 400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pečovatelská služba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9552289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Údaje o personálním zabezpečení - úvazky pracovníků v přímé péči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21,000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698 400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063038" w:rsidRDefault="00436D2B" w:rsidP="00063038">
      <w:pPr>
        <w:ind w:left="709" w:hanging="709"/>
        <w:rPr>
          <w:rFonts w:ascii="Arial" w:hAnsi="Arial" w:cs="Arial"/>
        </w:rPr>
      </w:pPr>
      <w:r w:rsidRPr="00063038">
        <w:rPr>
          <w:rFonts w:ascii="Arial" w:hAnsi="Arial" w:cs="Arial"/>
          <w:b/>
        </w:rPr>
        <w:t>II.</w:t>
      </w:r>
      <w:r w:rsidRPr="00063038">
        <w:rPr>
          <w:rFonts w:ascii="Arial" w:hAnsi="Arial" w:cs="Arial"/>
        </w:rPr>
        <w:t xml:space="preserve"> </w:t>
      </w:r>
      <w:r w:rsidR="001A3410" w:rsidRPr="00063038">
        <w:rPr>
          <w:rFonts w:ascii="Arial" w:hAnsi="Arial" w:cs="Arial"/>
        </w:rPr>
        <w:tab/>
      </w:r>
      <w:r w:rsidRPr="00063038">
        <w:rPr>
          <w:rFonts w:ascii="Arial" w:hAnsi="Arial" w:cs="Arial"/>
        </w:rPr>
        <w:t>Ostatní ustanovení Pověření schváleného usnesením Zastupitelstva Olomouckého kraje č. UZ/18/66/2015 ze dne 18. 12. 2015 zůstávají beze změn.</w:t>
      </w:r>
    </w:p>
    <w:p w:rsidR="00436D2B" w:rsidRPr="00063038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063038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Domov „Na Zámku“,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nám. děk. Františka Kvapila 17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Nezamyslice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798 26 Nezamyslice u Prostějova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71197737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Ing. Bc. Jiřina Krejčí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ředitelka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osoby se zdravotním postižením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6214333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115,000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360 700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Domov Alfreda Skeneho Pavlovice u Přerova,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Pavlovice u Přerova 95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751 12 Pavlovice u Přerova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61985864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Mgr. Eva Machová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ředitelka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seniory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8921686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122,000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259 850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Domov Hrubá Voda,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Hrubá Voda 11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783 61 Hlubočky 1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75004399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Mgr. Josef Vacek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1A3410">
      <w:pPr>
        <w:pStyle w:val="slovnpoven"/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seniory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7663462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75,000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259 850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se zvláštním režimem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8770071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17,000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632 950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Domov Na zámečku Rokytnice,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Rokytnice 1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751 04 Rokytnice u Přerova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61985911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JUDr. Eva Fabová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ředitelka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seniory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8907426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25,000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259 850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osoby se zdravotním postižením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8979469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127,000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360 700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Domov Paprsek Olšany,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Olšany 105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789 62 Olšany u Šumperka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75004054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Jarmila Koubková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ředitelka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osoby se zdravotním postižením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6500883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65,000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360 700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Domov pro seniory Červenka,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Nádražní 105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Červenka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784 01 Litovel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75004402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Mgr. Josef Piska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seniory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5411328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165,000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259 850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Domov pro seniory Javorník,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Školní 104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Javorník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790 70 Javorník u Jeseníku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75004101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Ing. Jitka Richterová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ředitelka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seniory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7300941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140,000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259 850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Domov pro seniory Jesenec,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Jesenec 1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798 53 Jesenec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71197702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Bc. Zuzana Bratterová, LLM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ředitelka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seniory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7369254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75,000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259 850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Domov pro seniory Radkova Lhota,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Radkova Lhota 16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751 14 Dřevohostice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61985881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Emil Skácel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seniory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2773816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80,000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259 850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se zvláštním režimem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8409320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128,000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632 950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Domov pro seniory Tovačov,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Nádražní 94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Tovačov I-Město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751 01 Tovačov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61985872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Mgr. Bc. Lenka Olivová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ředitelka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seniory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2172521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83,000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259 850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se zvláštním režimem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4075543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67,000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632 950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Domov seniorů POHODA Chválkovice,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Švabinského 403/3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Chválkovice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779 00 Olomouc 9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75004372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PaedDr. Jiří Floder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51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chráněné bydlení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2005531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79,000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259 400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seniory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7237555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314,000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259 850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Domov seniorů Prostějov,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Nerudova 1666/70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Prostějov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796 01 Prostějov 1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71197699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PhDr. Zdeněk Libíček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 xml:space="preserve">23. </w:t>
      </w:r>
      <w:r w:rsidR="00827930" w:rsidRPr="001A3410">
        <w:rPr>
          <w:rStyle w:val="slovnpovenChar"/>
        </w:rPr>
        <w:t>9</w:t>
      </w:r>
      <w:r w:rsidR="00827930">
        <w:t>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seniory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2742485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250,000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259 850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Domov Sněženka Jeseník,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Moravská 814/2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Jeseník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790 01 Jeseník 1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75004097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Mgr. Lenka Kožoušková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ředitelka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osoby se zdravotním postižením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3721104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72,000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360 700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týdenní stacionáře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4607247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3,000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445 650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Domov Štíty - Jedlí,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Na Pilníku 222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789 91 Štíty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75004003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Bc. Lucie Pospíšilová, DiS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ředitelka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seniory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3650190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53,000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259 850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se zvláštním režimem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9086937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45,000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632 950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Domov u Třebůvky Loštice,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Hradská 113/5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789 83 Loštice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75004020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Mgr. Bc. Ondřej B. Jurečka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51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chráněné bydlení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4267964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45,000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259 400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Domov Větrný mlýn Skalička,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Skalička 1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753 52 Skalička u Hranic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61985902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Mgr. Antonín Němec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osoby se zdravotním postižením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5471162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78,000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360 700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Dům seniorů FRANTIŠEK Náměšť na Hané,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Komenského 291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783 44 Náměšť na Hané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75004381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Ing. Luboš Boxan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seniory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5699652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53,000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259 850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Klíč - centrum sociálních služeb,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Dolní hejčínská 50/28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Hejčín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779 00 Olomouc 9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70890595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PaedDr. Petr Matuška, Ph.D.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</w:t>
      </w:r>
      <w:r w:rsidR="001A3410">
        <w:t xml:space="preserve">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51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chráněné bydlení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2034728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16,000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259 400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osoby se zdravotním postižením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6008321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19,000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360 700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denní stacionáře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6085733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Údaje o personálním zabezpečení - úvazky pracovníků v přímé péči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3,500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886 250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týdenní stacionáře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6682015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6,000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445 650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denní stacionáře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7233713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Údaje o personálním zabezpečení - úvazky pracovníků v přímé péči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1,620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886 250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podpora samostatného bydlení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9044010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Údaje o personálním zabezpečení - úvazky pracovníků v přímé péči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1,620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657 600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Nové Zámky - poskytovatel sociálních služeb,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Nové Zámky 2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Mladeč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784 01 Litovel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70890871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Mgr. Jan Šenk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osoby se zdravotním postižením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9398030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112,000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360 700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se zvláštním režimem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9965783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45,000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632 950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Odborný léčebný ústav Paseka,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Paseka 145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783 97 Paseka u Šternberka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849081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MUDr. Zdenka Polzerová, MBA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ředitelka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52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sociální služby poskytované ve zdravotnických zařízeních lůžkové péče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7489419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16,000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246 400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Sociální služby Libina,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Libina 540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788 05 Libina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75003988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Mgr. Marek Němec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seniory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6151236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45,000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259 850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se zvláštním režimem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8348519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28,000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632 950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Sociální služby pro seniory Olomouc,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Zikova 618/14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Nové Sady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779 00 Olomouc 9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75004259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PhDr. Karla Boháčková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ředitelka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51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chráněné bydlení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1144673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77,000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259 400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centra denních služeb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3342323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Údaje o personálním zabezpečení - úvazky pracovníků v přímé péči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9,600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648 650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pečovatelská služba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3734704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Údaje o personálním zabezpečení - úvazky pracovníků v přímé péči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55,750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698 400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Sociální služby pro seniory Šumperk,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U sanatoria 2631/25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Šumperk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787 01 Šumperk 1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75004011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Ing. Anna Podhrázská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ředitelka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pečovatelská služba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6068842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Údaje o personálním zabezpečení - úvazky pracovníků v přímé péči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13,445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698 400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seniory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6669041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176,000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259 850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se zvláštním režimem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8587282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54,000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632 950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51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chráněné bydlení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9539561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47,000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259 400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Středisko pečovatelské služby Jeseník,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Dukelská 1240/27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Jeseník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790 01 Jeseník 1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75004143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Mgr. Jana Lacmanová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ředitelka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pečovatelská služba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6024510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Údaje o personálním zabezpečení - úvazky pracovníků v přímé péči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8,399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698 400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Středisko sociální prevence Olomouc,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Na Vozovce 622/26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Nová Ulice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779 00 Olomouc 9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75004437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Mgr. Simona Dohnalová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ředitelka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1A3410">
      <w:pPr>
        <w:pStyle w:val="slovnpoven"/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37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odborné sociální poradenství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1016631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Údaje o personálním zabezpečení - úvazky pracovníků v přímé péči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9,315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973 550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60a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intervenční centra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3807446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Údaje o personálním zabezpečení - úvazky pracovníků v přímé péči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2,900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691 200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65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sociálně aktivizační služby pro rodiny s dětmi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4299116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Údaje o personálním zabezpečení - úvazky pracovníků v přímé péči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1,350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734 700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Pr="00F93090" w:rsidRDefault="00436D2B" w:rsidP="0011384E">
      <w:pPr>
        <w:pStyle w:val="Nadpis1"/>
        <w:pageBreakBefore/>
      </w:pPr>
      <w:r>
        <w:lastRenderedPageBreak/>
        <w:t xml:space="preserve">DODATEK Č. 1 K </w:t>
      </w:r>
      <w:r w:rsidRPr="00F93090">
        <w:t>POVĚŘENÍ POSKYTOVATELE</w:t>
      </w:r>
    </w:p>
    <w:p w:rsidR="00436D2B" w:rsidRPr="000234D1" w:rsidRDefault="00436D2B" w:rsidP="009708AC">
      <w:pPr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</w:t>
      </w:r>
      <w:r>
        <w:rPr>
          <w:rFonts w:ascii="Arial" w:hAnsi="Arial" w:cs="Arial"/>
          <w:lang w:val="cs-CZ"/>
        </w:rPr>
        <w:t xml:space="preserve">svým </w:t>
      </w:r>
      <w:r w:rsidRPr="000234D1">
        <w:rPr>
          <w:rFonts w:ascii="Arial" w:hAnsi="Arial" w:cs="Arial"/>
          <w:lang w:val="cs-CZ"/>
        </w:rPr>
        <w:t xml:space="preserve">usnesením č. </w:t>
      </w:r>
      <w:r w:rsidR="00827930">
        <w:rPr>
          <w:rFonts w:ascii="Arial" w:hAnsi="Arial" w:cs="Arial"/>
          <w:lang w:val="cs-CZ"/>
        </w:rPr>
        <w:t>UZ/23/25/2016</w:t>
      </w:r>
      <w:r w:rsidRPr="000234D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ze dne XXXX o změně </w:t>
      </w: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EE1613">
      <w:pPr>
        <w:jc w:val="center"/>
        <w:rPr>
          <w:rFonts w:ascii="Arial" w:hAnsi="Arial" w:cs="Arial"/>
          <w:b/>
          <w:spacing w:val="28"/>
          <w:lang w:val="cs-CZ"/>
        </w:rPr>
      </w:pPr>
      <w:r w:rsidRPr="00EE1613">
        <w:rPr>
          <w:rFonts w:ascii="Arial" w:hAnsi="Arial" w:cs="Arial"/>
          <w:b/>
          <w:spacing w:val="28"/>
          <w:lang w:val="cs-CZ"/>
        </w:rPr>
        <w:t xml:space="preserve">pověření </w:t>
      </w:r>
    </w:p>
    <w:p w:rsidR="00436D2B" w:rsidRPr="000234D1" w:rsidRDefault="00436D2B" w:rsidP="00EE1613">
      <w:pPr>
        <w:jc w:val="both"/>
        <w:rPr>
          <w:rFonts w:ascii="Arial" w:hAnsi="Arial" w:cs="Arial"/>
          <w:lang w:val="cs-CZ"/>
        </w:rPr>
      </w:pPr>
    </w:p>
    <w:p w:rsidR="00436D2B" w:rsidRDefault="00436D2B" w:rsidP="00EE1613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„Pověření“) </w:t>
      </w:r>
      <w:r>
        <w:rPr>
          <w:rFonts w:ascii="Arial" w:hAnsi="Arial" w:cs="Arial"/>
          <w:lang w:val="cs-CZ"/>
        </w:rPr>
        <w:br/>
      </w:r>
      <w:r w:rsidRPr="00044389">
        <w:rPr>
          <w:rFonts w:ascii="Arial" w:hAnsi="Arial" w:cs="Arial"/>
          <w:lang w:val="cs-CZ"/>
        </w:rPr>
        <w:t xml:space="preserve">dle </w:t>
      </w:r>
      <w:r w:rsidRPr="00593925">
        <w:rPr>
          <w:rFonts w:ascii="Arial" w:hAnsi="Arial" w:cs="Arial"/>
          <w:b/>
          <w:lang w:val="cs-CZ"/>
        </w:rPr>
        <w:t>Rozhodnutí Evropské komise č. 2012/21/EU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.</w:t>
      </w:r>
    </w:p>
    <w:p w:rsidR="00436D2B" w:rsidRDefault="00436D2B" w:rsidP="009708AC">
      <w:pPr>
        <w:jc w:val="center"/>
        <w:rPr>
          <w:rFonts w:ascii="Arial" w:hAnsi="Arial" w:cs="Arial"/>
          <w:lang w:val="cs-CZ"/>
        </w:rPr>
      </w:pPr>
    </w:p>
    <w:p w:rsidR="00436D2B" w:rsidRPr="00E65A11" w:rsidRDefault="00436D2B" w:rsidP="00E65A11">
      <w:pPr>
        <w:ind w:left="1120" w:hanging="1120"/>
        <w:rPr>
          <w:rFonts w:ascii="Arial" w:eastAsia="Times New Roman" w:hAnsi="Arial" w:cs="Arial"/>
          <w:b/>
          <w:szCs w:val="22"/>
          <w:lang w:val="cs-CZ" w:eastAsia="cs-CZ"/>
        </w:rPr>
      </w:pPr>
    </w:p>
    <w:tbl>
      <w:tblPr>
        <w:tblW w:w="9581" w:type="dxa"/>
        <w:tblInd w:w="-142" w:type="dxa"/>
        <w:tblLook w:val="04A0" w:firstRow="1" w:lastRow="0" w:firstColumn="1" w:lastColumn="0" w:noHBand="0" w:noVBand="1"/>
      </w:tblPr>
      <w:tblGrid>
        <w:gridCol w:w="2438"/>
        <w:gridCol w:w="7143"/>
      </w:tblGrid>
      <w:tr w:rsidR="00436D2B" w:rsidRPr="00E65A11" w:rsidTr="0011384E">
        <w:tc>
          <w:tcPr>
            <w:tcW w:w="2438" w:type="dxa"/>
            <w:shd w:val="clear" w:color="auto" w:fill="auto"/>
          </w:tcPr>
          <w:p w:rsidR="00436D2B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11384E"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  <w:t>Označení podniku:</w:t>
            </w:r>
          </w:p>
        </w:tc>
        <w:tc>
          <w:tcPr>
            <w:tcW w:w="7143" w:type="dxa"/>
            <w:shd w:val="clear" w:color="auto" w:fill="auto"/>
          </w:tcPr>
          <w:p w:rsidR="00436D2B" w:rsidRPr="0011384E" w:rsidRDefault="00436D2B" w:rsidP="004200D8">
            <w:pPr>
              <w:rPr>
                <w:rFonts w:ascii="Arial" w:eastAsia="Times New Roman" w:hAnsi="Arial" w:cs="Arial"/>
                <w:b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/>
                <w:noProof/>
                <w:szCs w:val="22"/>
                <w:lang w:val="cs-CZ" w:eastAsia="cs-CZ"/>
              </w:rPr>
              <w:t>Vincentinum - poskytovatel sociálních služeb Šternberk, příspěvková organizace</w:t>
            </w:r>
          </w:p>
        </w:tc>
      </w:tr>
      <w:tr w:rsidR="00436D2B" w:rsidRPr="00D24E1F" w:rsidTr="0011384E">
        <w:tc>
          <w:tcPr>
            <w:tcW w:w="2438" w:type="dxa"/>
            <w:shd w:val="clear" w:color="auto" w:fill="auto"/>
          </w:tcPr>
          <w:p w:rsidR="00436D2B" w:rsidRPr="00D24E1F" w:rsidRDefault="00436D2B" w:rsidP="00521CE4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szCs w:val="22"/>
                <w:lang w:val="cs-CZ" w:eastAsia="cs-CZ"/>
              </w:rPr>
              <w:t>sídlo:</w:t>
            </w:r>
          </w:p>
        </w:tc>
        <w:tc>
          <w:tcPr>
            <w:tcW w:w="7143" w:type="dxa"/>
            <w:shd w:val="clear" w:color="auto" w:fill="auto"/>
          </w:tcPr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Sadová 1426/7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Šternberk</w:t>
            </w:r>
          </w:p>
          <w:p w:rsidR="00436D2B" w:rsidRPr="0025448D" w:rsidRDefault="00436D2B" w:rsidP="004200D8">
            <w:pPr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noProof/>
                <w:szCs w:val="22"/>
                <w:lang w:val="cs-CZ" w:eastAsia="cs-CZ"/>
              </w:rPr>
              <w:t>785 01 Šternberk 1</w:t>
            </w:r>
          </w:p>
          <w:p w:rsidR="00436D2B" w:rsidRPr="00D24E1F" w:rsidRDefault="00436D2B" w:rsidP="0011384E">
            <w:pPr>
              <w:rPr>
                <w:rFonts w:ascii="Arial" w:eastAsia="Times New Roman" w:hAnsi="Arial" w:cs="Arial"/>
                <w:szCs w:val="22"/>
                <w:lang w:val="cs-CZ" w:eastAsia="cs-CZ"/>
              </w:rPr>
            </w:pPr>
          </w:p>
        </w:tc>
      </w:tr>
    </w:tbl>
    <w:tbl>
      <w:tblPr>
        <w:tblStyle w:val="Mkatabulky"/>
        <w:tblW w:w="95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796"/>
      </w:tblGrid>
      <w:tr w:rsidR="00436D2B" w:rsidRPr="00D24E1F" w:rsidTr="0011384E">
        <w:tc>
          <w:tcPr>
            <w:tcW w:w="1794" w:type="dxa"/>
          </w:tcPr>
          <w:p w:rsidR="00436D2B" w:rsidRPr="00D24E1F" w:rsidRDefault="00436D2B" w:rsidP="00D24E1F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IČ: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75004429</w:t>
            </w:r>
          </w:p>
        </w:tc>
      </w:tr>
      <w:tr w:rsidR="00436D2B" w:rsidRPr="00D24E1F" w:rsidTr="0011384E">
        <w:tc>
          <w:tcPr>
            <w:tcW w:w="1794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D24E1F"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>zastoupení:</w:t>
            </w:r>
          </w:p>
        </w:tc>
        <w:tc>
          <w:tcPr>
            <w:tcW w:w="7796" w:type="dxa"/>
          </w:tcPr>
          <w:p w:rsidR="00436D2B" w:rsidRPr="00D24E1F" w:rsidRDefault="00436D2B" w:rsidP="00E65A11">
            <w:pPr>
              <w:jc w:val="both"/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</w:pP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Mgr. Karel Ryjáček</w:t>
            </w:r>
            <w:r>
              <w:rPr>
                <w:rFonts w:ascii="Arial" w:eastAsia="Times New Roman" w:hAnsi="Arial" w:cs="Arial"/>
                <w:bCs/>
                <w:szCs w:val="22"/>
                <w:lang w:val="cs-CZ" w:eastAsia="cs-CZ"/>
              </w:rPr>
              <w:t xml:space="preserve">, </w:t>
            </w:r>
            <w:r w:rsidRPr="0025448D">
              <w:rPr>
                <w:rFonts w:ascii="Arial" w:eastAsia="Times New Roman" w:hAnsi="Arial" w:cs="Arial"/>
                <w:bCs/>
                <w:noProof/>
                <w:szCs w:val="22"/>
                <w:lang w:val="cs-CZ" w:eastAsia="cs-CZ"/>
              </w:rPr>
              <w:t>ředitel</w:t>
            </w:r>
          </w:p>
        </w:tc>
      </w:tr>
    </w:tbl>
    <w:p w:rsidR="00436D2B" w:rsidRPr="00E65A11" w:rsidRDefault="00436D2B" w:rsidP="00E65A11">
      <w:pPr>
        <w:ind w:left="360" w:hanging="360"/>
        <w:jc w:val="both"/>
        <w:rPr>
          <w:rFonts w:ascii="Arial" w:eastAsia="Times New Roman" w:hAnsi="Arial" w:cs="Arial"/>
          <w:b/>
          <w:bCs/>
          <w:szCs w:val="22"/>
          <w:lang w:val="cs-CZ" w:eastAsia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EE1613" w:rsidRDefault="00436D2B" w:rsidP="001A3410">
      <w:pPr>
        <w:pStyle w:val="slovnpoven"/>
      </w:pPr>
      <w:r w:rsidRPr="00A67D58">
        <w:rPr>
          <w:b/>
        </w:rPr>
        <w:t>I.</w:t>
      </w:r>
      <w:r>
        <w:t xml:space="preserve">  </w:t>
      </w:r>
      <w:r w:rsidRPr="00EE1613">
        <w:t xml:space="preserve">Na základě usnesení Zastupitelstva Olomouckého kraje č. </w:t>
      </w:r>
      <w:r w:rsidR="00827930">
        <w:t xml:space="preserve">UZ/23/25/2016 ze dne </w:t>
      </w:r>
      <w:r w:rsidR="001A3410">
        <w:br/>
      </w:r>
      <w:r w:rsidR="00827930">
        <w:t>23. 9. 2016</w:t>
      </w:r>
      <w:r w:rsidRPr="00EE1613">
        <w:t xml:space="preserve"> došlo k úpravě </w:t>
      </w:r>
      <w:r w:rsidRPr="00EE1613">
        <w:rPr>
          <w:bCs/>
        </w:rPr>
        <w:t xml:space="preserve">parametrů pro výpočet vyrovnávací platby v </w:t>
      </w:r>
      <w:r w:rsidRPr="00EE1613">
        <w:t xml:space="preserve">Obecné části Programu finanční podpory poskytování sociálních služeb v Olomouckém kraji pro rok 2016. V souladu s výše uvedeným se parametr „Z“ </w:t>
      </w:r>
      <w:r>
        <w:t xml:space="preserve">v čl. IV. Pověření </w:t>
      </w:r>
      <w:r w:rsidRPr="00EE1613">
        <w:t>mění v souladu s níže uvedenou tabulkou:</w:t>
      </w:r>
    </w:p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846"/>
        <w:gridCol w:w="1361"/>
        <w:gridCol w:w="2606"/>
        <w:gridCol w:w="1577"/>
        <w:gridCol w:w="1757"/>
      </w:tblGrid>
      <w:tr w:rsidR="00436D2B" w:rsidRPr="00EE1613" w:rsidTr="0011384E">
        <w:trPr>
          <w:trHeight w:val="689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Příslušné ustanovení § zákona o sociálních službách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Identifikátor služby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Jednotka 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pro výpočet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>Počet jednotek</w:t>
            </w: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br/>
              <w:t>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6D2B" w:rsidRPr="00EE1613" w:rsidRDefault="00436D2B" w:rsidP="00EE16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</w:pPr>
            <w:r w:rsidRPr="00EE1613">
              <w:rPr>
                <w:rFonts w:ascii="Arial" w:eastAsia="Times New Roman" w:hAnsi="Arial" w:cs="Arial"/>
                <w:b/>
                <w:bCs/>
                <w:sz w:val="20"/>
                <w:szCs w:val="22"/>
                <w:lang w:val="cs-CZ" w:eastAsia="cs-CZ"/>
              </w:rPr>
              <w:t xml:space="preserve"> Z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týdenní stacionáře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1238190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6,000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445 650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se zvláštním režimem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5561320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18,000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632 950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domovy pro osoby se zdravotním postižením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8167770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171,000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360 700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46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denní stacionáře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8660440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Údaje o personálním zabezpečení - úvazky pracovníků v přímé péči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3,000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886 250    </w:t>
            </w:r>
          </w:p>
        </w:tc>
      </w:tr>
      <w:tr w:rsidR="00A73BDE" w:rsidRPr="00A73BDE" w:rsidTr="00A73BDE">
        <w:trPr>
          <w:trHeight w:val="50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bCs/>
                <w:sz w:val="20"/>
                <w:szCs w:val="22"/>
                <w:lang w:val="cs-CZ" w:eastAsia="cs-CZ"/>
              </w:rPr>
              <w:t>51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chráněné bydlení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8780373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Počet registrovaných lůžek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>14,000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DE" w:rsidRPr="00A73BDE" w:rsidRDefault="00A73BDE" w:rsidP="00A73BDE">
            <w:pPr>
              <w:jc w:val="center"/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</w:pPr>
            <w:r w:rsidRPr="00A73BDE">
              <w:rPr>
                <w:rFonts w:ascii="Arial" w:eastAsia="Times New Roman" w:hAnsi="Arial" w:cs="Arial"/>
                <w:sz w:val="20"/>
                <w:szCs w:val="22"/>
                <w:lang w:val="cs-CZ" w:eastAsia="cs-CZ"/>
              </w:rPr>
              <w:t xml:space="preserve">       259 400    </w:t>
            </w:r>
          </w:p>
        </w:tc>
      </w:tr>
    </w:tbl>
    <w:p w:rsidR="00436D2B" w:rsidRDefault="00436D2B" w:rsidP="009708AC">
      <w:pPr>
        <w:jc w:val="both"/>
        <w:rPr>
          <w:rFonts w:ascii="Arial" w:hAnsi="Arial" w:cs="Arial"/>
          <w:b/>
          <w:lang w:val="cs-CZ"/>
        </w:rPr>
      </w:pPr>
    </w:p>
    <w:p w:rsidR="00A73BDE" w:rsidRDefault="00A73BDE" w:rsidP="005F1D89">
      <w:pPr>
        <w:ind w:left="284" w:hanging="284"/>
        <w:jc w:val="both"/>
        <w:rPr>
          <w:rFonts w:ascii="Arial" w:hAnsi="Arial" w:cs="Arial"/>
          <w:b/>
          <w:lang w:val="cs-CZ"/>
        </w:rPr>
      </w:pPr>
    </w:p>
    <w:p w:rsidR="00A73BDE" w:rsidRDefault="00A73BDE">
      <w:pPr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br w:type="page"/>
      </w:r>
    </w:p>
    <w:p w:rsidR="00436D2B" w:rsidRPr="00EE1613" w:rsidRDefault="00436D2B" w:rsidP="001A3410">
      <w:pPr>
        <w:pStyle w:val="slovnpoven"/>
      </w:pPr>
      <w:r w:rsidRPr="00A67D58">
        <w:rPr>
          <w:b/>
        </w:rPr>
        <w:lastRenderedPageBreak/>
        <w:t>II.</w:t>
      </w:r>
      <w:r>
        <w:t xml:space="preserve"> </w:t>
      </w:r>
      <w:r w:rsidR="001A3410">
        <w:tab/>
      </w:r>
      <w:r w:rsidRPr="00EE1613">
        <w:t xml:space="preserve">Ostatní ustanovení </w:t>
      </w:r>
      <w:r>
        <w:t xml:space="preserve">Pověření schváleného </w:t>
      </w:r>
      <w:r w:rsidRPr="00EE1613">
        <w:t xml:space="preserve">usnesením </w:t>
      </w:r>
      <w:r>
        <w:t xml:space="preserve">Zastupitelstva Olomouckého kraje </w:t>
      </w:r>
      <w:r w:rsidRPr="00EE1613">
        <w:t>č. UZ/18/66/2015</w:t>
      </w:r>
      <w:r>
        <w:t xml:space="preserve"> ze dne 1</w:t>
      </w:r>
      <w:r w:rsidRPr="00EE1613">
        <w:t>8. 12. 2015 zůstávají beze změn.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425E5A" w:rsidRDefault="00436D2B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Olomouc, datum 2016</w:t>
      </w: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Default="00436D2B" w:rsidP="009708AC">
      <w:pPr>
        <w:jc w:val="both"/>
        <w:rPr>
          <w:rFonts w:ascii="Arial" w:hAnsi="Arial" w:cs="Arial"/>
          <w:lang w:val="cs-CZ"/>
        </w:rPr>
      </w:pPr>
    </w:p>
    <w:p w:rsidR="00436D2B" w:rsidRPr="00625498" w:rsidRDefault="00436D2B" w:rsidP="009708AC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MUDr. Oto Košta, Ph.D.</w:t>
      </w:r>
    </w:p>
    <w:p w:rsidR="00436D2B" w:rsidRPr="00625498" w:rsidRDefault="00BD32D9" w:rsidP="009708A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hejtman Olomouckého kraje</w:t>
      </w:r>
    </w:p>
    <w:p w:rsidR="00436D2B" w:rsidRDefault="00436D2B" w:rsidP="00F95B81">
      <w:pPr>
        <w:jc w:val="center"/>
        <w:rPr>
          <w:rFonts w:ascii="Arial" w:hAnsi="Arial" w:cs="Arial"/>
          <w:b/>
          <w:spacing w:val="20"/>
          <w:lang w:val="cs-CZ"/>
        </w:rPr>
      </w:pPr>
      <w:bookmarkStart w:id="0" w:name="_GoBack"/>
      <w:bookmarkEnd w:id="0"/>
    </w:p>
    <w:sectPr w:rsidR="00436D2B" w:rsidSect="00A36482">
      <w:type w:val="continuous"/>
      <w:pgSz w:w="11900" w:h="16840"/>
      <w:pgMar w:top="992" w:right="112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37E" w:rsidRDefault="00A2337E" w:rsidP="00976E53">
      <w:r>
        <w:separator/>
      </w:r>
    </w:p>
  </w:endnote>
  <w:endnote w:type="continuationSeparator" w:id="0">
    <w:p w:rsidR="00A2337E" w:rsidRDefault="00A2337E" w:rsidP="0097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38" w:rsidRDefault="00063038" w:rsidP="0006303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063038" w:rsidRPr="00063038" w:rsidRDefault="009616CD" w:rsidP="00063038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63038" w:rsidRPr="00063038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063038" w:rsidRPr="00063038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063038" w:rsidRPr="00063038">
      <w:rPr>
        <w:rFonts w:ascii="Arial" w:hAnsi="Arial" w:cs="Arial"/>
        <w:i/>
        <w:sz w:val="20"/>
        <w:szCs w:val="20"/>
      </w:rPr>
      <w:t xml:space="preserve">. 2016                                </w:t>
    </w:r>
    <w:r w:rsidR="006E12AE">
      <w:rPr>
        <w:rFonts w:ascii="Arial" w:hAnsi="Arial" w:cs="Arial"/>
        <w:i/>
        <w:sz w:val="20"/>
        <w:szCs w:val="20"/>
      </w:rPr>
      <w:t xml:space="preserve">                          </w:t>
    </w:r>
    <w:r w:rsidR="00063038" w:rsidRPr="00063038">
      <w:rPr>
        <w:rFonts w:ascii="Arial" w:eastAsia="Calibri" w:hAnsi="Arial" w:cs="Arial"/>
        <w:i/>
        <w:color w:val="000000"/>
        <w:sz w:val="20"/>
        <w:szCs w:val="20"/>
      </w:rPr>
      <w:t xml:space="preserve">Strana </w:t>
    </w:r>
    <w:r w:rsidR="00A36482" w:rsidRPr="00A36482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="00A36482" w:rsidRPr="00A36482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="00A36482" w:rsidRPr="00A36482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 w:rsidRPr="009616CD">
      <w:rPr>
        <w:rFonts w:ascii="Arial" w:eastAsia="Calibri" w:hAnsi="Arial" w:cs="Arial"/>
        <w:i/>
        <w:noProof/>
        <w:color w:val="000000"/>
        <w:sz w:val="20"/>
        <w:szCs w:val="20"/>
        <w:lang w:val="cs-CZ"/>
      </w:rPr>
      <w:t>34</w:t>
    </w:r>
    <w:r w:rsidR="00A36482" w:rsidRPr="00A36482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="00063038" w:rsidRPr="00063038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063038" w:rsidRPr="00063038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6E12AE">
      <w:rPr>
        <w:rStyle w:val="slostrnky"/>
        <w:rFonts w:ascii="Arial" w:hAnsi="Arial" w:cs="Arial"/>
        <w:i/>
        <w:sz w:val="20"/>
        <w:szCs w:val="20"/>
      </w:rPr>
      <w:t>37</w:t>
    </w:r>
    <w:r w:rsidR="00063038" w:rsidRPr="00063038">
      <w:rPr>
        <w:rStyle w:val="slostrnky"/>
        <w:rFonts w:ascii="Arial" w:hAnsi="Arial" w:cs="Arial"/>
        <w:i/>
        <w:sz w:val="20"/>
        <w:szCs w:val="20"/>
      </w:rPr>
      <w:t>)</w:t>
    </w:r>
  </w:p>
  <w:p w:rsidR="00063038" w:rsidRPr="00063038" w:rsidRDefault="009616CD" w:rsidP="00063038">
    <w:pPr>
      <w:spacing w:line="276" w:lineRule="auto"/>
      <w:ind w:left="1418" w:hanging="1418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33. –</w:t>
    </w:r>
    <w:r w:rsidR="00063038" w:rsidRPr="00063038">
      <w:rPr>
        <w:rFonts w:ascii="Arial" w:hAnsi="Arial" w:cs="Arial"/>
        <w:i/>
        <w:sz w:val="20"/>
        <w:szCs w:val="20"/>
      </w:rPr>
      <w:t xml:space="preserve"> Pověření</w:t>
    </w:r>
    <w:r>
      <w:rPr>
        <w:rFonts w:ascii="Arial" w:hAnsi="Arial" w:cs="Arial"/>
        <w:i/>
        <w:sz w:val="20"/>
        <w:szCs w:val="20"/>
      </w:rPr>
      <w:t xml:space="preserve"> </w:t>
    </w:r>
    <w:r w:rsidR="00063038" w:rsidRPr="00063038">
      <w:rPr>
        <w:rFonts w:ascii="Arial" w:hAnsi="Arial" w:cs="Arial"/>
        <w:i/>
        <w:sz w:val="20"/>
        <w:szCs w:val="20"/>
      </w:rPr>
      <w:t>poskytováním služeb obecného hospodářského zájmu v sociální oblasti</w:t>
    </w:r>
  </w:p>
  <w:p w:rsidR="00063038" w:rsidRPr="00063038" w:rsidRDefault="00063038" w:rsidP="00063038">
    <w:pPr>
      <w:spacing w:line="276" w:lineRule="auto"/>
      <w:ind w:left="1418" w:hanging="1418"/>
      <w:jc w:val="both"/>
      <w:rPr>
        <w:rFonts w:ascii="Arial" w:hAnsi="Arial" w:cs="Arial"/>
        <w:i/>
        <w:sz w:val="20"/>
        <w:szCs w:val="20"/>
      </w:rPr>
    </w:pPr>
    <w:r w:rsidRPr="00063038">
      <w:rPr>
        <w:rFonts w:ascii="Arial" w:hAnsi="Arial" w:cs="Arial"/>
        <w:i/>
        <w:sz w:val="20"/>
        <w:szCs w:val="20"/>
      </w:rPr>
      <w:t>Příloha č. 1 - Dodatky č. 1 k pověření příspěvkových organizací Olomouckého kraje v sociální oblasti poskytováním služeb obecného hospodářského zájmu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37E" w:rsidRDefault="00A2337E" w:rsidP="00976E53">
      <w:r>
        <w:separator/>
      </w:r>
    </w:p>
  </w:footnote>
  <w:footnote w:type="continuationSeparator" w:id="0">
    <w:p w:rsidR="00A2337E" w:rsidRDefault="00A2337E" w:rsidP="00976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38" w:rsidRPr="00063038" w:rsidRDefault="00063038" w:rsidP="00063038">
    <w:pPr>
      <w:spacing w:before="120" w:line="276" w:lineRule="auto"/>
      <w:ind w:left="1418" w:hanging="1418"/>
      <w:jc w:val="both"/>
      <w:rPr>
        <w:rFonts w:ascii="Arial" w:hAnsi="Arial" w:cs="Arial"/>
        <w:sz w:val="22"/>
        <w:szCs w:val="22"/>
      </w:rPr>
    </w:pPr>
    <w:r w:rsidRPr="00063038">
      <w:rPr>
        <w:rFonts w:ascii="Arial" w:hAnsi="Arial" w:cs="Arial"/>
        <w:sz w:val="22"/>
        <w:szCs w:val="22"/>
      </w:rPr>
      <w:t>Příloha č. 1 - Dodatky č. 1 k pověření příspěvkových organizací Olomouckého kraje v sociální oblasti poskytováním služeb obecného hospodářského zájmu</w:t>
    </w:r>
  </w:p>
  <w:p w:rsidR="00976E53" w:rsidRPr="00F95B81" w:rsidRDefault="00976E53" w:rsidP="00F95B81">
    <w:pPr>
      <w:pStyle w:val="Zhlav"/>
      <w:ind w:left="1418" w:hanging="1418"/>
      <w:rPr>
        <w:rFonts w:ascii="Arial" w:hAnsi="Arial" w:cs="Arial"/>
        <w:sz w:val="22"/>
        <w:szCs w:val="22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D79EF"/>
    <w:multiLevelType w:val="hybridMultilevel"/>
    <w:tmpl w:val="7E18D8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14EC8"/>
    <w:multiLevelType w:val="hybridMultilevel"/>
    <w:tmpl w:val="CA8A8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57572"/>
    <w:multiLevelType w:val="hybridMultilevel"/>
    <w:tmpl w:val="EADEF10C"/>
    <w:lvl w:ilvl="0" w:tplc="E8BC2BF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38"/>
    <w:rsid w:val="000234D1"/>
    <w:rsid w:val="00045709"/>
    <w:rsid w:val="00063038"/>
    <w:rsid w:val="001060C5"/>
    <w:rsid w:val="0011384E"/>
    <w:rsid w:val="0014563E"/>
    <w:rsid w:val="0014564A"/>
    <w:rsid w:val="001772B1"/>
    <w:rsid w:val="001A3410"/>
    <w:rsid w:val="001A6674"/>
    <w:rsid w:val="002903DA"/>
    <w:rsid w:val="002A4BA5"/>
    <w:rsid w:val="002C5112"/>
    <w:rsid w:val="002E29A2"/>
    <w:rsid w:val="002E2D98"/>
    <w:rsid w:val="00362A30"/>
    <w:rsid w:val="003E1366"/>
    <w:rsid w:val="00425E5A"/>
    <w:rsid w:val="00436D2B"/>
    <w:rsid w:val="00454519"/>
    <w:rsid w:val="0049621D"/>
    <w:rsid w:val="004B6F4E"/>
    <w:rsid w:val="004E1F52"/>
    <w:rsid w:val="005201D1"/>
    <w:rsid w:val="00521CE4"/>
    <w:rsid w:val="00524483"/>
    <w:rsid w:val="00533EE6"/>
    <w:rsid w:val="00546B1E"/>
    <w:rsid w:val="005A494D"/>
    <w:rsid w:val="005C08A8"/>
    <w:rsid w:val="005E449A"/>
    <w:rsid w:val="005F1D89"/>
    <w:rsid w:val="00625498"/>
    <w:rsid w:val="00626D10"/>
    <w:rsid w:val="006370D4"/>
    <w:rsid w:val="00664A31"/>
    <w:rsid w:val="006D3606"/>
    <w:rsid w:val="006E12AE"/>
    <w:rsid w:val="007A3D46"/>
    <w:rsid w:val="007A65D4"/>
    <w:rsid w:val="00820F89"/>
    <w:rsid w:val="00827930"/>
    <w:rsid w:val="0085400E"/>
    <w:rsid w:val="008C39FE"/>
    <w:rsid w:val="008C56F2"/>
    <w:rsid w:val="008E544D"/>
    <w:rsid w:val="00915E17"/>
    <w:rsid w:val="00925590"/>
    <w:rsid w:val="009324E9"/>
    <w:rsid w:val="009616CD"/>
    <w:rsid w:val="009708AC"/>
    <w:rsid w:val="00976E53"/>
    <w:rsid w:val="0099795E"/>
    <w:rsid w:val="00A10C4B"/>
    <w:rsid w:val="00A2337E"/>
    <w:rsid w:val="00A36482"/>
    <w:rsid w:val="00A654CC"/>
    <w:rsid w:val="00A67D58"/>
    <w:rsid w:val="00A73BDE"/>
    <w:rsid w:val="00AB5AA4"/>
    <w:rsid w:val="00AC69B2"/>
    <w:rsid w:val="00B04C9E"/>
    <w:rsid w:val="00B1317E"/>
    <w:rsid w:val="00B26D27"/>
    <w:rsid w:val="00B63EBC"/>
    <w:rsid w:val="00BD32D9"/>
    <w:rsid w:val="00C23E19"/>
    <w:rsid w:val="00CA44BE"/>
    <w:rsid w:val="00CA709A"/>
    <w:rsid w:val="00CB0CBE"/>
    <w:rsid w:val="00CE0F30"/>
    <w:rsid w:val="00D24E1F"/>
    <w:rsid w:val="00D6717F"/>
    <w:rsid w:val="00DC1353"/>
    <w:rsid w:val="00DF083E"/>
    <w:rsid w:val="00E2142A"/>
    <w:rsid w:val="00E248DE"/>
    <w:rsid w:val="00E65A11"/>
    <w:rsid w:val="00E814BF"/>
    <w:rsid w:val="00EA7638"/>
    <w:rsid w:val="00EC57FA"/>
    <w:rsid w:val="00EE1613"/>
    <w:rsid w:val="00F20917"/>
    <w:rsid w:val="00F954D7"/>
    <w:rsid w:val="00F9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300"/>
  <w15:docId w15:val="{82BDDD85-8609-4492-A2D0-E60F0348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384E"/>
    <w:pPr>
      <w:jc w:val="center"/>
      <w:outlineLvl w:val="0"/>
    </w:pPr>
    <w:rPr>
      <w:rFonts w:ascii="Arial" w:hAnsi="Arial" w:cs="Arial"/>
      <w:b/>
      <w:spacing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EBC"/>
    <w:pPr>
      <w:spacing w:after="120" w:line="360" w:lineRule="auto"/>
      <w:ind w:left="720"/>
      <w:contextualSpacing/>
    </w:pPr>
    <w:rPr>
      <w:rFonts w:ascii="Calibri" w:eastAsia="Calibri" w:hAnsi="Calibri" w:cs="Times New Roman"/>
      <w:sz w:val="22"/>
      <w:szCs w:val="22"/>
      <w:lang w:val="cs-CZ"/>
    </w:rPr>
  </w:style>
  <w:style w:type="paragraph" w:styleId="Zhlav">
    <w:name w:val="header"/>
    <w:basedOn w:val="Normln"/>
    <w:link w:val="ZhlavChar"/>
    <w:unhideWhenUsed/>
    <w:rsid w:val="00976E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E53"/>
  </w:style>
  <w:style w:type="paragraph" w:styleId="Zpat">
    <w:name w:val="footer"/>
    <w:basedOn w:val="Normln"/>
    <w:link w:val="ZpatChar"/>
    <w:uiPriority w:val="99"/>
    <w:unhideWhenUsed/>
    <w:rsid w:val="00976E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E53"/>
  </w:style>
  <w:style w:type="paragraph" w:customStyle="1" w:styleId="Default">
    <w:name w:val="Default"/>
    <w:rsid w:val="009708AC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D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D5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1384E"/>
    <w:rPr>
      <w:rFonts w:ascii="Arial" w:hAnsi="Arial" w:cs="Arial"/>
      <w:b/>
      <w:spacing w:val="20"/>
      <w:lang w:val="cs-CZ"/>
    </w:rPr>
  </w:style>
  <w:style w:type="table" w:styleId="Mkatabulky">
    <w:name w:val="Table Grid"/>
    <w:basedOn w:val="Normlntabulka"/>
    <w:uiPriority w:val="59"/>
    <w:rsid w:val="0011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poven">
    <w:name w:val="Číslování pověření"/>
    <w:basedOn w:val="Normln"/>
    <w:link w:val="slovnpovenChar"/>
    <w:qFormat/>
    <w:rsid w:val="001A3410"/>
    <w:pPr>
      <w:ind w:left="266" w:hanging="408"/>
      <w:jc w:val="both"/>
    </w:pPr>
    <w:rPr>
      <w:rFonts w:ascii="Arial" w:hAnsi="Arial" w:cs="Arial"/>
      <w:lang w:val="cs-CZ"/>
    </w:rPr>
  </w:style>
  <w:style w:type="character" w:customStyle="1" w:styleId="slovnpovenChar">
    <w:name w:val="Číslování pověření Char"/>
    <w:basedOn w:val="Standardnpsmoodstavce"/>
    <w:link w:val="slovnpoven"/>
    <w:rsid w:val="001A3410"/>
    <w:rPr>
      <w:rFonts w:ascii="Arial" w:hAnsi="Arial" w:cs="Arial"/>
      <w:lang w:val="cs-CZ"/>
    </w:rPr>
  </w:style>
  <w:style w:type="character" w:styleId="slostrnky">
    <w:name w:val="page number"/>
    <w:uiPriority w:val="99"/>
    <w:unhideWhenUsed/>
    <w:rsid w:val="0006303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B66C2C93-B8B4-40AA-8B2F-104A2FBF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31</Pages>
  <Words>6620</Words>
  <Characters>39059</Characters>
  <Application>Microsoft Office Word</Application>
  <DocSecurity>0</DocSecurity>
  <Lines>325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Zbynek Vocka</dc:creator>
  <cp:lastModifiedBy>Spáčilová Kateřina</cp:lastModifiedBy>
  <cp:revision>19</cp:revision>
  <cp:lastPrinted>2015-12-22T08:36:00Z</cp:lastPrinted>
  <dcterms:created xsi:type="dcterms:W3CDTF">2016-09-09T11:22:00Z</dcterms:created>
  <dcterms:modified xsi:type="dcterms:W3CDTF">2016-11-29T08:36:00Z</dcterms:modified>
</cp:coreProperties>
</file>