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54" w:rsidRPr="00B34AFB" w:rsidRDefault="00317554" w:rsidP="00317554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B34AFB">
        <w:rPr>
          <w:rFonts w:ascii="Arial" w:hAnsi="Arial" w:cs="Arial"/>
          <w:b/>
          <w:bCs/>
        </w:rPr>
        <w:t>Důvodová zpráva</w:t>
      </w:r>
    </w:p>
    <w:p w:rsidR="00317554" w:rsidRPr="00B34AFB" w:rsidRDefault="00317554" w:rsidP="00317554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317554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36C5">
        <w:rPr>
          <w:rFonts w:ascii="Arial" w:hAnsi="Arial" w:cs="Arial"/>
          <w:sz w:val="24"/>
          <w:szCs w:val="24"/>
        </w:rPr>
        <w:t>Zastupitelstvo Olomouckého kraje</w:t>
      </w:r>
      <w:r>
        <w:rPr>
          <w:rFonts w:ascii="Arial" w:hAnsi="Arial" w:cs="Arial"/>
          <w:sz w:val="24"/>
          <w:szCs w:val="24"/>
        </w:rPr>
        <w:t xml:space="preserve"> deklarovalo zájem o spolupráci s čínskou provincií Junan usnesením č. </w:t>
      </w:r>
      <w:r w:rsidRPr="00A10B81">
        <w:rPr>
          <w:rFonts w:ascii="Arial" w:hAnsi="Arial" w:cs="Arial"/>
          <w:sz w:val="24"/>
          <w:szCs w:val="24"/>
        </w:rPr>
        <w:t>UZ/11/8/2014</w:t>
      </w:r>
      <w:r>
        <w:rPr>
          <w:rFonts w:ascii="Arial" w:hAnsi="Arial" w:cs="Arial"/>
          <w:sz w:val="24"/>
          <w:szCs w:val="24"/>
        </w:rPr>
        <w:t xml:space="preserve"> ze dne 20. 6. 2014. V tomto usnesení je schválen záměr </w:t>
      </w:r>
      <w:r w:rsidRPr="004F36C5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082378">
        <w:rPr>
          <w:rFonts w:ascii="Arial" w:hAnsi="Arial" w:cs="Arial"/>
          <w:sz w:val="24"/>
          <w:szCs w:val="24"/>
        </w:rPr>
        <w:t>spolupracovat v Číně s provincií Junan. Plánovaná zahraniční pracovní cesta delegace OK do této provincie ve dnech 3. – 9. 8. 2014 se však neuskutečnila. Důvodem byla především chybějící zpětná vazba v termínu do 15. 7. 2014. Oddělení cestovního ruchu a vnějších vztahů OTH požádalo z důvodu organizační náročnosti přípravy cesty, její efektivnosti a přínosu pro kraj prof. Huanga</w:t>
      </w:r>
      <w:r>
        <w:rPr>
          <w:rFonts w:ascii="Arial" w:hAnsi="Arial" w:cs="Arial"/>
          <w:sz w:val="24"/>
          <w:szCs w:val="24"/>
        </w:rPr>
        <w:t xml:space="preserve"> </w:t>
      </w:r>
      <w:r w:rsidRPr="00D954FD">
        <w:rPr>
          <w:rFonts w:ascii="Arial" w:hAnsi="Arial" w:cs="Arial"/>
          <w:sz w:val="24"/>
          <w:szCs w:val="24"/>
        </w:rPr>
        <w:t>(Konfuciova akademie)</w:t>
      </w:r>
      <w:r w:rsidRPr="00082378">
        <w:rPr>
          <w:rFonts w:ascii="Arial" w:hAnsi="Arial" w:cs="Arial"/>
          <w:sz w:val="24"/>
          <w:szCs w:val="24"/>
        </w:rPr>
        <w:t xml:space="preserve"> o potvrzení uskutečnění cesty a přijetí delegace Olomouckého kraje v provincii Junan do 15. 7. 2014. </w:t>
      </w:r>
      <w:r>
        <w:rPr>
          <w:rFonts w:ascii="Arial" w:hAnsi="Arial" w:cs="Arial"/>
          <w:sz w:val="24"/>
          <w:szCs w:val="24"/>
        </w:rPr>
        <w:t>D</w:t>
      </w:r>
      <w:r w:rsidRPr="00082378">
        <w:rPr>
          <w:rFonts w:ascii="Arial" w:hAnsi="Arial" w:cs="Arial"/>
          <w:sz w:val="24"/>
          <w:szCs w:val="24"/>
        </w:rPr>
        <w:t xml:space="preserve">o uvedeného termínu nebylo ze strany provincie Junan potvrzeno přijetí delegace Olomouckého kraje a cesta v původně navrženém termínu ve dnech 3. – 9. 8. 2014 byla </w:t>
      </w:r>
      <w:r>
        <w:rPr>
          <w:rFonts w:ascii="Arial" w:hAnsi="Arial" w:cs="Arial"/>
          <w:sz w:val="24"/>
          <w:szCs w:val="24"/>
        </w:rPr>
        <w:t>zrušena (</w:t>
      </w:r>
      <w:r w:rsidRPr="00082378">
        <w:rPr>
          <w:rFonts w:ascii="Arial" w:hAnsi="Arial" w:cs="Arial"/>
          <w:sz w:val="24"/>
          <w:szCs w:val="24"/>
        </w:rPr>
        <w:t>UR/45/13/2014</w:t>
      </w:r>
      <w:r>
        <w:rPr>
          <w:rFonts w:ascii="Arial" w:hAnsi="Arial" w:cs="Arial"/>
          <w:sz w:val="24"/>
          <w:szCs w:val="24"/>
        </w:rPr>
        <w:t>).</w:t>
      </w:r>
    </w:p>
    <w:p w:rsidR="00317554" w:rsidRPr="008323F7" w:rsidRDefault="00317554" w:rsidP="00317554">
      <w:pPr>
        <w:pStyle w:val="Zkladntextodsazen"/>
        <w:tabs>
          <w:tab w:val="left" w:pos="9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23F7">
        <w:rPr>
          <w:rFonts w:ascii="Arial" w:hAnsi="Arial" w:cs="Arial"/>
          <w:sz w:val="24"/>
          <w:szCs w:val="24"/>
        </w:rPr>
        <w:t xml:space="preserve">Nadále probíhají jednání o novém termínu cesty delegace Olomouckého kraje do provincie Junan (bod </w:t>
      </w:r>
      <w:r>
        <w:rPr>
          <w:rFonts w:ascii="Arial" w:hAnsi="Arial" w:cs="Arial"/>
          <w:sz w:val="24"/>
          <w:szCs w:val="24"/>
        </w:rPr>
        <w:t>A</w:t>
      </w:r>
      <w:r w:rsidRPr="008323F7">
        <w:rPr>
          <w:rFonts w:ascii="Arial" w:hAnsi="Arial" w:cs="Arial"/>
          <w:sz w:val="24"/>
          <w:szCs w:val="24"/>
        </w:rPr>
        <w:t xml:space="preserve">). V souvislosti s konáním China Investment Forum/Local Leaders Meeting </w:t>
      </w:r>
      <w:r>
        <w:rPr>
          <w:rFonts w:ascii="Arial" w:hAnsi="Arial" w:cs="Arial"/>
          <w:sz w:val="24"/>
          <w:szCs w:val="24"/>
        </w:rPr>
        <w:t xml:space="preserve">konaného ve dnech 28. – 29. 8. </w:t>
      </w:r>
      <w:r w:rsidRPr="008323F7">
        <w:rPr>
          <w:rFonts w:ascii="Arial" w:hAnsi="Arial" w:cs="Arial"/>
          <w:sz w:val="24"/>
          <w:szCs w:val="24"/>
        </w:rPr>
        <w:t xml:space="preserve">2014 v Praze se naskýtají další možnosti spolupráce s čínskou provincií – Fujian (bod </w:t>
      </w:r>
      <w:r>
        <w:rPr>
          <w:rFonts w:ascii="Arial" w:hAnsi="Arial" w:cs="Arial"/>
          <w:sz w:val="24"/>
          <w:szCs w:val="24"/>
        </w:rPr>
        <w:t>B</w:t>
      </w:r>
      <w:r w:rsidRPr="008323F7">
        <w:rPr>
          <w:rFonts w:ascii="Arial" w:hAnsi="Arial" w:cs="Arial"/>
          <w:sz w:val="24"/>
          <w:szCs w:val="24"/>
        </w:rPr>
        <w:t xml:space="preserve">).  </w:t>
      </w:r>
    </w:p>
    <w:p w:rsidR="00317554" w:rsidRPr="008323F7" w:rsidRDefault="00317554" w:rsidP="00317554">
      <w:pPr>
        <w:pStyle w:val="Zkladntextodsazen"/>
        <w:tabs>
          <w:tab w:val="left" w:pos="9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17554" w:rsidRPr="00082378" w:rsidRDefault="00317554" w:rsidP="00317554">
      <w:pPr>
        <w:pStyle w:val="Odstavecseseznamem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ascii="Arial" w:hAnsi="Arial" w:cs="Arial"/>
          <w:b/>
        </w:rPr>
      </w:pPr>
      <w:r w:rsidRPr="00082378">
        <w:rPr>
          <w:rFonts w:ascii="Arial" w:hAnsi="Arial" w:cs="Arial"/>
          <w:b/>
        </w:rPr>
        <w:t>Spolupráce Olomouckého kraje s provincií Junan</w:t>
      </w:r>
    </w:p>
    <w:p w:rsidR="00317554" w:rsidRDefault="00317554" w:rsidP="00317554">
      <w:pPr>
        <w:pStyle w:val="Zkladntextodsazen"/>
        <w:tabs>
          <w:tab w:val="left" w:pos="9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322F">
        <w:rPr>
          <w:rFonts w:ascii="Arial" w:hAnsi="Arial" w:cs="Arial"/>
          <w:sz w:val="24"/>
          <w:szCs w:val="24"/>
        </w:rPr>
        <w:t>V současné době probíhají jednání o novém termínu cesty delegace Olomouckého kraje do provincie Junan. Tato jednání za Olomoucký kraj nově vede ve spolupráci s oddělením cestovního ruchu a vnějších vztahů pan Petr Hýl, poradce Ministra zahraničních věcí České republiky, který má zkušenosti s budováním spolupráce s Čínou a disponuje potřebnými kontakty. Petr Hýl v srpnu letošního roku osobně navštívil provincii Junan a při této příležitosti dohodl další kroky návštěvy delegace Olomouckého kraje</w:t>
      </w:r>
      <w:r>
        <w:rPr>
          <w:rFonts w:ascii="Arial" w:hAnsi="Arial" w:cs="Arial"/>
          <w:sz w:val="24"/>
          <w:szCs w:val="24"/>
        </w:rPr>
        <w:t xml:space="preserve"> s následujícími výsledky:</w:t>
      </w:r>
    </w:p>
    <w:p w:rsidR="00317554" w:rsidRPr="00FA322F" w:rsidRDefault="00317554" w:rsidP="00317554">
      <w:pPr>
        <w:pStyle w:val="Zkladntextodsazen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zástupci provincie Junan si</w:t>
      </w:r>
      <w:r w:rsidRPr="00FA3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</w:t>
      </w:r>
      <w:r w:rsidRPr="00FA322F">
        <w:rPr>
          <w:rFonts w:ascii="Arial" w:hAnsi="Arial" w:cs="Arial"/>
          <w:sz w:val="24"/>
          <w:szCs w:val="24"/>
        </w:rPr>
        <w:t>jmu Olomouckého kraje velice váží a těší se na návštěv</w:t>
      </w:r>
      <w:r>
        <w:rPr>
          <w:rFonts w:ascii="Arial" w:hAnsi="Arial" w:cs="Arial"/>
          <w:sz w:val="24"/>
          <w:szCs w:val="24"/>
        </w:rPr>
        <w:t>u delegace, která je srdečně zvána</w:t>
      </w:r>
    </w:p>
    <w:p w:rsidR="00317554" w:rsidRPr="0083226B" w:rsidRDefault="00317554" w:rsidP="00317554">
      <w:pPr>
        <w:pStyle w:val="Zkladntextodsazen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dohodnuto </w:t>
      </w:r>
      <w:r w:rsidRPr="00FA322F">
        <w:rPr>
          <w:rFonts w:ascii="Arial" w:hAnsi="Arial" w:cs="Arial"/>
          <w:sz w:val="24"/>
          <w:szCs w:val="24"/>
        </w:rPr>
        <w:t xml:space="preserve">jednání hejtmana </w:t>
      </w:r>
      <w:r>
        <w:rPr>
          <w:rFonts w:ascii="Arial" w:hAnsi="Arial" w:cs="Arial"/>
          <w:sz w:val="24"/>
          <w:szCs w:val="24"/>
        </w:rPr>
        <w:t xml:space="preserve">Olomouckého kraje </w:t>
      </w:r>
      <w:r w:rsidRPr="00FA32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FA322F">
        <w:rPr>
          <w:rFonts w:ascii="Arial" w:hAnsi="Arial" w:cs="Arial"/>
          <w:sz w:val="24"/>
          <w:szCs w:val="24"/>
        </w:rPr>
        <w:t>guvernérem</w:t>
      </w:r>
      <w:r>
        <w:rPr>
          <w:rFonts w:ascii="Arial" w:hAnsi="Arial" w:cs="Arial"/>
          <w:sz w:val="24"/>
          <w:szCs w:val="24"/>
        </w:rPr>
        <w:t xml:space="preserve"> provincie Junan</w:t>
      </w:r>
      <w:r w:rsidRPr="00FA3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83226B">
        <w:rPr>
          <w:rFonts w:ascii="Arial" w:hAnsi="Arial" w:cs="Arial"/>
          <w:sz w:val="24"/>
          <w:szCs w:val="24"/>
        </w:rPr>
        <w:t>podpis memoranda o oboustranném</w:t>
      </w:r>
      <w:r>
        <w:rPr>
          <w:rFonts w:ascii="Arial" w:hAnsi="Arial" w:cs="Arial"/>
          <w:sz w:val="24"/>
          <w:szCs w:val="24"/>
        </w:rPr>
        <w:t xml:space="preserve"> zá</w:t>
      </w:r>
      <w:r w:rsidRPr="0083226B">
        <w:rPr>
          <w:rFonts w:ascii="Arial" w:hAnsi="Arial" w:cs="Arial"/>
          <w:sz w:val="24"/>
          <w:szCs w:val="24"/>
        </w:rPr>
        <w:t>jmu navázat partnerské vztahy</w:t>
      </w:r>
    </w:p>
    <w:p w:rsidR="00317554" w:rsidRPr="00FA322F" w:rsidRDefault="00317554" w:rsidP="00317554">
      <w:pPr>
        <w:pStyle w:val="Zkladntextodsazen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22F">
        <w:rPr>
          <w:rFonts w:ascii="Arial" w:hAnsi="Arial" w:cs="Arial"/>
          <w:sz w:val="24"/>
          <w:szCs w:val="24"/>
        </w:rPr>
        <w:t xml:space="preserve">provinční vláda zajistí jednání podnikatelského doprovodu s místními podniky dle požadavků Olomouckého kraje a uspořádání business fóra </w:t>
      </w:r>
    </w:p>
    <w:p w:rsidR="00317554" w:rsidRPr="00FA322F" w:rsidRDefault="00317554" w:rsidP="00317554">
      <w:pPr>
        <w:pStyle w:val="Zkladntextodsazen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předběžně dohodnuta </w:t>
      </w:r>
      <w:r w:rsidRPr="00FA322F">
        <w:rPr>
          <w:rFonts w:ascii="Arial" w:hAnsi="Arial" w:cs="Arial"/>
          <w:sz w:val="24"/>
          <w:szCs w:val="24"/>
        </w:rPr>
        <w:t xml:space="preserve">návštěva guvernéra </w:t>
      </w:r>
      <w:r>
        <w:rPr>
          <w:rFonts w:ascii="Arial" w:hAnsi="Arial" w:cs="Arial"/>
          <w:sz w:val="24"/>
          <w:szCs w:val="24"/>
        </w:rPr>
        <w:t>provincie Junan v Olomouckém kraji v dubnu roku 2015 (u příležitosti konání výstavy Flora Olomouc)</w:t>
      </w:r>
      <w:r w:rsidRPr="00FA322F">
        <w:rPr>
          <w:rFonts w:ascii="Arial" w:hAnsi="Arial" w:cs="Arial"/>
          <w:sz w:val="24"/>
          <w:szCs w:val="24"/>
        </w:rPr>
        <w:t xml:space="preserve"> a podpis Dohody o přátelských vzta</w:t>
      </w:r>
      <w:r>
        <w:rPr>
          <w:rFonts w:ascii="Arial" w:hAnsi="Arial" w:cs="Arial"/>
          <w:sz w:val="24"/>
          <w:szCs w:val="24"/>
        </w:rPr>
        <w:t>zích mezi oběma regiony</w:t>
      </w:r>
    </w:p>
    <w:p w:rsidR="00317554" w:rsidRPr="00FA322F" w:rsidRDefault="00317554" w:rsidP="00317554">
      <w:pPr>
        <w:pStyle w:val="Zkladntextodsazen"/>
        <w:tabs>
          <w:tab w:val="left" w:pos="9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322F">
        <w:rPr>
          <w:rFonts w:ascii="Arial" w:hAnsi="Arial" w:cs="Arial"/>
          <w:sz w:val="24"/>
          <w:szCs w:val="24"/>
        </w:rPr>
        <w:t> </w:t>
      </w:r>
    </w:p>
    <w:p w:rsidR="00317554" w:rsidRPr="00FA322F" w:rsidRDefault="00317554" w:rsidP="00317554">
      <w:pPr>
        <w:pStyle w:val="Zkladntextodsazen"/>
        <w:tabs>
          <w:tab w:val="left" w:pos="9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dalších informací je ze strany provincie Junan zájem o </w:t>
      </w:r>
      <w:r w:rsidRPr="00FA322F">
        <w:rPr>
          <w:rFonts w:ascii="Arial" w:hAnsi="Arial" w:cs="Arial"/>
          <w:sz w:val="24"/>
          <w:szCs w:val="24"/>
        </w:rPr>
        <w:t>investi</w:t>
      </w:r>
      <w:r>
        <w:rPr>
          <w:rFonts w:ascii="Arial" w:hAnsi="Arial" w:cs="Arial"/>
          <w:sz w:val="24"/>
          <w:szCs w:val="24"/>
        </w:rPr>
        <w:t>ce do</w:t>
      </w:r>
      <w:r w:rsidRPr="00FA322F">
        <w:rPr>
          <w:rFonts w:ascii="Arial" w:hAnsi="Arial" w:cs="Arial"/>
          <w:sz w:val="24"/>
          <w:szCs w:val="24"/>
        </w:rPr>
        <w:t> strojírenství, především v oblasti výroby díl</w:t>
      </w:r>
      <w:r>
        <w:rPr>
          <w:rFonts w:ascii="Arial" w:hAnsi="Arial" w:cs="Arial"/>
          <w:sz w:val="24"/>
          <w:szCs w:val="24"/>
        </w:rPr>
        <w:t>ů pro vodní a větrné elektrárny.</w:t>
      </w:r>
      <w:r w:rsidRPr="00FA3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A322F">
        <w:rPr>
          <w:rFonts w:ascii="Arial" w:hAnsi="Arial" w:cs="Arial"/>
          <w:sz w:val="24"/>
          <w:szCs w:val="24"/>
        </w:rPr>
        <w:t xml:space="preserve">ádi by </w:t>
      </w:r>
      <w:r>
        <w:rPr>
          <w:rFonts w:ascii="Arial" w:hAnsi="Arial" w:cs="Arial"/>
          <w:sz w:val="24"/>
          <w:szCs w:val="24"/>
        </w:rPr>
        <w:t>také založili joint venture v Číně</w:t>
      </w:r>
      <w:r w:rsidRPr="00FA3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(obchodní</w:t>
      </w:r>
      <w:r w:rsidRPr="00FA322F">
        <w:rPr>
          <w:rFonts w:ascii="Arial" w:hAnsi="Arial" w:cs="Arial"/>
          <w:sz w:val="24"/>
          <w:szCs w:val="24"/>
        </w:rPr>
        <w:t xml:space="preserve"> a finanční model k</w:t>
      </w:r>
      <w:r>
        <w:rPr>
          <w:rFonts w:ascii="Arial" w:hAnsi="Arial" w:cs="Arial"/>
          <w:sz w:val="24"/>
          <w:szCs w:val="24"/>
        </w:rPr>
        <w:t> </w:t>
      </w:r>
      <w:r w:rsidRPr="00FA322F">
        <w:rPr>
          <w:rFonts w:ascii="Arial" w:hAnsi="Arial" w:cs="Arial"/>
          <w:sz w:val="24"/>
          <w:szCs w:val="24"/>
        </w:rPr>
        <w:t>diskuzi</w:t>
      </w:r>
      <w:r>
        <w:rPr>
          <w:rFonts w:ascii="Arial" w:hAnsi="Arial" w:cs="Arial"/>
          <w:sz w:val="24"/>
          <w:szCs w:val="24"/>
        </w:rPr>
        <w:t>).</w:t>
      </w:r>
    </w:p>
    <w:p w:rsidR="00317554" w:rsidRDefault="00317554" w:rsidP="00317554">
      <w:pPr>
        <w:pStyle w:val="Zkladntextodsazen"/>
        <w:tabs>
          <w:tab w:val="left" w:pos="900"/>
        </w:tabs>
        <w:spacing w:afterLines="60" w:after="144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317554" w:rsidRPr="004F36C5" w:rsidRDefault="00317554" w:rsidP="00317554">
      <w:pPr>
        <w:pStyle w:val="Odstavecseseznamem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ascii="Arial" w:hAnsi="Arial" w:cs="Arial"/>
          <w:b/>
        </w:rPr>
      </w:pPr>
      <w:r w:rsidRPr="004F36C5">
        <w:rPr>
          <w:rFonts w:ascii="Arial" w:hAnsi="Arial" w:cs="Arial"/>
          <w:b/>
        </w:rPr>
        <w:t xml:space="preserve">China Investment Forum/Local Leaders Meeting 2014 </w:t>
      </w:r>
    </w:p>
    <w:p w:rsidR="00317554" w:rsidRPr="00825924" w:rsidRDefault="00317554" w:rsidP="00317554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773A2A">
        <w:rPr>
          <w:rFonts w:ascii="Arial" w:hAnsi="Arial" w:cs="Arial"/>
          <w:sz w:val="24"/>
          <w:szCs w:val="24"/>
        </w:rPr>
        <w:t>Ve dnech 28. – 29. 8. 2014 se hejtman Olomouckého kraje Ing. Jiří Rozbořil společně s nám</w:t>
      </w:r>
      <w:r>
        <w:rPr>
          <w:rFonts w:ascii="Arial" w:hAnsi="Arial" w:cs="Arial"/>
          <w:sz w:val="24"/>
          <w:szCs w:val="24"/>
        </w:rPr>
        <w:t xml:space="preserve">ěstkem Bc. Pavlem Šoltysem, DiS. zúčastnili </w:t>
      </w:r>
      <w:r w:rsidRPr="00773A2A">
        <w:rPr>
          <w:rFonts w:ascii="Arial" w:hAnsi="Arial" w:cs="Arial"/>
          <w:sz w:val="24"/>
          <w:szCs w:val="24"/>
        </w:rPr>
        <w:t>China Investment Forum/Local Leaders Meeting 2014</w:t>
      </w:r>
      <w:r>
        <w:rPr>
          <w:rFonts w:ascii="Arial" w:hAnsi="Arial" w:cs="Arial"/>
          <w:sz w:val="24"/>
          <w:szCs w:val="24"/>
        </w:rPr>
        <w:t xml:space="preserve"> v Praze</w:t>
      </w:r>
      <w:r w:rsidRPr="00773A2A">
        <w:rPr>
          <w:rFonts w:ascii="Arial" w:hAnsi="Arial" w:cs="Arial"/>
          <w:sz w:val="24"/>
          <w:szCs w:val="24"/>
        </w:rPr>
        <w:t xml:space="preserve">. Jednalo se o akci organizovanou </w:t>
      </w:r>
      <w:r w:rsidRPr="00825924">
        <w:rPr>
          <w:rStyle w:val="Siln"/>
          <w:rFonts w:ascii="Arial" w:hAnsi="Arial" w:cs="Arial"/>
          <w:b w:val="0"/>
          <w:sz w:val="24"/>
          <w:szCs w:val="24"/>
        </w:rPr>
        <w:t xml:space="preserve">Smíšenou česko čínskou komorou vzájemné spolupráce, které se zúčastnili vrcholní představitelé České republiky, přes 500 hostů z Čínské lidové republiky a zástupci16 </w:t>
      </w:r>
      <w:r w:rsidRPr="00825924">
        <w:rPr>
          <w:rStyle w:val="Siln"/>
          <w:rFonts w:ascii="Arial" w:hAnsi="Arial" w:cs="Arial"/>
          <w:b w:val="0"/>
          <w:sz w:val="24"/>
          <w:szCs w:val="24"/>
        </w:rPr>
        <w:lastRenderedPageBreak/>
        <w:t xml:space="preserve">zemí střední a východní Evropy. Na programu akce byly diskusní panely na různá témata (finance, doprava a letectví, kultura, vzdělávání a mnoho dalších), oficiální i neoficiální jednání, setkání a podpisy smluv a memorand. </w:t>
      </w:r>
    </w:p>
    <w:p w:rsidR="00317554" w:rsidRPr="00825924" w:rsidRDefault="00317554" w:rsidP="00317554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25924">
        <w:rPr>
          <w:rStyle w:val="Siln"/>
          <w:rFonts w:ascii="Arial" w:hAnsi="Arial" w:cs="Arial"/>
          <w:b w:val="0"/>
          <w:sz w:val="24"/>
          <w:szCs w:val="24"/>
        </w:rPr>
        <w:t>Dne 28. 8. 2014 v diskusním panelu „Ochrana životního prostředí a vývoj zelených technologií“ měl hejtman Olomouckého kraje prez</w:t>
      </w:r>
      <w:bookmarkStart w:id="0" w:name="_GoBack"/>
      <w:bookmarkEnd w:id="0"/>
      <w:r w:rsidRPr="00825924">
        <w:rPr>
          <w:rStyle w:val="Siln"/>
          <w:rFonts w:ascii="Arial" w:hAnsi="Arial" w:cs="Arial"/>
          <w:b w:val="0"/>
          <w:sz w:val="24"/>
          <w:szCs w:val="24"/>
        </w:rPr>
        <w:t xml:space="preserve">entaci, ve které představil Olomoucký kraj (průmysl, ekonomická charakteristika, kultura, vzdělání, cestovní ruch atd.) s důrazem na vývoj a výzkum na území Olomouckého kraje (nanotechnologie, biotechnologie). </w:t>
      </w:r>
    </w:p>
    <w:p w:rsidR="00317554" w:rsidRPr="00825924" w:rsidRDefault="00317554" w:rsidP="00317554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924">
        <w:rPr>
          <w:rStyle w:val="Siln"/>
          <w:rFonts w:ascii="Arial" w:hAnsi="Arial" w:cs="Arial"/>
          <w:b w:val="0"/>
          <w:sz w:val="24"/>
          <w:szCs w:val="24"/>
        </w:rPr>
        <w:t>V rámci oficiálních jednání se pan hejtman zúčastnil společného jednání hejtmanů krajů ČR a zástupců čínských provincií. Následoval podpis „M</w:t>
      </w:r>
      <w:r w:rsidRPr="00825924">
        <w:rPr>
          <w:rFonts w:ascii="Arial" w:hAnsi="Arial" w:cs="Arial"/>
          <w:sz w:val="24"/>
          <w:szCs w:val="24"/>
        </w:rPr>
        <w:t>emoranda</w:t>
      </w:r>
      <w:r w:rsidRPr="00C778E9">
        <w:rPr>
          <w:rFonts w:ascii="Arial" w:hAnsi="Arial" w:cs="Arial"/>
          <w:sz w:val="24"/>
          <w:szCs w:val="24"/>
        </w:rPr>
        <w:t xml:space="preserve"> o založení Asociace guvernérů Čínské lidové republiky a reprezentantů regionů zemí střední a východní Evropy</w:t>
      </w:r>
      <w:r>
        <w:rPr>
          <w:rFonts w:ascii="Arial" w:hAnsi="Arial" w:cs="Arial"/>
          <w:sz w:val="24"/>
          <w:szCs w:val="24"/>
        </w:rPr>
        <w:t>“ (d</w:t>
      </w:r>
      <w:r w:rsidRPr="006D7454">
        <w:rPr>
          <w:rFonts w:ascii="Arial" w:hAnsi="Arial" w:cs="Arial"/>
          <w:sz w:val="24"/>
          <w:szCs w:val="24"/>
        </w:rPr>
        <w:t>okument není práv</w:t>
      </w:r>
      <w:r>
        <w:rPr>
          <w:rFonts w:ascii="Arial" w:hAnsi="Arial" w:cs="Arial"/>
          <w:sz w:val="24"/>
          <w:szCs w:val="24"/>
        </w:rPr>
        <w:t xml:space="preserve">ně závazný a nevznikají z jeho </w:t>
      </w:r>
      <w:r w:rsidRPr="006D7454">
        <w:rPr>
          <w:rFonts w:ascii="Arial" w:hAnsi="Arial" w:cs="Arial"/>
          <w:sz w:val="24"/>
          <w:szCs w:val="24"/>
        </w:rPr>
        <w:t>signování žádné finanční ani jiné závazky)</w:t>
      </w:r>
      <w:r>
        <w:rPr>
          <w:rFonts w:ascii="Arial" w:hAnsi="Arial" w:cs="Arial"/>
          <w:sz w:val="24"/>
          <w:szCs w:val="24"/>
        </w:rPr>
        <w:t xml:space="preserve">. Během následujícího jednání pan hejtman podepsal tzv. Letter of Intent (viz příloha č. 1 důvodové zprávy) s provincií Fujian, která projevila zájem o spolupráci s Olomouckým krajem. Poté byla celá skupina (zástupci z ČLR i ČR) přijata prezidentem České republiky. </w:t>
      </w: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554" w:rsidRPr="00E66F7B" w:rsidRDefault="00317554" w:rsidP="003175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Následující den (29. 8.) proběhlo bilaterální jednání s představiteli provincie Fujian v čele s vice-guvernérem Yu Weiguo. Jednalo se o navázání spolupráce ve více oblastech (kultura, průmysl, věda a výzkum). Největší zájem projevila čínská strana o spolupráci v oblasti nanotechnologií a biotechnologií. Ze strany Olomouckého kraje byl zájem o navázání spolupráce v cestovním ruchu a v oblasti technologií. Vedoucí představitelé obou stran se shodli na skutečnosti, že další kroky musí podniknout příslušné orgány a instituce (zahraniční oddělení regionů, hospodářské komory, konkrétní podniky apod.). </w:t>
      </w:r>
    </w:p>
    <w:p w:rsidR="00317554" w:rsidRDefault="00317554" w:rsidP="00317554">
      <w:pPr>
        <w:jc w:val="both"/>
        <w:rPr>
          <w:rFonts w:ascii="Arial" w:hAnsi="Arial" w:cs="Arial"/>
          <w:b/>
          <w:sz w:val="24"/>
          <w:szCs w:val="24"/>
        </w:rPr>
      </w:pPr>
    </w:p>
    <w:p w:rsidR="00317554" w:rsidRDefault="00317554" w:rsidP="003175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Návrh dalšího postupu Olomouckého kraje ve spolupráci s provinciemi Junan a Fujian</w:t>
      </w: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10. 9. 2014 proběhlo jednání zástupců Odboru tajemníka hejtmana s </w:t>
      </w:r>
      <w:r w:rsidRPr="00FA4CCF">
        <w:rPr>
          <w:rFonts w:ascii="Arial" w:hAnsi="Arial" w:cs="Arial"/>
          <w:sz w:val="24"/>
          <w:szCs w:val="24"/>
        </w:rPr>
        <w:t>bývalým ministrem zahraničních věcí PhDr. Janem Kohoutem</w:t>
      </w:r>
      <w:r>
        <w:rPr>
          <w:rFonts w:ascii="Arial" w:hAnsi="Arial" w:cs="Arial"/>
          <w:sz w:val="24"/>
          <w:szCs w:val="24"/>
        </w:rPr>
        <w:t xml:space="preserve"> a </w:t>
      </w:r>
      <w:r w:rsidRPr="00FA322F">
        <w:rPr>
          <w:rFonts w:ascii="Arial" w:hAnsi="Arial" w:cs="Arial"/>
          <w:sz w:val="24"/>
          <w:szCs w:val="24"/>
        </w:rPr>
        <w:t>Petr</w:t>
      </w:r>
      <w:r>
        <w:rPr>
          <w:rFonts w:ascii="Arial" w:hAnsi="Arial" w:cs="Arial"/>
          <w:sz w:val="24"/>
          <w:szCs w:val="24"/>
        </w:rPr>
        <w:t>em</w:t>
      </w:r>
      <w:r w:rsidRPr="00FA322F">
        <w:rPr>
          <w:rFonts w:ascii="Arial" w:hAnsi="Arial" w:cs="Arial"/>
          <w:sz w:val="24"/>
          <w:szCs w:val="24"/>
        </w:rPr>
        <w:t xml:space="preserve"> Hýl</w:t>
      </w:r>
      <w:r>
        <w:rPr>
          <w:rFonts w:ascii="Arial" w:hAnsi="Arial" w:cs="Arial"/>
          <w:sz w:val="24"/>
          <w:szCs w:val="24"/>
        </w:rPr>
        <w:t>em</w:t>
      </w:r>
      <w:r w:rsidRPr="00FA322F">
        <w:rPr>
          <w:rFonts w:ascii="Arial" w:hAnsi="Arial" w:cs="Arial"/>
          <w:sz w:val="24"/>
          <w:szCs w:val="24"/>
        </w:rPr>
        <w:t>, poradce</w:t>
      </w:r>
      <w:r>
        <w:rPr>
          <w:rFonts w:ascii="Arial" w:hAnsi="Arial" w:cs="Arial"/>
          <w:sz w:val="24"/>
          <w:szCs w:val="24"/>
        </w:rPr>
        <w:t>m</w:t>
      </w:r>
      <w:r w:rsidRPr="00FA322F">
        <w:rPr>
          <w:rFonts w:ascii="Arial" w:hAnsi="Arial" w:cs="Arial"/>
          <w:sz w:val="24"/>
          <w:szCs w:val="24"/>
        </w:rPr>
        <w:t xml:space="preserve"> Ministra zahraničních věcí České republik</w:t>
      </w:r>
      <w:r>
        <w:rPr>
          <w:rFonts w:ascii="Arial" w:hAnsi="Arial" w:cs="Arial"/>
          <w:sz w:val="24"/>
          <w:szCs w:val="24"/>
        </w:rPr>
        <w:t xml:space="preserve">y, na kterém byl vydiskutován dosavadní vývoj navázání kontaktů Olomouckého kraje s provinciemi Junan a Fujian a byl navržen následující postup. Vzhledem k současnému intenzivnímu rozvoji spolupráce vztahů mezi Českou republikou a Čínskou lidovou republikou, bylo doporučeno, aby Olomoucký kraj využil tohoto trendu a v termínu 29. 11. – 7. 12. 2014 navštívila delegace Olomouckého kraje provincii Junan i Fujian, takto by byla </w:t>
      </w:r>
      <w:r w:rsidRPr="00D45D4B">
        <w:rPr>
          <w:rFonts w:ascii="Arial" w:hAnsi="Arial" w:cs="Arial"/>
          <w:bCs/>
          <w:sz w:val="24"/>
          <w:szCs w:val="24"/>
        </w:rPr>
        <w:t>ponechána možnost rozvoje spolupráce s oběma provinciemi</w:t>
      </w:r>
      <w:r w:rsidRPr="00D45D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Dále bylo doporučeno, aby na základě podpisu tzv. Letter of Intent  s provincií Fujian, byl učiněn další krok pro navázání spolupráce s touto provincií a to schválením S</w:t>
      </w:r>
      <w:r w:rsidRPr="001A24F6">
        <w:rPr>
          <w:rFonts w:ascii="Arial" w:hAnsi="Arial" w:cs="Arial"/>
          <w:sz w:val="24"/>
          <w:szCs w:val="24"/>
        </w:rPr>
        <w:t>polečn</w:t>
      </w:r>
      <w:r>
        <w:rPr>
          <w:rFonts w:ascii="Arial" w:hAnsi="Arial" w:cs="Arial"/>
          <w:sz w:val="24"/>
          <w:szCs w:val="24"/>
        </w:rPr>
        <w:t>é</w:t>
      </w:r>
      <w:r w:rsidRPr="001A24F6">
        <w:rPr>
          <w:rFonts w:ascii="Arial" w:hAnsi="Arial" w:cs="Arial"/>
          <w:sz w:val="24"/>
          <w:szCs w:val="24"/>
        </w:rPr>
        <w:t xml:space="preserve"> deklarac</w:t>
      </w:r>
      <w:r>
        <w:rPr>
          <w:rFonts w:ascii="Arial" w:hAnsi="Arial" w:cs="Arial"/>
          <w:sz w:val="24"/>
          <w:szCs w:val="24"/>
        </w:rPr>
        <w:t>e</w:t>
      </w:r>
      <w:r w:rsidRPr="001A24F6">
        <w:rPr>
          <w:rFonts w:ascii="Arial" w:hAnsi="Arial" w:cs="Arial"/>
          <w:sz w:val="24"/>
          <w:szCs w:val="24"/>
        </w:rPr>
        <w:t xml:space="preserve"> o partnerských vztazích mezi Olo</w:t>
      </w:r>
      <w:r>
        <w:rPr>
          <w:rFonts w:ascii="Arial" w:hAnsi="Arial" w:cs="Arial"/>
          <w:sz w:val="24"/>
          <w:szCs w:val="24"/>
        </w:rPr>
        <w:t>mouckým krajem a provincií Fujian, aby tato mohla být podepsána zástupci provincie Fujian při cestě delegace Olomouckého kraje. Na základě výše uvedeného z</w:t>
      </w:r>
      <w:r w:rsidRPr="00B34A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pracovatelé doporučují, aby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Olomouckého kraje na svém zasedání dne 19. 9. 2014 schválilo Společnou</w:t>
      </w:r>
      <w:r w:rsidRPr="00B34A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deklarac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i</w:t>
      </w:r>
      <w:r w:rsidRPr="00B34A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 partnerských vztazích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45D4B">
        <w:rPr>
          <w:rFonts w:ascii="Arial" w:hAnsi="Arial" w:cs="Arial"/>
          <w:sz w:val="24"/>
        </w:rPr>
        <w:t xml:space="preserve">mezi Olomouckým krajem a provincií </w:t>
      </w:r>
      <w:r>
        <w:rPr>
          <w:rFonts w:ascii="Arial" w:hAnsi="Arial" w:cs="Arial"/>
          <w:sz w:val="24"/>
          <w:szCs w:val="24"/>
        </w:rPr>
        <w:t>Fujian</w:t>
      </w:r>
      <w:r w:rsidRPr="00B34A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ve stejném rozsahu jako s provincií Junan.</w:t>
      </w: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75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Rada Olomouckého kraje souhlasila se zněním Společné deklarace o partnerských vztazích mezi Olomouckým krajem a provincií Fujian a doporučila Zastupitelstvu Olomouckého kraje</w:t>
      </w:r>
      <w:r w:rsidRPr="003175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Pr="00274CE5">
        <w:rPr>
          <w:rFonts w:ascii="Arial" w:hAnsi="Arial" w:cs="Arial"/>
          <w:b/>
          <w:sz w:val="24"/>
          <w:szCs w:val="24"/>
        </w:rPr>
        <w:t xml:space="preserve">Společnou deklaraci o partnerských </w:t>
      </w:r>
      <w:r w:rsidRPr="00317554">
        <w:rPr>
          <w:rFonts w:ascii="Arial" w:hAnsi="Arial" w:cs="Arial"/>
          <w:b/>
          <w:sz w:val="24"/>
          <w:szCs w:val="24"/>
        </w:rPr>
        <w:t>vztazích mezi Olomouckým krajem a provincií Fujian</w:t>
      </w:r>
      <w:r w:rsidRPr="00274CE5">
        <w:rPr>
          <w:rFonts w:ascii="Arial" w:hAnsi="Arial" w:cs="Arial"/>
          <w:b/>
          <w:sz w:val="24"/>
          <w:szCs w:val="24"/>
        </w:rPr>
        <w:t xml:space="preserve"> a uložit Ing. Jiřímu Rozbořilovi, hejtmanovi Olomouckého kraje, podepsat tuto deklaraci</w:t>
      </w:r>
      <w:r>
        <w:rPr>
          <w:rFonts w:ascii="Arial" w:hAnsi="Arial" w:cs="Arial"/>
          <w:b/>
          <w:sz w:val="24"/>
          <w:szCs w:val="24"/>
        </w:rPr>
        <w:t>.</w:t>
      </w:r>
    </w:p>
    <w:p w:rsidR="00317554" w:rsidRPr="008323F7" w:rsidRDefault="00317554" w:rsidP="003175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26B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dalším </w:t>
      </w:r>
      <w:r w:rsidRPr="0083226B">
        <w:rPr>
          <w:rFonts w:ascii="Arial" w:hAnsi="Arial" w:cs="Arial"/>
          <w:b/>
          <w:sz w:val="24"/>
          <w:szCs w:val="24"/>
        </w:rPr>
        <w:t>vývoji spolupráce Olomouckého kraje s provinciemi v Číně bude Zastupitelstvo Olomouckého kraje průběžně informováno.</w:t>
      </w:r>
    </w:p>
    <w:p w:rsidR="00317554" w:rsidRPr="008F5004" w:rsidRDefault="00317554" w:rsidP="003175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554" w:rsidRDefault="00317554" w:rsidP="0031755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17554" w:rsidRPr="00114234" w:rsidRDefault="00317554" w:rsidP="00317554">
      <w:pPr>
        <w:jc w:val="both"/>
        <w:rPr>
          <w:rFonts w:ascii="Arial" w:hAnsi="Arial" w:cs="Arial"/>
          <w:sz w:val="24"/>
          <w:szCs w:val="24"/>
          <w:u w:val="single"/>
        </w:rPr>
      </w:pPr>
      <w:r w:rsidRPr="00114234">
        <w:rPr>
          <w:rFonts w:ascii="Arial" w:hAnsi="Arial" w:cs="Arial"/>
          <w:sz w:val="24"/>
          <w:szCs w:val="24"/>
          <w:u w:val="single"/>
        </w:rPr>
        <w:t>Přílohy:</w:t>
      </w:r>
    </w:p>
    <w:p w:rsidR="00317554" w:rsidRDefault="00317554" w:rsidP="00317554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Překlad tzv. Letter of Intent mezi Olomouckým krajem a provincií Fujian </w:t>
      </w:r>
      <w:r w:rsidRPr="00317554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4</w:t>
      </w:r>
      <w:r w:rsidRPr="00317554">
        <w:rPr>
          <w:rFonts w:ascii="Arial" w:hAnsi="Arial" w:cs="Arial"/>
          <w:sz w:val="24"/>
          <w:szCs w:val="24"/>
        </w:rPr>
        <w:t>)</w:t>
      </w:r>
    </w:p>
    <w:p w:rsidR="00317554" w:rsidRDefault="00317554" w:rsidP="00317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– </w:t>
      </w:r>
      <w:r w:rsidRPr="008F5004">
        <w:rPr>
          <w:rFonts w:ascii="Arial" w:hAnsi="Arial" w:cs="Arial"/>
          <w:sz w:val="24"/>
          <w:szCs w:val="24"/>
        </w:rPr>
        <w:t xml:space="preserve">Návrh textu Společné deklarace o partnerských vztazích </w:t>
      </w:r>
      <w:r>
        <w:rPr>
          <w:rFonts w:ascii="Arial" w:hAnsi="Arial" w:cs="Arial"/>
          <w:sz w:val="24"/>
          <w:szCs w:val="24"/>
        </w:rPr>
        <w:t xml:space="preserve">mezi Olomouckým krajem a provincií Fujian </w:t>
      </w:r>
      <w:r w:rsidRPr="00317554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5</w:t>
      </w:r>
      <w:r w:rsidRPr="0031755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6</w:t>
      </w:r>
      <w:r w:rsidRPr="00317554">
        <w:rPr>
          <w:rFonts w:ascii="Arial" w:hAnsi="Arial" w:cs="Arial"/>
          <w:sz w:val="24"/>
          <w:szCs w:val="24"/>
        </w:rPr>
        <w:t>)</w:t>
      </w:r>
    </w:p>
    <w:p w:rsidR="00317554" w:rsidRDefault="00317554" w:rsidP="00317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7554" w:rsidRDefault="00317554" w:rsidP="00317554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317554" w:rsidSect="00274CE5">
          <w:footerReference w:type="default" r:id="rId8"/>
          <w:pgSz w:w="11906" w:h="16838"/>
          <w:pgMar w:top="1417" w:right="1417" w:bottom="1417" w:left="1417" w:header="708" w:footer="324" w:gutter="0"/>
          <w:cols w:space="708"/>
          <w:docGrid w:linePitch="360"/>
        </w:sectPr>
      </w:pPr>
    </w:p>
    <w:p w:rsidR="00317554" w:rsidRPr="008F24A3" w:rsidRDefault="00317554" w:rsidP="00317554">
      <w:pPr>
        <w:pStyle w:val="Style1"/>
        <w:widowControl/>
        <w:spacing w:before="67" w:line="624" w:lineRule="exact"/>
        <w:rPr>
          <w:rStyle w:val="FontStyle11"/>
          <w:lang w:eastAsia="en-US"/>
        </w:rPr>
      </w:pPr>
      <w:r w:rsidRPr="008F24A3">
        <w:rPr>
          <w:rStyle w:val="FontStyle11"/>
          <w:lang w:eastAsia="en-US"/>
        </w:rPr>
        <w:lastRenderedPageBreak/>
        <w:t xml:space="preserve">PROHLÁŠENÍ O ZÁMĚRU NAVÁZAT PŘÁTELSKÉ VZTAHY MEZI OLOMOUCKÝM KRAJEM </w:t>
      </w:r>
    </w:p>
    <w:p w:rsidR="00317554" w:rsidRPr="008F24A3" w:rsidRDefault="00317554" w:rsidP="00317554">
      <w:pPr>
        <w:pStyle w:val="Style1"/>
        <w:widowControl/>
        <w:spacing w:before="67" w:line="624" w:lineRule="exact"/>
        <w:rPr>
          <w:rStyle w:val="FontStyle11"/>
          <w:lang w:eastAsia="en-US"/>
        </w:rPr>
      </w:pPr>
      <w:r w:rsidRPr="008F24A3">
        <w:rPr>
          <w:rStyle w:val="FontStyle11"/>
          <w:lang w:eastAsia="en-US"/>
        </w:rPr>
        <w:t xml:space="preserve">ČESKÉ REPUBLIKY </w:t>
      </w:r>
    </w:p>
    <w:p w:rsidR="00317554" w:rsidRPr="008F24A3" w:rsidRDefault="00317554" w:rsidP="00317554">
      <w:pPr>
        <w:pStyle w:val="Style1"/>
        <w:widowControl/>
        <w:spacing w:before="67" w:line="624" w:lineRule="exact"/>
        <w:rPr>
          <w:rStyle w:val="FontStyle11"/>
          <w:lang w:eastAsia="en-US"/>
        </w:rPr>
      </w:pPr>
      <w:r w:rsidRPr="008F24A3">
        <w:rPr>
          <w:rStyle w:val="FontStyle11"/>
          <w:lang w:eastAsia="en-US"/>
        </w:rPr>
        <w:t xml:space="preserve">A PROVINCIÍ FUJIAN </w:t>
      </w:r>
    </w:p>
    <w:p w:rsidR="00317554" w:rsidRPr="008F24A3" w:rsidRDefault="00317554" w:rsidP="00317554">
      <w:pPr>
        <w:pStyle w:val="Style1"/>
        <w:widowControl/>
        <w:spacing w:before="67" w:line="624" w:lineRule="exact"/>
        <w:rPr>
          <w:rStyle w:val="FontStyle11"/>
          <w:lang w:eastAsia="en-US"/>
        </w:rPr>
      </w:pPr>
      <w:r w:rsidRPr="008F24A3">
        <w:rPr>
          <w:rStyle w:val="FontStyle11"/>
          <w:lang w:eastAsia="en-US"/>
        </w:rPr>
        <w:t>ČÍNSKÉ LIDOVÉ REPUBLIKY</w:t>
      </w:r>
      <w:r w:rsidRPr="008F24A3">
        <w:rPr>
          <w:rStyle w:val="FontStyle11"/>
          <w:lang w:eastAsia="en-US"/>
        </w:rPr>
        <w:br/>
      </w:r>
    </w:p>
    <w:p w:rsidR="00317554" w:rsidRPr="008F24A3" w:rsidRDefault="00317554" w:rsidP="00317554">
      <w:pPr>
        <w:pStyle w:val="Style2"/>
        <w:widowControl/>
        <w:spacing w:before="202" w:line="360" w:lineRule="exact"/>
        <w:rPr>
          <w:rStyle w:val="FontStyle12"/>
          <w:lang w:eastAsia="en-US"/>
        </w:rPr>
      </w:pPr>
      <w:r w:rsidRPr="008F24A3">
        <w:rPr>
          <w:rStyle w:val="FontStyle12"/>
          <w:lang w:eastAsia="en-US"/>
        </w:rPr>
        <w:t>Na pozvání Ministerstva vnitra České republiky, Sekretariátu pro spolupráci Číny a zemí střední a východní Evropy a Smíšené česko čínské komory vzájemné spolupráce navštívila Českou republiku ve dnech 28. až 29. dubna 2014 delegace vedená panem Yu Weiguoem, zástupcem stranického tajemníka provincie Fujian Čínské lidové republiky. V průběhu návštěvy vedly obě strany jednání o navázání přátelských vztahů a dospěly k následujícímu ujednání:</w:t>
      </w:r>
    </w:p>
    <w:p w:rsidR="00317554" w:rsidRPr="008F24A3" w:rsidRDefault="00317554" w:rsidP="00317554">
      <w:pPr>
        <w:pStyle w:val="Style2"/>
        <w:widowControl/>
        <w:spacing w:line="360" w:lineRule="exact"/>
        <w:rPr>
          <w:rStyle w:val="FontStyle12"/>
          <w:lang w:eastAsia="en-US"/>
        </w:rPr>
      </w:pPr>
      <w:r>
        <w:rPr>
          <w:noProof/>
          <w:lang w:bidi="ar-SA"/>
        </w:rPr>
        <mc:AlternateContent>
          <mc:Choice Requires="wpg">
            <w:drawing>
              <wp:anchor distT="709930" distB="0" distL="24130" distR="24130" simplePos="0" relativeHeight="251659264" behindDoc="0" locked="0" layoutInCell="1" allowOverlap="1" wp14:anchorId="0728287F" wp14:editId="2AA64078">
                <wp:simplePos x="0" y="0"/>
                <wp:positionH relativeFrom="margin">
                  <wp:posOffset>71755</wp:posOffset>
                </wp:positionH>
                <wp:positionV relativeFrom="paragraph">
                  <wp:posOffset>2472690</wp:posOffset>
                </wp:positionV>
                <wp:extent cx="1755140" cy="1359535"/>
                <wp:effectExtent l="0" t="0" r="0" b="12065"/>
                <wp:wrapTopAndBottom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1359535"/>
                          <a:chOff x="1738" y="12470"/>
                          <a:chExt cx="2764" cy="2141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12470"/>
                            <a:ext cx="2764" cy="1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13680"/>
                            <a:ext cx="1964" cy="9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7554" w:rsidRPr="008F24A3" w:rsidRDefault="00317554" w:rsidP="00317554">
                              <w:pPr>
                                <w:pStyle w:val="Style4"/>
                                <w:widowControl/>
                                <w:spacing w:line="307" w:lineRule="exact"/>
                                <w:rPr>
                                  <w:rStyle w:val="FontStyle12"/>
                                  <w:lang w:eastAsia="en-US"/>
                                </w:rPr>
                              </w:pPr>
                              <w:r w:rsidRPr="008F24A3">
                                <w:rPr>
                                  <w:rStyle w:val="FontStyle12"/>
                                  <w:lang w:eastAsia="en-US"/>
                                </w:rPr>
                                <w:t xml:space="preserve">hejtman </w:t>
                              </w:r>
                            </w:p>
                            <w:p w:rsidR="00317554" w:rsidRPr="008F24A3" w:rsidRDefault="00317554" w:rsidP="00317554">
                              <w:pPr>
                                <w:pStyle w:val="Style4"/>
                                <w:widowControl/>
                                <w:spacing w:line="307" w:lineRule="exact"/>
                                <w:rPr>
                                  <w:rStyle w:val="FontStyle12"/>
                                  <w:lang w:eastAsia="en-US"/>
                                </w:rPr>
                              </w:pPr>
                              <w:r w:rsidRPr="008F24A3">
                                <w:rPr>
                                  <w:rStyle w:val="FontStyle12"/>
                                  <w:lang w:eastAsia="en-US"/>
                                </w:rPr>
                                <w:t xml:space="preserve">Olomoucký kraj </w:t>
                              </w:r>
                            </w:p>
                            <w:p w:rsidR="00317554" w:rsidRPr="008F24A3" w:rsidRDefault="00317554" w:rsidP="00317554">
                              <w:pPr>
                                <w:pStyle w:val="Style4"/>
                                <w:widowControl/>
                                <w:spacing w:line="307" w:lineRule="exact"/>
                                <w:rPr>
                                  <w:rStyle w:val="FontStyle12"/>
                                  <w:lang w:eastAsia="en-US"/>
                                </w:rPr>
                              </w:pPr>
                              <w:r w:rsidRPr="008F24A3">
                                <w:rPr>
                                  <w:rStyle w:val="FontStyle12"/>
                                  <w:lang w:eastAsia="en-US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left:0;text-align:left;margin-left:5.65pt;margin-top:194.7pt;width:138.2pt;height:107.05pt;z-index:251659264;mso-wrap-distance-left:1.9pt;mso-wrap-distance-top:55.9pt;mso-wrap-distance-right:1.9pt;mso-position-horizontal-relative:margin" coordorigin="1738,12470" coordsize="2764,2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38;top:12470;width:2764;height:1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yutDEAAAA2gAAAA8AAABkcnMvZG93bnJldi54bWxEj91qwkAUhO8LvsNyBO/qRpFaYjYi/tBC&#10;oEUt4uUhe5qEZs+G3a1J375bEHo5zMw3TLYeTCtu5HxjWcFsmoAgLq1uuFLwcT48PoPwAVlja5kU&#10;/JCHdT56yDDVtucj3U6hEhHCPkUFdQhdKqUvazLop7Yjjt6ndQZDlK6S2mEf4aaV8yR5kgYbjgs1&#10;drStqfw6fRsFBdJ+Wby897PLudX97uLejtdCqcl42KxABBrCf/jeftUKFvB3Jd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yutD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83;top:13680;width:1964;height: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317554" w:rsidRPr="008F24A3" w:rsidRDefault="00317554" w:rsidP="00317554">
                        <w:pPr>
                          <w:pStyle w:val="Style4"/>
                          <w:widowControl/>
                          <w:spacing w:line="307" w:lineRule="exact"/>
                          <w:rPr>
                            <w:rStyle w:val="FontStyle12"/>
                            <w:lang w:eastAsia="en-US"/>
                          </w:rPr>
                        </w:pPr>
                        <w:r w:rsidRPr="008F24A3">
                          <w:rPr>
                            <w:rStyle w:val="FontStyle12"/>
                            <w:lang w:eastAsia="en-US"/>
                          </w:rPr>
                          <w:t xml:space="preserve">hejtman </w:t>
                        </w:r>
                      </w:p>
                      <w:p w:rsidR="00317554" w:rsidRPr="008F24A3" w:rsidRDefault="00317554" w:rsidP="00317554">
                        <w:pPr>
                          <w:pStyle w:val="Style4"/>
                          <w:widowControl/>
                          <w:spacing w:line="307" w:lineRule="exact"/>
                          <w:rPr>
                            <w:rStyle w:val="FontStyle12"/>
                            <w:lang w:eastAsia="en-US"/>
                          </w:rPr>
                        </w:pPr>
                        <w:r w:rsidRPr="008F24A3">
                          <w:rPr>
                            <w:rStyle w:val="FontStyle12"/>
                            <w:lang w:eastAsia="en-US"/>
                          </w:rPr>
                          <w:t xml:space="preserve">Olomoucký kraj </w:t>
                        </w:r>
                      </w:p>
                      <w:p w:rsidR="00317554" w:rsidRPr="008F24A3" w:rsidRDefault="00317554" w:rsidP="00317554">
                        <w:pPr>
                          <w:pStyle w:val="Style4"/>
                          <w:widowControl/>
                          <w:spacing w:line="307" w:lineRule="exact"/>
                          <w:rPr>
                            <w:rStyle w:val="FontStyle12"/>
                            <w:lang w:eastAsia="en-US"/>
                          </w:rPr>
                        </w:pPr>
                        <w:r w:rsidRPr="008F24A3">
                          <w:rPr>
                            <w:rStyle w:val="FontStyle12"/>
                            <w:lang w:eastAsia="en-US"/>
                          </w:rPr>
                          <w:t>Česká republika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8F24A3">
        <w:rPr>
          <w:rStyle w:val="FontStyle12"/>
          <w:lang w:eastAsia="en-US"/>
        </w:rPr>
        <w:t>V souladu se Společným komuniké o navázání diplomatických styků mezi Českou republikou a Čínskou lidovou republikou a za účelem posílení porozumění a přátelství mezi obyvateli Olomouckého kraje a provincie Fujian podepíší obě strany Prohlášení o záměru navázat přátelské vztahy mezi Olomouckým krajem a provincií Fujian s cílem podpořit přátelské kontakty mezi obyvateli našich regionů a rozšířit výměn</w:t>
      </w:r>
      <w:r>
        <w:rPr>
          <w:rStyle w:val="FontStyle12"/>
          <w:lang w:eastAsia="en-US"/>
        </w:rPr>
        <w:t>u</w:t>
      </w:r>
      <w:r w:rsidRPr="008F24A3">
        <w:rPr>
          <w:rStyle w:val="FontStyle12"/>
          <w:lang w:eastAsia="en-US"/>
        </w:rPr>
        <w:t xml:space="preserve"> a spolupráci v oblasti vědy, technologie, kultury, vzdělání, zemědělství a cestovního ruchu a v dalších oblastech. Obě strany se zavázaly ke konečnému vytvoření formálního přátelství na úrovni vztahů provincie a regionu.</w:t>
      </w:r>
    </w:p>
    <w:p w:rsidR="00317554" w:rsidRDefault="00317554" w:rsidP="00317554">
      <w:pPr>
        <w:pStyle w:val="Style2"/>
        <w:widowControl/>
        <w:spacing w:line="240" w:lineRule="auto"/>
        <w:ind w:firstLine="499"/>
        <w:rPr>
          <w:rStyle w:val="FontStyle12"/>
          <w:lang w:eastAsia="en-US"/>
        </w:rPr>
      </w:pPr>
      <w:r w:rsidRPr="008F24A3"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1524910" wp14:editId="4CC9985E">
            <wp:simplePos x="0" y="0"/>
            <wp:positionH relativeFrom="column">
              <wp:posOffset>3362325</wp:posOffset>
            </wp:positionH>
            <wp:positionV relativeFrom="paragraph">
              <wp:posOffset>871855</wp:posOffset>
            </wp:positionV>
            <wp:extent cx="1628069" cy="7651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69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554" w:rsidRDefault="00317554" w:rsidP="00317554">
      <w:pPr>
        <w:pStyle w:val="Style2"/>
        <w:widowControl/>
        <w:spacing w:line="240" w:lineRule="auto"/>
        <w:ind w:firstLine="499"/>
        <w:rPr>
          <w:rStyle w:val="FontStyle12"/>
          <w:lang w:eastAsia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24130" distR="24130" simplePos="0" relativeHeight="251660288" behindDoc="1" locked="0" layoutInCell="1" allowOverlap="1" wp14:anchorId="0287C6E3" wp14:editId="2DE5A8B7">
                <wp:simplePos x="0" y="0"/>
                <wp:positionH relativeFrom="margin">
                  <wp:posOffset>2767330</wp:posOffset>
                </wp:positionH>
                <wp:positionV relativeFrom="paragraph">
                  <wp:posOffset>1481455</wp:posOffset>
                </wp:positionV>
                <wp:extent cx="3200400" cy="9906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554" w:rsidRDefault="00317554" w:rsidP="00317554">
                            <w:pPr>
                              <w:pStyle w:val="Style3"/>
                              <w:widowControl/>
                              <w:spacing w:before="34" w:line="312" w:lineRule="exact"/>
                              <w:ind w:left="708" w:firstLine="708"/>
                              <w:rPr>
                                <w:rStyle w:val="FontStyle12"/>
                                <w:lang w:eastAsia="en-US"/>
                              </w:rPr>
                            </w:pPr>
                            <w:r>
                              <w:rPr>
                                <w:rStyle w:val="FontStyle12"/>
                                <w:lang w:eastAsia="en-US"/>
                              </w:rPr>
                              <w:t>Pan Yu Weiguo</w:t>
                            </w:r>
                          </w:p>
                          <w:p w:rsidR="00317554" w:rsidRPr="008F24A3" w:rsidRDefault="00317554" w:rsidP="00317554">
                            <w:pPr>
                              <w:pStyle w:val="Style3"/>
                              <w:widowControl/>
                              <w:spacing w:before="34" w:line="312" w:lineRule="exact"/>
                              <w:ind w:firstLine="0"/>
                              <w:rPr>
                                <w:rStyle w:val="FontStyle12"/>
                                <w:lang w:eastAsia="en-US"/>
                              </w:rPr>
                            </w:pPr>
                            <w:r>
                              <w:rPr>
                                <w:rStyle w:val="FontStyle12"/>
                                <w:lang w:eastAsia="en-US"/>
                              </w:rPr>
                              <w:t xml:space="preserve">   </w:t>
                            </w:r>
                            <w:r w:rsidRPr="008F24A3">
                              <w:rPr>
                                <w:rStyle w:val="FontStyle12"/>
                                <w:lang w:eastAsia="en-US"/>
                              </w:rPr>
                              <w:t>zástupce stranického tajemníka</w:t>
                            </w:r>
                            <w:r>
                              <w:rPr>
                                <w:rStyle w:val="FontStyle12"/>
                                <w:lang w:eastAsia="en-US"/>
                              </w:rPr>
                              <w:t xml:space="preserve"> </w:t>
                            </w:r>
                            <w:r w:rsidRPr="008F24A3">
                              <w:rPr>
                                <w:rStyle w:val="FontStyle12"/>
                                <w:lang w:eastAsia="en-US"/>
                              </w:rPr>
                              <w:t xml:space="preserve">provincie Fujian </w:t>
                            </w:r>
                          </w:p>
                          <w:p w:rsidR="00317554" w:rsidRPr="008F24A3" w:rsidRDefault="00317554" w:rsidP="00317554">
                            <w:pPr>
                              <w:pStyle w:val="Style3"/>
                              <w:widowControl/>
                              <w:spacing w:line="312" w:lineRule="exact"/>
                              <w:ind w:left="708" w:right="-34" w:firstLine="0"/>
                              <w:rPr>
                                <w:rStyle w:val="FontStyle12"/>
                                <w:lang w:eastAsia="en-US"/>
                              </w:rPr>
                            </w:pPr>
                            <w:r>
                              <w:rPr>
                                <w:rStyle w:val="FontStyle12"/>
                                <w:lang w:eastAsia="en-US"/>
                              </w:rPr>
                              <w:t xml:space="preserve">      </w:t>
                            </w:r>
                            <w:r w:rsidRPr="008F24A3">
                              <w:rPr>
                                <w:rStyle w:val="FontStyle12"/>
                                <w:lang w:eastAsia="en-US"/>
                              </w:rPr>
                              <w:t>Čínská lidová republika</w:t>
                            </w:r>
                          </w:p>
                          <w:p w:rsidR="00317554" w:rsidRPr="008F24A3" w:rsidRDefault="00317554" w:rsidP="003175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left:0;text-align:left;margin-left:217.9pt;margin-top:116.65pt;width:252pt;height:78pt;z-index:-25165619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" filled="f" stroked="f">
                <v:textbox inset="0,0,0,0">
                  <w:txbxContent>
                    <w:p w:rsidR="00317554" w:rsidRDefault="00317554" w:rsidP="00317554">
                      <w:pPr>
                        <w:pStyle w:val="Style3"/>
                        <w:widowControl/>
                        <w:spacing w:before="34" w:line="312" w:lineRule="exact"/>
                        <w:ind w:left="708" w:firstLine="708"/>
                        <w:rPr>
                          <w:rStyle w:val="FontStyle12"/>
                          <w:lang w:eastAsia="en-US"/>
                        </w:rPr>
                      </w:pPr>
                      <w:r>
                        <w:rPr>
                          <w:rStyle w:val="FontStyle12"/>
                          <w:lang w:eastAsia="en-US"/>
                        </w:rPr>
                        <w:t>Pan Yu Weiguo</w:t>
                      </w:r>
                    </w:p>
                    <w:p w:rsidR="00317554" w:rsidRPr="008F24A3" w:rsidRDefault="00317554" w:rsidP="00317554">
                      <w:pPr>
                        <w:pStyle w:val="Style3"/>
                        <w:widowControl/>
                        <w:spacing w:before="34" w:line="312" w:lineRule="exact"/>
                        <w:ind w:firstLine="0"/>
                        <w:rPr>
                          <w:rStyle w:val="FontStyle12"/>
                          <w:lang w:eastAsia="en-US"/>
                        </w:rPr>
                      </w:pPr>
                      <w:r>
                        <w:rPr>
                          <w:rStyle w:val="FontStyle12"/>
                          <w:lang w:eastAsia="en-US"/>
                        </w:rPr>
                        <w:t xml:space="preserve">   </w:t>
                      </w:r>
                      <w:r w:rsidRPr="008F24A3">
                        <w:rPr>
                          <w:rStyle w:val="FontStyle12"/>
                          <w:lang w:eastAsia="en-US"/>
                        </w:rPr>
                        <w:t>zástupce stranického tajemníka</w:t>
                      </w:r>
                      <w:r>
                        <w:rPr>
                          <w:rStyle w:val="FontStyle12"/>
                          <w:lang w:eastAsia="en-US"/>
                        </w:rPr>
                        <w:t xml:space="preserve"> </w:t>
                      </w:r>
                      <w:r w:rsidRPr="008F24A3">
                        <w:rPr>
                          <w:rStyle w:val="FontStyle12"/>
                          <w:lang w:eastAsia="en-US"/>
                        </w:rPr>
                        <w:t xml:space="preserve">provincie Fujian </w:t>
                      </w:r>
                    </w:p>
                    <w:p w:rsidR="00317554" w:rsidRPr="008F24A3" w:rsidRDefault="00317554" w:rsidP="00317554">
                      <w:pPr>
                        <w:pStyle w:val="Style3"/>
                        <w:widowControl/>
                        <w:spacing w:line="312" w:lineRule="exact"/>
                        <w:ind w:left="708" w:right="-34" w:firstLine="0"/>
                        <w:rPr>
                          <w:rStyle w:val="FontStyle12"/>
                          <w:lang w:eastAsia="en-US"/>
                        </w:rPr>
                      </w:pPr>
                      <w:r>
                        <w:rPr>
                          <w:rStyle w:val="FontStyle12"/>
                          <w:lang w:eastAsia="en-US"/>
                        </w:rPr>
                        <w:t xml:space="preserve">      </w:t>
                      </w:r>
                      <w:r w:rsidRPr="008F24A3">
                        <w:rPr>
                          <w:rStyle w:val="FontStyle12"/>
                          <w:lang w:eastAsia="en-US"/>
                        </w:rPr>
                        <w:t>Čínská lidová republika</w:t>
                      </w:r>
                    </w:p>
                    <w:p w:rsidR="00317554" w:rsidRPr="008F24A3" w:rsidRDefault="00317554" w:rsidP="00317554"/>
                  </w:txbxContent>
                </v:textbox>
                <w10:wrap anchorx="margin"/>
              </v:shape>
            </w:pict>
          </mc:Fallback>
        </mc:AlternateContent>
      </w:r>
    </w:p>
    <w:p w:rsidR="00317554" w:rsidRPr="008F24A3" w:rsidRDefault="00317554" w:rsidP="00317554">
      <w:pPr>
        <w:pStyle w:val="Style2"/>
        <w:widowControl/>
        <w:spacing w:line="240" w:lineRule="auto"/>
        <w:ind w:firstLine="499"/>
        <w:rPr>
          <w:rStyle w:val="FontStyle12"/>
          <w:lang w:eastAsia="en-US"/>
        </w:rPr>
      </w:pPr>
      <w:r w:rsidRPr="008F24A3">
        <w:rPr>
          <w:rStyle w:val="FontStyle12"/>
          <w:lang w:eastAsia="en-US"/>
        </w:rPr>
        <w:t>Prohlášení o záměru, podepsané dne 28. srpna 2014 ve dvou vyhotoveních, je sepsáno v angličtině a čínštině, přičemž obě znění mají stejnou platnost.</w:t>
      </w:r>
      <w:r w:rsidRPr="006D7454">
        <w:rPr>
          <w:noProof/>
          <w:lang w:bidi="ar-SA"/>
        </w:rPr>
        <w:t xml:space="preserve"> </w:t>
      </w:r>
    </w:p>
    <w:p w:rsidR="00317554" w:rsidRDefault="00317554" w:rsidP="00317554">
      <w:pPr>
        <w:pStyle w:val="Style3"/>
        <w:widowControl/>
        <w:spacing w:line="312" w:lineRule="exact"/>
        <w:ind w:right="-34" w:firstLine="0"/>
        <w:rPr>
          <w:rStyle w:val="FontStyle12"/>
          <w:lang w:eastAsia="en-US"/>
        </w:rPr>
      </w:pPr>
    </w:p>
    <w:p w:rsidR="00317554" w:rsidRPr="0083226B" w:rsidRDefault="00317554" w:rsidP="00317554">
      <w:pPr>
        <w:pStyle w:val="Odstavecseseznamem"/>
        <w:ind w:left="0"/>
        <w:jc w:val="both"/>
        <w:rPr>
          <w:rFonts w:ascii="Arial" w:hAnsi="Arial" w:cs="Arial"/>
        </w:rPr>
      </w:pPr>
    </w:p>
    <w:p w:rsidR="00317554" w:rsidRDefault="00317554" w:rsidP="00317554">
      <w:pPr>
        <w:pStyle w:val="Odstavecseseznamem"/>
        <w:ind w:left="0"/>
        <w:jc w:val="both"/>
        <w:rPr>
          <w:rFonts w:ascii="Arial" w:hAnsi="Arial" w:cs="Arial"/>
          <w:color w:val="FF0000"/>
        </w:rPr>
        <w:sectPr w:rsidR="00317554" w:rsidSect="008F045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7554" w:rsidRDefault="00317554" w:rsidP="00317554">
      <w:pPr>
        <w:jc w:val="right"/>
        <w:rPr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4DC67192" wp14:editId="50FFD3DE">
            <wp:simplePos x="0" y="0"/>
            <wp:positionH relativeFrom="column">
              <wp:posOffset>-240777</wp:posOffset>
            </wp:positionH>
            <wp:positionV relativeFrom="paragraph">
              <wp:posOffset>-84455</wp:posOffset>
            </wp:positionV>
            <wp:extent cx="914400" cy="1137285"/>
            <wp:effectExtent l="0" t="0" r="0" b="5715"/>
            <wp:wrapNone/>
            <wp:docPr id="15" name="Obrázek 15" descr="Popis: znak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OL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554" w:rsidRDefault="00317554" w:rsidP="00317554">
      <w:pPr>
        <w:jc w:val="right"/>
        <w:rPr>
          <w:b/>
          <w:sz w:val="28"/>
          <w:szCs w:val="28"/>
        </w:rPr>
      </w:pPr>
    </w:p>
    <w:p w:rsidR="00317554" w:rsidRPr="006F7753" w:rsidRDefault="00317554" w:rsidP="00317554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17554" w:rsidRPr="006F7753" w:rsidRDefault="00317554" w:rsidP="00317554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F7753">
        <w:rPr>
          <w:rFonts w:ascii="Arial" w:hAnsi="Arial" w:cs="Arial"/>
          <w:b/>
          <w:caps/>
          <w:sz w:val="28"/>
          <w:szCs w:val="28"/>
        </w:rPr>
        <w:t>Společná deklarace</w:t>
      </w:r>
    </w:p>
    <w:p w:rsidR="00317554" w:rsidRPr="006F7753" w:rsidRDefault="00317554" w:rsidP="00317554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F7753">
        <w:rPr>
          <w:rFonts w:ascii="Arial" w:hAnsi="Arial" w:cs="Arial"/>
          <w:b/>
          <w:caps/>
          <w:sz w:val="28"/>
          <w:szCs w:val="28"/>
        </w:rPr>
        <w:t xml:space="preserve">o založení partnerských vztahů </w:t>
      </w:r>
    </w:p>
    <w:p w:rsidR="00317554" w:rsidRPr="006F7753" w:rsidRDefault="00317554" w:rsidP="003175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7753">
        <w:rPr>
          <w:rFonts w:ascii="Arial" w:hAnsi="Arial" w:cs="Arial"/>
          <w:b/>
          <w:sz w:val="28"/>
          <w:szCs w:val="28"/>
        </w:rPr>
        <w:t>mezi Olomouckým krajem (Česká republika)</w:t>
      </w:r>
      <w:r w:rsidRPr="006F7753">
        <w:rPr>
          <w:sz w:val="28"/>
          <w:szCs w:val="28"/>
        </w:rPr>
        <w:t xml:space="preserve"> </w:t>
      </w:r>
    </w:p>
    <w:p w:rsidR="00317554" w:rsidRPr="006F7753" w:rsidRDefault="00317554" w:rsidP="00317554">
      <w:pP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regionem Fujian</w:t>
      </w:r>
      <w:r w:rsidRPr="006F7753">
        <w:rPr>
          <w:rFonts w:ascii="Arial" w:hAnsi="Arial" w:cs="Arial"/>
          <w:b/>
          <w:sz w:val="28"/>
          <w:szCs w:val="28"/>
        </w:rPr>
        <w:t xml:space="preserve"> (Čínská lidová republika)</w:t>
      </w:r>
    </w:p>
    <w:p w:rsidR="00317554" w:rsidRPr="00F3122E" w:rsidRDefault="00317554" w:rsidP="00317554">
      <w:pPr>
        <w:jc w:val="center"/>
        <w:rPr>
          <w:rFonts w:ascii="Arial" w:hAnsi="Arial" w:cs="Arial"/>
          <w:b/>
        </w:rPr>
      </w:pPr>
    </w:p>
    <w:p w:rsidR="00317554" w:rsidRPr="00F3122E" w:rsidRDefault="00317554" w:rsidP="00317554">
      <w:pPr>
        <w:jc w:val="center"/>
        <w:rPr>
          <w:rFonts w:ascii="Arial" w:hAnsi="Arial" w:cs="Arial"/>
        </w:rPr>
      </w:pPr>
    </w:p>
    <w:p w:rsidR="00317554" w:rsidRPr="006F7753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122E">
        <w:rPr>
          <w:rFonts w:ascii="Arial" w:hAnsi="Arial" w:cs="Arial"/>
        </w:rPr>
        <w:tab/>
      </w:r>
      <w:r w:rsidRPr="006F7753">
        <w:rPr>
          <w:rFonts w:ascii="Arial" w:hAnsi="Arial" w:cs="Arial"/>
          <w:sz w:val="24"/>
          <w:szCs w:val="24"/>
        </w:rPr>
        <w:t xml:space="preserve">Olomoucký kraj a provincie </w:t>
      </w:r>
      <w:r>
        <w:rPr>
          <w:rFonts w:ascii="Arial" w:hAnsi="Arial" w:cs="Arial"/>
          <w:sz w:val="24"/>
          <w:szCs w:val="24"/>
        </w:rPr>
        <w:t>Fujian</w:t>
      </w:r>
      <w:r w:rsidRPr="006F7753">
        <w:rPr>
          <w:rFonts w:ascii="Arial" w:hAnsi="Arial" w:cs="Arial"/>
          <w:sz w:val="24"/>
          <w:szCs w:val="24"/>
        </w:rPr>
        <w:t>, níže uvedené jako „</w:t>
      </w:r>
      <w:r>
        <w:rPr>
          <w:rFonts w:ascii="Arial" w:hAnsi="Arial" w:cs="Arial"/>
          <w:sz w:val="24"/>
          <w:szCs w:val="24"/>
        </w:rPr>
        <w:t>S</w:t>
      </w:r>
      <w:r w:rsidRPr="006F7753">
        <w:rPr>
          <w:rFonts w:ascii="Arial" w:hAnsi="Arial" w:cs="Arial"/>
          <w:sz w:val="24"/>
          <w:szCs w:val="24"/>
        </w:rPr>
        <w:t>trany“,</w:t>
      </w:r>
    </w:p>
    <w:p w:rsidR="00317554" w:rsidRPr="006F7753" w:rsidRDefault="00317554" w:rsidP="0031755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753">
        <w:rPr>
          <w:rFonts w:ascii="Arial" w:hAnsi="Arial" w:cs="Arial"/>
          <w:sz w:val="24"/>
          <w:szCs w:val="24"/>
        </w:rPr>
        <w:t xml:space="preserve">zvážily existující přátelské vazby mezi Českou republikou a Čínskou lidovou republikou, </w:t>
      </w:r>
    </w:p>
    <w:p w:rsidR="00317554" w:rsidRPr="006F7753" w:rsidRDefault="00317554" w:rsidP="0031755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753">
        <w:rPr>
          <w:rFonts w:ascii="Arial" w:hAnsi="Arial" w:cs="Arial"/>
          <w:sz w:val="24"/>
          <w:szCs w:val="24"/>
        </w:rPr>
        <w:t xml:space="preserve">vzaly na vědomí důležitost vzájemného porozumění a spolupráce mezi Olomouckým krajem a provincií </w:t>
      </w:r>
      <w:r>
        <w:rPr>
          <w:rFonts w:ascii="Arial" w:hAnsi="Arial" w:cs="Arial"/>
          <w:sz w:val="24"/>
          <w:szCs w:val="24"/>
        </w:rPr>
        <w:t>Fujian</w:t>
      </w:r>
      <w:r w:rsidRPr="006F7753">
        <w:rPr>
          <w:rFonts w:ascii="Arial" w:hAnsi="Arial" w:cs="Arial"/>
          <w:sz w:val="24"/>
          <w:szCs w:val="24"/>
        </w:rPr>
        <w:t xml:space="preserve">, </w:t>
      </w:r>
    </w:p>
    <w:p w:rsidR="00317554" w:rsidRPr="006F7753" w:rsidRDefault="00317554" w:rsidP="0031755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753">
        <w:rPr>
          <w:rFonts w:ascii="Arial" w:hAnsi="Arial" w:cs="Arial"/>
          <w:sz w:val="24"/>
          <w:szCs w:val="24"/>
        </w:rPr>
        <w:t xml:space="preserve">navazujíce na záměr posílit přátelské vztahy mezi oběma regiony a prohloubit spolupráci v různých oblastech za účelem přispění </w:t>
      </w:r>
      <w:r>
        <w:rPr>
          <w:rFonts w:ascii="Arial" w:hAnsi="Arial" w:cs="Arial"/>
          <w:sz w:val="24"/>
          <w:szCs w:val="24"/>
        </w:rPr>
        <w:t xml:space="preserve">k </w:t>
      </w:r>
      <w:r w:rsidRPr="006F7753">
        <w:rPr>
          <w:rFonts w:ascii="Arial" w:hAnsi="Arial" w:cs="Arial"/>
          <w:sz w:val="24"/>
          <w:szCs w:val="24"/>
        </w:rPr>
        <w:t>rozvoj</w:t>
      </w:r>
      <w:r>
        <w:rPr>
          <w:rFonts w:ascii="Arial" w:hAnsi="Arial" w:cs="Arial"/>
          <w:sz w:val="24"/>
          <w:szCs w:val="24"/>
        </w:rPr>
        <w:t>i</w:t>
      </w:r>
      <w:r w:rsidRPr="006F7753">
        <w:rPr>
          <w:rFonts w:ascii="Arial" w:hAnsi="Arial" w:cs="Arial"/>
          <w:sz w:val="24"/>
          <w:szCs w:val="24"/>
        </w:rPr>
        <w:t xml:space="preserve"> obou regionů v budoucnosti, </w:t>
      </w:r>
    </w:p>
    <w:p w:rsidR="00317554" w:rsidRPr="006F7753" w:rsidRDefault="00317554" w:rsidP="0031755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753">
        <w:rPr>
          <w:rFonts w:ascii="Arial" w:hAnsi="Arial" w:cs="Arial"/>
          <w:sz w:val="24"/>
          <w:szCs w:val="24"/>
        </w:rPr>
        <w:t xml:space="preserve">Olomoucký kraj a provincie </w:t>
      </w:r>
      <w:r>
        <w:rPr>
          <w:rFonts w:ascii="Arial" w:hAnsi="Arial" w:cs="Arial"/>
          <w:sz w:val="24"/>
          <w:szCs w:val="24"/>
        </w:rPr>
        <w:t>Fujian</w:t>
      </w:r>
      <w:r w:rsidRPr="006F7753">
        <w:rPr>
          <w:rFonts w:ascii="Arial" w:hAnsi="Arial" w:cs="Arial"/>
          <w:sz w:val="24"/>
          <w:szCs w:val="24"/>
        </w:rPr>
        <w:t xml:space="preserve"> navrhují ustanovit partnerské vztahy mezi oběma regiony.</w:t>
      </w:r>
    </w:p>
    <w:p w:rsidR="00317554" w:rsidRPr="006F7753" w:rsidRDefault="00317554" w:rsidP="0031755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753">
        <w:rPr>
          <w:rFonts w:ascii="Arial" w:hAnsi="Arial" w:cs="Arial"/>
          <w:sz w:val="24"/>
          <w:szCs w:val="24"/>
        </w:rPr>
        <w:t>Na základě výše zmíněného region</w:t>
      </w:r>
      <w:r>
        <w:rPr>
          <w:rFonts w:ascii="Arial" w:hAnsi="Arial" w:cs="Arial"/>
          <w:sz w:val="24"/>
          <w:szCs w:val="24"/>
        </w:rPr>
        <w:t>y</w:t>
      </w:r>
      <w:r w:rsidRPr="006F7753">
        <w:rPr>
          <w:rFonts w:ascii="Arial" w:hAnsi="Arial" w:cs="Arial"/>
          <w:sz w:val="24"/>
          <w:szCs w:val="24"/>
        </w:rPr>
        <w:t xml:space="preserve"> Olomoucký kraj a </w:t>
      </w:r>
      <w:r>
        <w:rPr>
          <w:rFonts w:ascii="Arial" w:hAnsi="Arial" w:cs="Arial"/>
          <w:sz w:val="24"/>
          <w:szCs w:val="24"/>
        </w:rPr>
        <w:t>Fujian</w:t>
      </w:r>
      <w:r w:rsidRPr="006F7753">
        <w:rPr>
          <w:rFonts w:ascii="Arial" w:hAnsi="Arial" w:cs="Arial"/>
          <w:sz w:val="24"/>
          <w:szCs w:val="24"/>
        </w:rPr>
        <w:t xml:space="preserve"> budou od nynějška partnerskými regiony a </w:t>
      </w:r>
      <w:r>
        <w:rPr>
          <w:rFonts w:ascii="Arial" w:hAnsi="Arial" w:cs="Arial"/>
          <w:sz w:val="24"/>
          <w:szCs w:val="24"/>
        </w:rPr>
        <w:t>budou rozvíjet spolupráci v následujících oblastech</w:t>
      </w:r>
      <w:r w:rsidRPr="006F7753">
        <w:rPr>
          <w:rFonts w:ascii="Arial" w:hAnsi="Arial" w:cs="Arial"/>
          <w:sz w:val="24"/>
          <w:szCs w:val="24"/>
        </w:rPr>
        <w:t>:</w:t>
      </w:r>
    </w:p>
    <w:p w:rsidR="00317554" w:rsidRPr="006F7753" w:rsidRDefault="00317554" w:rsidP="003175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6F7753">
        <w:rPr>
          <w:rFonts w:ascii="Arial" w:hAnsi="Arial" w:cs="Arial"/>
          <w:bCs/>
          <w:sz w:val="24"/>
          <w:szCs w:val="24"/>
        </w:rPr>
        <w:t>Podpora dobré vůle a vzájemného porozumění;</w:t>
      </w:r>
    </w:p>
    <w:p w:rsidR="00317554" w:rsidRPr="006F7753" w:rsidRDefault="00317554" w:rsidP="00317554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bCs/>
        </w:rPr>
      </w:pPr>
      <w:r w:rsidRPr="006F7753">
        <w:rPr>
          <w:rFonts w:ascii="Arial" w:hAnsi="Arial" w:cs="Arial"/>
          <w:bCs/>
        </w:rPr>
        <w:t>Výměna zkušeností v oblasti místní správy;</w:t>
      </w:r>
    </w:p>
    <w:p w:rsidR="00317554" w:rsidRPr="006F7753" w:rsidRDefault="00317554" w:rsidP="00317554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 w:rsidRPr="006F7753">
        <w:rPr>
          <w:rFonts w:ascii="Arial" w:hAnsi="Arial" w:cs="Arial"/>
          <w:bCs/>
        </w:rPr>
        <w:t>Spolupráce a výměna zkušeností v oblasti kultury, vědy a vzdělávání</w:t>
      </w:r>
      <w:r w:rsidRPr="006F7753">
        <w:rPr>
          <w:rFonts w:ascii="Arial" w:hAnsi="Arial" w:cs="Arial"/>
        </w:rPr>
        <w:t>;</w:t>
      </w:r>
    </w:p>
    <w:p w:rsidR="00317554" w:rsidRPr="006F7753" w:rsidRDefault="00317554" w:rsidP="003175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F7753">
        <w:rPr>
          <w:rFonts w:ascii="Arial" w:hAnsi="Arial" w:cs="Arial"/>
          <w:bCs/>
          <w:sz w:val="24"/>
          <w:szCs w:val="24"/>
        </w:rPr>
        <w:t>Vznik a rozvoj spolupráce v oblasti hospodářského rozvoje</w:t>
      </w:r>
      <w:r>
        <w:rPr>
          <w:rFonts w:ascii="Arial" w:hAnsi="Arial" w:cs="Arial"/>
          <w:bCs/>
          <w:sz w:val="24"/>
          <w:szCs w:val="24"/>
        </w:rPr>
        <w:t>, obchodu</w:t>
      </w:r>
      <w:r w:rsidRPr="006F7753">
        <w:rPr>
          <w:rFonts w:ascii="Arial" w:hAnsi="Arial" w:cs="Arial"/>
          <w:bCs/>
          <w:sz w:val="24"/>
          <w:szCs w:val="24"/>
        </w:rPr>
        <w:t xml:space="preserve"> a podnikání</w:t>
      </w:r>
      <w:r w:rsidRPr="006F7753">
        <w:rPr>
          <w:rFonts w:ascii="Arial" w:eastAsia="Times New Roman" w:hAnsi="Arial" w:cs="Arial"/>
          <w:bCs/>
          <w:sz w:val="24"/>
          <w:szCs w:val="24"/>
          <w:lang w:eastAsia="cs-CZ"/>
        </w:rPr>
        <w:t>;</w:t>
      </w:r>
    </w:p>
    <w:p w:rsidR="00317554" w:rsidRPr="006F7753" w:rsidRDefault="00317554" w:rsidP="003175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6F7753">
        <w:rPr>
          <w:rFonts w:ascii="Arial" w:hAnsi="Arial" w:cs="Arial"/>
          <w:bCs/>
          <w:sz w:val="24"/>
          <w:szCs w:val="24"/>
        </w:rPr>
        <w:t>Podpora cestovního ruchu;</w:t>
      </w:r>
      <w:r w:rsidRPr="006F7753">
        <w:rPr>
          <w:rFonts w:ascii="Arial" w:hAnsi="Arial" w:cs="Arial"/>
          <w:sz w:val="24"/>
          <w:szCs w:val="24"/>
        </w:rPr>
        <w:t xml:space="preserve"> </w:t>
      </w:r>
    </w:p>
    <w:p w:rsidR="00317554" w:rsidRPr="006F7753" w:rsidRDefault="00317554" w:rsidP="0031755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6F7753">
        <w:rPr>
          <w:rFonts w:ascii="Arial" w:hAnsi="Arial" w:cs="Arial"/>
          <w:bCs/>
          <w:sz w:val="24"/>
          <w:szCs w:val="24"/>
        </w:rPr>
        <w:t xml:space="preserve">Další rozvoj přátelských vztahů mezi národy obou zemí.  </w:t>
      </w:r>
    </w:p>
    <w:p w:rsidR="00317554" w:rsidRPr="001F0D36" w:rsidRDefault="00317554" w:rsidP="0031755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F0D36">
        <w:rPr>
          <w:rFonts w:ascii="Arial" w:hAnsi="Arial" w:cs="Arial"/>
          <w:sz w:val="24"/>
          <w:szCs w:val="24"/>
        </w:rPr>
        <w:t xml:space="preserve">zavření této </w:t>
      </w:r>
      <w:r>
        <w:rPr>
          <w:rFonts w:ascii="Arial" w:hAnsi="Arial" w:cs="Arial"/>
          <w:sz w:val="24"/>
          <w:szCs w:val="24"/>
        </w:rPr>
        <w:t>dohody</w:t>
      </w:r>
      <w:r w:rsidRPr="001F0D36">
        <w:rPr>
          <w:rFonts w:ascii="Arial" w:hAnsi="Arial" w:cs="Arial"/>
          <w:sz w:val="24"/>
          <w:szCs w:val="24"/>
        </w:rPr>
        <w:t xml:space="preserve"> bylo schváleno usnesením Zastupitelstva Olomouckého kraje č </w:t>
      </w:r>
      <w:r w:rsidRPr="00200CEC">
        <w:rPr>
          <w:rFonts w:ascii="Arial" w:hAnsi="Arial" w:cs="Arial"/>
          <w:sz w:val="24"/>
          <w:szCs w:val="24"/>
        </w:rPr>
        <w:t>UZ/</w:t>
      </w:r>
      <w:r>
        <w:rPr>
          <w:rFonts w:ascii="Arial" w:hAnsi="Arial" w:cs="Arial"/>
          <w:sz w:val="24"/>
          <w:szCs w:val="24"/>
        </w:rPr>
        <w:t>……….</w:t>
      </w:r>
      <w:r w:rsidRPr="00200CEC">
        <w:rPr>
          <w:rFonts w:ascii="Arial" w:hAnsi="Arial" w:cs="Arial"/>
          <w:sz w:val="24"/>
          <w:szCs w:val="24"/>
        </w:rPr>
        <w:t>/2014</w:t>
      </w:r>
      <w:r>
        <w:rPr>
          <w:rFonts w:ascii="Arial" w:hAnsi="Arial" w:cs="Arial"/>
          <w:sz w:val="24"/>
          <w:szCs w:val="24"/>
        </w:rPr>
        <w:t xml:space="preserve"> ze dne 19. 9. 2014</w:t>
      </w:r>
    </w:p>
    <w:p w:rsidR="00317554" w:rsidRPr="006F7753" w:rsidRDefault="00317554" w:rsidP="00317554">
      <w:pPr>
        <w:pStyle w:val="Normln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F7753">
        <w:rPr>
          <w:rFonts w:ascii="Arial" w:hAnsi="Arial" w:cs="Arial"/>
        </w:rPr>
        <w:t>Tato dohoda byla uzavřena v ………. dne ………. 2014 ve třech vyhotoveních, v čínštině, češtině a angličtině, přičemž všechny texty mají stejnou platnost. V případě rozporu mezi jazykovými verzemi této smlouvy je rozhodující její anglické znění.</w:t>
      </w:r>
      <w:r>
        <w:rPr>
          <w:rFonts w:ascii="Arial" w:hAnsi="Arial" w:cs="Arial"/>
        </w:rPr>
        <w:t xml:space="preserve"> </w:t>
      </w:r>
    </w:p>
    <w:p w:rsidR="00317554" w:rsidRPr="00F3122E" w:rsidRDefault="00317554" w:rsidP="0031755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4649"/>
      </w:tblGrid>
      <w:tr w:rsidR="00317554" w:rsidRPr="00F3122E" w:rsidTr="00077D4D">
        <w:trPr>
          <w:trHeight w:val="1158"/>
        </w:trPr>
        <w:tc>
          <w:tcPr>
            <w:tcW w:w="5013" w:type="dxa"/>
          </w:tcPr>
          <w:p w:rsidR="00317554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317554" w:rsidRPr="00CC7A33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A33">
              <w:rPr>
                <w:rFonts w:ascii="Arial" w:hAnsi="Arial" w:cs="Arial"/>
                <w:sz w:val="24"/>
                <w:szCs w:val="24"/>
              </w:rPr>
              <w:t>Ing. Jiří Rozbořil</w:t>
            </w:r>
          </w:p>
          <w:p w:rsidR="00317554" w:rsidRPr="00CC7A33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CC7A33">
              <w:rPr>
                <w:rFonts w:ascii="Arial" w:hAnsi="Arial" w:cs="Arial"/>
                <w:sz w:val="24"/>
                <w:szCs w:val="24"/>
              </w:rPr>
              <w:t>ejtman Olomouckého kraje</w:t>
            </w:r>
          </w:p>
          <w:p w:rsidR="00317554" w:rsidRPr="00CE596C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7A33">
              <w:rPr>
                <w:rFonts w:ascii="Arial" w:hAnsi="Arial" w:cs="Arial"/>
                <w:sz w:val="24"/>
                <w:szCs w:val="24"/>
              </w:rPr>
              <w:t>(Česká republika)</w:t>
            </w:r>
          </w:p>
        </w:tc>
        <w:tc>
          <w:tcPr>
            <w:tcW w:w="5013" w:type="dxa"/>
          </w:tcPr>
          <w:p w:rsidR="00317554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  <w:p w:rsidR="00317554" w:rsidRPr="00CC7A33" w:rsidRDefault="00317554" w:rsidP="00077D4D">
            <w:pPr>
              <w:pStyle w:val="Hlavikaadresapjemce"/>
              <w:spacing w:before="0" w:after="0"/>
              <w:jc w:val="center"/>
              <w:rPr>
                <w:szCs w:val="24"/>
              </w:rPr>
            </w:pPr>
            <w:r w:rsidRPr="00CC7A33">
              <w:rPr>
                <w:rFonts w:eastAsia="SimSun"/>
                <w:szCs w:val="24"/>
                <w:lang w:eastAsia="zh-CN"/>
              </w:rPr>
              <w:t>Li Jiheng</w:t>
            </w:r>
          </w:p>
          <w:p w:rsidR="00317554" w:rsidRPr="00CC7A33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C7A33">
              <w:rPr>
                <w:rFonts w:ascii="Arial" w:hAnsi="Arial" w:cs="Arial"/>
                <w:sz w:val="24"/>
                <w:szCs w:val="24"/>
              </w:rPr>
              <w:t xml:space="preserve">uvernér provincie </w:t>
            </w:r>
            <w:r>
              <w:rPr>
                <w:rFonts w:ascii="Arial" w:hAnsi="Arial" w:cs="Arial"/>
                <w:sz w:val="24"/>
                <w:szCs w:val="24"/>
              </w:rPr>
              <w:t>Fujian</w:t>
            </w:r>
            <w:r w:rsidRPr="00CC7A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7554" w:rsidRPr="00CE596C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7A33">
              <w:rPr>
                <w:rFonts w:ascii="Arial" w:hAnsi="Arial" w:cs="Arial"/>
                <w:sz w:val="24"/>
                <w:szCs w:val="24"/>
              </w:rPr>
              <w:t>(Čínská lidová republika)</w:t>
            </w:r>
            <w:r w:rsidRPr="00CE596C">
              <w:rPr>
                <w:rFonts w:ascii="Arial" w:hAnsi="Arial" w:cs="Arial"/>
              </w:rPr>
              <w:t xml:space="preserve"> </w:t>
            </w:r>
          </w:p>
        </w:tc>
      </w:tr>
    </w:tbl>
    <w:p w:rsidR="00317554" w:rsidRDefault="00317554" w:rsidP="0031755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317554" w:rsidRPr="001657BD" w:rsidRDefault="00317554" w:rsidP="003175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031C950E" wp14:editId="7A8EE517">
            <wp:simplePos x="0" y="0"/>
            <wp:positionH relativeFrom="column">
              <wp:posOffset>-98425</wp:posOffset>
            </wp:positionH>
            <wp:positionV relativeFrom="paragraph">
              <wp:posOffset>-133350</wp:posOffset>
            </wp:positionV>
            <wp:extent cx="914400" cy="1137285"/>
            <wp:effectExtent l="0" t="0" r="0" b="5715"/>
            <wp:wrapNone/>
            <wp:docPr id="16" name="Obrázek 16" descr="Popis: znak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OL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554" w:rsidRPr="001657BD" w:rsidRDefault="00317554" w:rsidP="00317554">
      <w:pPr>
        <w:jc w:val="center"/>
        <w:rPr>
          <w:rFonts w:ascii="Arial" w:hAnsi="Arial" w:cs="Arial"/>
          <w:b/>
          <w:sz w:val="28"/>
          <w:szCs w:val="28"/>
        </w:rPr>
      </w:pPr>
    </w:p>
    <w:p w:rsidR="00317554" w:rsidRPr="001657BD" w:rsidRDefault="00317554" w:rsidP="00317554">
      <w:pPr>
        <w:jc w:val="center"/>
        <w:rPr>
          <w:rFonts w:ascii="Arial" w:hAnsi="Arial" w:cs="Arial"/>
          <w:b/>
          <w:sz w:val="28"/>
          <w:szCs w:val="28"/>
        </w:rPr>
      </w:pPr>
    </w:p>
    <w:p w:rsidR="00317554" w:rsidRPr="005C08FD" w:rsidRDefault="00317554" w:rsidP="003175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C08FD">
        <w:rPr>
          <w:rFonts w:ascii="Arial" w:hAnsi="Arial" w:cs="Arial"/>
          <w:b/>
          <w:sz w:val="28"/>
          <w:szCs w:val="28"/>
          <w:lang w:val="en-GB"/>
        </w:rPr>
        <w:t>JOINT DECLARATION</w:t>
      </w:r>
    </w:p>
    <w:p w:rsidR="00317554" w:rsidRPr="005C08FD" w:rsidRDefault="00317554" w:rsidP="0031755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C08FD">
        <w:rPr>
          <w:rFonts w:ascii="Arial" w:hAnsi="Arial" w:cs="Arial"/>
          <w:b/>
          <w:sz w:val="28"/>
          <w:szCs w:val="28"/>
          <w:lang w:val="en-GB"/>
        </w:rPr>
        <w:t>ON THE ESTABLISHMENT OF SISTER-REGION RELATIONSHIP</w:t>
      </w:r>
    </w:p>
    <w:p w:rsidR="00317554" w:rsidRPr="005C08FD" w:rsidRDefault="00317554" w:rsidP="003175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C08FD">
        <w:rPr>
          <w:rFonts w:ascii="Arial" w:hAnsi="Arial" w:cs="Arial"/>
          <w:b/>
          <w:sz w:val="28"/>
          <w:szCs w:val="28"/>
          <w:lang w:val="en-GB"/>
        </w:rPr>
        <w:t>between the Olomouc Region (Czech Republic)</w:t>
      </w:r>
    </w:p>
    <w:p w:rsidR="00317554" w:rsidRPr="005C08FD" w:rsidRDefault="00317554" w:rsidP="003175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C08FD">
        <w:rPr>
          <w:rFonts w:ascii="Arial" w:hAnsi="Arial" w:cs="Arial"/>
          <w:b/>
          <w:sz w:val="28"/>
          <w:szCs w:val="28"/>
          <w:lang w:val="en-GB"/>
        </w:rPr>
        <w:t>and</w:t>
      </w:r>
      <w:r>
        <w:rPr>
          <w:rFonts w:ascii="Arial" w:hAnsi="Arial" w:cs="Arial"/>
          <w:b/>
          <w:sz w:val="28"/>
          <w:szCs w:val="28"/>
          <w:lang w:val="en-GB"/>
        </w:rPr>
        <w:t xml:space="preserve"> the</w:t>
      </w:r>
      <w:r w:rsidRPr="005C08FD">
        <w:rPr>
          <w:rFonts w:ascii="Arial" w:hAnsi="Arial" w:cs="Arial"/>
          <w:b/>
          <w:sz w:val="28"/>
          <w:szCs w:val="28"/>
          <w:lang w:val="en-GB"/>
        </w:rPr>
        <w:t xml:space="preserve"> Province of </w:t>
      </w:r>
      <w:r>
        <w:rPr>
          <w:rFonts w:ascii="Arial" w:hAnsi="Arial" w:cs="Arial"/>
          <w:b/>
          <w:sz w:val="28"/>
          <w:szCs w:val="28"/>
          <w:lang w:val="en-GB"/>
        </w:rPr>
        <w:t>Fujian</w:t>
      </w:r>
      <w:r w:rsidRPr="005C08FD">
        <w:rPr>
          <w:rFonts w:ascii="Arial" w:hAnsi="Arial" w:cs="Arial"/>
          <w:b/>
          <w:sz w:val="28"/>
          <w:szCs w:val="28"/>
          <w:lang w:val="en-GB"/>
        </w:rPr>
        <w:t xml:space="preserve"> (People´s Republic of China)</w:t>
      </w:r>
    </w:p>
    <w:p w:rsidR="00317554" w:rsidRPr="00AD79C1" w:rsidRDefault="00317554" w:rsidP="00317554">
      <w:pPr>
        <w:jc w:val="center"/>
        <w:rPr>
          <w:rFonts w:ascii="Arial" w:hAnsi="Arial" w:cs="Arial"/>
          <w:b/>
          <w:lang w:val="en-GB"/>
        </w:rPr>
      </w:pPr>
    </w:p>
    <w:p w:rsidR="00317554" w:rsidRPr="00AD79C1" w:rsidRDefault="00317554" w:rsidP="00317554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:rsidR="00317554" w:rsidRPr="005C08FD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D79C1">
        <w:rPr>
          <w:rFonts w:ascii="Arial" w:hAnsi="Arial" w:cs="Arial"/>
          <w:sz w:val="28"/>
          <w:szCs w:val="28"/>
          <w:lang w:val="en-GB"/>
        </w:rPr>
        <w:tab/>
      </w:r>
      <w:r w:rsidRPr="005C08FD">
        <w:rPr>
          <w:rFonts w:ascii="Arial" w:hAnsi="Arial" w:cs="Arial"/>
          <w:sz w:val="24"/>
          <w:szCs w:val="24"/>
          <w:lang w:val="en-GB"/>
        </w:rPr>
        <w:t xml:space="preserve">The Olomouc Region and the Province of </w:t>
      </w:r>
      <w:r>
        <w:rPr>
          <w:rFonts w:ascii="Arial" w:hAnsi="Arial" w:cs="Arial"/>
          <w:sz w:val="24"/>
          <w:szCs w:val="24"/>
          <w:lang w:val="en-GB"/>
        </w:rPr>
        <w:t>Fujian</w:t>
      </w:r>
      <w:r w:rsidRPr="005C08FD">
        <w:rPr>
          <w:rFonts w:ascii="Arial" w:hAnsi="Arial" w:cs="Arial"/>
          <w:sz w:val="24"/>
          <w:szCs w:val="24"/>
          <w:lang w:val="en-GB"/>
        </w:rPr>
        <w:t xml:space="preserve"> hereinafter referred to as “the Parties”,</w:t>
      </w:r>
    </w:p>
    <w:p w:rsidR="00317554" w:rsidRPr="005C08FD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C08FD">
        <w:rPr>
          <w:rFonts w:ascii="Arial" w:hAnsi="Arial" w:cs="Arial"/>
          <w:sz w:val="24"/>
          <w:szCs w:val="24"/>
          <w:lang w:val="en-GB"/>
        </w:rPr>
        <w:tab/>
        <w:t>considering the existing friendly relations between the Czech Republic and the People´s Republic of China,</w:t>
      </w:r>
    </w:p>
    <w:p w:rsidR="00317554" w:rsidRPr="005C08FD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C08FD">
        <w:rPr>
          <w:rFonts w:ascii="Arial" w:hAnsi="Arial" w:cs="Arial"/>
          <w:sz w:val="24"/>
          <w:szCs w:val="24"/>
          <w:lang w:val="en-GB"/>
        </w:rPr>
        <w:tab/>
        <w:t xml:space="preserve">acknowledging the importance of mutual understanding and cooperation between the Olomouc Region and the Province of </w:t>
      </w:r>
      <w:r>
        <w:rPr>
          <w:rFonts w:ascii="Arial" w:hAnsi="Arial" w:cs="Arial"/>
          <w:sz w:val="24"/>
          <w:szCs w:val="24"/>
          <w:lang w:val="en-GB"/>
        </w:rPr>
        <w:t>Fujian</w:t>
      </w:r>
      <w:r w:rsidRPr="005C08FD">
        <w:rPr>
          <w:rFonts w:ascii="Arial" w:hAnsi="Arial" w:cs="Arial"/>
          <w:sz w:val="24"/>
          <w:szCs w:val="24"/>
          <w:lang w:val="en-GB"/>
        </w:rPr>
        <w:t>,</w:t>
      </w:r>
    </w:p>
    <w:p w:rsidR="00317554" w:rsidRPr="005C08FD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C08FD">
        <w:rPr>
          <w:rFonts w:ascii="Arial" w:hAnsi="Arial" w:cs="Arial"/>
          <w:sz w:val="24"/>
          <w:szCs w:val="24"/>
          <w:lang w:val="en-GB"/>
        </w:rPr>
        <w:tab/>
        <w:t xml:space="preserve">proceeding on the intention to strengthen friendly relations between the two regions and </w:t>
      </w:r>
      <w:r>
        <w:rPr>
          <w:rFonts w:ascii="Arial" w:hAnsi="Arial" w:cs="Arial"/>
          <w:sz w:val="24"/>
          <w:szCs w:val="24"/>
          <w:lang w:val="en-GB"/>
        </w:rPr>
        <w:t xml:space="preserve">to </w:t>
      </w:r>
      <w:r w:rsidRPr="005C08FD">
        <w:rPr>
          <w:rFonts w:ascii="Arial" w:hAnsi="Arial" w:cs="Arial"/>
          <w:sz w:val="24"/>
          <w:szCs w:val="24"/>
          <w:lang w:val="en-GB"/>
        </w:rPr>
        <w:t>enhance cooperation in different fields in order to contribute to the development of the regions in the future,</w:t>
      </w:r>
    </w:p>
    <w:p w:rsidR="00317554" w:rsidRPr="005C08FD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C08FD">
        <w:rPr>
          <w:rFonts w:ascii="Arial" w:hAnsi="Arial" w:cs="Arial"/>
          <w:sz w:val="24"/>
          <w:szCs w:val="24"/>
          <w:lang w:val="en-GB"/>
        </w:rPr>
        <w:tab/>
        <w:t xml:space="preserve">the Executive Power of the Olomouc Region and the Province of </w:t>
      </w:r>
      <w:r>
        <w:rPr>
          <w:rFonts w:ascii="Arial" w:hAnsi="Arial" w:cs="Arial"/>
          <w:sz w:val="24"/>
          <w:szCs w:val="24"/>
          <w:lang w:val="en-GB"/>
        </w:rPr>
        <w:t>Fujian</w:t>
      </w:r>
      <w:r w:rsidRPr="005C08FD">
        <w:rPr>
          <w:rFonts w:ascii="Arial" w:hAnsi="Arial" w:cs="Arial"/>
          <w:sz w:val="24"/>
          <w:szCs w:val="24"/>
          <w:lang w:val="en-GB"/>
        </w:rPr>
        <w:t xml:space="preserve"> propose the establishment of the Sister-Region relations between the two regions, </w:t>
      </w:r>
    </w:p>
    <w:p w:rsidR="00317554" w:rsidRPr="005C08FD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C08FD">
        <w:rPr>
          <w:rFonts w:ascii="Arial" w:hAnsi="Arial" w:cs="Arial"/>
          <w:sz w:val="24"/>
          <w:szCs w:val="24"/>
          <w:lang w:val="en-GB"/>
        </w:rPr>
        <w:tab/>
        <w:t xml:space="preserve">based on the above, Olomouc and </w:t>
      </w:r>
      <w:r>
        <w:rPr>
          <w:rFonts w:ascii="Arial" w:hAnsi="Arial" w:cs="Arial"/>
          <w:sz w:val="24"/>
          <w:szCs w:val="24"/>
          <w:lang w:val="en-GB"/>
        </w:rPr>
        <w:t>Fujian</w:t>
      </w:r>
      <w:r w:rsidRPr="005C08FD">
        <w:rPr>
          <w:rFonts w:ascii="Arial" w:hAnsi="Arial" w:cs="Arial"/>
          <w:sz w:val="24"/>
          <w:szCs w:val="24"/>
          <w:lang w:val="en-GB"/>
        </w:rPr>
        <w:t xml:space="preserve"> would henceforth become sister-</w:t>
      </w:r>
      <w:r>
        <w:rPr>
          <w:rFonts w:ascii="Arial" w:hAnsi="Arial" w:cs="Arial"/>
          <w:sz w:val="24"/>
          <w:szCs w:val="24"/>
          <w:lang w:val="en-GB"/>
        </w:rPr>
        <w:t>region</w:t>
      </w:r>
      <w:r w:rsidRPr="005C08FD">
        <w:rPr>
          <w:rFonts w:ascii="Arial" w:hAnsi="Arial" w:cs="Arial"/>
          <w:sz w:val="24"/>
          <w:szCs w:val="24"/>
          <w:lang w:val="en-GB"/>
        </w:rPr>
        <w:t>s and extend cooperation in the following areas:</w:t>
      </w:r>
    </w:p>
    <w:p w:rsidR="00317554" w:rsidRPr="00CA2604" w:rsidRDefault="00317554" w:rsidP="0031755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CA2604">
        <w:rPr>
          <w:rFonts w:ascii="Arial" w:hAnsi="Arial" w:cs="Arial"/>
          <w:bCs/>
          <w:sz w:val="24"/>
          <w:szCs w:val="24"/>
          <w:lang w:val="en-GB"/>
        </w:rPr>
        <w:t>Promotion of good-will and mutual understanding;</w:t>
      </w:r>
    </w:p>
    <w:p w:rsidR="00317554" w:rsidRPr="00CA2604" w:rsidRDefault="00317554" w:rsidP="0031755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CA2604">
        <w:rPr>
          <w:rFonts w:ascii="Arial" w:hAnsi="Arial" w:cs="Arial"/>
          <w:bCs/>
          <w:sz w:val="24"/>
          <w:szCs w:val="24"/>
          <w:lang w:val="en-GB"/>
        </w:rPr>
        <w:t>Exchange of experience in local administration;</w:t>
      </w:r>
    </w:p>
    <w:p w:rsidR="00317554" w:rsidRPr="00CA2604" w:rsidRDefault="00317554" w:rsidP="0031755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CA2604">
        <w:rPr>
          <w:rFonts w:ascii="Arial" w:hAnsi="Arial" w:cs="Arial"/>
          <w:bCs/>
          <w:sz w:val="24"/>
          <w:szCs w:val="24"/>
          <w:lang w:val="en-GB"/>
        </w:rPr>
        <w:t>Cooperation and exchanges in the fields of culture, science and education;</w:t>
      </w:r>
    </w:p>
    <w:p w:rsidR="00317554" w:rsidRPr="00CA2604" w:rsidRDefault="00317554" w:rsidP="0031755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CA2604">
        <w:rPr>
          <w:rFonts w:ascii="Arial" w:hAnsi="Arial" w:cs="Arial"/>
          <w:bCs/>
          <w:sz w:val="24"/>
          <w:szCs w:val="24"/>
          <w:lang w:val="en-GB"/>
        </w:rPr>
        <w:t>Establishment and development of cooperation in the field of economic developm</w:t>
      </w:r>
      <w:r>
        <w:rPr>
          <w:rFonts w:ascii="Arial" w:hAnsi="Arial" w:cs="Arial"/>
          <w:bCs/>
          <w:sz w:val="24"/>
          <w:szCs w:val="24"/>
          <w:lang w:val="en-GB"/>
        </w:rPr>
        <w:t>e</w:t>
      </w:r>
      <w:r w:rsidRPr="00CA2604">
        <w:rPr>
          <w:rFonts w:ascii="Arial" w:hAnsi="Arial" w:cs="Arial"/>
          <w:bCs/>
          <w:sz w:val="24"/>
          <w:szCs w:val="24"/>
          <w:lang w:val="en-GB"/>
        </w:rPr>
        <w:t>nt</w:t>
      </w:r>
      <w:r>
        <w:rPr>
          <w:rFonts w:ascii="Arial" w:hAnsi="Arial" w:cs="Arial"/>
          <w:bCs/>
          <w:sz w:val="24"/>
          <w:szCs w:val="24"/>
          <w:lang w:val="en-GB"/>
        </w:rPr>
        <w:t>,</w:t>
      </w:r>
      <w:r w:rsidRPr="00CA2604">
        <w:rPr>
          <w:rFonts w:ascii="Arial" w:hAnsi="Arial" w:cs="Arial"/>
          <w:bCs/>
          <w:sz w:val="24"/>
          <w:szCs w:val="24"/>
          <w:lang w:val="en-GB"/>
        </w:rPr>
        <w:t xml:space="preserve"> trade and entrepreneurship; </w:t>
      </w:r>
    </w:p>
    <w:p w:rsidR="00317554" w:rsidRPr="00CA2604" w:rsidRDefault="00317554" w:rsidP="0031755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Promotion of</w:t>
      </w:r>
      <w:r w:rsidRPr="00CA2604">
        <w:rPr>
          <w:rFonts w:ascii="Arial" w:hAnsi="Arial" w:cs="Arial"/>
          <w:bCs/>
          <w:sz w:val="24"/>
          <w:szCs w:val="24"/>
          <w:lang w:val="en-GB"/>
        </w:rPr>
        <w:t xml:space="preserve"> tourism;</w:t>
      </w:r>
    </w:p>
    <w:p w:rsidR="00317554" w:rsidRPr="005C08FD" w:rsidRDefault="00317554" w:rsidP="00317554">
      <w:pPr>
        <w:numPr>
          <w:ilvl w:val="0"/>
          <w:numId w:val="2"/>
        </w:numPr>
        <w:tabs>
          <w:tab w:val="clear" w:pos="1080"/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n-GB"/>
        </w:rPr>
      </w:pPr>
      <w:r w:rsidRPr="005C08FD">
        <w:rPr>
          <w:rFonts w:ascii="Arial" w:hAnsi="Arial" w:cs="Arial"/>
          <w:bCs/>
          <w:sz w:val="24"/>
          <w:szCs w:val="24"/>
          <w:lang w:val="en-GB"/>
        </w:rPr>
        <w:t>Further development of friendly relations among the peoples of both countries.</w:t>
      </w:r>
      <w:r w:rsidRPr="005C08FD">
        <w:rPr>
          <w:rFonts w:ascii="Arial" w:hAnsi="Arial" w:cs="Arial"/>
          <w:bCs/>
          <w:lang w:val="en-GB"/>
        </w:rPr>
        <w:t xml:space="preserve">     </w:t>
      </w:r>
    </w:p>
    <w:p w:rsidR="00317554" w:rsidRDefault="00317554" w:rsidP="0031755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Approved by the Assembly of the Olomouc Region on September 19 2014 by the Resolution No. UZ/……….. / 2014.</w:t>
      </w:r>
    </w:p>
    <w:p w:rsidR="00317554" w:rsidRDefault="00317554" w:rsidP="00317554">
      <w:pPr>
        <w:spacing w:after="120" w:line="240" w:lineRule="auto"/>
        <w:jc w:val="both"/>
        <w:rPr>
          <w:rFonts w:ascii="Arial" w:hAnsi="Arial" w:cs="Arial"/>
          <w:bCs/>
          <w:iCs/>
          <w:sz w:val="24"/>
          <w:szCs w:val="24"/>
          <w:lang w:val="en-GB"/>
        </w:rPr>
      </w:pPr>
      <w:r w:rsidRPr="005C08FD">
        <w:rPr>
          <w:rFonts w:ascii="Arial" w:hAnsi="Arial" w:cs="Arial"/>
          <w:sz w:val="24"/>
          <w:szCs w:val="24"/>
          <w:lang w:val="en-GB"/>
        </w:rPr>
        <w:t>Done in …………… …. 2014 in three original copies, in</w:t>
      </w:r>
      <w:r w:rsidRPr="005C08FD">
        <w:rPr>
          <w:rFonts w:ascii="Arial" w:hAnsi="Arial" w:cs="Arial"/>
          <w:bCs/>
          <w:iCs/>
          <w:sz w:val="24"/>
          <w:szCs w:val="24"/>
          <w:lang w:val="en-GB"/>
        </w:rPr>
        <w:t xml:space="preserve"> Czech, </w:t>
      </w:r>
      <w:r w:rsidRPr="005C08FD">
        <w:rPr>
          <w:rFonts w:ascii="Arial" w:hAnsi="Arial" w:cs="Arial"/>
          <w:sz w:val="24"/>
          <w:szCs w:val="24"/>
          <w:lang w:val="en-GB"/>
        </w:rPr>
        <w:t>English and Chinese language</w:t>
      </w:r>
      <w:r w:rsidRPr="005C08FD">
        <w:rPr>
          <w:rFonts w:ascii="Arial" w:hAnsi="Arial" w:cs="Arial"/>
          <w:bCs/>
          <w:iCs/>
          <w:sz w:val="24"/>
          <w:szCs w:val="24"/>
          <w:lang w:val="en-GB"/>
        </w:rPr>
        <w:t>s</w:t>
      </w:r>
      <w:r w:rsidRPr="005C08FD">
        <w:rPr>
          <w:rFonts w:ascii="Arial" w:hAnsi="Arial" w:cs="Arial"/>
          <w:sz w:val="24"/>
          <w:szCs w:val="24"/>
          <w:lang w:val="en-GB"/>
        </w:rPr>
        <w:t xml:space="preserve">, </w:t>
      </w:r>
      <w:r w:rsidRPr="005C08FD">
        <w:rPr>
          <w:rFonts w:ascii="Arial" w:hAnsi="Arial" w:cs="Arial"/>
          <w:bCs/>
          <w:iCs/>
          <w:sz w:val="24"/>
          <w:szCs w:val="24"/>
          <w:lang w:val="en-GB"/>
        </w:rPr>
        <w:t>all</w:t>
      </w:r>
      <w:r w:rsidRPr="005C08FD">
        <w:rPr>
          <w:rFonts w:ascii="Arial" w:hAnsi="Arial" w:cs="Arial"/>
          <w:sz w:val="24"/>
          <w:szCs w:val="24"/>
          <w:lang w:val="en-GB"/>
        </w:rPr>
        <w:t> texts</w:t>
      </w:r>
      <w:r w:rsidRPr="005C08FD">
        <w:rPr>
          <w:rFonts w:ascii="Arial" w:hAnsi="Arial" w:cs="Arial"/>
          <w:bCs/>
          <w:iCs/>
          <w:sz w:val="24"/>
          <w:szCs w:val="24"/>
          <w:lang w:val="en-GB"/>
        </w:rPr>
        <w:t xml:space="preserve"> being equally authentic. In case of differences in interpretation, the English text shall prevail.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317554" w:rsidRPr="00AD79C1" w:rsidTr="00077D4D">
        <w:trPr>
          <w:trHeight w:val="1102"/>
        </w:trPr>
        <w:tc>
          <w:tcPr>
            <w:tcW w:w="4643" w:type="dxa"/>
          </w:tcPr>
          <w:p w:rsidR="00317554" w:rsidRPr="005C08FD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>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…..</w:t>
            </w:r>
          </w:p>
          <w:p w:rsidR="00317554" w:rsidRPr="005C08FD" w:rsidRDefault="00317554" w:rsidP="00077D4D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>Jiří Rozbořil</w:t>
            </w:r>
          </w:p>
          <w:p w:rsidR="00317554" w:rsidRPr="005C08FD" w:rsidRDefault="00317554" w:rsidP="00077D4D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Head of the Olomouc Region </w:t>
            </w:r>
          </w:p>
          <w:p w:rsidR="00317554" w:rsidRPr="005C08FD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        </w:t>
            </w: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>(Czech Republic)</w:t>
            </w:r>
          </w:p>
        </w:tc>
        <w:tc>
          <w:tcPr>
            <w:tcW w:w="4643" w:type="dxa"/>
          </w:tcPr>
          <w:p w:rsidR="00317554" w:rsidRPr="005C08FD" w:rsidRDefault="00317554" w:rsidP="00077D4D">
            <w:pPr>
              <w:spacing w:after="0" w:line="240" w:lineRule="auto"/>
              <w:ind w:left="7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>………………………………</w:t>
            </w:r>
          </w:p>
          <w:p w:rsidR="00317554" w:rsidRPr="00CC7A33" w:rsidRDefault="00317554" w:rsidP="00077D4D">
            <w:pPr>
              <w:pStyle w:val="Hlavikaadresapjemce"/>
              <w:spacing w:before="0" w:after="0"/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t>Su</w:t>
            </w:r>
            <w:r w:rsidRPr="00CC7A33">
              <w:rPr>
                <w:rFonts w:eastAsia="SimSun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Cs w:val="24"/>
                <w:lang w:eastAsia="zh-CN"/>
              </w:rPr>
              <w:t>Shulin</w:t>
            </w:r>
          </w:p>
          <w:p w:rsidR="00317554" w:rsidRPr="005C08FD" w:rsidRDefault="00317554" w:rsidP="00077D4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Head of the Province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Fujian</w:t>
            </w:r>
          </w:p>
          <w:p w:rsidR="00317554" w:rsidRPr="005C08FD" w:rsidRDefault="00317554" w:rsidP="00077D4D">
            <w:pPr>
              <w:spacing w:after="0" w:line="240" w:lineRule="auto"/>
              <w:ind w:left="7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People´s </w:t>
            </w:r>
            <w:r w:rsidRPr="005C08FD">
              <w:rPr>
                <w:rFonts w:ascii="Arial" w:hAnsi="Arial" w:cs="Arial"/>
                <w:bCs/>
                <w:sz w:val="24"/>
                <w:szCs w:val="24"/>
                <w:lang w:val="en-GB"/>
              </w:rPr>
              <w:t>Republic of China)</w:t>
            </w:r>
          </w:p>
          <w:p w:rsidR="00317554" w:rsidRPr="005C08FD" w:rsidRDefault="00317554" w:rsidP="00077D4D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3E5B29" w:rsidRDefault="003E5B29"/>
    <w:sectPr w:rsidR="003E5B29" w:rsidSect="008F045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9A" w:rsidRDefault="0035159A" w:rsidP="00317554">
      <w:pPr>
        <w:spacing w:after="0" w:line="240" w:lineRule="auto"/>
      </w:pPr>
      <w:r>
        <w:separator/>
      </w:r>
    </w:p>
  </w:endnote>
  <w:endnote w:type="continuationSeparator" w:id="0">
    <w:p w:rsidR="0035159A" w:rsidRDefault="0035159A" w:rsidP="003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  <w:rFonts w:ascii="Arial" w:hAnsi="Arial" w:cs="Arial"/>
        <w:i/>
        <w:sz w:val="20"/>
        <w:szCs w:val="20"/>
      </w:rPr>
      <w:id w:val="5542053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sdt>
        <w:sdtPr>
          <w:rPr>
            <w:rStyle w:val="slostrnky"/>
            <w:rFonts w:ascii="Arial" w:hAnsi="Arial" w:cs="Arial"/>
            <w:i/>
            <w:sz w:val="20"/>
            <w:szCs w:val="20"/>
          </w:rPr>
          <w:id w:val="452609088"/>
          <w:docPartObj>
            <w:docPartGallery w:val="Page Numbers (Bottom of Page)"/>
            <w:docPartUnique/>
          </w:docPartObj>
        </w:sdtPr>
        <w:sdtEndPr>
          <w:rPr>
            <w:rStyle w:val="slostrnky"/>
          </w:rPr>
        </w:sdtEndPr>
        <w:sdtContent>
          <w:p w:rsidR="008E4CC4" w:rsidRPr="005C08FD" w:rsidRDefault="00317554" w:rsidP="00274CE5">
            <w:pPr>
              <w:pStyle w:val="Zpat"/>
              <w:pBdr>
                <w:top w:val="single" w:sz="4" w:space="0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Olomouckého kraje 1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9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9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 2014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825924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6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94227" w:rsidRDefault="00317554" w:rsidP="00274CE5">
            <w:pPr>
              <w:pStyle w:val="Zpat"/>
              <w:pBdr>
                <w:top w:val="single" w:sz="4" w:space="0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33.1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31755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Různé – Informace o vývoji spolupráce Olomouckého kraje s Čínou</w:t>
            </w:r>
          </w:p>
        </w:sdtContent>
      </w:sdt>
      <w:p w:rsidR="008E4CC4" w:rsidRPr="00094227" w:rsidRDefault="0035159A" w:rsidP="00274CE5">
        <w:pPr>
          <w:pStyle w:val="Zpat"/>
          <w:pBdr>
            <w:top w:val="single" w:sz="4" w:space="0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</w:p>
    </w:sdtContent>
  </w:sdt>
  <w:p w:rsidR="00A7564C" w:rsidRDefault="003515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  <w:rFonts w:ascii="Arial" w:hAnsi="Arial" w:cs="Arial"/>
        <w:i/>
        <w:sz w:val="20"/>
        <w:szCs w:val="20"/>
      </w:rPr>
      <w:id w:val="-44345491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sdt>
        <w:sdtPr>
          <w:rPr>
            <w:rStyle w:val="slostrnky"/>
            <w:rFonts w:ascii="Arial" w:hAnsi="Arial" w:cs="Arial"/>
            <w:i/>
            <w:sz w:val="20"/>
            <w:szCs w:val="20"/>
          </w:rPr>
          <w:id w:val="-296216804"/>
          <w:docPartObj>
            <w:docPartGallery w:val="Page Numbers (Bottom of Page)"/>
            <w:docPartUnique/>
          </w:docPartObj>
        </w:sdtPr>
        <w:sdtEndPr>
          <w:rPr>
            <w:rStyle w:val="slostrnky"/>
          </w:rPr>
        </w:sdtEndPr>
        <w:sdtContent>
          <w:p w:rsidR="002A03D8" w:rsidRPr="005C08FD" w:rsidRDefault="00317554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Olomouckého kraje 1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9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9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 2014</w:t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</w:r>
            <w:r w:rsidR="00C21BCE" w:rsidRPr="0009422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825924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4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6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3226B" w:rsidRDefault="00317554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33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1.</w:t>
            </w:r>
            <w:r w:rsidR="00C21BCE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Různé - </w:t>
            </w:r>
            <w:r w:rsidR="00C21BCE" w:rsidRPr="002A03D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Informace o vývoji spolupráce Olomouckého kraje s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 </w:t>
            </w:r>
            <w:r w:rsidR="00C21BCE" w:rsidRPr="002A03D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Čínou</w:t>
            </w:r>
          </w:p>
        </w:sdtContent>
      </w:sdt>
    </w:sdtContent>
  </w:sdt>
  <w:p w:rsidR="008F5004" w:rsidRPr="008F5004" w:rsidRDefault="00C21BCE" w:rsidP="002A03D8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 w:rsidRPr="008F5004">
      <w:rPr>
        <w:rStyle w:val="slostrnky"/>
        <w:rFonts w:ascii="Arial" w:hAnsi="Arial" w:cs="Arial"/>
        <w:i/>
        <w:sz w:val="20"/>
        <w:szCs w:val="20"/>
      </w:rPr>
      <w:t>Příloha č. 1 – Překlad tzv. Letter of Intent mezi Olomouckým krajem a provincií Fujian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  <w:rFonts w:ascii="Arial" w:hAnsi="Arial" w:cs="Arial"/>
        <w:i/>
        <w:sz w:val="20"/>
        <w:szCs w:val="20"/>
      </w:rPr>
      <w:id w:val="-9305821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sdt>
        <w:sdtPr>
          <w:rPr>
            <w:rStyle w:val="slostrnky"/>
            <w:rFonts w:ascii="Arial" w:hAnsi="Arial" w:cs="Arial"/>
            <w:i/>
            <w:sz w:val="20"/>
            <w:szCs w:val="20"/>
          </w:rPr>
          <w:id w:val="356321735"/>
          <w:docPartObj>
            <w:docPartGallery w:val="Page Numbers (Bottom of Page)"/>
            <w:docPartUnique/>
          </w:docPartObj>
        </w:sdtPr>
        <w:sdtEndPr>
          <w:rPr>
            <w:rStyle w:val="slostrnky"/>
          </w:rPr>
        </w:sdtEndPr>
        <w:sdtContent>
          <w:p w:rsidR="002A03D8" w:rsidRPr="008F5004" w:rsidRDefault="00317554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Olomouckého kraje 19. 9. 2014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825924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6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C21BC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6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F5004" w:rsidRPr="008F5004" w:rsidRDefault="00317554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33.1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Různé - </w:t>
            </w:r>
            <w:r w:rsidR="00C21BCE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Informace o vývoji spolupráce Olomouckého kraje s Čínou</w:t>
            </w:r>
          </w:p>
          <w:p w:rsidR="002A03D8" w:rsidRPr="008F5004" w:rsidRDefault="00C21BCE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</w:rPr>
            </w:pPr>
            <w:r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Příloha č. 2 – Návrh textu Společné deklarace o partnerských vztazích mezi Olomouckým krajem a provincií Fujian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9A" w:rsidRDefault="0035159A" w:rsidP="00317554">
      <w:pPr>
        <w:spacing w:after="0" w:line="240" w:lineRule="auto"/>
      </w:pPr>
      <w:r>
        <w:separator/>
      </w:r>
    </w:p>
  </w:footnote>
  <w:footnote w:type="continuationSeparator" w:id="0">
    <w:p w:rsidR="0035159A" w:rsidRDefault="0035159A" w:rsidP="003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6B" w:rsidRPr="008F5004" w:rsidRDefault="00C21BCE" w:rsidP="008F5004">
    <w:pPr>
      <w:pStyle w:val="Zhlav"/>
      <w:rPr>
        <w:i/>
        <w:sz w:val="20"/>
        <w:szCs w:val="20"/>
      </w:rPr>
    </w:pPr>
    <w:r w:rsidRPr="008F5004">
      <w:rPr>
        <w:rFonts w:ascii="Arial" w:hAnsi="Arial" w:cs="Arial"/>
        <w:i/>
        <w:sz w:val="20"/>
        <w:szCs w:val="20"/>
      </w:rPr>
      <w:t>Příloha č. 1 – Překlad tzv. Letter of Intent mezi Olomouckým krajem a provincií Fujian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D8" w:rsidRPr="008F5004" w:rsidRDefault="00C21BCE" w:rsidP="008F5004">
    <w:pPr>
      <w:pStyle w:val="Zhlav"/>
      <w:jc w:val="both"/>
      <w:rPr>
        <w:i/>
        <w:sz w:val="20"/>
        <w:szCs w:val="20"/>
      </w:rPr>
    </w:pPr>
    <w:r w:rsidRPr="008F5004">
      <w:rPr>
        <w:rFonts w:ascii="Arial" w:hAnsi="Arial" w:cs="Arial"/>
        <w:i/>
        <w:sz w:val="20"/>
        <w:szCs w:val="20"/>
      </w:rPr>
      <w:t>Příloha č. 2 – Návrh textu Společné deklarace o partnerských vztazích mezi Olomouckým krajem a provincií Fujian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5D8"/>
    <w:multiLevelType w:val="hybridMultilevel"/>
    <w:tmpl w:val="AF84F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0D49"/>
    <w:multiLevelType w:val="hybridMultilevel"/>
    <w:tmpl w:val="A192E6DE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B1381"/>
    <w:multiLevelType w:val="hybridMultilevel"/>
    <w:tmpl w:val="80387106"/>
    <w:lvl w:ilvl="0" w:tplc="9698A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CCA32C6"/>
    <w:multiLevelType w:val="hybridMultilevel"/>
    <w:tmpl w:val="281889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54"/>
    <w:rsid w:val="00317554"/>
    <w:rsid w:val="0035159A"/>
    <w:rsid w:val="003E5B29"/>
    <w:rsid w:val="00825924"/>
    <w:rsid w:val="00C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5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17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 w:bidi="ne-NP"/>
    </w:rPr>
  </w:style>
  <w:style w:type="paragraph" w:styleId="Zhlav">
    <w:name w:val="header"/>
    <w:basedOn w:val="Normln"/>
    <w:link w:val="ZhlavChar"/>
    <w:uiPriority w:val="99"/>
    <w:unhideWhenUsed/>
    <w:rsid w:val="0031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554"/>
  </w:style>
  <w:style w:type="paragraph" w:styleId="Zpat">
    <w:name w:val="footer"/>
    <w:basedOn w:val="Normln"/>
    <w:link w:val="ZpatChar"/>
    <w:unhideWhenUsed/>
    <w:rsid w:val="0031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17554"/>
  </w:style>
  <w:style w:type="character" w:styleId="slostrnky">
    <w:name w:val="page number"/>
    <w:rsid w:val="00317554"/>
  </w:style>
  <w:style w:type="paragraph" w:customStyle="1" w:styleId="Hlavikaadresapjemce">
    <w:name w:val="Hlavička adresa příjemce"/>
    <w:basedOn w:val="Normln"/>
    <w:rsid w:val="00317554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17554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75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7554"/>
  </w:style>
  <w:style w:type="paragraph" w:customStyle="1" w:styleId="Style1">
    <w:name w:val="Style1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627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2">
    <w:name w:val="Style2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361" w:lineRule="exact"/>
      <w:ind w:firstLine="494"/>
      <w:jc w:val="both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3">
    <w:name w:val="Style3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317" w:lineRule="exact"/>
      <w:ind w:firstLine="859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4">
    <w:name w:val="Style4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character" w:customStyle="1" w:styleId="FontStyle11">
    <w:name w:val="Font Style11"/>
    <w:basedOn w:val="Standardnpsmoodstavce"/>
    <w:uiPriority w:val="99"/>
    <w:rsid w:val="003175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sid w:val="00317554"/>
    <w:rPr>
      <w:rFonts w:ascii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5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17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 w:bidi="ne-NP"/>
    </w:rPr>
  </w:style>
  <w:style w:type="paragraph" w:styleId="Zhlav">
    <w:name w:val="header"/>
    <w:basedOn w:val="Normln"/>
    <w:link w:val="ZhlavChar"/>
    <w:uiPriority w:val="99"/>
    <w:unhideWhenUsed/>
    <w:rsid w:val="0031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554"/>
  </w:style>
  <w:style w:type="paragraph" w:styleId="Zpat">
    <w:name w:val="footer"/>
    <w:basedOn w:val="Normln"/>
    <w:link w:val="ZpatChar"/>
    <w:unhideWhenUsed/>
    <w:rsid w:val="0031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17554"/>
  </w:style>
  <w:style w:type="character" w:styleId="slostrnky">
    <w:name w:val="page number"/>
    <w:rsid w:val="00317554"/>
  </w:style>
  <w:style w:type="paragraph" w:customStyle="1" w:styleId="Hlavikaadresapjemce">
    <w:name w:val="Hlavička adresa příjemce"/>
    <w:basedOn w:val="Normln"/>
    <w:rsid w:val="00317554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17554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75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7554"/>
  </w:style>
  <w:style w:type="paragraph" w:customStyle="1" w:styleId="Style1">
    <w:name w:val="Style1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627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2">
    <w:name w:val="Style2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361" w:lineRule="exact"/>
      <w:ind w:firstLine="494"/>
      <w:jc w:val="both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3">
    <w:name w:val="Style3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317" w:lineRule="exact"/>
      <w:ind w:firstLine="859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4">
    <w:name w:val="Style4"/>
    <w:basedOn w:val="Normln"/>
    <w:uiPriority w:val="99"/>
    <w:rsid w:val="00317554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character" w:customStyle="1" w:styleId="FontStyle11">
    <w:name w:val="Font Style11"/>
    <w:basedOn w:val="Standardnpsmoodstavce"/>
    <w:uiPriority w:val="99"/>
    <w:rsid w:val="003175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sid w:val="00317554"/>
    <w:rPr>
      <w:rFonts w:ascii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2</cp:revision>
  <cp:lastPrinted>2014-09-18T06:39:00Z</cp:lastPrinted>
  <dcterms:created xsi:type="dcterms:W3CDTF">2014-09-18T06:11:00Z</dcterms:created>
  <dcterms:modified xsi:type="dcterms:W3CDTF">2014-09-18T06:39:00Z</dcterms:modified>
</cp:coreProperties>
</file>