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F2" w:rsidRDefault="004134F2" w:rsidP="004134F2">
      <w:pPr>
        <w:tabs>
          <w:tab w:val="left" w:pos="4140"/>
        </w:tabs>
        <w:jc w:val="both"/>
        <w:rPr>
          <w:b/>
        </w:rPr>
      </w:pPr>
      <w:r w:rsidRPr="00B4235C">
        <w:rPr>
          <w:b/>
        </w:rPr>
        <w:t>Důvodová zpráva:</w:t>
      </w:r>
    </w:p>
    <w:p w:rsidR="009107C4" w:rsidRPr="00B4235C" w:rsidRDefault="009107C4" w:rsidP="004134F2">
      <w:pPr>
        <w:tabs>
          <w:tab w:val="left" w:pos="4140"/>
        </w:tabs>
        <w:jc w:val="both"/>
        <w:rPr>
          <w:b/>
        </w:rPr>
      </w:pPr>
    </w:p>
    <w:p w:rsidR="008A0150" w:rsidRDefault="008A0150" w:rsidP="009107C4">
      <w:pPr>
        <w:pStyle w:val="Radabodschze"/>
        <w:spacing w:before="0" w:after="0"/>
        <w:rPr>
          <w:b w:val="0"/>
          <w:sz w:val="24"/>
          <w:szCs w:val="24"/>
        </w:rPr>
      </w:pPr>
      <w:r w:rsidRPr="008A0150">
        <w:rPr>
          <w:b w:val="0"/>
          <w:sz w:val="24"/>
          <w:szCs w:val="24"/>
        </w:rPr>
        <w:t>Rada Olomouckého kr</w:t>
      </w:r>
      <w:r w:rsidR="009107C4">
        <w:rPr>
          <w:b w:val="0"/>
          <w:sz w:val="24"/>
          <w:szCs w:val="24"/>
        </w:rPr>
        <w:t xml:space="preserve">aje usnesením </w:t>
      </w:r>
      <w:bookmarkStart w:id="0" w:name="_GoBack"/>
      <w:bookmarkEnd w:id="0"/>
      <w:r w:rsidR="009107C4" w:rsidRPr="00063CA8">
        <w:rPr>
          <w:b w:val="0"/>
          <w:sz w:val="24"/>
          <w:szCs w:val="24"/>
        </w:rPr>
        <w:t>č. UR/46/45/2014</w:t>
      </w:r>
      <w:r w:rsidR="009107C4">
        <w:rPr>
          <w:b w:val="0"/>
          <w:sz w:val="24"/>
          <w:szCs w:val="24"/>
        </w:rPr>
        <w:t xml:space="preserve"> </w:t>
      </w:r>
      <w:r w:rsidRPr="008A0150">
        <w:rPr>
          <w:b w:val="0"/>
          <w:sz w:val="24"/>
          <w:szCs w:val="24"/>
        </w:rPr>
        <w:t>ze dne 28. 8. 2014 projednala „Žádost obce Police o poskytnutí finančních prostředků z rozpočtu Olomouckého kraje</w:t>
      </w:r>
      <w:r>
        <w:rPr>
          <w:b w:val="0"/>
          <w:sz w:val="24"/>
          <w:szCs w:val="24"/>
        </w:rPr>
        <w:t>“ v roce 2014 ve výši 260 000 Kč</w:t>
      </w:r>
      <w:r w:rsidR="0089006E">
        <w:rPr>
          <w:b w:val="0"/>
          <w:sz w:val="24"/>
          <w:szCs w:val="24"/>
        </w:rPr>
        <w:t>,</w:t>
      </w:r>
      <w:r w:rsidR="009107C4">
        <w:rPr>
          <w:b w:val="0"/>
          <w:sz w:val="24"/>
          <w:szCs w:val="24"/>
        </w:rPr>
        <w:t xml:space="preserve"> </w:t>
      </w:r>
      <w:r w:rsidRPr="008A0150">
        <w:rPr>
          <w:b w:val="0"/>
          <w:bCs/>
          <w:sz w:val="24"/>
          <w:szCs w:val="24"/>
        </w:rPr>
        <w:t>na</w:t>
      </w:r>
      <w:r w:rsidR="009107C4">
        <w:rPr>
          <w:b w:val="0"/>
          <w:bCs/>
          <w:sz w:val="24"/>
          <w:szCs w:val="24"/>
        </w:rPr>
        <w:t xml:space="preserve"> akci „oprava silnice II/315 po </w:t>
      </w:r>
      <w:r w:rsidRPr="008A0150">
        <w:rPr>
          <w:b w:val="0"/>
          <w:bCs/>
          <w:sz w:val="24"/>
          <w:szCs w:val="24"/>
        </w:rPr>
        <w:t>plynofikaci v obci Police“</w:t>
      </w:r>
      <w:r w:rsidR="009107C4">
        <w:rPr>
          <w:b w:val="0"/>
          <w:bCs/>
          <w:sz w:val="24"/>
          <w:szCs w:val="24"/>
        </w:rPr>
        <w:t xml:space="preserve"> a doporučila </w:t>
      </w:r>
      <w:r w:rsidR="00B24242">
        <w:rPr>
          <w:b w:val="0"/>
          <w:bCs/>
          <w:sz w:val="24"/>
          <w:szCs w:val="24"/>
        </w:rPr>
        <w:t>Z</w:t>
      </w:r>
      <w:r w:rsidR="002F4CD3">
        <w:rPr>
          <w:b w:val="0"/>
          <w:bCs/>
          <w:sz w:val="24"/>
          <w:szCs w:val="24"/>
        </w:rPr>
        <w:t>astupitelstvu Olomouckého kraje</w:t>
      </w:r>
      <w:r w:rsidR="00B24242" w:rsidRPr="00B24242">
        <w:rPr>
          <w:b w:val="0"/>
          <w:bCs/>
          <w:sz w:val="24"/>
          <w:szCs w:val="24"/>
          <w:highlight w:val="yellow"/>
        </w:rPr>
        <w:t xml:space="preserve"> </w:t>
      </w:r>
      <w:r w:rsidR="00B24242" w:rsidRPr="002F4CD3">
        <w:rPr>
          <w:b w:val="0"/>
          <w:bCs/>
          <w:sz w:val="24"/>
          <w:szCs w:val="24"/>
        </w:rPr>
        <w:t>neschválit</w:t>
      </w:r>
      <w:r w:rsidR="009107C4" w:rsidRPr="002F4CD3">
        <w:rPr>
          <w:b w:val="0"/>
          <w:bCs/>
          <w:sz w:val="24"/>
          <w:szCs w:val="24"/>
        </w:rPr>
        <w:t xml:space="preserve"> </w:t>
      </w:r>
      <w:r w:rsidR="00B24242" w:rsidRPr="002F4CD3">
        <w:rPr>
          <w:b w:val="0"/>
          <w:bCs/>
          <w:sz w:val="24"/>
          <w:szCs w:val="24"/>
        </w:rPr>
        <w:t>poskytnutí příspěvku</w:t>
      </w:r>
      <w:r w:rsidRPr="002F4CD3">
        <w:rPr>
          <w:b w:val="0"/>
          <w:sz w:val="24"/>
          <w:szCs w:val="24"/>
        </w:rPr>
        <w:t>.</w:t>
      </w:r>
    </w:p>
    <w:p w:rsidR="009107C4" w:rsidRPr="008A0150" w:rsidRDefault="009107C4" w:rsidP="009107C4">
      <w:pPr>
        <w:pStyle w:val="Radabodschze"/>
        <w:spacing w:before="0" w:after="0"/>
        <w:rPr>
          <w:b w:val="0"/>
          <w:sz w:val="24"/>
          <w:szCs w:val="24"/>
        </w:rPr>
      </w:pPr>
    </w:p>
    <w:p w:rsidR="004134F2" w:rsidRPr="00B4235C" w:rsidRDefault="00D52CD9" w:rsidP="004134F2">
      <w:pPr>
        <w:jc w:val="both"/>
      </w:pPr>
      <w:r w:rsidRPr="00B4235C">
        <w:rPr>
          <w:bCs/>
        </w:rPr>
        <w:t>O</w:t>
      </w:r>
      <w:r w:rsidR="00074CE3" w:rsidRPr="00B4235C">
        <w:rPr>
          <w:bCs/>
        </w:rPr>
        <w:t>bec</w:t>
      </w:r>
      <w:r w:rsidR="00877557" w:rsidRPr="00B4235C">
        <w:rPr>
          <w:bCs/>
        </w:rPr>
        <w:t xml:space="preserve"> </w:t>
      </w:r>
      <w:r w:rsidR="004134F2" w:rsidRPr="00B4235C">
        <w:rPr>
          <w:bCs/>
        </w:rPr>
        <w:t>Police</w:t>
      </w:r>
      <w:r w:rsidR="00D04BCF" w:rsidRPr="00B4235C">
        <w:rPr>
          <w:bCs/>
        </w:rPr>
        <w:t xml:space="preserve"> dne 4. 6. </w:t>
      </w:r>
      <w:r w:rsidR="00877557" w:rsidRPr="00B4235C">
        <w:rPr>
          <w:bCs/>
        </w:rPr>
        <w:t>2014 požádal</w:t>
      </w:r>
      <w:r w:rsidR="00074CE3" w:rsidRPr="00B4235C">
        <w:rPr>
          <w:bCs/>
        </w:rPr>
        <w:t xml:space="preserve">a </w:t>
      </w:r>
      <w:r w:rsidR="004134F2" w:rsidRPr="00B4235C">
        <w:rPr>
          <w:bCs/>
        </w:rPr>
        <w:t xml:space="preserve">o poskytnutí příspěvku z rozpočtu Olomouckého kraje na akci </w:t>
      </w:r>
      <w:r w:rsidR="004134F2" w:rsidRPr="00B4235C">
        <w:rPr>
          <w:b/>
          <w:bCs/>
        </w:rPr>
        <w:t>„oprava silnice II/315 po plynofikaci v obci Police“</w:t>
      </w:r>
      <w:r w:rsidR="004134F2" w:rsidRPr="00B4235C">
        <w:rPr>
          <w:bCs/>
        </w:rPr>
        <w:t xml:space="preserve"> </w:t>
      </w:r>
      <w:r w:rsidR="004134F2" w:rsidRPr="00B4235C">
        <w:t>(Příloha č. 1).</w:t>
      </w:r>
    </w:p>
    <w:p w:rsidR="004134F2" w:rsidRPr="00B4235C" w:rsidRDefault="004134F2" w:rsidP="004134F2">
      <w:pPr>
        <w:jc w:val="both"/>
        <w:rPr>
          <w:bCs/>
        </w:rPr>
      </w:pPr>
    </w:p>
    <w:p w:rsidR="004134F2" w:rsidRPr="00B4235C" w:rsidRDefault="004134F2" w:rsidP="004134F2">
      <w:pPr>
        <w:jc w:val="both"/>
      </w:pPr>
      <w:r w:rsidRPr="00B4235C">
        <w:t xml:space="preserve">Celkové předpokládané stavební náklady na akci činí 1 548 tis. Kč. Vlastní prostředky obce Police na realizaci této akce činní 1 133 tis. Kč. </w:t>
      </w:r>
      <w:r w:rsidR="004040E1" w:rsidRPr="00B4235C">
        <w:t xml:space="preserve"> V rámci této investiční akce obce Polic</w:t>
      </w:r>
      <w:r w:rsidR="00D04BCF" w:rsidRPr="00B4235C">
        <w:t>e</w:t>
      </w:r>
      <w:r w:rsidR="004040E1" w:rsidRPr="00B4235C">
        <w:t xml:space="preserve"> provedla Správa silnic Olomouckého kraje, </w:t>
      </w:r>
      <w:proofErr w:type="gramStart"/>
      <w:r w:rsidR="004040E1" w:rsidRPr="00B4235C">
        <w:t>p.o.</w:t>
      </w:r>
      <w:proofErr w:type="gramEnd"/>
      <w:r w:rsidR="009107C4">
        <w:t xml:space="preserve"> (dále také SSOK)</w:t>
      </w:r>
      <w:r w:rsidR="004040E1" w:rsidRPr="00B4235C">
        <w:t>, opravu odvodnění komunikace II/315 v částce 155 tis. Kč.</w:t>
      </w:r>
      <w:r w:rsidRPr="00B4235C">
        <w:t xml:space="preserve"> Obci Police zůstává dofinancovat částku 260 tis. Kč, o jejíž poskytnutí z rozpočtu Olomouckého kraje požádala.</w:t>
      </w:r>
      <w:r w:rsidRPr="00B4235C">
        <w:tab/>
      </w:r>
    </w:p>
    <w:p w:rsidR="004134F2" w:rsidRPr="00B4235C" w:rsidRDefault="004134F2" w:rsidP="004134F2">
      <w:pPr>
        <w:jc w:val="both"/>
      </w:pPr>
    </w:p>
    <w:p w:rsidR="004134F2" w:rsidRPr="00B4235C" w:rsidRDefault="004040E1" w:rsidP="004134F2">
      <w:pPr>
        <w:jc w:val="both"/>
      </w:pPr>
      <w:r w:rsidRPr="00B4235C">
        <w:t>Oprava odvodnění komunikace byla</w:t>
      </w:r>
      <w:r w:rsidR="004134F2" w:rsidRPr="00B4235C">
        <w:t xml:space="preserve"> Správou silnic Olomouckého kraje, </w:t>
      </w:r>
      <w:proofErr w:type="gramStart"/>
      <w:r w:rsidR="004134F2" w:rsidRPr="00B4235C">
        <w:t>p.o.</w:t>
      </w:r>
      <w:proofErr w:type="gramEnd"/>
      <w:r w:rsidR="004134F2" w:rsidRPr="00B4235C">
        <w:t>,</w:t>
      </w:r>
      <w:r w:rsidR="00D04BCF" w:rsidRPr="00B4235C">
        <w:t xml:space="preserve"> realizována z důvodu jeho</w:t>
      </w:r>
      <w:r w:rsidR="004134F2" w:rsidRPr="00B4235C">
        <w:t xml:space="preserve"> nefunkčnosti</w:t>
      </w:r>
      <w:r w:rsidRPr="00B4235C">
        <w:t>, čímž</w:t>
      </w:r>
      <w:r w:rsidR="004134F2" w:rsidRPr="00B4235C">
        <w:t xml:space="preserve"> docházelo ke stékání dešťové vody z tělesa komunikace II/315 na soukromé pozemky</w:t>
      </w:r>
      <w:r w:rsidR="00D04BCF" w:rsidRPr="00B4235C">
        <w:t>,</w:t>
      </w:r>
      <w:r w:rsidR="004134F2" w:rsidRPr="00B4235C">
        <w:t xml:space="preserve"> a tím k ohrožení a poškozování majetku vlastníků nemovitostí v sousedství silnice II/315. </w:t>
      </w:r>
      <w:r w:rsidR="00D04BCF" w:rsidRPr="00B4235C">
        <w:t xml:space="preserve">Jedná </w:t>
      </w:r>
      <w:r w:rsidR="00877557" w:rsidRPr="00B4235C">
        <w:t>se o závadu, její</w:t>
      </w:r>
      <w:r w:rsidR="00D04BCF" w:rsidRPr="00B4235C">
        <w:t>ž odstranění je</w:t>
      </w:r>
      <w:r w:rsidR="009107C4">
        <w:t xml:space="preserve"> </w:t>
      </w:r>
      <w:r w:rsidR="00D04BCF" w:rsidRPr="00B4235C">
        <w:t>povinností SSOK</w:t>
      </w:r>
      <w:r w:rsidR="00877557" w:rsidRPr="00B4235C">
        <w:t>.</w:t>
      </w:r>
    </w:p>
    <w:p w:rsidR="004134F2" w:rsidRPr="00B4235C" w:rsidRDefault="004134F2" w:rsidP="004134F2">
      <w:pPr>
        <w:jc w:val="both"/>
      </w:pPr>
    </w:p>
    <w:p w:rsidR="004134F2" w:rsidRPr="00B4235C" w:rsidRDefault="00877557" w:rsidP="004134F2">
      <w:pPr>
        <w:jc w:val="both"/>
      </w:pPr>
      <w:r w:rsidRPr="00B4235C">
        <w:t>Ž</w:t>
      </w:r>
      <w:r w:rsidR="004134F2" w:rsidRPr="00B4235C">
        <w:t>ádost obce Police o poskytnutí finančních prostředků z rozpočtu Olomouckého kraje</w:t>
      </w:r>
      <w:r w:rsidRPr="00B4235C">
        <w:t xml:space="preserve"> byla</w:t>
      </w:r>
      <w:r w:rsidR="004134F2" w:rsidRPr="00B4235C">
        <w:t xml:space="preserve"> projednána s Ing. Drahomírem </w:t>
      </w:r>
      <w:proofErr w:type="spellStart"/>
      <w:r w:rsidR="004134F2" w:rsidRPr="00B4235C">
        <w:t>Babničem</w:t>
      </w:r>
      <w:proofErr w:type="spellEnd"/>
      <w:r w:rsidR="004134F2" w:rsidRPr="00B4235C">
        <w:t>, ředitelem Správy</w:t>
      </w:r>
      <w:r w:rsidR="009107C4">
        <w:t xml:space="preserve"> silnic Olomouckého kraje, </w:t>
      </w:r>
      <w:proofErr w:type="gramStart"/>
      <w:r w:rsidR="009107C4">
        <w:t>p.o.</w:t>
      </w:r>
      <w:proofErr w:type="gramEnd"/>
      <w:r w:rsidR="004134F2" w:rsidRPr="00B4235C">
        <w:t xml:space="preserve"> Dle</w:t>
      </w:r>
      <w:r w:rsidR="00074CE3" w:rsidRPr="00B4235C">
        <w:t xml:space="preserve"> ústního</w:t>
      </w:r>
      <w:r w:rsidR="004134F2" w:rsidRPr="00B4235C">
        <w:t xml:space="preserve"> vyjádření ředitele SSOK </w:t>
      </w:r>
      <w:r w:rsidR="004040E1" w:rsidRPr="00B4235C">
        <w:t xml:space="preserve">byla oprava odvodnění realizována v takové míře, </w:t>
      </w:r>
      <w:r w:rsidR="004134F2" w:rsidRPr="00B4235C">
        <w:t xml:space="preserve">aby již nadále nedocházelo k ohrožování a poškozování nemovitostí v sousedství silnice II/315. Z tohoto důvodu SSOK nedoporučuje poskytnutí finančního příspěvku z rozpočtu Olomouckého kraje. </w:t>
      </w:r>
      <w:r w:rsidRPr="00B4235C">
        <w:t xml:space="preserve">Předkladatel a zpracovatel nedoporučují poskytnutí finančního příspěvku z rozpočtu Olomouckého kraje obci Police. </w:t>
      </w:r>
    </w:p>
    <w:p w:rsidR="0089006E" w:rsidRDefault="0089006E" w:rsidP="00877557">
      <w:pPr>
        <w:pStyle w:val="Zkladntext"/>
        <w:spacing w:after="0"/>
        <w:jc w:val="both"/>
        <w:rPr>
          <w:b/>
        </w:rPr>
      </w:pPr>
    </w:p>
    <w:p w:rsidR="0089006E" w:rsidRPr="00CA1E55" w:rsidRDefault="0089006E" w:rsidP="0089006E">
      <w:pPr>
        <w:jc w:val="both"/>
        <w:rPr>
          <w:b/>
        </w:rPr>
      </w:pPr>
      <w:r w:rsidRPr="00CA1E55">
        <w:rPr>
          <w:b/>
        </w:rPr>
        <w:t>Rada Olomouckého kraje doporučuje Zastupitelstvu Olomouckého kraje:</w:t>
      </w:r>
    </w:p>
    <w:p w:rsidR="0089006E" w:rsidRPr="00CA1E55" w:rsidRDefault="0089006E" w:rsidP="0089006E">
      <w:pPr>
        <w:jc w:val="both"/>
      </w:pPr>
    </w:p>
    <w:p w:rsidR="0089006E" w:rsidRPr="0089006E" w:rsidRDefault="0089006E" w:rsidP="0089006E">
      <w:pPr>
        <w:pStyle w:val="Zkladntext"/>
        <w:spacing w:after="0"/>
        <w:jc w:val="both"/>
      </w:pPr>
      <w:r w:rsidRPr="002F4CD3">
        <w:t xml:space="preserve">- neschválit poskytnutí finančního příspěvku ve výši 260 000 obci Police </w:t>
      </w:r>
      <w:r w:rsidRPr="002F4CD3">
        <w:rPr>
          <w:bCs/>
        </w:rPr>
        <w:t>na</w:t>
      </w:r>
      <w:r w:rsidR="009107C4" w:rsidRPr="002F4CD3">
        <w:rPr>
          <w:bCs/>
        </w:rPr>
        <w:t> </w:t>
      </w:r>
      <w:r w:rsidRPr="002F4CD3">
        <w:t>akci</w:t>
      </w:r>
      <w:r w:rsidRPr="0089006E">
        <w:t xml:space="preserve"> „oprava silnice II/315 po plynofikaci v obci Police“.</w:t>
      </w:r>
    </w:p>
    <w:p w:rsidR="0089006E" w:rsidRPr="00B4235C" w:rsidRDefault="0089006E" w:rsidP="00877557">
      <w:pPr>
        <w:pStyle w:val="Zkladntext"/>
        <w:spacing w:after="0"/>
        <w:jc w:val="both"/>
        <w:rPr>
          <w:b/>
        </w:rPr>
      </w:pPr>
    </w:p>
    <w:p w:rsidR="004134F2" w:rsidRPr="00B4235C" w:rsidRDefault="00877557" w:rsidP="004134F2">
      <w:pPr>
        <w:pStyle w:val="Zkladntext"/>
        <w:spacing w:after="0"/>
        <w:jc w:val="both"/>
      </w:pPr>
      <w:r w:rsidRPr="00B4235C">
        <w:t>V případě, že Zastupitelstvo Olomouckého kraje schválí poskytnutí finančního příspěvku</w:t>
      </w:r>
      <w:r w:rsidR="00074CE3" w:rsidRPr="00B4235C">
        <w:t>,</w:t>
      </w:r>
      <w:r w:rsidRPr="00B4235C">
        <w:t xml:space="preserve"> bude následně Radě Olomouckého kraje předložena ke schválení smlouva o poskytnutí finančního příspěvku z rozpočtu Olomouckého kraje.</w:t>
      </w:r>
    </w:p>
    <w:p w:rsidR="009107C4" w:rsidRPr="00B4235C" w:rsidRDefault="009107C4" w:rsidP="004134F2">
      <w:pPr>
        <w:pStyle w:val="Zkladntext"/>
        <w:spacing w:after="0"/>
        <w:jc w:val="both"/>
      </w:pPr>
    </w:p>
    <w:p w:rsidR="004134F2" w:rsidRPr="00B4235C" w:rsidRDefault="004134F2" w:rsidP="004134F2">
      <w:pPr>
        <w:jc w:val="both"/>
        <w:rPr>
          <w:u w:val="single"/>
        </w:rPr>
      </w:pPr>
      <w:r w:rsidRPr="00B4235C">
        <w:rPr>
          <w:u w:val="single"/>
        </w:rPr>
        <w:t>Přílohy:</w:t>
      </w:r>
    </w:p>
    <w:p w:rsidR="004134F2" w:rsidRPr="00B4235C" w:rsidRDefault="004134F2" w:rsidP="004134F2">
      <w:pPr>
        <w:jc w:val="both"/>
        <w:rPr>
          <w:u w:val="single"/>
        </w:rPr>
      </w:pPr>
    </w:p>
    <w:p w:rsidR="004134F2" w:rsidRPr="00B4235C" w:rsidRDefault="004134F2" w:rsidP="004134F2">
      <w:pPr>
        <w:numPr>
          <w:ilvl w:val="0"/>
          <w:numId w:val="1"/>
        </w:numPr>
        <w:jc w:val="both"/>
        <w:rPr>
          <w:u w:val="single"/>
        </w:rPr>
      </w:pPr>
      <w:r w:rsidRPr="00B4235C">
        <w:rPr>
          <w:u w:val="single"/>
        </w:rPr>
        <w:t>Příloha č. 1</w:t>
      </w:r>
    </w:p>
    <w:p w:rsidR="004134F2" w:rsidRPr="00B4235C" w:rsidRDefault="004134F2" w:rsidP="004134F2">
      <w:pPr>
        <w:ind w:left="567"/>
        <w:jc w:val="both"/>
      </w:pPr>
      <w:r w:rsidRPr="00B4235C">
        <w:t xml:space="preserve">Žádost </w:t>
      </w:r>
      <w:r w:rsidR="00877557" w:rsidRPr="00B4235C">
        <w:t xml:space="preserve">obce Police o poskytnutí finančního příspěvku </w:t>
      </w:r>
      <w:r w:rsidR="00877557" w:rsidRPr="00B4235C">
        <w:rPr>
          <w:bCs/>
        </w:rPr>
        <w:t>na akci „oprava silnice II/315 po plynofikaci v obci Police</w:t>
      </w:r>
      <w:r w:rsidR="009107C4">
        <w:rPr>
          <w:bCs/>
        </w:rPr>
        <w:t>“</w:t>
      </w:r>
    </w:p>
    <w:p w:rsidR="00EC62FF" w:rsidRPr="00B4235C" w:rsidRDefault="00D04BCF" w:rsidP="0089006E">
      <w:pPr>
        <w:ind w:left="567"/>
      </w:pPr>
      <w:r w:rsidRPr="00B4235C">
        <w:t>(5 stran</w:t>
      </w:r>
      <w:r w:rsidR="004134F2" w:rsidRPr="00B4235C">
        <w:t>)</w:t>
      </w:r>
    </w:p>
    <w:sectPr w:rsidR="00EC62FF" w:rsidRPr="00B423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76" w:rsidRDefault="006C6576">
      <w:r>
        <w:separator/>
      </w:r>
    </w:p>
  </w:endnote>
  <w:endnote w:type="continuationSeparator" w:id="0">
    <w:p w:rsidR="006C6576" w:rsidRDefault="006C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1F" w:rsidRDefault="006C6576">
    <w:pPr>
      <w:pStyle w:val="Zpat"/>
      <w:rPr>
        <w:i/>
        <w:sz w:val="20"/>
        <w:szCs w:val="20"/>
      </w:rPr>
    </w:pPr>
  </w:p>
  <w:p w:rsidR="009107C4" w:rsidRDefault="009107C4">
    <w:pPr>
      <w:pStyle w:val="Zpat"/>
      <w:rPr>
        <w:i/>
        <w:sz w:val="20"/>
        <w:szCs w:val="20"/>
      </w:rPr>
    </w:pPr>
  </w:p>
  <w:p w:rsidR="00970D1F" w:rsidRDefault="0089006E">
    <w:pPr>
      <w:pStyle w:val="Zpat"/>
      <w:pBdr>
        <w:top w:val="single" w:sz="4" w:space="1" w:color="000000"/>
      </w:pBdr>
    </w:pPr>
    <w:r>
      <w:rPr>
        <w:i/>
        <w:sz w:val="20"/>
        <w:szCs w:val="20"/>
      </w:rPr>
      <w:t>Zastupitelstvo</w:t>
    </w:r>
    <w:r w:rsidR="004134F2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4134F2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4134F2">
      <w:rPr>
        <w:i/>
        <w:sz w:val="20"/>
        <w:szCs w:val="20"/>
      </w:rPr>
      <w:t xml:space="preserve">. </w:t>
    </w:r>
    <w:proofErr w:type="gramStart"/>
    <w:r w:rsidR="004134F2">
      <w:rPr>
        <w:i/>
        <w:sz w:val="20"/>
        <w:szCs w:val="20"/>
      </w:rPr>
      <w:t>2014                                                          Strana</w:t>
    </w:r>
    <w:proofErr w:type="gramEnd"/>
    <w:r w:rsidR="004134F2">
      <w:rPr>
        <w:i/>
        <w:sz w:val="20"/>
        <w:szCs w:val="20"/>
      </w:rPr>
      <w:t xml:space="preserve"> </w:t>
    </w:r>
    <w:r w:rsidR="004134F2">
      <w:rPr>
        <w:i/>
        <w:sz w:val="20"/>
        <w:szCs w:val="20"/>
      </w:rPr>
      <w:fldChar w:fldCharType="begin"/>
    </w:r>
    <w:r w:rsidR="004134F2">
      <w:rPr>
        <w:i/>
        <w:sz w:val="20"/>
        <w:szCs w:val="20"/>
      </w:rPr>
      <w:instrText xml:space="preserve"> PAGE </w:instrText>
    </w:r>
    <w:r w:rsidR="004134F2">
      <w:rPr>
        <w:i/>
        <w:sz w:val="20"/>
        <w:szCs w:val="20"/>
      </w:rPr>
      <w:fldChar w:fldCharType="separate"/>
    </w:r>
    <w:r w:rsidR="00063CA8">
      <w:rPr>
        <w:i/>
        <w:noProof/>
        <w:sz w:val="20"/>
        <w:szCs w:val="20"/>
      </w:rPr>
      <w:t>1</w:t>
    </w:r>
    <w:r w:rsidR="004134F2">
      <w:rPr>
        <w:i/>
        <w:sz w:val="20"/>
        <w:szCs w:val="20"/>
      </w:rPr>
      <w:fldChar w:fldCharType="end"/>
    </w:r>
    <w:r w:rsidR="004134F2">
      <w:rPr>
        <w:i/>
        <w:sz w:val="20"/>
        <w:szCs w:val="20"/>
      </w:rPr>
      <w:t xml:space="preserve"> (celkem </w:t>
    </w:r>
    <w:r w:rsidR="00B43FAD">
      <w:rPr>
        <w:i/>
        <w:sz w:val="20"/>
        <w:szCs w:val="20"/>
      </w:rPr>
      <w:t>6</w:t>
    </w:r>
    <w:r w:rsidR="004134F2">
      <w:rPr>
        <w:i/>
        <w:sz w:val="20"/>
        <w:szCs w:val="20"/>
      </w:rPr>
      <w:t>)</w:t>
    </w:r>
  </w:p>
  <w:p w:rsidR="00970D1F" w:rsidRDefault="00063CA8">
    <w:pPr>
      <w:pStyle w:val="Zpat"/>
      <w:pBdr>
        <w:top w:val="single" w:sz="4" w:space="1" w:color="000000"/>
      </w:pBdr>
      <w:rPr>
        <w:i/>
        <w:sz w:val="20"/>
        <w:szCs w:val="20"/>
      </w:rPr>
    </w:pPr>
    <w:proofErr w:type="gramStart"/>
    <w:r>
      <w:rPr>
        <w:i/>
        <w:sz w:val="20"/>
        <w:szCs w:val="20"/>
      </w:rPr>
      <w:t>11</w:t>
    </w:r>
    <w:r w:rsidR="009107C4">
      <w:rPr>
        <w:i/>
        <w:sz w:val="20"/>
        <w:szCs w:val="20"/>
      </w:rPr>
      <w:t xml:space="preserve"> </w:t>
    </w:r>
    <w:r w:rsidR="00D04BCF">
      <w:rPr>
        <w:i/>
        <w:sz w:val="20"/>
        <w:szCs w:val="20"/>
      </w:rPr>
      <w:t xml:space="preserve"> </w:t>
    </w:r>
    <w:r w:rsidR="00877557">
      <w:rPr>
        <w:i/>
        <w:sz w:val="20"/>
        <w:szCs w:val="20"/>
      </w:rPr>
      <w:t>–</w:t>
    </w:r>
    <w:r w:rsidR="004134F2">
      <w:rPr>
        <w:i/>
        <w:sz w:val="20"/>
        <w:szCs w:val="20"/>
      </w:rPr>
      <w:t xml:space="preserve"> </w:t>
    </w:r>
    <w:r w:rsidR="00877557">
      <w:rPr>
        <w:i/>
        <w:sz w:val="20"/>
        <w:szCs w:val="20"/>
      </w:rPr>
      <w:t>Žádost</w:t>
    </w:r>
    <w:proofErr w:type="gramEnd"/>
    <w:r w:rsidR="00877557">
      <w:rPr>
        <w:i/>
        <w:sz w:val="20"/>
        <w:szCs w:val="20"/>
      </w:rPr>
      <w:t xml:space="preserve"> obce Police o finanční příspěvek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76" w:rsidRDefault="006C6576">
      <w:r>
        <w:separator/>
      </w:r>
    </w:p>
  </w:footnote>
  <w:footnote w:type="continuationSeparator" w:id="0">
    <w:p w:rsidR="006C6576" w:rsidRDefault="006C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00D"/>
    <w:multiLevelType w:val="multilevel"/>
    <w:tmpl w:val="3336E87E"/>
    <w:lvl w:ilvl="0">
      <w:numFmt w:val="bullet"/>
      <w:lvlText w:val="-"/>
      <w:lvlJc w:val="left"/>
      <w:pPr>
        <w:ind w:left="567" w:hanging="567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F2"/>
    <w:rsid w:val="00017846"/>
    <w:rsid w:val="00022590"/>
    <w:rsid w:val="000412DA"/>
    <w:rsid w:val="00063CA8"/>
    <w:rsid w:val="00074CE3"/>
    <w:rsid w:val="00173300"/>
    <w:rsid w:val="00200F75"/>
    <w:rsid w:val="002F4CD3"/>
    <w:rsid w:val="00354922"/>
    <w:rsid w:val="004040E1"/>
    <w:rsid w:val="004134F2"/>
    <w:rsid w:val="0049746E"/>
    <w:rsid w:val="005515B1"/>
    <w:rsid w:val="006249E9"/>
    <w:rsid w:val="00631AB8"/>
    <w:rsid w:val="006C6576"/>
    <w:rsid w:val="007D2050"/>
    <w:rsid w:val="0087322C"/>
    <w:rsid w:val="00877557"/>
    <w:rsid w:val="0089006E"/>
    <w:rsid w:val="008A0150"/>
    <w:rsid w:val="009107C4"/>
    <w:rsid w:val="00B24242"/>
    <w:rsid w:val="00B4235C"/>
    <w:rsid w:val="00B43FAD"/>
    <w:rsid w:val="00B50320"/>
    <w:rsid w:val="00B73984"/>
    <w:rsid w:val="00D04BCF"/>
    <w:rsid w:val="00D161ED"/>
    <w:rsid w:val="00D2036B"/>
    <w:rsid w:val="00D52CD9"/>
    <w:rsid w:val="00D70F47"/>
    <w:rsid w:val="00D872E2"/>
    <w:rsid w:val="00E61236"/>
    <w:rsid w:val="00E77DC2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1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13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34F2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134F2"/>
    <w:pPr>
      <w:autoSpaceDE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413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134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134F2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5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557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CE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8A0150"/>
    <w:pPr>
      <w:widowControl w:val="0"/>
      <w:suppressAutoHyphens w:val="0"/>
      <w:autoSpaceDN/>
      <w:spacing w:before="480" w:after="480"/>
      <w:jc w:val="both"/>
      <w:textAlignment w:val="auto"/>
    </w:pPr>
    <w:rPr>
      <w:rFonts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1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13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34F2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134F2"/>
    <w:pPr>
      <w:autoSpaceDE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413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134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134F2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5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557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CE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8A0150"/>
    <w:pPr>
      <w:widowControl w:val="0"/>
      <w:suppressAutoHyphens w:val="0"/>
      <w:autoSpaceDN/>
      <w:spacing w:before="480" w:after="480"/>
      <w:jc w:val="both"/>
      <w:textAlignment w:val="auto"/>
    </w:pPr>
    <w:rPr>
      <w:rFonts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Pěruška František</dc:creator>
  <cp:lastModifiedBy>Přecechtělová Lenka</cp:lastModifiedBy>
  <cp:revision>11</cp:revision>
  <cp:lastPrinted>2014-08-27T10:53:00Z</cp:lastPrinted>
  <dcterms:created xsi:type="dcterms:W3CDTF">2014-08-27T10:31:00Z</dcterms:created>
  <dcterms:modified xsi:type="dcterms:W3CDTF">2014-08-29T06:11:00Z</dcterms:modified>
</cp:coreProperties>
</file>