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C7F0" w14:textId="77777777" w:rsidR="00F2705A" w:rsidRPr="003C1D5E" w:rsidRDefault="00F2705A" w:rsidP="00F2705A">
      <w:pPr>
        <w:jc w:val="center"/>
        <w:outlineLvl w:val="0"/>
        <w:rPr>
          <w:b/>
          <w:bCs/>
        </w:rPr>
      </w:pPr>
      <w:r w:rsidRPr="003C1D5E">
        <w:rPr>
          <w:b/>
          <w:bCs/>
        </w:rPr>
        <w:t>Smlouva o spolupráci</w:t>
      </w:r>
    </w:p>
    <w:p w14:paraId="393D1908" w14:textId="77777777" w:rsidR="00F2705A" w:rsidRPr="003C1D5E" w:rsidRDefault="00F2705A" w:rsidP="00F2705A">
      <w:pPr>
        <w:jc w:val="center"/>
        <w:outlineLvl w:val="0"/>
        <w:rPr>
          <w:b/>
          <w:bCs/>
        </w:rPr>
      </w:pPr>
      <w:r w:rsidRPr="003C1D5E">
        <w:rPr>
          <w:b/>
          <w:bCs/>
        </w:rPr>
        <w:t>při přípravě a realizaci projektu</w:t>
      </w:r>
    </w:p>
    <w:p w14:paraId="77F60F62" w14:textId="77777777" w:rsidR="00F2705A" w:rsidRPr="003C1D5E" w:rsidRDefault="00F2705A" w:rsidP="00F2705A">
      <w:pPr>
        <w:jc w:val="center"/>
        <w:outlineLvl w:val="0"/>
        <w:rPr>
          <w:b/>
          <w:bCs/>
        </w:rPr>
      </w:pPr>
    </w:p>
    <w:p w14:paraId="35B92DBF" w14:textId="77777777" w:rsidR="00F2705A" w:rsidRPr="003C1D5E" w:rsidRDefault="00F2705A" w:rsidP="00F2705A">
      <w:pPr>
        <w:jc w:val="center"/>
        <w:outlineLvl w:val="0"/>
        <w:rPr>
          <w:b/>
          <w:bCs/>
        </w:rPr>
      </w:pPr>
      <w:r w:rsidRPr="003C1D5E">
        <w:rPr>
          <w:b/>
          <w:bCs/>
        </w:rPr>
        <w:t>„Protipovodňová opatření na řece Desné</w:t>
      </w:r>
    </w:p>
    <w:p w14:paraId="1C1CB7B4" w14:textId="77777777" w:rsidR="00F2705A" w:rsidRPr="003C1D5E" w:rsidRDefault="00F2705A" w:rsidP="00F2705A">
      <w:pPr>
        <w:jc w:val="center"/>
        <w:outlineLvl w:val="0"/>
        <w:rPr>
          <w:b/>
          <w:bCs/>
        </w:rPr>
      </w:pPr>
      <w:r w:rsidRPr="003C1D5E">
        <w:rPr>
          <w:b/>
          <w:bCs/>
        </w:rPr>
        <w:t>v úseku ř. km 12</w:t>
      </w:r>
      <w:r>
        <w:rPr>
          <w:b/>
          <w:bCs/>
        </w:rPr>
        <w:t>,</w:t>
      </w:r>
      <w:r w:rsidRPr="003C1D5E">
        <w:rPr>
          <w:b/>
          <w:bCs/>
        </w:rPr>
        <w:t>088-14,231, II. etapa - Rekonstrukce mostu ev. č. 44638-2“</w:t>
      </w:r>
    </w:p>
    <w:p w14:paraId="14C03A87" w14:textId="77777777" w:rsidR="00F2705A" w:rsidRPr="003C1D5E" w:rsidRDefault="00F2705A" w:rsidP="00F2705A">
      <w:pPr>
        <w:jc w:val="center"/>
        <w:outlineLvl w:val="0"/>
      </w:pPr>
    </w:p>
    <w:p w14:paraId="2D92011F" w14:textId="77777777" w:rsidR="00F2705A" w:rsidRPr="003C1D5E" w:rsidRDefault="00F2705A" w:rsidP="00F2705A">
      <w:pPr>
        <w:outlineLvl w:val="0"/>
      </w:pPr>
      <w:r w:rsidRPr="003C1D5E">
        <w:t>uzavřená dále uvedeného dne, měsíce a roku mezi účastníky:</w:t>
      </w:r>
    </w:p>
    <w:p w14:paraId="5541BEF4" w14:textId="77777777" w:rsidR="00F2705A" w:rsidRPr="003C1D5E" w:rsidRDefault="00F2705A" w:rsidP="00F2705A">
      <w:pPr>
        <w:outlineLvl w:val="0"/>
      </w:pPr>
    </w:p>
    <w:p w14:paraId="5647756D" w14:textId="77777777" w:rsidR="00F2705A" w:rsidRPr="0000196E" w:rsidRDefault="00F2705A" w:rsidP="00F2705A">
      <w:pPr>
        <w:pStyle w:val="Odstavecseseznamem"/>
        <w:numPr>
          <w:ilvl w:val="0"/>
          <w:numId w:val="29"/>
        </w:numPr>
        <w:outlineLvl w:val="0"/>
        <w:rPr>
          <w:b/>
          <w:bCs/>
        </w:rPr>
      </w:pPr>
      <w:r w:rsidRPr="0000196E">
        <w:rPr>
          <w:b/>
          <w:bCs/>
          <w:iCs/>
        </w:rPr>
        <w:t>Olomoucký kraj</w:t>
      </w:r>
    </w:p>
    <w:p w14:paraId="0E70A7D3" w14:textId="77777777" w:rsidR="00F2705A" w:rsidRPr="0000196E" w:rsidRDefault="00F2705A" w:rsidP="00F2705A">
      <w:pPr>
        <w:ind w:left="360"/>
        <w:outlineLvl w:val="0"/>
        <w:rPr>
          <w:b/>
          <w:bCs/>
          <w:iCs/>
        </w:rPr>
      </w:pPr>
      <w:r w:rsidRPr="0000196E">
        <w:rPr>
          <w:b/>
          <w:bCs/>
          <w:iCs/>
        </w:rPr>
        <w:t>zastoupený:  Ing. Josefem Suchánkem</w:t>
      </w:r>
    </w:p>
    <w:p w14:paraId="12E2F93C" w14:textId="77777777" w:rsidR="00F2705A" w:rsidRPr="0000196E" w:rsidRDefault="00F2705A" w:rsidP="00F2705A">
      <w:pPr>
        <w:ind w:left="1980"/>
        <w:outlineLvl w:val="0"/>
        <w:rPr>
          <w:b/>
          <w:bCs/>
          <w:iCs/>
        </w:rPr>
      </w:pPr>
      <w:r w:rsidRPr="0000196E">
        <w:rPr>
          <w:b/>
          <w:bCs/>
          <w:iCs/>
        </w:rPr>
        <w:t>hejtmanem Olomouckého kraje</w:t>
      </w:r>
    </w:p>
    <w:p w14:paraId="28803363" w14:textId="77777777" w:rsidR="00F2705A" w:rsidRPr="0000196E" w:rsidRDefault="00F2705A" w:rsidP="00F2705A">
      <w:pPr>
        <w:ind w:left="360"/>
        <w:outlineLvl w:val="0"/>
        <w:rPr>
          <w:bCs/>
          <w:iCs/>
        </w:rPr>
      </w:pPr>
      <w:r w:rsidRPr="0000196E">
        <w:rPr>
          <w:bCs/>
          <w:iCs/>
        </w:rPr>
        <w:t>IČO:  60609460</w:t>
      </w:r>
    </w:p>
    <w:p w14:paraId="59402678" w14:textId="77777777" w:rsidR="00F2705A" w:rsidRDefault="00F2705A" w:rsidP="00F2705A">
      <w:pPr>
        <w:ind w:left="360"/>
        <w:outlineLvl w:val="0"/>
      </w:pPr>
      <w:r>
        <w:t>Jeremenkova 1191/40a, 779 00</w:t>
      </w:r>
      <w:r w:rsidRPr="003C1D5E">
        <w:t xml:space="preserve"> Olomouc</w:t>
      </w:r>
    </w:p>
    <w:p w14:paraId="0D10AAB4" w14:textId="77777777" w:rsidR="00F2705A" w:rsidRPr="003C1D5E" w:rsidRDefault="00F2705A" w:rsidP="00F2705A">
      <w:pPr>
        <w:ind w:left="360"/>
        <w:outlineLvl w:val="0"/>
      </w:pPr>
      <w:r w:rsidRPr="0000196E">
        <w:rPr>
          <w:b/>
          <w:bCs/>
          <w:i/>
          <w:iCs/>
        </w:rPr>
        <w:t>jako partner projektu</w:t>
      </w:r>
    </w:p>
    <w:p w14:paraId="53717E73" w14:textId="77777777" w:rsidR="00F2705A" w:rsidRPr="003C1D5E" w:rsidRDefault="00F2705A" w:rsidP="00F2705A">
      <w:pPr>
        <w:outlineLvl w:val="0"/>
        <w:rPr>
          <w:b/>
          <w:bCs/>
        </w:rPr>
      </w:pPr>
    </w:p>
    <w:p w14:paraId="440CF16C" w14:textId="77777777" w:rsidR="00F2705A" w:rsidRPr="0000196E" w:rsidRDefault="00F2705A" w:rsidP="00F2705A">
      <w:pPr>
        <w:pStyle w:val="Odstavecseseznamem"/>
        <w:numPr>
          <w:ilvl w:val="0"/>
          <w:numId w:val="29"/>
        </w:numPr>
        <w:outlineLvl w:val="0"/>
        <w:rPr>
          <w:b/>
          <w:bCs/>
        </w:rPr>
      </w:pPr>
      <w:r w:rsidRPr="0000196E">
        <w:rPr>
          <w:b/>
          <w:bCs/>
        </w:rPr>
        <w:t>Obec Rapotín</w:t>
      </w:r>
    </w:p>
    <w:p w14:paraId="3F968870" w14:textId="77777777" w:rsidR="00F2705A" w:rsidRPr="0000196E" w:rsidRDefault="00F2705A" w:rsidP="00F2705A">
      <w:pPr>
        <w:ind w:left="360"/>
        <w:outlineLvl w:val="0"/>
        <w:rPr>
          <w:b/>
          <w:bCs/>
        </w:rPr>
      </w:pPr>
      <w:r w:rsidRPr="0000196E">
        <w:rPr>
          <w:b/>
          <w:bCs/>
        </w:rPr>
        <w:t xml:space="preserve">zastoupená:   </w:t>
      </w:r>
      <w:r>
        <w:rPr>
          <w:b/>
          <w:bCs/>
        </w:rPr>
        <w:t>Mgr. Bohuslavem Hudcem</w:t>
      </w:r>
    </w:p>
    <w:p w14:paraId="0CFD001D" w14:textId="77777777" w:rsidR="00F2705A" w:rsidRPr="0000196E" w:rsidRDefault="00F2705A" w:rsidP="00F2705A">
      <w:pPr>
        <w:ind w:left="1980"/>
        <w:outlineLvl w:val="0"/>
        <w:rPr>
          <w:b/>
          <w:bCs/>
        </w:rPr>
      </w:pPr>
      <w:r w:rsidRPr="0000196E">
        <w:rPr>
          <w:b/>
          <w:bCs/>
        </w:rPr>
        <w:t>starostou obce</w:t>
      </w:r>
    </w:p>
    <w:p w14:paraId="60FA20B0" w14:textId="77777777" w:rsidR="00F2705A" w:rsidRPr="003C1D5E" w:rsidRDefault="00F2705A" w:rsidP="00F2705A">
      <w:pPr>
        <w:ind w:left="360"/>
        <w:outlineLvl w:val="0"/>
      </w:pPr>
      <w:r w:rsidRPr="003C1D5E">
        <w:t>IČO : 00635901</w:t>
      </w:r>
    </w:p>
    <w:p w14:paraId="76C4FD11" w14:textId="77777777" w:rsidR="00F2705A" w:rsidRPr="003C1D5E" w:rsidRDefault="00F2705A" w:rsidP="00F2705A">
      <w:pPr>
        <w:ind w:left="360"/>
        <w:outlineLvl w:val="0"/>
      </w:pPr>
      <w:r w:rsidRPr="003C1D5E">
        <w:t>Šumperská 775, 788 14 Rapotín</w:t>
      </w:r>
    </w:p>
    <w:p w14:paraId="7E2D5C0D" w14:textId="77777777" w:rsidR="00F2705A" w:rsidRPr="0000196E" w:rsidRDefault="00F2705A" w:rsidP="00F2705A">
      <w:pPr>
        <w:ind w:left="360"/>
        <w:outlineLvl w:val="0"/>
        <w:rPr>
          <w:b/>
          <w:bCs/>
          <w:i/>
          <w:iCs/>
        </w:rPr>
      </w:pPr>
      <w:r w:rsidRPr="0000196E">
        <w:rPr>
          <w:b/>
          <w:bCs/>
          <w:i/>
          <w:iCs/>
        </w:rPr>
        <w:t xml:space="preserve">jako </w:t>
      </w:r>
      <w:r>
        <w:rPr>
          <w:b/>
          <w:bCs/>
          <w:i/>
          <w:iCs/>
        </w:rPr>
        <w:t>nositel</w:t>
      </w:r>
      <w:r w:rsidRPr="0000196E">
        <w:rPr>
          <w:b/>
          <w:bCs/>
          <w:i/>
          <w:iCs/>
        </w:rPr>
        <w:t xml:space="preserve"> projektu</w:t>
      </w:r>
    </w:p>
    <w:p w14:paraId="2D3147B3" w14:textId="77777777" w:rsidR="00F2705A" w:rsidRPr="003C1D5E" w:rsidRDefault="00F2705A" w:rsidP="00F2705A">
      <w:pPr>
        <w:outlineLvl w:val="0"/>
        <w:rPr>
          <w:b/>
          <w:bCs/>
          <w:i/>
          <w:iCs/>
        </w:rPr>
      </w:pPr>
    </w:p>
    <w:p w14:paraId="569863EF" w14:textId="77777777" w:rsidR="00F2705A" w:rsidRPr="0000196E" w:rsidRDefault="00F2705A" w:rsidP="00F2705A">
      <w:pPr>
        <w:pStyle w:val="Odstavecseseznamem"/>
        <w:numPr>
          <w:ilvl w:val="0"/>
          <w:numId w:val="29"/>
        </w:numPr>
        <w:outlineLvl w:val="0"/>
        <w:rPr>
          <w:b/>
          <w:bCs/>
        </w:rPr>
      </w:pPr>
      <w:r w:rsidRPr="0000196E">
        <w:rPr>
          <w:b/>
          <w:bCs/>
        </w:rPr>
        <w:t>Obec Vikýřovice</w:t>
      </w:r>
    </w:p>
    <w:p w14:paraId="2F3EB3B9" w14:textId="77777777" w:rsidR="00F2705A" w:rsidRPr="0000196E" w:rsidRDefault="00F2705A" w:rsidP="00F2705A">
      <w:pPr>
        <w:ind w:left="360"/>
        <w:outlineLvl w:val="0"/>
        <w:rPr>
          <w:b/>
          <w:bCs/>
        </w:rPr>
      </w:pPr>
      <w:r w:rsidRPr="0000196E">
        <w:rPr>
          <w:b/>
          <w:bCs/>
        </w:rPr>
        <w:t>zastoupená:   Václavem Mazánkem</w:t>
      </w:r>
    </w:p>
    <w:p w14:paraId="13818944" w14:textId="77777777" w:rsidR="00F2705A" w:rsidRPr="0000196E" w:rsidRDefault="00F2705A" w:rsidP="00F2705A">
      <w:pPr>
        <w:ind w:left="1980"/>
        <w:outlineLvl w:val="0"/>
        <w:rPr>
          <w:b/>
          <w:bCs/>
        </w:rPr>
      </w:pPr>
      <w:r w:rsidRPr="0000196E">
        <w:rPr>
          <w:b/>
          <w:bCs/>
        </w:rPr>
        <w:t>starostou obce</w:t>
      </w:r>
    </w:p>
    <w:p w14:paraId="6B7BACFF" w14:textId="77777777" w:rsidR="00F2705A" w:rsidRPr="003C1D5E" w:rsidRDefault="00F2705A" w:rsidP="00F2705A">
      <w:pPr>
        <w:ind w:left="360"/>
        <w:outlineLvl w:val="0"/>
      </w:pPr>
      <w:r w:rsidRPr="003C1D5E">
        <w:t>IČO: 00635898</w:t>
      </w:r>
    </w:p>
    <w:p w14:paraId="02A8B4CB" w14:textId="77777777" w:rsidR="00F2705A" w:rsidRPr="003C1D5E" w:rsidRDefault="00F2705A" w:rsidP="00F2705A">
      <w:pPr>
        <w:ind w:left="360"/>
        <w:outlineLvl w:val="0"/>
      </w:pPr>
      <w:r w:rsidRPr="003C1D5E">
        <w:t xml:space="preserve">Petrovská 168, 788 13 Vikýřovice </w:t>
      </w:r>
    </w:p>
    <w:p w14:paraId="1D2C707E" w14:textId="77777777" w:rsidR="00F2705A" w:rsidRPr="0000196E" w:rsidRDefault="00F2705A" w:rsidP="00F2705A">
      <w:pPr>
        <w:ind w:left="360"/>
        <w:outlineLvl w:val="0"/>
        <w:rPr>
          <w:b/>
          <w:bCs/>
          <w:i/>
          <w:iCs/>
        </w:rPr>
      </w:pPr>
      <w:r w:rsidRPr="0000196E">
        <w:rPr>
          <w:b/>
          <w:bCs/>
          <w:i/>
          <w:iCs/>
        </w:rPr>
        <w:t xml:space="preserve">jako </w:t>
      </w:r>
      <w:r>
        <w:rPr>
          <w:b/>
          <w:bCs/>
          <w:i/>
          <w:iCs/>
        </w:rPr>
        <w:t xml:space="preserve">partner </w:t>
      </w:r>
      <w:r w:rsidRPr="0000196E">
        <w:rPr>
          <w:b/>
          <w:bCs/>
          <w:i/>
          <w:iCs/>
        </w:rPr>
        <w:t>projektu</w:t>
      </w:r>
    </w:p>
    <w:p w14:paraId="4CE453B6" w14:textId="77777777" w:rsidR="00F2705A" w:rsidRDefault="00F2705A" w:rsidP="00F2705A">
      <w:pPr>
        <w:ind w:left="360"/>
        <w:outlineLvl w:val="0"/>
        <w:rPr>
          <w:b/>
          <w:bCs/>
          <w:i/>
          <w:iCs/>
        </w:rPr>
      </w:pPr>
    </w:p>
    <w:p w14:paraId="6E6C57F6" w14:textId="77777777" w:rsidR="00F2705A" w:rsidRPr="00227592" w:rsidRDefault="00F2705A" w:rsidP="00F2705A">
      <w:pPr>
        <w:ind w:left="360"/>
        <w:outlineLvl w:val="0"/>
        <w:rPr>
          <w:i/>
          <w:iCs/>
        </w:rPr>
      </w:pPr>
      <w:r w:rsidRPr="00227592">
        <w:rPr>
          <w:i/>
          <w:iCs/>
        </w:rPr>
        <w:t>Všichni společně dále také jako „účastníci“</w:t>
      </w:r>
    </w:p>
    <w:p w14:paraId="4D777951" w14:textId="77777777" w:rsidR="00F2705A" w:rsidRPr="003C1D5E" w:rsidRDefault="00F2705A" w:rsidP="00F2705A">
      <w:pPr>
        <w:outlineLvl w:val="0"/>
        <w:rPr>
          <w:b/>
          <w:bCs/>
          <w:i/>
          <w:iCs/>
        </w:rPr>
      </w:pPr>
    </w:p>
    <w:p w14:paraId="7B76097D" w14:textId="77777777" w:rsidR="00F2705A" w:rsidRPr="003C1D5E" w:rsidRDefault="00F2705A" w:rsidP="00F2705A">
      <w:pPr>
        <w:outlineLvl w:val="0"/>
      </w:pPr>
    </w:p>
    <w:p w14:paraId="7A570448" w14:textId="77777777" w:rsidR="00F2705A" w:rsidRPr="003C1D5E" w:rsidRDefault="00F2705A" w:rsidP="00F2705A">
      <w:pPr>
        <w:outlineLvl w:val="0"/>
        <w:rPr>
          <w:b/>
          <w:bCs/>
          <w:i/>
          <w:iCs/>
        </w:rPr>
      </w:pPr>
    </w:p>
    <w:p w14:paraId="774C325E" w14:textId="77777777" w:rsidR="00F2705A" w:rsidRPr="003C1D5E" w:rsidRDefault="00F2705A" w:rsidP="00F2705A">
      <w:pPr>
        <w:outlineLvl w:val="0"/>
        <w:rPr>
          <w:b/>
          <w:bCs/>
        </w:rPr>
      </w:pPr>
    </w:p>
    <w:p w14:paraId="413535DC" w14:textId="77777777" w:rsidR="00F2705A" w:rsidRPr="003C1D5E" w:rsidRDefault="00F2705A" w:rsidP="00F2705A">
      <w:pPr>
        <w:jc w:val="center"/>
        <w:outlineLvl w:val="0"/>
        <w:rPr>
          <w:b/>
          <w:bCs/>
        </w:rPr>
      </w:pPr>
      <w:r w:rsidRPr="003C1D5E">
        <w:rPr>
          <w:b/>
          <w:bCs/>
        </w:rPr>
        <w:t>I.</w:t>
      </w:r>
    </w:p>
    <w:p w14:paraId="3160208D" w14:textId="77777777" w:rsidR="00F2705A" w:rsidRPr="003C1D5E" w:rsidRDefault="00F2705A" w:rsidP="00F2705A">
      <w:pPr>
        <w:jc w:val="center"/>
        <w:outlineLvl w:val="0"/>
        <w:rPr>
          <w:b/>
          <w:bCs/>
        </w:rPr>
      </w:pPr>
      <w:r w:rsidRPr="003C1D5E">
        <w:rPr>
          <w:b/>
          <w:bCs/>
        </w:rPr>
        <w:t>Preambule</w:t>
      </w:r>
    </w:p>
    <w:p w14:paraId="4FCD7CB7" w14:textId="77777777" w:rsidR="00F2705A" w:rsidRPr="003C1D5E" w:rsidRDefault="00F2705A" w:rsidP="00F2705A">
      <w:pPr>
        <w:outlineLvl w:val="0"/>
      </w:pPr>
    </w:p>
    <w:p w14:paraId="19365ADD" w14:textId="77777777" w:rsidR="00F2705A" w:rsidRPr="003C1D5E" w:rsidRDefault="00F2705A" w:rsidP="00F2705A">
      <w:pPr>
        <w:numPr>
          <w:ilvl w:val="1"/>
          <w:numId w:val="19"/>
        </w:numPr>
        <w:jc w:val="both"/>
        <w:outlineLvl w:val="0"/>
      </w:pPr>
      <w:r w:rsidRPr="003C1D5E">
        <w:t xml:space="preserve">Účastníci smlouvy prohlašují, že jsou připraveni spolupracovat na přípravě </w:t>
      </w:r>
      <w:r>
        <w:t>a </w:t>
      </w:r>
      <w:r w:rsidRPr="003C1D5E">
        <w:t xml:space="preserve">realizaci projektu „Protipovodňová opatření na řece Desné v úseku ř. km 12.088 – 14.231, II. etapa - Rekonstrukce mostu ev. č. 44638-2“ (dále jen „projekt“). </w:t>
      </w:r>
    </w:p>
    <w:p w14:paraId="554896B7" w14:textId="77777777" w:rsidR="00F2705A" w:rsidRPr="003C1D5E" w:rsidRDefault="00F2705A" w:rsidP="00F2705A">
      <w:pPr>
        <w:jc w:val="center"/>
        <w:outlineLvl w:val="0"/>
        <w:rPr>
          <w:b/>
          <w:bCs/>
        </w:rPr>
      </w:pPr>
      <w:r w:rsidRPr="003C1D5E">
        <w:rPr>
          <w:b/>
          <w:bCs/>
        </w:rPr>
        <w:t>II.</w:t>
      </w:r>
    </w:p>
    <w:p w14:paraId="5CCAE0CA" w14:textId="77777777" w:rsidR="00F2705A" w:rsidRPr="003C1D5E" w:rsidRDefault="00F2705A" w:rsidP="00F2705A">
      <w:pPr>
        <w:jc w:val="center"/>
        <w:outlineLvl w:val="0"/>
        <w:rPr>
          <w:b/>
          <w:bCs/>
        </w:rPr>
      </w:pPr>
      <w:r w:rsidRPr="003C1D5E">
        <w:rPr>
          <w:b/>
          <w:bCs/>
        </w:rPr>
        <w:t>Dotčené nemovitosti</w:t>
      </w:r>
    </w:p>
    <w:p w14:paraId="6E1E9E51" w14:textId="77777777" w:rsidR="00F2705A" w:rsidRPr="003C1D5E" w:rsidRDefault="00F2705A" w:rsidP="00F2705A">
      <w:pPr>
        <w:jc w:val="both"/>
        <w:outlineLvl w:val="0"/>
        <w:rPr>
          <w:b/>
          <w:bCs/>
        </w:rPr>
      </w:pPr>
    </w:p>
    <w:p w14:paraId="27AC69B6" w14:textId="77777777" w:rsidR="00F2705A" w:rsidRPr="003C1D5E" w:rsidRDefault="00F2705A" w:rsidP="00F2705A">
      <w:pPr>
        <w:numPr>
          <w:ilvl w:val="1"/>
          <w:numId w:val="20"/>
        </w:numPr>
        <w:jc w:val="both"/>
        <w:outlineLvl w:val="0"/>
      </w:pPr>
      <w:r w:rsidRPr="003C1D5E">
        <w:t xml:space="preserve">Projekt </w:t>
      </w:r>
      <w:proofErr w:type="gramStart"/>
      <w:r w:rsidRPr="003C1D5E">
        <w:t>bude</w:t>
      </w:r>
      <w:proofErr w:type="gramEnd"/>
      <w:r w:rsidRPr="003C1D5E">
        <w:t xml:space="preserve"> realizován v katastrálním území </w:t>
      </w:r>
      <w:proofErr w:type="gramStart"/>
      <w:r w:rsidRPr="003C1D5E">
        <w:t>Vikýřovice</w:t>
      </w:r>
      <w:proofErr w:type="gramEnd"/>
      <w:r w:rsidRPr="003C1D5E">
        <w:t xml:space="preserve">. </w:t>
      </w:r>
      <w:bookmarkStart w:id="0" w:name="_GoBack"/>
      <w:bookmarkEnd w:id="0"/>
    </w:p>
    <w:p w14:paraId="1C602E55" w14:textId="77777777" w:rsidR="00F2705A" w:rsidRPr="003C1D5E" w:rsidRDefault="00F2705A" w:rsidP="00F2705A">
      <w:pPr>
        <w:jc w:val="both"/>
        <w:outlineLvl w:val="0"/>
      </w:pPr>
    </w:p>
    <w:p w14:paraId="30DE23BC" w14:textId="77777777" w:rsidR="00F2705A" w:rsidRPr="003C1D5E" w:rsidRDefault="00F2705A" w:rsidP="00F2705A">
      <w:pPr>
        <w:numPr>
          <w:ilvl w:val="1"/>
          <w:numId w:val="20"/>
        </w:numPr>
        <w:jc w:val="both"/>
        <w:outlineLvl w:val="0"/>
      </w:pPr>
      <w:r w:rsidRPr="003C1D5E">
        <w:t xml:space="preserve">Realizací projektu bude dotčen silniční most </w:t>
      </w:r>
      <w:proofErr w:type="spellStart"/>
      <w:r w:rsidRPr="003C1D5E">
        <w:t>ev.č</w:t>
      </w:r>
      <w:proofErr w:type="spellEnd"/>
      <w:r w:rsidRPr="003C1D5E">
        <w:t>.</w:t>
      </w:r>
      <w:r>
        <w:t xml:space="preserve"> </w:t>
      </w:r>
      <w:r w:rsidRPr="003C1D5E">
        <w:t>44638-2, který je ve vlastnictví Olomouckého kraje a v </w:t>
      </w:r>
      <w:r>
        <w:t>hospodaření</w:t>
      </w:r>
      <w:r w:rsidRPr="003C1D5E">
        <w:t xml:space="preserve"> Správy silnic Olomouckého kraje, p</w:t>
      </w:r>
      <w:r>
        <w:t>říspěvkové </w:t>
      </w:r>
      <w:r w:rsidRPr="003C1D5E">
        <w:t>o</w:t>
      </w:r>
      <w:r>
        <w:t>rganizace</w:t>
      </w:r>
      <w:r w:rsidRPr="003C1D5E">
        <w:t xml:space="preserve">.   </w:t>
      </w:r>
    </w:p>
    <w:p w14:paraId="550DA742" w14:textId="77777777" w:rsidR="00F2705A" w:rsidRPr="003C1D5E" w:rsidRDefault="00F2705A" w:rsidP="00F2705A">
      <w:pPr>
        <w:jc w:val="both"/>
        <w:outlineLvl w:val="0"/>
      </w:pPr>
    </w:p>
    <w:p w14:paraId="07D65F27" w14:textId="77777777" w:rsidR="00F2705A" w:rsidRPr="003C1D5E" w:rsidRDefault="00F2705A" w:rsidP="00F2705A">
      <w:pPr>
        <w:numPr>
          <w:ilvl w:val="1"/>
          <w:numId w:val="20"/>
        </w:numPr>
        <w:jc w:val="both"/>
        <w:outlineLvl w:val="0"/>
      </w:pPr>
      <w:r w:rsidRPr="003C1D5E">
        <w:t>Nemovitost poř</w:t>
      </w:r>
      <w:r>
        <w:t xml:space="preserve">ízená realizací tohoto projektu, </w:t>
      </w:r>
      <w:r w:rsidRPr="003C1D5E">
        <w:t>ted</w:t>
      </w:r>
      <w:r>
        <w:t xml:space="preserve">y most ev. č. 44638-2, zůstává </w:t>
      </w:r>
      <w:r w:rsidRPr="003C1D5E">
        <w:t>v majetku Olomouck</w:t>
      </w:r>
      <w:r>
        <w:t xml:space="preserve">ého kraje a v hospodaření správě </w:t>
      </w:r>
      <w:r w:rsidRPr="003C1D5E">
        <w:t>Správy silnic Olomouckého kraje, p</w:t>
      </w:r>
      <w:r>
        <w:t xml:space="preserve">říspěvkové </w:t>
      </w:r>
      <w:r w:rsidRPr="003C1D5E">
        <w:t>o</w:t>
      </w:r>
      <w:r>
        <w:t>rganizace</w:t>
      </w:r>
      <w:r w:rsidRPr="003C1D5E">
        <w:t>.</w:t>
      </w:r>
    </w:p>
    <w:p w14:paraId="460D1C48" w14:textId="77777777" w:rsidR="00F2705A" w:rsidRPr="003C1D5E" w:rsidRDefault="00F2705A" w:rsidP="00F2705A">
      <w:pPr>
        <w:jc w:val="both"/>
        <w:outlineLvl w:val="0"/>
      </w:pPr>
    </w:p>
    <w:p w14:paraId="0002CA15" w14:textId="77777777" w:rsidR="00F2705A" w:rsidRPr="003C1D5E" w:rsidRDefault="00F2705A" w:rsidP="00F2705A">
      <w:pPr>
        <w:numPr>
          <w:ilvl w:val="1"/>
          <w:numId w:val="20"/>
        </w:numPr>
        <w:jc w:val="both"/>
        <w:outlineLvl w:val="0"/>
      </w:pPr>
      <w:r w:rsidRPr="003C1D5E">
        <w:t>Olomoucký kraj jako vlastník silničního most</w:t>
      </w:r>
      <w:r>
        <w:t>u ev. č. 44638-2 prohlašuje, že </w:t>
      </w:r>
      <w:r w:rsidRPr="003C1D5E">
        <w:t>tento most bude po jeho rekonstrukci řádně provozovat a udržovat a dále prohlašuje, že po dobu udržitelnosti projektu nepřevede vlastnictví tohoto mostu na třetí osobu.</w:t>
      </w:r>
      <w:r>
        <w:t xml:space="preserve"> Udržitelnost projektu bude 10 let od ukončení financování.</w:t>
      </w:r>
    </w:p>
    <w:p w14:paraId="060F2587" w14:textId="77777777" w:rsidR="00F2705A" w:rsidRPr="003C1D5E" w:rsidRDefault="00F2705A" w:rsidP="00F2705A">
      <w:pPr>
        <w:jc w:val="both"/>
        <w:outlineLvl w:val="0"/>
      </w:pPr>
    </w:p>
    <w:p w14:paraId="0E1F71BB" w14:textId="77777777" w:rsidR="00F2705A" w:rsidRPr="003C1D5E" w:rsidRDefault="00F2705A" w:rsidP="00F2705A">
      <w:pPr>
        <w:jc w:val="center"/>
        <w:outlineLvl w:val="0"/>
        <w:rPr>
          <w:b/>
          <w:bCs/>
        </w:rPr>
      </w:pPr>
      <w:r w:rsidRPr="003C1D5E">
        <w:rPr>
          <w:b/>
          <w:bCs/>
        </w:rPr>
        <w:t>III.</w:t>
      </w:r>
    </w:p>
    <w:p w14:paraId="675AD165" w14:textId="77777777" w:rsidR="00F2705A" w:rsidRPr="003C1D5E" w:rsidRDefault="00F2705A" w:rsidP="00F2705A">
      <w:pPr>
        <w:jc w:val="center"/>
        <w:outlineLvl w:val="0"/>
      </w:pPr>
      <w:r w:rsidRPr="003C1D5E">
        <w:rPr>
          <w:b/>
          <w:bCs/>
        </w:rPr>
        <w:t>Náklady na přípravu a realizaci projektu</w:t>
      </w:r>
    </w:p>
    <w:p w14:paraId="221FF4D9" w14:textId="77777777" w:rsidR="00F2705A" w:rsidRPr="003C1D5E" w:rsidRDefault="00F2705A" w:rsidP="00F2705A">
      <w:pPr>
        <w:jc w:val="both"/>
        <w:outlineLvl w:val="0"/>
      </w:pPr>
    </w:p>
    <w:p w14:paraId="3F00E48D" w14:textId="77777777" w:rsidR="00F2705A" w:rsidRDefault="00F2705A" w:rsidP="00F2705A">
      <w:pPr>
        <w:numPr>
          <w:ilvl w:val="1"/>
          <w:numId w:val="21"/>
        </w:numPr>
        <w:jc w:val="both"/>
        <w:outlineLvl w:val="0"/>
      </w:pPr>
      <w:r w:rsidRPr="003C1D5E">
        <w:t xml:space="preserve">Garantem úhrady nákladů projektu „Rekonstrukce mostu </w:t>
      </w:r>
      <w:proofErr w:type="spellStart"/>
      <w:r w:rsidRPr="003C1D5E">
        <w:t>ev.č</w:t>
      </w:r>
      <w:proofErr w:type="spellEnd"/>
      <w:r w:rsidRPr="003C1D5E">
        <w:t xml:space="preserve">. 44638-2“ je nositel projektu, tedy Obec </w:t>
      </w:r>
      <w:r>
        <w:t>Rapotín</w:t>
      </w:r>
      <w:r w:rsidRPr="003C1D5E">
        <w:t xml:space="preserve">. </w:t>
      </w:r>
      <w:r>
        <w:t>Výše jednotlivých podílů nákladů na realizaci projektu bude řešena samostatnou „Podrobnou smlouvou o spolupráci“ po vydání Rozhodnutí o přidělení podpory ze strany Státního fondu životního prostředí ČR.</w:t>
      </w:r>
    </w:p>
    <w:p w14:paraId="204CC626" w14:textId="77777777" w:rsidR="00F2705A" w:rsidRPr="003C1D5E" w:rsidRDefault="00F2705A" w:rsidP="00F2705A">
      <w:pPr>
        <w:ind w:left="708"/>
        <w:jc w:val="both"/>
        <w:outlineLvl w:val="0"/>
      </w:pPr>
    </w:p>
    <w:p w14:paraId="3C5A59E0" w14:textId="77777777" w:rsidR="00F2705A" w:rsidRPr="003C1D5E" w:rsidRDefault="00F2705A" w:rsidP="00F2705A">
      <w:pPr>
        <w:numPr>
          <w:ilvl w:val="1"/>
          <w:numId w:val="21"/>
        </w:numPr>
        <w:jc w:val="both"/>
        <w:outlineLvl w:val="0"/>
      </w:pPr>
      <w:r w:rsidRPr="003C1D5E">
        <w:t>Veškeré náklady projektu z pohledu dotace na projekt budou kalkulovány a</w:t>
      </w:r>
      <w:r>
        <w:t> </w:t>
      </w:r>
      <w:r w:rsidRPr="003C1D5E">
        <w:t>vykazovány v Kč včetně platné výše DPH.</w:t>
      </w:r>
    </w:p>
    <w:p w14:paraId="7136B772" w14:textId="77777777" w:rsidR="00F2705A" w:rsidRPr="003C1D5E" w:rsidRDefault="00F2705A" w:rsidP="00F2705A">
      <w:pPr>
        <w:jc w:val="both"/>
        <w:outlineLvl w:val="0"/>
      </w:pPr>
    </w:p>
    <w:p w14:paraId="5B287EC8" w14:textId="77777777" w:rsidR="00F2705A" w:rsidRPr="003C1D5E" w:rsidRDefault="00F2705A" w:rsidP="00F2705A">
      <w:pPr>
        <w:jc w:val="both"/>
        <w:outlineLvl w:val="0"/>
        <w:rPr>
          <w:b/>
          <w:bCs/>
        </w:rPr>
      </w:pPr>
    </w:p>
    <w:p w14:paraId="3B94ADED" w14:textId="77777777" w:rsidR="00F2705A" w:rsidRPr="003C1D5E" w:rsidRDefault="00F2705A" w:rsidP="00F2705A">
      <w:pPr>
        <w:jc w:val="center"/>
        <w:outlineLvl w:val="0"/>
        <w:rPr>
          <w:b/>
          <w:bCs/>
        </w:rPr>
      </w:pPr>
      <w:r>
        <w:rPr>
          <w:b/>
          <w:bCs/>
        </w:rPr>
        <w:t>I</w:t>
      </w:r>
      <w:r w:rsidRPr="003C1D5E">
        <w:rPr>
          <w:b/>
          <w:bCs/>
        </w:rPr>
        <w:t>V.</w:t>
      </w:r>
    </w:p>
    <w:p w14:paraId="51E12CD2" w14:textId="77777777" w:rsidR="00F2705A" w:rsidRPr="003C1D5E" w:rsidRDefault="00F2705A" w:rsidP="00F2705A">
      <w:pPr>
        <w:jc w:val="center"/>
        <w:outlineLvl w:val="0"/>
      </w:pPr>
      <w:r w:rsidRPr="003C1D5E">
        <w:rPr>
          <w:b/>
          <w:bCs/>
        </w:rPr>
        <w:t>Jednání účastníků</w:t>
      </w:r>
    </w:p>
    <w:p w14:paraId="46815851" w14:textId="77777777" w:rsidR="00F2705A" w:rsidRPr="003C1D5E" w:rsidRDefault="00F2705A" w:rsidP="00F2705A">
      <w:pPr>
        <w:jc w:val="both"/>
        <w:outlineLvl w:val="0"/>
      </w:pPr>
    </w:p>
    <w:p w14:paraId="6B260812" w14:textId="77777777" w:rsidR="00F2705A" w:rsidRPr="003C1D5E" w:rsidRDefault="00F2705A" w:rsidP="00F2705A">
      <w:pPr>
        <w:pStyle w:val="Odstavecseseznamem"/>
        <w:numPr>
          <w:ilvl w:val="1"/>
          <w:numId w:val="30"/>
        </w:numPr>
        <w:ind w:left="709" w:hanging="709"/>
        <w:jc w:val="both"/>
        <w:outlineLvl w:val="0"/>
      </w:pPr>
      <w:r w:rsidRPr="003C1D5E">
        <w:t xml:space="preserve">Každý z účastníků této smlouvy se zavazuje pověřit odpovědné zástupce (generálního zástupce, či pro každou část realizace a přípravy speciálního zástupce). Odpovědný zástupce zastupuje účastníka této smlouvy </w:t>
      </w:r>
      <w:r>
        <w:t>při realizaci projektu.</w:t>
      </w:r>
    </w:p>
    <w:p w14:paraId="2D1082EA" w14:textId="77777777" w:rsidR="00F2705A" w:rsidRPr="003C1D5E" w:rsidRDefault="00F2705A" w:rsidP="00F2705A">
      <w:pPr>
        <w:jc w:val="both"/>
        <w:outlineLvl w:val="0"/>
      </w:pPr>
    </w:p>
    <w:p w14:paraId="6D7B25E5" w14:textId="77777777" w:rsidR="00F2705A" w:rsidRPr="003C1D5E" w:rsidRDefault="00F2705A" w:rsidP="00F2705A">
      <w:pPr>
        <w:jc w:val="both"/>
        <w:outlineLvl w:val="0"/>
      </w:pPr>
    </w:p>
    <w:p w14:paraId="2869A8B2" w14:textId="77777777" w:rsidR="00F2705A" w:rsidRPr="003C1D5E" w:rsidRDefault="00F2705A" w:rsidP="00F2705A">
      <w:pPr>
        <w:jc w:val="center"/>
        <w:outlineLvl w:val="0"/>
        <w:rPr>
          <w:b/>
          <w:bCs/>
        </w:rPr>
      </w:pPr>
      <w:r w:rsidRPr="003C1D5E">
        <w:rPr>
          <w:b/>
          <w:bCs/>
        </w:rPr>
        <w:t>V.</w:t>
      </w:r>
    </w:p>
    <w:p w14:paraId="78797AB8" w14:textId="77777777" w:rsidR="00F2705A" w:rsidRPr="003C1D5E" w:rsidRDefault="00F2705A" w:rsidP="00F2705A">
      <w:pPr>
        <w:jc w:val="center"/>
        <w:outlineLvl w:val="0"/>
        <w:rPr>
          <w:b/>
          <w:bCs/>
        </w:rPr>
      </w:pPr>
      <w:r w:rsidRPr="003C1D5E">
        <w:rPr>
          <w:b/>
          <w:bCs/>
        </w:rPr>
        <w:t>Závěrečná ustanovení</w:t>
      </w:r>
    </w:p>
    <w:p w14:paraId="6765DEAD" w14:textId="77777777" w:rsidR="00F2705A" w:rsidRPr="003C1D5E" w:rsidRDefault="00F2705A" w:rsidP="00F2705A">
      <w:pPr>
        <w:jc w:val="both"/>
        <w:outlineLvl w:val="0"/>
      </w:pPr>
    </w:p>
    <w:p w14:paraId="4A1C7A2C" w14:textId="77777777" w:rsidR="00F2705A" w:rsidRPr="003C1D5E" w:rsidRDefault="00F2705A" w:rsidP="00F2705A">
      <w:pPr>
        <w:ind w:left="705" w:hanging="705"/>
        <w:jc w:val="both"/>
        <w:outlineLvl w:val="0"/>
      </w:pPr>
      <w:r w:rsidRPr="00835B99">
        <w:t>5.1.   Olomoucký kraj se zavazuje na své náklady udržovat stavbu realizovaného projektu mostu ev. č. 44638-2 po jejím dokončení.  Dále se zavazuje na své náklady plnit podmínky poskytnuté podpory ze SFŽP ČR.</w:t>
      </w:r>
    </w:p>
    <w:p w14:paraId="4187D655" w14:textId="77777777" w:rsidR="00F2705A" w:rsidRPr="003C1D5E" w:rsidRDefault="00F2705A" w:rsidP="00F2705A">
      <w:pPr>
        <w:jc w:val="both"/>
        <w:outlineLvl w:val="0"/>
      </w:pPr>
    </w:p>
    <w:p w14:paraId="13364762" w14:textId="77777777" w:rsidR="00F2705A" w:rsidRPr="003C1D5E" w:rsidRDefault="00F2705A" w:rsidP="00F2705A">
      <w:pPr>
        <w:ind w:left="705" w:hanging="705"/>
        <w:jc w:val="both"/>
        <w:outlineLvl w:val="0"/>
      </w:pPr>
      <w:proofErr w:type="gramStart"/>
      <w:r>
        <w:lastRenderedPageBreak/>
        <w:t>5.2</w:t>
      </w:r>
      <w:proofErr w:type="gramEnd"/>
      <w:r>
        <w:t>.</w:t>
      </w:r>
      <w:r>
        <w:tab/>
      </w:r>
      <w:r w:rsidRPr="003C1D5E">
        <w:t>Účastníci této smlouvy se zavazují spolupracovat i pro případ budoucí potřeby stanovení podrobnějších podmínek přípravy, realizace a provozování projektu. Všechny úkony musí respektovat podmínky poskytnuté dotace SFŽP</w:t>
      </w:r>
      <w:r>
        <w:t xml:space="preserve"> ČR</w:t>
      </w:r>
      <w:r w:rsidRPr="003C1D5E">
        <w:t>.</w:t>
      </w:r>
    </w:p>
    <w:p w14:paraId="245D3F8A" w14:textId="77777777" w:rsidR="00F2705A" w:rsidRPr="003C1D5E" w:rsidRDefault="00F2705A" w:rsidP="00F2705A">
      <w:pPr>
        <w:jc w:val="both"/>
        <w:outlineLvl w:val="0"/>
      </w:pPr>
    </w:p>
    <w:p w14:paraId="285B48CE" w14:textId="77777777" w:rsidR="00F2705A" w:rsidRPr="003C1D5E" w:rsidRDefault="00F2705A" w:rsidP="00F2705A">
      <w:pPr>
        <w:ind w:left="705" w:hanging="705"/>
        <w:jc w:val="both"/>
        <w:outlineLvl w:val="0"/>
      </w:pPr>
      <w:proofErr w:type="gramStart"/>
      <w:r>
        <w:t>5.3</w:t>
      </w:r>
      <w:proofErr w:type="gramEnd"/>
      <w:r>
        <w:t>.</w:t>
      </w:r>
      <w:r>
        <w:tab/>
      </w:r>
      <w:r w:rsidRPr="003C1D5E">
        <w:t xml:space="preserve">Tato smlouva byla schválena na jednání Zastupitelstva </w:t>
      </w:r>
      <w:r>
        <w:t>O</w:t>
      </w:r>
      <w:r w:rsidRPr="003C1D5E">
        <w:t>bce Vikýřovice konaném dne ……… pod bodem ……... Usnesení č. ..  /20</w:t>
      </w:r>
      <w:r>
        <w:t>23.</w:t>
      </w:r>
    </w:p>
    <w:p w14:paraId="5104DF1A" w14:textId="77777777" w:rsidR="00F2705A" w:rsidRPr="003C1D5E" w:rsidRDefault="00F2705A" w:rsidP="00F2705A">
      <w:pPr>
        <w:jc w:val="both"/>
        <w:outlineLvl w:val="0"/>
      </w:pPr>
    </w:p>
    <w:p w14:paraId="42EFC13C" w14:textId="77777777" w:rsidR="00F2705A" w:rsidRPr="003C1D5E" w:rsidRDefault="00F2705A" w:rsidP="00F2705A">
      <w:pPr>
        <w:ind w:left="705" w:hanging="705"/>
        <w:jc w:val="both"/>
        <w:outlineLvl w:val="0"/>
      </w:pPr>
      <w:proofErr w:type="gramStart"/>
      <w:r>
        <w:t>5.4</w:t>
      </w:r>
      <w:proofErr w:type="gramEnd"/>
      <w:r>
        <w:t>.</w:t>
      </w:r>
      <w:r>
        <w:tab/>
      </w:r>
      <w:r w:rsidRPr="003C1D5E">
        <w:t xml:space="preserve">Tato smlouva byla schválena na jednání Zastupitelstva </w:t>
      </w:r>
      <w:r>
        <w:t>O</w:t>
      </w:r>
      <w:r w:rsidRPr="003C1D5E">
        <w:t>bce Rapotín konaném dne ……… pod bodem ……... Usnesení č. ..  /20</w:t>
      </w:r>
      <w:r>
        <w:t>23.</w:t>
      </w:r>
    </w:p>
    <w:p w14:paraId="02D4FE02" w14:textId="77777777" w:rsidR="00F2705A" w:rsidRPr="003C1D5E" w:rsidRDefault="00F2705A" w:rsidP="00F2705A">
      <w:pPr>
        <w:jc w:val="both"/>
        <w:outlineLvl w:val="0"/>
      </w:pPr>
    </w:p>
    <w:p w14:paraId="402132B9" w14:textId="77777777" w:rsidR="00F2705A" w:rsidRPr="003C1D5E" w:rsidRDefault="00F2705A" w:rsidP="00F2705A">
      <w:pPr>
        <w:ind w:left="705" w:hanging="705"/>
        <w:jc w:val="both"/>
        <w:outlineLvl w:val="0"/>
      </w:pPr>
      <w:proofErr w:type="gramStart"/>
      <w:r>
        <w:t>5.5</w:t>
      </w:r>
      <w:proofErr w:type="gramEnd"/>
      <w:r>
        <w:t>.</w:t>
      </w:r>
      <w:r>
        <w:tab/>
      </w:r>
      <w:r w:rsidRPr="003C1D5E">
        <w:t>Tato smlouva byla schválena</w:t>
      </w:r>
      <w:r>
        <w:t xml:space="preserve"> na jednání Z</w:t>
      </w:r>
      <w:r w:rsidRPr="003C1D5E">
        <w:t>astupitelstva Olomouckého kraje konaném dne……….. pod bodem………..Usnesení č…../20</w:t>
      </w:r>
      <w:r>
        <w:t>23.</w:t>
      </w:r>
    </w:p>
    <w:p w14:paraId="54A3AC30" w14:textId="77777777" w:rsidR="00F2705A" w:rsidRPr="003C1D5E" w:rsidRDefault="00F2705A" w:rsidP="00F2705A">
      <w:pPr>
        <w:jc w:val="both"/>
        <w:outlineLvl w:val="0"/>
      </w:pPr>
    </w:p>
    <w:p w14:paraId="26119B22" w14:textId="77777777" w:rsidR="00F2705A" w:rsidRPr="003C1D5E" w:rsidRDefault="00F2705A" w:rsidP="00F2705A">
      <w:pPr>
        <w:pStyle w:val="Odstavecseseznamem"/>
        <w:numPr>
          <w:ilvl w:val="1"/>
          <w:numId w:val="31"/>
        </w:numPr>
        <w:jc w:val="both"/>
        <w:outlineLvl w:val="0"/>
      </w:pPr>
      <w:r w:rsidRPr="003C1D5E">
        <w:t>Tato smlouva nabývá účinnosti podpisem statutárních zástupců všech účastníků smlouvy, resp. posledního z nich.</w:t>
      </w:r>
    </w:p>
    <w:p w14:paraId="0C793E32" w14:textId="77777777" w:rsidR="00F2705A" w:rsidRPr="003C1D5E" w:rsidRDefault="00F2705A" w:rsidP="00F2705A">
      <w:pPr>
        <w:jc w:val="both"/>
        <w:outlineLvl w:val="0"/>
      </w:pPr>
    </w:p>
    <w:p w14:paraId="2253CBA6" w14:textId="77777777" w:rsidR="00F2705A" w:rsidRDefault="00F2705A" w:rsidP="00F2705A">
      <w:pPr>
        <w:pStyle w:val="Odstavecseseznamem"/>
        <w:numPr>
          <w:ilvl w:val="1"/>
          <w:numId w:val="31"/>
        </w:numPr>
        <w:jc w:val="both"/>
        <w:outlineLvl w:val="0"/>
      </w:pPr>
      <w:r w:rsidRPr="003C1D5E">
        <w:t xml:space="preserve">Tato smlouva a smluvní vztahy z ní vyplývající, se řídí </w:t>
      </w:r>
      <w:r>
        <w:t xml:space="preserve">zákonem č. 89/2012 Sb., </w:t>
      </w:r>
      <w:r w:rsidRPr="003C1D5E">
        <w:t>občanským zákoníkem</w:t>
      </w:r>
      <w:r>
        <w:t>, ve znění pozdějších předpisů</w:t>
      </w:r>
      <w:r w:rsidRPr="003C1D5E">
        <w:t>.</w:t>
      </w:r>
    </w:p>
    <w:p w14:paraId="03B85DB9" w14:textId="77777777" w:rsidR="00F2705A" w:rsidRDefault="00F2705A" w:rsidP="00F2705A">
      <w:pPr>
        <w:pStyle w:val="Odstavecseseznamem"/>
      </w:pPr>
    </w:p>
    <w:p w14:paraId="52F04172" w14:textId="77777777" w:rsidR="00F2705A" w:rsidRPr="00F43A62" w:rsidRDefault="00F2705A" w:rsidP="00F2705A">
      <w:pPr>
        <w:pStyle w:val="Odstavecseseznamem"/>
        <w:jc w:val="both"/>
        <w:outlineLvl w:val="0"/>
      </w:pPr>
      <w:r w:rsidRPr="00F43A62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60B97F1" w14:textId="77777777" w:rsidR="00F2705A" w:rsidRPr="003C1D5E" w:rsidRDefault="00F2705A" w:rsidP="00F2705A">
      <w:pPr>
        <w:pStyle w:val="Odstavecseseznamem"/>
        <w:jc w:val="both"/>
        <w:outlineLvl w:val="0"/>
      </w:pPr>
    </w:p>
    <w:p w14:paraId="65D0D71C" w14:textId="77777777" w:rsidR="00F2705A" w:rsidRPr="003C1D5E" w:rsidRDefault="00F2705A" w:rsidP="00F2705A">
      <w:pPr>
        <w:outlineLvl w:val="0"/>
      </w:pPr>
    </w:p>
    <w:p w14:paraId="17D92FDB" w14:textId="77777777" w:rsidR="00F2705A" w:rsidRPr="003C1D5E" w:rsidRDefault="00F2705A" w:rsidP="00F2705A">
      <w:pPr>
        <w:outlineLvl w:val="0"/>
      </w:pPr>
    </w:p>
    <w:p w14:paraId="020DA081" w14:textId="77777777" w:rsidR="00F2705A" w:rsidRPr="003C1D5E" w:rsidRDefault="00F2705A" w:rsidP="00F2705A">
      <w:pPr>
        <w:outlineLvl w:val="0"/>
      </w:pPr>
    </w:p>
    <w:p w14:paraId="5FD33453" w14:textId="77777777" w:rsidR="00F2705A" w:rsidRPr="003C1D5E" w:rsidRDefault="00F2705A" w:rsidP="00F2705A">
      <w:pPr>
        <w:outlineLvl w:val="0"/>
      </w:pPr>
    </w:p>
    <w:p w14:paraId="448B4E96" w14:textId="77777777" w:rsidR="00F2705A" w:rsidRPr="003C1D5E" w:rsidRDefault="00F2705A" w:rsidP="00F2705A">
      <w:pPr>
        <w:outlineLvl w:val="0"/>
      </w:pPr>
    </w:p>
    <w:p w14:paraId="1FA93C13" w14:textId="1BC37090" w:rsidR="003C1D5E" w:rsidRPr="003C1D5E" w:rsidRDefault="003C1D5E" w:rsidP="00F2705A">
      <w:pPr>
        <w:jc w:val="center"/>
        <w:outlineLvl w:val="0"/>
      </w:pPr>
    </w:p>
    <w:p w14:paraId="7BB367E3" w14:textId="77777777" w:rsidR="003C1D5E" w:rsidRPr="003C1D5E" w:rsidRDefault="003C1D5E" w:rsidP="003C1D5E">
      <w:pPr>
        <w:outlineLvl w:val="0"/>
      </w:pPr>
    </w:p>
    <w:sectPr w:rsidR="003C1D5E" w:rsidRPr="003C1D5E" w:rsidSect="001F3E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D6C80C" w16cid:durableId="28344F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5C27B" w14:textId="77777777" w:rsidR="00914259" w:rsidRDefault="00914259">
      <w:r>
        <w:separator/>
      </w:r>
    </w:p>
  </w:endnote>
  <w:endnote w:type="continuationSeparator" w:id="0">
    <w:p w14:paraId="55474DEA" w14:textId="77777777" w:rsidR="00914259" w:rsidRDefault="00914259">
      <w:r>
        <w:continuationSeparator/>
      </w:r>
    </w:p>
  </w:endnote>
  <w:endnote w:type="continuationNotice" w:id="1">
    <w:p w14:paraId="27CEE358" w14:textId="77777777" w:rsidR="00914259" w:rsidRDefault="0091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607F4" w14:textId="6F24E025" w:rsidR="00E90275" w:rsidRDefault="00304238" w:rsidP="00E90275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</w:t>
    </w:r>
  </w:p>
  <w:p w14:paraId="74B7D9F5" w14:textId="6A62CBB7" w:rsidR="00304238" w:rsidRDefault="00EA3E26" w:rsidP="00E90275">
    <w:pPr>
      <w:pStyle w:val="Zpat"/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304238">
      <w:rPr>
        <w:i/>
        <w:sz w:val="20"/>
        <w:szCs w:val="20"/>
      </w:rPr>
      <w:t>Olomouckého kraje 19. 6. </w:t>
    </w:r>
    <w:r w:rsidR="00304238" w:rsidRPr="000150AF">
      <w:rPr>
        <w:i/>
        <w:sz w:val="20"/>
        <w:szCs w:val="20"/>
      </w:rPr>
      <w:t xml:space="preserve">2023                                                    Strana </w:t>
    </w:r>
    <w:r w:rsidR="000150AF" w:rsidRPr="000150AF">
      <w:rPr>
        <w:i/>
        <w:sz w:val="20"/>
        <w:szCs w:val="20"/>
      </w:rPr>
      <w:fldChar w:fldCharType="begin"/>
    </w:r>
    <w:r w:rsidR="000150AF" w:rsidRPr="000150AF">
      <w:rPr>
        <w:i/>
        <w:sz w:val="20"/>
        <w:szCs w:val="20"/>
      </w:rPr>
      <w:instrText xml:space="preserve"> PAGE   \* MERGEFORMAT </w:instrText>
    </w:r>
    <w:r w:rsidR="000150AF" w:rsidRPr="000150AF">
      <w:rPr>
        <w:i/>
        <w:sz w:val="20"/>
        <w:szCs w:val="20"/>
      </w:rPr>
      <w:fldChar w:fldCharType="separate"/>
    </w:r>
    <w:r w:rsidR="001F3E70">
      <w:rPr>
        <w:i/>
        <w:noProof/>
        <w:sz w:val="20"/>
        <w:szCs w:val="20"/>
      </w:rPr>
      <w:t>5</w:t>
    </w:r>
    <w:r w:rsidR="000150AF" w:rsidRPr="000150AF">
      <w:rPr>
        <w:i/>
        <w:sz w:val="20"/>
        <w:szCs w:val="20"/>
      </w:rPr>
      <w:fldChar w:fldCharType="end"/>
    </w:r>
    <w:r w:rsidR="00304238" w:rsidRPr="000150AF">
      <w:rPr>
        <w:i/>
        <w:sz w:val="20"/>
        <w:szCs w:val="20"/>
      </w:rPr>
      <w:t xml:space="preserve"> (celkem</w:t>
    </w:r>
    <w:r w:rsidR="001F3E70">
      <w:rPr>
        <w:i/>
        <w:sz w:val="20"/>
        <w:szCs w:val="20"/>
      </w:rPr>
      <w:t xml:space="preserve"> 6</w:t>
    </w:r>
    <w:r w:rsidR="00304238" w:rsidRPr="000150AF">
      <w:rPr>
        <w:i/>
        <w:sz w:val="20"/>
        <w:szCs w:val="20"/>
      </w:rPr>
      <w:t>)</w:t>
    </w:r>
  </w:p>
  <w:p w14:paraId="4CCEBC86" w14:textId="483F58DA" w:rsidR="00304238" w:rsidRDefault="00EA3E26" w:rsidP="00E90275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43</w:t>
    </w:r>
    <w:r w:rsidR="00304238">
      <w:rPr>
        <w:i/>
        <w:sz w:val="20"/>
        <w:szCs w:val="20"/>
      </w:rPr>
      <w:t>. – Smlouva o spolupráci při přípravě a realizaci projektu protipovodňových opatření na řece Desné</w:t>
    </w:r>
  </w:p>
  <w:p w14:paraId="75DDC8D7" w14:textId="77777777" w:rsidR="00304238" w:rsidRDefault="00304238" w:rsidP="00304238">
    <w:pPr>
      <w:pStyle w:val="Zhlav"/>
      <w:rPr>
        <w:i/>
        <w:sz w:val="20"/>
        <w:szCs w:val="20"/>
      </w:rPr>
    </w:pPr>
    <w:r>
      <w:rPr>
        <w:i/>
        <w:sz w:val="20"/>
        <w:szCs w:val="20"/>
      </w:rPr>
      <w:t>Usnesení – příloha č. 1: Smlouva o spolupráci při přípravě a realizaci projektu „Protipovodňová opatření na řece Desné v úseku ř. km 12,088-14,231, II. etapa – Rekonstrukce mostu ev. č. 44638-2“</w:t>
    </w:r>
  </w:p>
  <w:p w14:paraId="0A19E58F" w14:textId="678BB64E" w:rsidR="00304238" w:rsidRDefault="00304238" w:rsidP="00E90275">
    <w:pPr>
      <w:pStyle w:val="Zpat"/>
      <w:rPr>
        <w:i/>
        <w:sz w:val="20"/>
        <w:szCs w:val="20"/>
      </w:rPr>
    </w:pPr>
  </w:p>
  <w:p w14:paraId="70BBDA21" w14:textId="77777777" w:rsidR="00E90275" w:rsidRDefault="00E90275" w:rsidP="00E90275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DD23D" w14:textId="77777777" w:rsidR="00914259" w:rsidRDefault="00914259">
      <w:r>
        <w:separator/>
      </w:r>
    </w:p>
  </w:footnote>
  <w:footnote w:type="continuationSeparator" w:id="0">
    <w:p w14:paraId="0BC2464B" w14:textId="77777777" w:rsidR="00914259" w:rsidRDefault="00914259">
      <w:r>
        <w:continuationSeparator/>
      </w:r>
    </w:p>
  </w:footnote>
  <w:footnote w:type="continuationNotice" w:id="1">
    <w:p w14:paraId="63FC6D84" w14:textId="77777777" w:rsidR="00914259" w:rsidRDefault="0091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5CF8A" w14:textId="7CAF61FB" w:rsidR="00C769F1" w:rsidRDefault="00304238" w:rsidP="00304238">
    <w:pPr>
      <w:pStyle w:val="Zhlav"/>
      <w:jc w:val="center"/>
      <w:rPr>
        <w:i/>
        <w:sz w:val="20"/>
        <w:szCs w:val="20"/>
      </w:rPr>
    </w:pPr>
    <w:r>
      <w:rPr>
        <w:i/>
        <w:sz w:val="20"/>
        <w:szCs w:val="20"/>
      </w:rPr>
      <w:t>Usnesení – příloha č. 1</w:t>
    </w:r>
  </w:p>
  <w:p w14:paraId="6F4EC3FB" w14:textId="7CFDF04C" w:rsidR="00304238" w:rsidRDefault="00304238" w:rsidP="00304238">
    <w:pPr>
      <w:pStyle w:val="Zhlav"/>
      <w:jc w:val="center"/>
      <w:rPr>
        <w:i/>
        <w:sz w:val="20"/>
        <w:szCs w:val="20"/>
      </w:rPr>
    </w:pPr>
    <w:r>
      <w:rPr>
        <w:i/>
        <w:sz w:val="20"/>
        <w:szCs w:val="20"/>
      </w:rPr>
      <w:t>Smlouva o spolupráci při přípravě a realizaci projektu „Protipovodňová opatření na řece Desné v úseku ř. km 12,088-14,231, II. etapa – Rekonstrukce mostu ev. č. 44638-2“</w:t>
    </w:r>
  </w:p>
  <w:p w14:paraId="34F88820" w14:textId="403743A1" w:rsidR="00304238" w:rsidRPr="00304238" w:rsidRDefault="00304238" w:rsidP="00304238">
    <w:pPr>
      <w:pStyle w:val="Zhlav"/>
      <w:jc w:val="center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</w:t>
    </w:r>
  </w:p>
  <w:p w14:paraId="2F479177" w14:textId="77777777" w:rsidR="00E90275" w:rsidRPr="00FC2D54" w:rsidRDefault="00E90275" w:rsidP="00FC2D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3B768F20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0E3B5A"/>
    <w:multiLevelType w:val="hybridMultilevel"/>
    <w:tmpl w:val="0B726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2B02"/>
    <w:multiLevelType w:val="multilevel"/>
    <w:tmpl w:val="6EB69998"/>
    <w:lvl w:ilvl="0">
      <w:start w:val="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B4A48"/>
    <w:multiLevelType w:val="hybridMultilevel"/>
    <w:tmpl w:val="A1A6E1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A80E21"/>
    <w:multiLevelType w:val="multilevel"/>
    <w:tmpl w:val="FD36BE8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992F8E"/>
    <w:multiLevelType w:val="hybridMultilevel"/>
    <w:tmpl w:val="4F862E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F1667"/>
    <w:multiLevelType w:val="hybridMultilevel"/>
    <w:tmpl w:val="64BE41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77BDF"/>
    <w:multiLevelType w:val="multilevel"/>
    <w:tmpl w:val="E5B26EE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30056"/>
    <w:multiLevelType w:val="multilevel"/>
    <w:tmpl w:val="1BD28B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4636E9"/>
    <w:multiLevelType w:val="hybridMultilevel"/>
    <w:tmpl w:val="932A35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633AF"/>
    <w:multiLevelType w:val="multilevel"/>
    <w:tmpl w:val="F02E95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80092C"/>
    <w:multiLevelType w:val="multilevel"/>
    <w:tmpl w:val="39A27C4C"/>
    <w:lvl w:ilvl="0">
      <w:start w:val="5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D0869"/>
    <w:multiLevelType w:val="multilevel"/>
    <w:tmpl w:val="A9688F82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84A63CD"/>
    <w:multiLevelType w:val="hybridMultilevel"/>
    <w:tmpl w:val="A1081780"/>
    <w:lvl w:ilvl="0" w:tplc="C5B899E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98D4D02"/>
    <w:multiLevelType w:val="multilevel"/>
    <w:tmpl w:val="2B8CF9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C9C0F8F"/>
    <w:multiLevelType w:val="hybridMultilevel"/>
    <w:tmpl w:val="C1183D2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79E5D65"/>
    <w:multiLevelType w:val="hybridMultilevel"/>
    <w:tmpl w:val="640ECD9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0D316E1"/>
    <w:multiLevelType w:val="multilevel"/>
    <w:tmpl w:val="2BE69D10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73351022"/>
    <w:multiLevelType w:val="multilevel"/>
    <w:tmpl w:val="44C81DD2"/>
    <w:lvl w:ilvl="0">
      <w:start w:val="6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44848BD"/>
    <w:multiLevelType w:val="multilevel"/>
    <w:tmpl w:val="81201FBC"/>
    <w:lvl w:ilvl="0">
      <w:start w:val="3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8ED5E70"/>
    <w:multiLevelType w:val="hybridMultilevel"/>
    <w:tmpl w:val="0B726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E3A0A"/>
    <w:multiLevelType w:val="hybridMultilevel"/>
    <w:tmpl w:val="F2765504"/>
    <w:lvl w:ilvl="0" w:tplc="4322D0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"/>
  </w:num>
  <w:num w:numId="5">
    <w:abstractNumId w:val="12"/>
  </w:num>
  <w:num w:numId="6">
    <w:abstractNumId w:val="19"/>
  </w:num>
  <w:num w:numId="7">
    <w:abstractNumId w:val="25"/>
  </w:num>
  <w:num w:numId="8">
    <w:abstractNumId w:val="22"/>
  </w:num>
  <w:num w:numId="9">
    <w:abstractNumId w:val="13"/>
  </w:num>
  <w:num w:numId="10">
    <w:abstractNumId w:val="6"/>
  </w:num>
  <w:num w:numId="11">
    <w:abstractNumId w:val="23"/>
  </w:num>
  <w:num w:numId="12">
    <w:abstractNumId w:val="26"/>
  </w:num>
  <w:num w:numId="13">
    <w:abstractNumId w:val="0"/>
  </w:num>
  <w:num w:numId="14">
    <w:abstractNumId w:val="21"/>
  </w:num>
  <w:num w:numId="15">
    <w:abstractNumId w:val="2"/>
  </w:num>
  <w:num w:numId="16">
    <w:abstractNumId w:val="24"/>
  </w:num>
  <w:num w:numId="17">
    <w:abstractNumId w:val="7"/>
  </w:num>
  <w:num w:numId="18">
    <w:abstractNumId w:val="9"/>
  </w:num>
  <w:num w:numId="19">
    <w:abstractNumId w:val="20"/>
  </w:num>
  <w:num w:numId="20">
    <w:abstractNumId w:val="4"/>
  </w:num>
  <w:num w:numId="21">
    <w:abstractNumId w:val="28"/>
  </w:num>
  <w:num w:numId="22">
    <w:abstractNumId w:val="17"/>
  </w:num>
  <w:num w:numId="23">
    <w:abstractNumId w:val="27"/>
  </w:num>
  <w:num w:numId="24">
    <w:abstractNumId w:val="29"/>
  </w:num>
  <w:num w:numId="25">
    <w:abstractNumId w:val="11"/>
  </w:num>
  <w:num w:numId="26">
    <w:abstractNumId w:val="3"/>
  </w:num>
  <w:num w:numId="27">
    <w:abstractNumId w:val="10"/>
  </w:num>
  <w:num w:numId="28">
    <w:abstractNumId w:val="14"/>
  </w:num>
  <w:num w:numId="29">
    <w:abstractNumId w:val="30"/>
  </w:num>
  <w:num w:numId="30">
    <w:abstractNumId w:val="16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5DC"/>
    <w:rsid w:val="0000196E"/>
    <w:rsid w:val="00002E0B"/>
    <w:rsid w:val="0000751B"/>
    <w:rsid w:val="00010D3E"/>
    <w:rsid w:val="00011BBC"/>
    <w:rsid w:val="00014217"/>
    <w:rsid w:val="000150AF"/>
    <w:rsid w:val="000313B2"/>
    <w:rsid w:val="00031DA3"/>
    <w:rsid w:val="00036BED"/>
    <w:rsid w:val="00037DAF"/>
    <w:rsid w:val="00040C48"/>
    <w:rsid w:val="00041B98"/>
    <w:rsid w:val="00041EF9"/>
    <w:rsid w:val="000450D5"/>
    <w:rsid w:val="00051190"/>
    <w:rsid w:val="00053F25"/>
    <w:rsid w:val="00055BF4"/>
    <w:rsid w:val="00057518"/>
    <w:rsid w:val="00062516"/>
    <w:rsid w:val="00062CEB"/>
    <w:rsid w:val="00063335"/>
    <w:rsid w:val="00064B9F"/>
    <w:rsid w:val="00071120"/>
    <w:rsid w:val="000757A7"/>
    <w:rsid w:val="00076504"/>
    <w:rsid w:val="000816B2"/>
    <w:rsid w:val="000903EC"/>
    <w:rsid w:val="00090AF3"/>
    <w:rsid w:val="0009450C"/>
    <w:rsid w:val="00094814"/>
    <w:rsid w:val="00097DAF"/>
    <w:rsid w:val="000A457F"/>
    <w:rsid w:val="000B2F65"/>
    <w:rsid w:val="000B68B8"/>
    <w:rsid w:val="000C1A62"/>
    <w:rsid w:val="000C285A"/>
    <w:rsid w:val="000C5D1F"/>
    <w:rsid w:val="000C675E"/>
    <w:rsid w:val="000D17F9"/>
    <w:rsid w:val="000D57F8"/>
    <w:rsid w:val="000D68EE"/>
    <w:rsid w:val="000D6D4C"/>
    <w:rsid w:val="000D6E62"/>
    <w:rsid w:val="000D743B"/>
    <w:rsid w:val="000E0A02"/>
    <w:rsid w:val="000E784D"/>
    <w:rsid w:val="000F3985"/>
    <w:rsid w:val="000F3FAB"/>
    <w:rsid w:val="000F46B5"/>
    <w:rsid w:val="000F4A30"/>
    <w:rsid w:val="000F5A27"/>
    <w:rsid w:val="0010360C"/>
    <w:rsid w:val="00111669"/>
    <w:rsid w:val="00111859"/>
    <w:rsid w:val="00113E96"/>
    <w:rsid w:val="00114E79"/>
    <w:rsid w:val="00116D5C"/>
    <w:rsid w:val="0012095A"/>
    <w:rsid w:val="001238FD"/>
    <w:rsid w:val="00125501"/>
    <w:rsid w:val="00130DA5"/>
    <w:rsid w:val="00130EBD"/>
    <w:rsid w:val="0013216A"/>
    <w:rsid w:val="00133271"/>
    <w:rsid w:val="001340B9"/>
    <w:rsid w:val="001342B9"/>
    <w:rsid w:val="001352F7"/>
    <w:rsid w:val="0013666B"/>
    <w:rsid w:val="001439CC"/>
    <w:rsid w:val="001506A4"/>
    <w:rsid w:val="0015322C"/>
    <w:rsid w:val="00154ECF"/>
    <w:rsid w:val="00163546"/>
    <w:rsid w:val="0016497E"/>
    <w:rsid w:val="00167307"/>
    <w:rsid w:val="00175624"/>
    <w:rsid w:val="00181C97"/>
    <w:rsid w:val="001837C5"/>
    <w:rsid w:val="00184437"/>
    <w:rsid w:val="001941E0"/>
    <w:rsid w:val="00195767"/>
    <w:rsid w:val="001A7401"/>
    <w:rsid w:val="001B4131"/>
    <w:rsid w:val="001C040A"/>
    <w:rsid w:val="001C22C0"/>
    <w:rsid w:val="001C41B7"/>
    <w:rsid w:val="001C71E8"/>
    <w:rsid w:val="001D3932"/>
    <w:rsid w:val="001E248D"/>
    <w:rsid w:val="001E3867"/>
    <w:rsid w:val="001E4C77"/>
    <w:rsid w:val="001F0316"/>
    <w:rsid w:val="001F0D92"/>
    <w:rsid w:val="001F299E"/>
    <w:rsid w:val="001F3E70"/>
    <w:rsid w:val="001F49B3"/>
    <w:rsid w:val="001F5122"/>
    <w:rsid w:val="0020008B"/>
    <w:rsid w:val="00201D72"/>
    <w:rsid w:val="00207DCB"/>
    <w:rsid w:val="00214A95"/>
    <w:rsid w:val="00222E02"/>
    <w:rsid w:val="002251CE"/>
    <w:rsid w:val="00227592"/>
    <w:rsid w:val="00227D71"/>
    <w:rsid w:val="00233180"/>
    <w:rsid w:val="00233F5A"/>
    <w:rsid w:val="002402BB"/>
    <w:rsid w:val="00240F04"/>
    <w:rsid w:val="00241031"/>
    <w:rsid w:val="00241B05"/>
    <w:rsid w:val="0024244A"/>
    <w:rsid w:val="00250D98"/>
    <w:rsid w:val="00254B4C"/>
    <w:rsid w:val="00256402"/>
    <w:rsid w:val="0026720D"/>
    <w:rsid w:val="00270683"/>
    <w:rsid w:val="0027381B"/>
    <w:rsid w:val="00275C2B"/>
    <w:rsid w:val="00282801"/>
    <w:rsid w:val="002900EE"/>
    <w:rsid w:val="00292EB2"/>
    <w:rsid w:val="00293EB1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3002AC"/>
    <w:rsid w:val="00301052"/>
    <w:rsid w:val="00301E68"/>
    <w:rsid w:val="00304238"/>
    <w:rsid w:val="0030667A"/>
    <w:rsid w:val="00307581"/>
    <w:rsid w:val="003163ED"/>
    <w:rsid w:val="00316B4B"/>
    <w:rsid w:val="0031746D"/>
    <w:rsid w:val="00330AAD"/>
    <w:rsid w:val="00333EBA"/>
    <w:rsid w:val="003357B4"/>
    <w:rsid w:val="00336552"/>
    <w:rsid w:val="003374CE"/>
    <w:rsid w:val="00342441"/>
    <w:rsid w:val="0034310E"/>
    <w:rsid w:val="00344169"/>
    <w:rsid w:val="003509BA"/>
    <w:rsid w:val="00350E35"/>
    <w:rsid w:val="0035156F"/>
    <w:rsid w:val="00351736"/>
    <w:rsid w:val="00361C16"/>
    <w:rsid w:val="003665F4"/>
    <w:rsid w:val="003711E1"/>
    <w:rsid w:val="003719E3"/>
    <w:rsid w:val="00376851"/>
    <w:rsid w:val="0038162D"/>
    <w:rsid w:val="00383BE0"/>
    <w:rsid w:val="00387314"/>
    <w:rsid w:val="00392E65"/>
    <w:rsid w:val="003B27E5"/>
    <w:rsid w:val="003B49D7"/>
    <w:rsid w:val="003B7AE4"/>
    <w:rsid w:val="003C1D5E"/>
    <w:rsid w:val="003C4598"/>
    <w:rsid w:val="003D15C0"/>
    <w:rsid w:val="003D348B"/>
    <w:rsid w:val="003D3713"/>
    <w:rsid w:val="003D591B"/>
    <w:rsid w:val="003E27E1"/>
    <w:rsid w:val="003E49F6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1631B"/>
    <w:rsid w:val="004200A1"/>
    <w:rsid w:val="004204DC"/>
    <w:rsid w:val="0043208D"/>
    <w:rsid w:val="00435082"/>
    <w:rsid w:val="00435CBF"/>
    <w:rsid w:val="00436BD1"/>
    <w:rsid w:val="0044151C"/>
    <w:rsid w:val="00447194"/>
    <w:rsid w:val="00450C4A"/>
    <w:rsid w:val="00452F67"/>
    <w:rsid w:val="00456548"/>
    <w:rsid w:val="004825E5"/>
    <w:rsid w:val="004847D9"/>
    <w:rsid w:val="00484894"/>
    <w:rsid w:val="00493764"/>
    <w:rsid w:val="004A05DD"/>
    <w:rsid w:val="004A195B"/>
    <w:rsid w:val="004A1CE6"/>
    <w:rsid w:val="004A2D6D"/>
    <w:rsid w:val="004B0575"/>
    <w:rsid w:val="004B0E8D"/>
    <w:rsid w:val="004C0DB4"/>
    <w:rsid w:val="004C3221"/>
    <w:rsid w:val="004C49DB"/>
    <w:rsid w:val="004D1613"/>
    <w:rsid w:val="004D60F8"/>
    <w:rsid w:val="004D6361"/>
    <w:rsid w:val="004E22E7"/>
    <w:rsid w:val="004E5D71"/>
    <w:rsid w:val="004E763F"/>
    <w:rsid w:val="004F111C"/>
    <w:rsid w:val="004F21E3"/>
    <w:rsid w:val="004F2909"/>
    <w:rsid w:val="004F2F6C"/>
    <w:rsid w:val="004F4C5A"/>
    <w:rsid w:val="004F4E2F"/>
    <w:rsid w:val="004F5736"/>
    <w:rsid w:val="004F5D87"/>
    <w:rsid w:val="004F773C"/>
    <w:rsid w:val="005012DA"/>
    <w:rsid w:val="00502DF1"/>
    <w:rsid w:val="00511A89"/>
    <w:rsid w:val="005136E5"/>
    <w:rsid w:val="005149EE"/>
    <w:rsid w:val="00526018"/>
    <w:rsid w:val="00541F0B"/>
    <w:rsid w:val="00542DDD"/>
    <w:rsid w:val="005441D9"/>
    <w:rsid w:val="00544602"/>
    <w:rsid w:val="005559CC"/>
    <w:rsid w:val="00555A73"/>
    <w:rsid w:val="00556E95"/>
    <w:rsid w:val="00557B80"/>
    <w:rsid w:val="0056579F"/>
    <w:rsid w:val="00572524"/>
    <w:rsid w:val="00576FFF"/>
    <w:rsid w:val="00584B5B"/>
    <w:rsid w:val="00585A75"/>
    <w:rsid w:val="0059080B"/>
    <w:rsid w:val="00590D86"/>
    <w:rsid w:val="00593B92"/>
    <w:rsid w:val="00594259"/>
    <w:rsid w:val="00595415"/>
    <w:rsid w:val="00595F7D"/>
    <w:rsid w:val="00597E7C"/>
    <w:rsid w:val="005A04A1"/>
    <w:rsid w:val="005A253A"/>
    <w:rsid w:val="005B600C"/>
    <w:rsid w:val="005B634E"/>
    <w:rsid w:val="005C1D38"/>
    <w:rsid w:val="005C5886"/>
    <w:rsid w:val="005C6DE4"/>
    <w:rsid w:val="005D2157"/>
    <w:rsid w:val="005D5DD0"/>
    <w:rsid w:val="005D73B7"/>
    <w:rsid w:val="005D77D1"/>
    <w:rsid w:val="005E24DB"/>
    <w:rsid w:val="005E54EC"/>
    <w:rsid w:val="005F5575"/>
    <w:rsid w:val="005F6273"/>
    <w:rsid w:val="00603908"/>
    <w:rsid w:val="00606A3A"/>
    <w:rsid w:val="00606A47"/>
    <w:rsid w:val="0060713D"/>
    <w:rsid w:val="006071A7"/>
    <w:rsid w:val="00607A67"/>
    <w:rsid w:val="006111A3"/>
    <w:rsid w:val="00612EB2"/>
    <w:rsid w:val="00613206"/>
    <w:rsid w:val="0061349C"/>
    <w:rsid w:val="006143B6"/>
    <w:rsid w:val="00614E21"/>
    <w:rsid w:val="00621E03"/>
    <w:rsid w:val="00624A1D"/>
    <w:rsid w:val="006276D2"/>
    <w:rsid w:val="006340F1"/>
    <w:rsid w:val="00646F84"/>
    <w:rsid w:val="00650AA0"/>
    <w:rsid w:val="00651F61"/>
    <w:rsid w:val="00660C70"/>
    <w:rsid w:val="00660E93"/>
    <w:rsid w:val="006610A8"/>
    <w:rsid w:val="00670614"/>
    <w:rsid w:val="00671EAD"/>
    <w:rsid w:val="00675640"/>
    <w:rsid w:val="006801A0"/>
    <w:rsid w:val="00683FBC"/>
    <w:rsid w:val="00685775"/>
    <w:rsid w:val="0068589B"/>
    <w:rsid w:val="0069306C"/>
    <w:rsid w:val="00696504"/>
    <w:rsid w:val="006A25CA"/>
    <w:rsid w:val="006A3441"/>
    <w:rsid w:val="006B2BEC"/>
    <w:rsid w:val="006B646D"/>
    <w:rsid w:val="006C233A"/>
    <w:rsid w:val="006D338F"/>
    <w:rsid w:val="006D72A1"/>
    <w:rsid w:val="006E0923"/>
    <w:rsid w:val="006E5545"/>
    <w:rsid w:val="006F18C5"/>
    <w:rsid w:val="006F2CC8"/>
    <w:rsid w:val="006F45F3"/>
    <w:rsid w:val="006F478C"/>
    <w:rsid w:val="006F7A56"/>
    <w:rsid w:val="0070187E"/>
    <w:rsid w:val="00710414"/>
    <w:rsid w:val="007141F5"/>
    <w:rsid w:val="007245E8"/>
    <w:rsid w:val="007273F1"/>
    <w:rsid w:val="00744BCE"/>
    <w:rsid w:val="00746D5F"/>
    <w:rsid w:val="00750D66"/>
    <w:rsid w:val="007531A5"/>
    <w:rsid w:val="00754697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342A"/>
    <w:rsid w:val="007A6369"/>
    <w:rsid w:val="007C0705"/>
    <w:rsid w:val="007C22F2"/>
    <w:rsid w:val="007C3254"/>
    <w:rsid w:val="007C3D96"/>
    <w:rsid w:val="007C6869"/>
    <w:rsid w:val="007C6BD1"/>
    <w:rsid w:val="007D32A4"/>
    <w:rsid w:val="007D405A"/>
    <w:rsid w:val="007E11CE"/>
    <w:rsid w:val="007E2406"/>
    <w:rsid w:val="007E2EF6"/>
    <w:rsid w:val="007E4CF3"/>
    <w:rsid w:val="007E6235"/>
    <w:rsid w:val="007F58EC"/>
    <w:rsid w:val="00801D1D"/>
    <w:rsid w:val="00815106"/>
    <w:rsid w:val="008166EA"/>
    <w:rsid w:val="00817E26"/>
    <w:rsid w:val="0082209F"/>
    <w:rsid w:val="0083013B"/>
    <w:rsid w:val="00831566"/>
    <w:rsid w:val="008317E2"/>
    <w:rsid w:val="008329DC"/>
    <w:rsid w:val="00835B99"/>
    <w:rsid w:val="00842FF1"/>
    <w:rsid w:val="008440F8"/>
    <w:rsid w:val="00847B67"/>
    <w:rsid w:val="00853F6B"/>
    <w:rsid w:val="00865344"/>
    <w:rsid w:val="0086773D"/>
    <w:rsid w:val="00873564"/>
    <w:rsid w:val="00873F22"/>
    <w:rsid w:val="0087461E"/>
    <w:rsid w:val="00881D93"/>
    <w:rsid w:val="008840B3"/>
    <w:rsid w:val="008933DF"/>
    <w:rsid w:val="008939AB"/>
    <w:rsid w:val="00894D3A"/>
    <w:rsid w:val="00894E92"/>
    <w:rsid w:val="00895F39"/>
    <w:rsid w:val="0089620F"/>
    <w:rsid w:val="008A0EDF"/>
    <w:rsid w:val="008A3CDC"/>
    <w:rsid w:val="008A5789"/>
    <w:rsid w:val="008B38E9"/>
    <w:rsid w:val="008B698E"/>
    <w:rsid w:val="008C2384"/>
    <w:rsid w:val="008C7F8E"/>
    <w:rsid w:val="008D4FF5"/>
    <w:rsid w:val="008D720C"/>
    <w:rsid w:val="008E114D"/>
    <w:rsid w:val="008F1618"/>
    <w:rsid w:val="008F66AD"/>
    <w:rsid w:val="00904661"/>
    <w:rsid w:val="00910BE8"/>
    <w:rsid w:val="00913249"/>
    <w:rsid w:val="00913873"/>
    <w:rsid w:val="00914259"/>
    <w:rsid w:val="00921223"/>
    <w:rsid w:val="00924078"/>
    <w:rsid w:val="00926326"/>
    <w:rsid w:val="00927368"/>
    <w:rsid w:val="0094495E"/>
    <w:rsid w:val="009476AC"/>
    <w:rsid w:val="009531D1"/>
    <w:rsid w:val="00961409"/>
    <w:rsid w:val="0096167D"/>
    <w:rsid w:val="009736CA"/>
    <w:rsid w:val="009869F3"/>
    <w:rsid w:val="009874F7"/>
    <w:rsid w:val="009916A9"/>
    <w:rsid w:val="0099184F"/>
    <w:rsid w:val="00991D9E"/>
    <w:rsid w:val="00994071"/>
    <w:rsid w:val="00994317"/>
    <w:rsid w:val="009A02C6"/>
    <w:rsid w:val="009A0585"/>
    <w:rsid w:val="009A0F23"/>
    <w:rsid w:val="009A4072"/>
    <w:rsid w:val="009A7BE4"/>
    <w:rsid w:val="009A7FBC"/>
    <w:rsid w:val="009B0DDF"/>
    <w:rsid w:val="009B1B94"/>
    <w:rsid w:val="009B433E"/>
    <w:rsid w:val="009B4D18"/>
    <w:rsid w:val="009D50B2"/>
    <w:rsid w:val="009E25A6"/>
    <w:rsid w:val="009F4272"/>
    <w:rsid w:val="009F609A"/>
    <w:rsid w:val="00A0058E"/>
    <w:rsid w:val="00A100E9"/>
    <w:rsid w:val="00A102F0"/>
    <w:rsid w:val="00A23E15"/>
    <w:rsid w:val="00A27E54"/>
    <w:rsid w:val="00A341E8"/>
    <w:rsid w:val="00A36680"/>
    <w:rsid w:val="00A46450"/>
    <w:rsid w:val="00A50D49"/>
    <w:rsid w:val="00A65387"/>
    <w:rsid w:val="00A7081D"/>
    <w:rsid w:val="00A70847"/>
    <w:rsid w:val="00A72058"/>
    <w:rsid w:val="00A75B04"/>
    <w:rsid w:val="00A75BCC"/>
    <w:rsid w:val="00A76AB7"/>
    <w:rsid w:val="00A77AC9"/>
    <w:rsid w:val="00A80C97"/>
    <w:rsid w:val="00A81B96"/>
    <w:rsid w:val="00A86AAF"/>
    <w:rsid w:val="00A86BC1"/>
    <w:rsid w:val="00A923F5"/>
    <w:rsid w:val="00A92CAB"/>
    <w:rsid w:val="00A93A66"/>
    <w:rsid w:val="00AA03BF"/>
    <w:rsid w:val="00AA0C37"/>
    <w:rsid w:val="00AA2E84"/>
    <w:rsid w:val="00AA67E3"/>
    <w:rsid w:val="00AC7317"/>
    <w:rsid w:val="00AD1A8B"/>
    <w:rsid w:val="00AE26AA"/>
    <w:rsid w:val="00AE3273"/>
    <w:rsid w:val="00AE5D9E"/>
    <w:rsid w:val="00AE66DF"/>
    <w:rsid w:val="00AE7515"/>
    <w:rsid w:val="00AF12AC"/>
    <w:rsid w:val="00AF6654"/>
    <w:rsid w:val="00AF7B34"/>
    <w:rsid w:val="00B002B7"/>
    <w:rsid w:val="00B023D8"/>
    <w:rsid w:val="00B12821"/>
    <w:rsid w:val="00B204B2"/>
    <w:rsid w:val="00B215FD"/>
    <w:rsid w:val="00B238B0"/>
    <w:rsid w:val="00B250E9"/>
    <w:rsid w:val="00B30623"/>
    <w:rsid w:val="00B307A1"/>
    <w:rsid w:val="00B4590F"/>
    <w:rsid w:val="00B45936"/>
    <w:rsid w:val="00B52D8A"/>
    <w:rsid w:val="00B63474"/>
    <w:rsid w:val="00B67EC2"/>
    <w:rsid w:val="00B73983"/>
    <w:rsid w:val="00B759FA"/>
    <w:rsid w:val="00B81F67"/>
    <w:rsid w:val="00B82A11"/>
    <w:rsid w:val="00B90A99"/>
    <w:rsid w:val="00B91C28"/>
    <w:rsid w:val="00B929E1"/>
    <w:rsid w:val="00B944E6"/>
    <w:rsid w:val="00B9798C"/>
    <w:rsid w:val="00B97E25"/>
    <w:rsid w:val="00BA107B"/>
    <w:rsid w:val="00BA2C25"/>
    <w:rsid w:val="00BA78C6"/>
    <w:rsid w:val="00BC163E"/>
    <w:rsid w:val="00BC2B29"/>
    <w:rsid w:val="00BC6E21"/>
    <w:rsid w:val="00BD0CAD"/>
    <w:rsid w:val="00BD7A9E"/>
    <w:rsid w:val="00BF23FF"/>
    <w:rsid w:val="00BF3306"/>
    <w:rsid w:val="00BF4E86"/>
    <w:rsid w:val="00C00546"/>
    <w:rsid w:val="00C05BCE"/>
    <w:rsid w:val="00C23AF3"/>
    <w:rsid w:val="00C2443D"/>
    <w:rsid w:val="00C32304"/>
    <w:rsid w:val="00C34C65"/>
    <w:rsid w:val="00C34FF2"/>
    <w:rsid w:val="00C43B27"/>
    <w:rsid w:val="00C45B29"/>
    <w:rsid w:val="00C45B4D"/>
    <w:rsid w:val="00C468E1"/>
    <w:rsid w:val="00C50661"/>
    <w:rsid w:val="00C558F6"/>
    <w:rsid w:val="00C55B42"/>
    <w:rsid w:val="00C63D48"/>
    <w:rsid w:val="00C65E08"/>
    <w:rsid w:val="00C733AA"/>
    <w:rsid w:val="00C753CB"/>
    <w:rsid w:val="00C769F1"/>
    <w:rsid w:val="00C873CE"/>
    <w:rsid w:val="00CA4B10"/>
    <w:rsid w:val="00CA565A"/>
    <w:rsid w:val="00CC0FA0"/>
    <w:rsid w:val="00CC2426"/>
    <w:rsid w:val="00CC4129"/>
    <w:rsid w:val="00CD1370"/>
    <w:rsid w:val="00CD1618"/>
    <w:rsid w:val="00CD6878"/>
    <w:rsid w:val="00CD739B"/>
    <w:rsid w:val="00CE12D6"/>
    <w:rsid w:val="00CE2C93"/>
    <w:rsid w:val="00CE3FE7"/>
    <w:rsid w:val="00CE67F2"/>
    <w:rsid w:val="00CF1050"/>
    <w:rsid w:val="00CF3164"/>
    <w:rsid w:val="00CF31CD"/>
    <w:rsid w:val="00CF3813"/>
    <w:rsid w:val="00CF53F1"/>
    <w:rsid w:val="00CF697E"/>
    <w:rsid w:val="00D063A8"/>
    <w:rsid w:val="00D063CE"/>
    <w:rsid w:val="00D06D90"/>
    <w:rsid w:val="00D11107"/>
    <w:rsid w:val="00D11906"/>
    <w:rsid w:val="00D14456"/>
    <w:rsid w:val="00D15C95"/>
    <w:rsid w:val="00D221C8"/>
    <w:rsid w:val="00D31309"/>
    <w:rsid w:val="00D36DC0"/>
    <w:rsid w:val="00D37B90"/>
    <w:rsid w:val="00D43E07"/>
    <w:rsid w:val="00D4444F"/>
    <w:rsid w:val="00D4717B"/>
    <w:rsid w:val="00D475BC"/>
    <w:rsid w:val="00D50B19"/>
    <w:rsid w:val="00D6007A"/>
    <w:rsid w:val="00D669FB"/>
    <w:rsid w:val="00D66B95"/>
    <w:rsid w:val="00D76EEE"/>
    <w:rsid w:val="00D8029A"/>
    <w:rsid w:val="00D80FDB"/>
    <w:rsid w:val="00D814BD"/>
    <w:rsid w:val="00D9479B"/>
    <w:rsid w:val="00D94AE4"/>
    <w:rsid w:val="00D96867"/>
    <w:rsid w:val="00DA2936"/>
    <w:rsid w:val="00DA4662"/>
    <w:rsid w:val="00DA5016"/>
    <w:rsid w:val="00DC3E00"/>
    <w:rsid w:val="00DC4DE2"/>
    <w:rsid w:val="00DD06E2"/>
    <w:rsid w:val="00DD6928"/>
    <w:rsid w:val="00DE52C5"/>
    <w:rsid w:val="00E068E3"/>
    <w:rsid w:val="00E07825"/>
    <w:rsid w:val="00E07C58"/>
    <w:rsid w:val="00E129B4"/>
    <w:rsid w:val="00E15551"/>
    <w:rsid w:val="00E16579"/>
    <w:rsid w:val="00E17B87"/>
    <w:rsid w:val="00E219A8"/>
    <w:rsid w:val="00E24481"/>
    <w:rsid w:val="00E2552D"/>
    <w:rsid w:val="00E36EC3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818B8"/>
    <w:rsid w:val="00E8192A"/>
    <w:rsid w:val="00E86DCA"/>
    <w:rsid w:val="00E8742C"/>
    <w:rsid w:val="00E87738"/>
    <w:rsid w:val="00E87CE0"/>
    <w:rsid w:val="00E87DC5"/>
    <w:rsid w:val="00E87EE9"/>
    <w:rsid w:val="00E90275"/>
    <w:rsid w:val="00E965CF"/>
    <w:rsid w:val="00EA2BE6"/>
    <w:rsid w:val="00EA3B58"/>
    <w:rsid w:val="00EA3E26"/>
    <w:rsid w:val="00EA42D3"/>
    <w:rsid w:val="00EA5F4A"/>
    <w:rsid w:val="00EA7CD7"/>
    <w:rsid w:val="00EB31DC"/>
    <w:rsid w:val="00EB3E9C"/>
    <w:rsid w:val="00EB4E05"/>
    <w:rsid w:val="00EC099F"/>
    <w:rsid w:val="00ED74FC"/>
    <w:rsid w:val="00EE4926"/>
    <w:rsid w:val="00EE52A3"/>
    <w:rsid w:val="00EF190D"/>
    <w:rsid w:val="00EF1CB6"/>
    <w:rsid w:val="00F00AF9"/>
    <w:rsid w:val="00F056CE"/>
    <w:rsid w:val="00F061DB"/>
    <w:rsid w:val="00F0665D"/>
    <w:rsid w:val="00F07892"/>
    <w:rsid w:val="00F2483A"/>
    <w:rsid w:val="00F24D2A"/>
    <w:rsid w:val="00F24D42"/>
    <w:rsid w:val="00F258D5"/>
    <w:rsid w:val="00F2705A"/>
    <w:rsid w:val="00F3106A"/>
    <w:rsid w:val="00F33238"/>
    <w:rsid w:val="00F342F5"/>
    <w:rsid w:val="00F3468D"/>
    <w:rsid w:val="00F34B37"/>
    <w:rsid w:val="00F408C6"/>
    <w:rsid w:val="00F56AF3"/>
    <w:rsid w:val="00F574CD"/>
    <w:rsid w:val="00F61E6B"/>
    <w:rsid w:val="00F6248B"/>
    <w:rsid w:val="00F6441E"/>
    <w:rsid w:val="00F666F0"/>
    <w:rsid w:val="00F67040"/>
    <w:rsid w:val="00F71C74"/>
    <w:rsid w:val="00F82BE9"/>
    <w:rsid w:val="00F93BF0"/>
    <w:rsid w:val="00FB3C12"/>
    <w:rsid w:val="00FB75EB"/>
    <w:rsid w:val="00FC1939"/>
    <w:rsid w:val="00FC2D54"/>
    <w:rsid w:val="00FC3DDF"/>
    <w:rsid w:val="00FC53FE"/>
    <w:rsid w:val="00FD0C7C"/>
    <w:rsid w:val="00FD1CA3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626D45"/>
  <w15:docId w15:val="{7FB28E54-78CF-40D3-B155-76F13A69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7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  <w:style w:type="paragraph" w:customStyle="1" w:styleId="Dopisspozdravem">
    <w:name w:val="Dopis s pozdravem"/>
    <w:basedOn w:val="Normln"/>
    <w:rsid w:val="0041631B"/>
    <w:pPr>
      <w:widowControl w:val="0"/>
      <w:spacing w:before="240" w:after="960"/>
    </w:pPr>
    <w:rPr>
      <w:rFonts w:cs="Times New Roman"/>
      <w:szCs w:val="20"/>
    </w:rPr>
  </w:style>
  <w:style w:type="paragraph" w:styleId="Revize">
    <w:name w:val="Revision"/>
    <w:hidden/>
    <w:uiPriority w:val="99"/>
    <w:semiHidden/>
    <w:rsid w:val="003E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B00F-364B-4CCC-819D-196FDA4F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9</cp:revision>
  <cp:lastPrinted>2023-06-14T15:05:00Z</cp:lastPrinted>
  <dcterms:created xsi:type="dcterms:W3CDTF">2023-06-14T14:13:00Z</dcterms:created>
  <dcterms:modified xsi:type="dcterms:W3CDTF">2023-06-15T08:43:00Z</dcterms:modified>
</cp:coreProperties>
</file>