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206A6D" w:rsidRPr="00D5282E" w:rsidRDefault="00FB216C" w:rsidP="00D5282E">
      <w:pPr>
        <w:pStyle w:val="Zkladntextodsazendek"/>
        <w:ind w:left="0"/>
      </w:pPr>
      <w:r>
        <w:t xml:space="preserve">  </w:t>
      </w:r>
    </w:p>
    <w:p w:rsidR="00206A6D" w:rsidRDefault="00206A6D" w:rsidP="00206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</w:t>
      </w:r>
      <w:r w:rsidR="00D5282E">
        <w:rPr>
          <w:rFonts w:ascii="Arial" w:hAnsi="Arial" w:cs="Arial"/>
        </w:rPr>
        <w:t xml:space="preserve">ho kraje na svém zasedání dne </w:t>
      </w:r>
      <w:proofErr w:type="gramStart"/>
      <w:r w:rsidR="00D5282E">
        <w:rPr>
          <w:rFonts w:ascii="Arial" w:hAnsi="Arial" w:cs="Arial"/>
        </w:rPr>
        <w:t>15.5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D5282E">
        <w:rPr>
          <w:rFonts w:ascii="Arial" w:hAnsi="Arial" w:cs="Arial"/>
        </w:rPr>
        <w:t>226</w:t>
      </w:r>
      <w:r>
        <w:rPr>
          <w:rFonts w:ascii="Arial" w:hAnsi="Arial" w:cs="Arial"/>
        </w:rPr>
        <w:t xml:space="preserve">/23 - </w:t>
      </w:r>
      <w:r w:rsidR="00D5282E">
        <w:rPr>
          <w:rFonts w:ascii="Arial" w:hAnsi="Arial" w:cs="Arial"/>
        </w:rPr>
        <w:t>260/23</w:t>
      </w:r>
      <w:r w:rsidR="00DA6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D5282E">
        <w:rPr>
          <w:rFonts w:ascii="Arial" w:hAnsi="Arial" w:cs="Arial"/>
        </w:rPr>
        <w:t>1</w:t>
      </w:r>
      <w:r>
        <w:rPr>
          <w:rFonts w:ascii="Arial" w:hAnsi="Arial" w:cs="Arial"/>
        </w:rPr>
        <w:t>).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D5282E">
        <w:rPr>
          <w:rFonts w:ascii="Arial" w:hAnsi="Arial" w:cs="Arial"/>
        </w:rPr>
        <w:t>226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D5282E">
        <w:rPr>
          <w:rFonts w:ascii="Arial" w:hAnsi="Arial" w:cs="Arial"/>
        </w:rPr>
        <w:t>251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 schváleno usnesením ROK č.</w:t>
      </w:r>
      <w:r w:rsidR="00D5282E" w:rsidRPr="00D5282E">
        <w:rPr>
          <w:rFonts w:ascii="Arial" w:hAnsi="Arial" w:cs="Arial"/>
          <w:b/>
        </w:rPr>
        <w:t xml:space="preserve"> </w:t>
      </w:r>
      <w:r w:rsidR="00D5282E" w:rsidRPr="00D5282E">
        <w:rPr>
          <w:rFonts w:ascii="Arial" w:hAnsi="Arial" w:cs="Arial"/>
        </w:rPr>
        <w:t>UR/82/7/2023</w:t>
      </w:r>
      <w:r w:rsidRPr="00D5282E"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5282E">
        <w:rPr>
          <w:rFonts w:ascii="Arial" w:hAnsi="Arial" w:cs="Arial"/>
        </w:rPr>
        <w:t>dopravy a silničního hospodářství</w:t>
      </w:r>
      <w:r>
        <w:rPr>
          <w:rFonts w:ascii="Arial" w:hAnsi="Arial" w:cs="Arial"/>
        </w:rPr>
        <w:t xml:space="preserve"> </w:t>
      </w:r>
      <w:r w:rsidR="00D5282E">
        <w:rPr>
          <w:rFonts w:ascii="Arial" w:hAnsi="Arial" w:cs="Arial"/>
        </w:rPr>
        <w:t>252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5282E">
        <w:rPr>
          <w:rFonts w:ascii="Arial" w:hAnsi="Arial" w:cs="Arial"/>
        </w:rPr>
        <w:t>UR/82/17</w:t>
      </w:r>
      <w:r w:rsidR="00952DF4" w:rsidRPr="00952DF4">
        <w:rPr>
          <w:rFonts w:ascii="Arial" w:hAnsi="Arial" w:cs="Arial"/>
        </w:rPr>
        <w:t>/2023</w:t>
      </w:r>
    </w:p>
    <w:p w:rsid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D5282E">
        <w:rPr>
          <w:rFonts w:ascii="Arial" w:hAnsi="Arial" w:cs="Arial"/>
        </w:rPr>
        <w:t>strategického rozvoje kraje 253/23</w:t>
      </w:r>
      <w:r>
        <w:rPr>
          <w:rFonts w:ascii="Arial" w:hAnsi="Arial" w:cs="Arial"/>
        </w:rPr>
        <w:t xml:space="preserve">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D5282E">
        <w:rPr>
          <w:rFonts w:ascii="Arial" w:hAnsi="Arial" w:cs="Arial"/>
        </w:rPr>
        <w:t>UR/82/50</w:t>
      </w:r>
      <w:r w:rsidR="00952DF4" w:rsidRPr="00952DF4">
        <w:rPr>
          <w:rFonts w:ascii="Arial" w:hAnsi="Arial" w:cs="Arial"/>
        </w:rPr>
        <w:t>/2023</w:t>
      </w:r>
    </w:p>
    <w:p w:rsidR="00D5282E" w:rsidRDefault="00D5282E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 254/23 - 256/23, schváleno usnesením ROK č. UR/82/19/2023</w:t>
      </w:r>
    </w:p>
    <w:p w:rsidR="00D5282E" w:rsidRDefault="00D5282E" w:rsidP="00D528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personální útvar </w:t>
      </w:r>
      <w:r w:rsidR="00B90C7D">
        <w:rPr>
          <w:rFonts w:ascii="Arial" w:hAnsi="Arial" w:cs="Arial"/>
        </w:rPr>
        <w:t xml:space="preserve">257/23,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UR/82</w:t>
      </w:r>
      <w:r w:rsidR="00B90C7D">
        <w:rPr>
          <w:rFonts w:ascii="Arial" w:hAnsi="Arial" w:cs="Arial"/>
        </w:rPr>
        <w:t>/58</w:t>
      </w:r>
      <w:r w:rsidRPr="00952DF4">
        <w:rPr>
          <w:rFonts w:ascii="Arial" w:hAnsi="Arial" w:cs="Arial"/>
        </w:rPr>
        <w:t>/2023</w:t>
      </w:r>
    </w:p>
    <w:p w:rsidR="00D5282E" w:rsidRDefault="00B90C7D" w:rsidP="00D528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odbor školství a mládeže 258/23 - 259/23, </w:t>
      </w:r>
      <w:r w:rsidR="00D5282E" w:rsidRPr="00FD7D7D">
        <w:rPr>
          <w:rFonts w:ascii="Arial" w:hAnsi="Arial" w:cs="Arial"/>
        </w:rPr>
        <w:t>schváleno usnesením ROK č.</w:t>
      </w:r>
      <w:r w:rsidR="00D5282E">
        <w:rPr>
          <w:rFonts w:ascii="Arial" w:hAnsi="Arial" w:cs="Arial"/>
        </w:rPr>
        <w:t xml:space="preserve"> UR/82</w:t>
      </w:r>
      <w:r>
        <w:rPr>
          <w:rFonts w:ascii="Arial" w:hAnsi="Arial" w:cs="Arial"/>
        </w:rPr>
        <w:t>/29</w:t>
      </w:r>
      <w:r w:rsidR="00D5282E" w:rsidRPr="00952DF4">
        <w:rPr>
          <w:rFonts w:ascii="Arial" w:hAnsi="Arial" w:cs="Arial"/>
        </w:rPr>
        <w:t>/2023</w:t>
      </w:r>
    </w:p>
    <w:p w:rsidR="00D5282E" w:rsidRDefault="00B90C7D" w:rsidP="00D5282E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strategického rozvoje kraje 260/23, </w:t>
      </w:r>
      <w:r w:rsidR="00D5282E" w:rsidRPr="00FD7D7D">
        <w:rPr>
          <w:rFonts w:ascii="Arial" w:hAnsi="Arial" w:cs="Arial"/>
        </w:rPr>
        <w:t>schváleno usnesením ROK č.</w:t>
      </w:r>
      <w:r w:rsidR="00D5282E">
        <w:rPr>
          <w:rFonts w:ascii="Arial" w:hAnsi="Arial" w:cs="Arial"/>
        </w:rPr>
        <w:t xml:space="preserve"> UR/82</w:t>
      </w:r>
      <w:r>
        <w:rPr>
          <w:rFonts w:ascii="Arial" w:hAnsi="Arial" w:cs="Arial"/>
        </w:rPr>
        <w:t>/57</w:t>
      </w:r>
      <w:r w:rsidR="00D5282E" w:rsidRPr="00952DF4">
        <w:rPr>
          <w:rFonts w:ascii="Arial" w:hAnsi="Arial" w:cs="Arial"/>
        </w:rPr>
        <w:t>/2023</w:t>
      </w:r>
    </w:p>
    <w:p w:rsidR="00D5282E" w:rsidRPr="000A70A1" w:rsidRDefault="00D5282E" w:rsidP="00D5282E">
      <w:pPr>
        <w:pStyle w:val="Odstavecseseznamem"/>
        <w:ind w:left="426"/>
        <w:rPr>
          <w:rFonts w:ascii="Arial" w:hAnsi="Arial" w:cs="Arial"/>
        </w:rPr>
      </w:pPr>
    </w:p>
    <w:p w:rsidR="00952DF4" w:rsidRDefault="00952DF4" w:rsidP="00952DF4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</w:t>
      </w:r>
      <w:r w:rsidR="00487FA0">
        <w:rPr>
          <w:rFonts w:ascii="Arial" w:hAnsi="Arial" w:cs="Arial"/>
        </w:rPr>
        <w:t xml:space="preserve">ho kraje na svém zasedání dne </w:t>
      </w:r>
      <w:proofErr w:type="gramStart"/>
      <w:r w:rsidR="00487FA0">
        <w:rPr>
          <w:rFonts w:ascii="Arial" w:hAnsi="Arial" w:cs="Arial"/>
        </w:rPr>
        <w:t>29.5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87FA0">
        <w:rPr>
          <w:rFonts w:ascii="Arial" w:hAnsi="Arial" w:cs="Arial"/>
        </w:rPr>
        <w:t>261/23 - 282/23 a 285/23 - 302</w:t>
      </w:r>
      <w:r w:rsidR="00DB53A2" w:rsidRPr="00DB53A2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 w:rsidR="00487FA0">
        <w:rPr>
          <w:rFonts w:ascii="Arial" w:hAnsi="Arial" w:cs="Arial"/>
        </w:rPr>
        <w:t>2</w:t>
      </w:r>
      <w:r>
        <w:rPr>
          <w:rFonts w:ascii="Arial" w:hAnsi="Arial" w:cs="Arial"/>
        </w:rPr>
        <w:t>).</w:t>
      </w:r>
    </w:p>
    <w:p w:rsidR="00952DF4" w:rsidRDefault="00952DF4" w:rsidP="0095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487FA0">
        <w:rPr>
          <w:rFonts w:ascii="Arial" w:hAnsi="Arial" w:cs="Arial"/>
        </w:rPr>
        <w:t>261/23 - 282/23</w:t>
      </w:r>
      <w:r>
        <w:rPr>
          <w:rFonts w:ascii="Arial" w:hAnsi="Arial" w:cs="Arial"/>
        </w:rPr>
        <w:t>, schváleno usnesením ROK č.</w:t>
      </w:r>
      <w:r w:rsidR="00DB53A2" w:rsidRPr="00DB53A2">
        <w:rPr>
          <w:rFonts w:ascii="Arial" w:hAnsi="Arial" w:cs="Arial"/>
          <w:b/>
        </w:rPr>
        <w:t xml:space="preserve"> </w:t>
      </w:r>
      <w:r w:rsidR="001F6607">
        <w:rPr>
          <w:rFonts w:ascii="Arial" w:hAnsi="Arial" w:cs="Arial"/>
        </w:rPr>
        <w:t>UR/83/9</w:t>
      </w:r>
      <w:r w:rsidR="00AF533C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:rsidR="00DB53A2" w:rsidRDefault="00952DF4" w:rsidP="00952D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DB53A2" w:rsidRDefault="00487FA0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 285</w:t>
      </w:r>
      <w:r w:rsidR="00DB53A2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- 286/23</w:t>
      </w:r>
      <w:r w:rsidR="00DB53A2">
        <w:rPr>
          <w:rFonts w:ascii="Arial" w:hAnsi="Arial" w:cs="Arial"/>
        </w:rPr>
        <w:t xml:space="preserve">, schváleno usnesením ROK č. </w:t>
      </w:r>
      <w:r w:rsidR="001F6607">
        <w:rPr>
          <w:rFonts w:ascii="Arial" w:hAnsi="Arial" w:cs="Arial"/>
        </w:rPr>
        <w:t>UR/83/22</w:t>
      </w:r>
      <w:r w:rsidR="00AF533C">
        <w:rPr>
          <w:rFonts w:ascii="Arial" w:hAnsi="Arial" w:cs="Arial"/>
        </w:rPr>
        <w:t>/2023</w:t>
      </w:r>
    </w:p>
    <w:p w:rsidR="00DB53A2" w:rsidRDefault="00487FA0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sociálních věcí 287</w:t>
      </w:r>
      <w:r w:rsidR="00DB53A2">
        <w:rPr>
          <w:rFonts w:ascii="Arial" w:hAnsi="Arial" w:cs="Arial"/>
        </w:rPr>
        <w:t>/23, sch</w:t>
      </w:r>
      <w:r>
        <w:rPr>
          <w:rFonts w:ascii="Arial" w:hAnsi="Arial" w:cs="Arial"/>
        </w:rPr>
        <w:t xml:space="preserve">váleno usnesením ROK č. </w:t>
      </w:r>
      <w:r w:rsidR="00DA420A">
        <w:rPr>
          <w:rFonts w:ascii="Arial" w:hAnsi="Arial" w:cs="Arial"/>
        </w:rPr>
        <w:t>UR/83/42</w:t>
      </w:r>
      <w:r w:rsidR="00AF533C">
        <w:rPr>
          <w:rFonts w:ascii="Arial" w:hAnsi="Arial" w:cs="Arial"/>
        </w:rPr>
        <w:t>/2023</w:t>
      </w:r>
    </w:p>
    <w:p w:rsidR="00DB53A2" w:rsidRDefault="00DB53A2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487FA0">
        <w:rPr>
          <w:rFonts w:ascii="Arial" w:hAnsi="Arial" w:cs="Arial"/>
        </w:rPr>
        <w:t>bor zdravotnictví 288</w:t>
      </w:r>
      <w:r>
        <w:rPr>
          <w:rFonts w:ascii="Arial" w:hAnsi="Arial" w:cs="Arial"/>
        </w:rPr>
        <w:t>/23</w:t>
      </w:r>
      <w:r w:rsidR="00487FA0">
        <w:rPr>
          <w:rFonts w:ascii="Arial" w:hAnsi="Arial" w:cs="Arial"/>
        </w:rPr>
        <w:t xml:space="preserve"> - 289/23</w:t>
      </w:r>
      <w:r>
        <w:rPr>
          <w:rFonts w:ascii="Arial" w:hAnsi="Arial" w:cs="Arial"/>
        </w:rPr>
        <w:t>, sch</w:t>
      </w:r>
      <w:r w:rsidR="00487FA0">
        <w:rPr>
          <w:rFonts w:ascii="Arial" w:hAnsi="Arial" w:cs="Arial"/>
        </w:rPr>
        <w:t xml:space="preserve">váleno usnesením ROK č. </w:t>
      </w:r>
      <w:r w:rsidR="00573766">
        <w:rPr>
          <w:rFonts w:ascii="Arial" w:hAnsi="Arial" w:cs="Arial"/>
        </w:rPr>
        <w:t>UR/83/38</w:t>
      </w:r>
      <w:r w:rsidR="00AF533C">
        <w:rPr>
          <w:rFonts w:ascii="Arial" w:hAnsi="Arial" w:cs="Arial"/>
        </w:rPr>
        <w:t>/2023</w:t>
      </w:r>
    </w:p>
    <w:p w:rsidR="009F1BAC" w:rsidRDefault="00487FA0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zdravotnictví 290</w:t>
      </w:r>
      <w:r w:rsidR="009F1BAC">
        <w:rPr>
          <w:rFonts w:ascii="Arial" w:hAnsi="Arial" w:cs="Arial"/>
        </w:rPr>
        <w:t>/23</w:t>
      </w:r>
      <w:r>
        <w:rPr>
          <w:rFonts w:ascii="Arial" w:hAnsi="Arial" w:cs="Arial"/>
        </w:rPr>
        <w:t xml:space="preserve"> </w:t>
      </w:r>
      <w:r w:rsidR="00AF533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291/23</w:t>
      </w:r>
      <w:r w:rsidR="009F1BAC">
        <w:rPr>
          <w:rFonts w:ascii="Arial" w:hAnsi="Arial" w:cs="Arial"/>
        </w:rPr>
        <w:t>, schválen</w:t>
      </w:r>
      <w:r w:rsidR="00200525">
        <w:rPr>
          <w:rFonts w:ascii="Arial" w:hAnsi="Arial" w:cs="Arial"/>
        </w:rPr>
        <w:t xml:space="preserve">o usnesením ROK č. </w:t>
      </w:r>
      <w:r w:rsidR="00573766">
        <w:rPr>
          <w:rFonts w:ascii="Arial" w:hAnsi="Arial" w:cs="Arial"/>
        </w:rPr>
        <w:t>UR/83/36</w:t>
      </w:r>
      <w:r w:rsidR="00AF533C">
        <w:rPr>
          <w:rFonts w:ascii="Arial" w:hAnsi="Arial" w:cs="Arial"/>
        </w:rPr>
        <w:t>/2023</w:t>
      </w:r>
    </w:p>
    <w:p w:rsidR="009F1BAC" w:rsidRDefault="00AF533C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školství a mládeže 292</w:t>
      </w:r>
      <w:r w:rsidR="009F1BAC">
        <w:rPr>
          <w:rFonts w:ascii="Arial" w:hAnsi="Arial" w:cs="Arial"/>
        </w:rPr>
        <w:t>/23, schválen</w:t>
      </w:r>
      <w:r w:rsidR="00573766">
        <w:rPr>
          <w:rFonts w:ascii="Arial" w:hAnsi="Arial" w:cs="Arial"/>
        </w:rPr>
        <w:t>o usnesením ROK č. UR/83/31</w:t>
      </w:r>
      <w:r>
        <w:rPr>
          <w:rFonts w:ascii="Arial" w:hAnsi="Arial" w:cs="Arial"/>
        </w:rPr>
        <w:t>/2023</w:t>
      </w:r>
    </w:p>
    <w:p w:rsidR="009F1BAC" w:rsidRDefault="00AF533C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sociálních věcí 293</w:t>
      </w:r>
      <w:r w:rsidR="009F1BAC">
        <w:rPr>
          <w:rFonts w:ascii="Arial" w:hAnsi="Arial" w:cs="Arial"/>
        </w:rPr>
        <w:t xml:space="preserve">/23, </w:t>
      </w:r>
      <w:r>
        <w:rPr>
          <w:rFonts w:ascii="Arial" w:hAnsi="Arial" w:cs="Arial"/>
        </w:rPr>
        <w:t>sch</w:t>
      </w:r>
      <w:r w:rsidR="00573766">
        <w:rPr>
          <w:rFonts w:ascii="Arial" w:hAnsi="Arial" w:cs="Arial"/>
        </w:rPr>
        <w:t>váleno usnesením ROK č. UR/83/46</w:t>
      </w:r>
      <w:r w:rsidR="009F1BAC">
        <w:rPr>
          <w:rFonts w:ascii="Arial" w:hAnsi="Arial" w:cs="Arial"/>
        </w:rPr>
        <w:t>/2023</w:t>
      </w:r>
    </w:p>
    <w:p w:rsidR="00F155D7" w:rsidRDefault="00F155D7" w:rsidP="00DB53A2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</w:t>
      </w:r>
      <w:r w:rsidR="00AF533C">
        <w:rPr>
          <w:rFonts w:ascii="Arial" w:hAnsi="Arial" w:cs="Arial"/>
        </w:rPr>
        <w:t>dopravy a silničního hospodářství 294/23</w:t>
      </w:r>
      <w:r>
        <w:rPr>
          <w:rFonts w:ascii="Arial" w:hAnsi="Arial" w:cs="Arial"/>
        </w:rPr>
        <w:t xml:space="preserve">, schváleno usnesením ROK č. </w:t>
      </w:r>
      <w:r w:rsidR="00573766">
        <w:rPr>
          <w:rFonts w:ascii="Arial" w:hAnsi="Arial" w:cs="Arial"/>
        </w:rPr>
        <w:t>UR/83/15</w:t>
      </w:r>
      <w:r w:rsidR="0083707F" w:rsidRPr="0083707F">
        <w:rPr>
          <w:rFonts w:ascii="Arial" w:hAnsi="Arial" w:cs="Arial"/>
        </w:rPr>
        <w:t>/2023</w:t>
      </w:r>
    </w:p>
    <w:p w:rsidR="0083707F" w:rsidRDefault="0083707F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odbor </w:t>
      </w:r>
      <w:r w:rsidR="00AF533C">
        <w:rPr>
          <w:rFonts w:ascii="Arial" w:hAnsi="Arial" w:cs="Arial"/>
        </w:rPr>
        <w:t>strategického rozvoje kraje 295</w:t>
      </w:r>
      <w:r>
        <w:rPr>
          <w:rFonts w:ascii="Arial" w:hAnsi="Arial" w:cs="Arial"/>
        </w:rPr>
        <w:t xml:space="preserve">/23, </w:t>
      </w:r>
      <w:r w:rsidR="00573766">
        <w:rPr>
          <w:rFonts w:ascii="Arial" w:hAnsi="Arial" w:cs="Arial"/>
        </w:rPr>
        <w:t>schváleno usnesením ROK č. UR/83/62</w:t>
      </w:r>
      <w:r w:rsidRPr="0083707F">
        <w:rPr>
          <w:rFonts w:ascii="Arial" w:hAnsi="Arial" w:cs="Arial"/>
        </w:rPr>
        <w:t>/2023</w:t>
      </w:r>
    </w:p>
    <w:p w:rsidR="00DB53A2" w:rsidRDefault="00AF533C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sportu, kultury a památkové péče 296</w:t>
      </w:r>
      <w:r w:rsidR="00200525">
        <w:rPr>
          <w:rFonts w:ascii="Arial" w:hAnsi="Arial" w:cs="Arial"/>
        </w:rPr>
        <w:t xml:space="preserve">/23, schváleno ROK č. </w:t>
      </w:r>
      <w:r w:rsidR="00573766">
        <w:rPr>
          <w:rFonts w:ascii="Arial" w:hAnsi="Arial" w:cs="Arial"/>
        </w:rPr>
        <w:t>UR/83/21</w:t>
      </w:r>
      <w:r w:rsidR="0083707F">
        <w:rPr>
          <w:rFonts w:ascii="Arial" w:hAnsi="Arial" w:cs="Arial"/>
        </w:rPr>
        <w:t>/2023</w:t>
      </w:r>
    </w:p>
    <w:p w:rsidR="0083707F" w:rsidRPr="0083707F" w:rsidRDefault="0083707F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F533C">
        <w:rPr>
          <w:rFonts w:ascii="Arial" w:hAnsi="Arial" w:cs="Arial"/>
        </w:rPr>
        <w:t>dbor školství a mládeže 297</w:t>
      </w:r>
      <w:r>
        <w:rPr>
          <w:rFonts w:ascii="Arial" w:hAnsi="Arial" w:cs="Arial"/>
        </w:rPr>
        <w:t>/23</w:t>
      </w:r>
      <w:r w:rsidR="00AF533C">
        <w:rPr>
          <w:rFonts w:ascii="Arial" w:hAnsi="Arial" w:cs="Arial"/>
        </w:rPr>
        <w:t xml:space="preserve"> - 300/23</w:t>
      </w:r>
      <w:r>
        <w:rPr>
          <w:rFonts w:ascii="Arial" w:hAnsi="Arial" w:cs="Arial"/>
        </w:rPr>
        <w:t xml:space="preserve">, </w:t>
      </w:r>
      <w:r w:rsidR="00573766">
        <w:rPr>
          <w:rFonts w:ascii="Arial" w:hAnsi="Arial" w:cs="Arial"/>
        </w:rPr>
        <w:t>schváleno usnesením ROK č. UR/83/30</w:t>
      </w:r>
      <w:r>
        <w:rPr>
          <w:rFonts w:ascii="Arial" w:hAnsi="Arial" w:cs="Arial"/>
        </w:rPr>
        <w:t>/2023</w:t>
      </w:r>
    </w:p>
    <w:p w:rsidR="0083707F" w:rsidRDefault="00AF533C" w:rsidP="00952DF4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kancelář hejtman</w:t>
      </w:r>
      <w:r w:rsidR="00573766">
        <w:rPr>
          <w:rFonts w:ascii="Arial" w:hAnsi="Arial" w:cs="Arial"/>
        </w:rPr>
        <w:t>a 301/23, schváleno ROK č. UR/83/7</w:t>
      </w:r>
      <w:r w:rsidR="0083707F">
        <w:rPr>
          <w:rFonts w:ascii="Arial" w:hAnsi="Arial" w:cs="Arial"/>
        </w:rPr>
        <w:t>/2023</w:t>
      </w:r>
    </w:p>
    <w:p w:rsidR="0083707F" w:rsidRPr="0083707F" w:rsidRDefault="00AF533C" w:rsidP="0083707F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odbor životního prostředí a zemědělství 302</w:t>
      </w:r>
      <w:r w:rsidR="0083707F">
        <w:rPr>
          <w:rFonts w:ascii="Arial" w:hAnsi="Arial" w:cs="Arial"/>
        </w:rPr>
        <w:t xml:space="preserve">/23, schváleno ROK č. </w:t>
      </w:r>
      <w:r w:rsidR="00573766">
        <w:rPr>
          <w:rFonts w:ascii="Arial" w:hAnsi="Arial" w:cs="Arial"/>
        </w:rPr>
        <w:t>UR/83/63</w:t>
      </w:r>
      <w:r w:rsidR="0083707F">
        <w:rPr>
          <w:rFonts w:ascii="Arial" w:hAnsi="Arial" w:cs="Arial"/>
        </w:rPr>
        <w:t>/2023</w:t>
      </w:r>
    </w:p>
    <w:p w:rsidR="00206A6D" w:rsidRDefault="00206A6D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0A6007">
        <w:rPr>
          <w:rFonts w:ascii="Arial" w:hAnsi="Arial" w:cs="Arial"/>
        </w:rPr>
        <w:t>29.5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0A6007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0A600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0A6007">
        <w:rPr>
          <w:rFonts w:ascii="Arial" w:hAnsi="Arial" w:cs="Arial"/>
        </w:rPr>
        <w:t>283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="000A6007">
        <w:rPr>
          <w:rFonts w:ascii="Arial" w:hAnsi="Arial" w:cs="Arial"/>
        </w:rPr>
        <w:t xml:space="preserve"> - 284/23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0A6007">
        <w:rPr>
          <w:rFonts w:ascii="Arial" w:hAnsi="Arial" w:cs="Arial"/>
        </w:rPr>
        <w:t>3</w:t>
      </w:r>
      <w:r w:rsidR="00CF1186">
        <w:rPr>
          <w:rFonts w:ascii="Arial" w:hAnsi="Arial" w:cs="Arial"/>
        </w:rPr>
        <w:t>).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1821F2" w:rsidRPr="00033AE8" w:rsidRDefault="001D2955" w:rsidP="00033AE8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200525">
        <w:rPr>
          <w:rFonts w:ascii="Arial" w:hAnsi="Arial" w:cs="Arial"/>
        </w:rPr>
        <w:t>1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200525">
        <w:rPr>
          <w:rFonts w:ascii="Arial" w:hAnsi="Arial" w:cs="Arial"/>
        </w:rPr>
        <w:t xml:space="preserve"> </w:t>
      </w:r>
      <w:proofErr w:type="gramStart"/>
      <w:r w:rsidR="00200525">
        <w:rPr>
          <w:rFonts w:ascii="Arial" w:hAnsi="Arial" w:cs="Arial"/>
        </w:rPr>
        <w:t>15.5</w:t>
      </w:r>
      <w:r>
        <w:rPr>
          <w:rFonts w:ascii="Arial" w:hAnsi="Arial" w:cs="Arial"/>
        </w:rPr>
        <w:t>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3126A9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-</w:t>
      </w:r>
      <w:r w:rsidR="00F82DF6">
        <w:rPr>
          <w:rFonts w:ascii="Arial" w:hAnsi="Arial" w:cs="Arial"/>
        </w:rPr>
        <w:t xml:space="preserve"> 21</w:t>
      </w:r>
      <w:r>
        <w:rPr>
          <w:rFonts w:ascii="Arial" w:hAnsi="Arial" w:cs="Arial"/>
        </w:rPr>
        <w:t>)</w:t>
      </w:r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200525">
        <w:rPr>
          <w:rFonts w:ascii="Arial" w:hAnsi="Arial" w:cs="Arial"/>
        </w:rPr>
        <w:t>2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F82DF6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F82DF6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F82DF6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200525">
        <w:rPr>
          <w:rFonts w:ascii="Arial" w:hAnsi="Arial" w:cs="Arial"/>
        </w:rPr>
        <w:t>29.5</w:t>
      </w:r>
      <w:r>
        <w:rPr>
          <w:rFonts w:ascii="Arial" w:hAnsi="Arial" w:cs="Arial"/>
        </w:rPr>
        <w:t>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22 - 40</w:t>
      </w:r>
      <w:r>
        <w:rPr>
          <w:rFonts w:ascii="Arial" w:hAnsi="Arial" w:cs="Arial"/>
        </w:rPr>
        <w:t>)</w:t>
      </w:r>
    </w:p>
    <w:p w:rsidR="00200525" w:rsidRDefault="00200525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200525">
        <w:rPr>
          <w:rFonts w:ascii="Arial" w:hAnsi="Arial" w:cs="Arial"/>
        </w:rPr>
        <w:t>3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64C40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B64C40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64C40">
        <w:rPr>
          <w:rFonts w:ascii="Arial" w:hAnsi="Arial" w:cs="Arial"/>
        </w:rPr>
        <w:t>é</w:t>
      </w:r>
      <w:bookmarkStart w:id="0" w:name="_GoBack"/>
      <w:bookmarkEnd w:id="0"/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200525">
        <w:rPr>
          <w:rFonts w:ascii="Arial" w:hAnsi="Arial" w:cs="Arial"/>
        </w:rPr>
        <w:t>29.5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41</w:t>
      </w:r>
      <w:r>
        <w:rPr>
          <w:rFonts w:ascii="Arial" w:hAnsi="Arial" w:cs="Arial"/>
        </w:rPr>
        <w:t>)</w:t>
      </w:r>
    </w:p>
    <w:p w:rsidR="00120AEF" w:rsidRPr="00D43EF4" w:rsidRDefault="00120AEF" w:rsidP="004C75DE">
      <w:pPr>
        <w:tabs>
          <w:tab w:val="left" w:pos="180"/>
        </w:tabs>
        <w:rPr>
          <w:rFonts w:ascii="Arial" w:hAnsi="Arial" w:cs="Arial"/>
        </w:rPr>
      </w:pPr>
    </w:p>
    <w:p w:rsidR="00033AE8" w:rsidRDefault="004C75DE" w:rsidP="00033AE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033AE8">
      <w:pPr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F82DF6">
        <w:rPr>
          <w:rFonts w:ascii="Arial" w:hAnsi="Arial" w:cs="Arial"/>
        </w:rPr>
        <w:t xml:space="preserve"> 42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D5282E">
      <w:rPr>
        <w:rFonts w:ascii="Arial" w:hAnsi="Arial" w:cs="Arial"/>
        <w:i/>
        <w:sz w:val="20"/>
        <w:szCs w:val="20"/>
      </w:rPr>
      <w:t>19.6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64C40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82DF6">
      <w:rPr>
        <w:rFonts w:ascii="Arial" w:hAnsi="Arial" w:cs="Arial"/>
        <w:i/>
        <w:sz w:val="20"/>
        <w:szCs w:val="20"/>
      </w:rPr>
      <w:t>42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DF67B3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3AE8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007"/>
    <w:rsid w:val="000A67AE"/>
    <w:rsid w:val="000A70A1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1F6607"/>
    <w:rsid w:val="00200525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E36CA"/>
    <w:rsid w:val="002E3914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26A9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87FA0"/>
    <w:rsid w:val="004904DE"/>
    <w:rsid w:val="00493C71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332D"/>
    <w:rsid w:val="005666AC"/>
    <w:rsid w:val="005703C6"/>
    <w:rsid w:val="00570625"/>
    <w:rsid w:val="00573766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363C8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B32E5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07F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2DF4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1BAC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A3F74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33C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4C40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90C7D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282E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420A"/>
    <w:rsid w:val="00DA5BC7"/>
    <w:rsid w:val="00DA6DCC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B53A2"/>
    <w:rsid w:val="00DC1B69"/>
    <w:rsid w:val="00DC6648"/>
    <w:rsid w:val="00DD055F"/>
    <w:rsid w:val="00DD3755"/>
    <w:rsid w:val="00DD6B61"/>
    <w:rsid w:val="00DD7BDB"/>
    <w:rsid w:val="00DE6A1D"/>
    <w:rsid w:val="00DE70AF"/>
    <w:rsid w:val="00DE7264"/>
    <w:rsid w:val="00DF4421"/>
    <w:rsid w:val="00DF67B3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E71AB"/>
    <w:rsid w:val="00EF1484"/>
    <w:rsid w:val="00EF14D4"/>
    <w:rsid w:val="00EF4151"/>
    <w:rsid w:val="00EF7E31"/>
    <w:rsid w:val="00F0400D"/>
    <w:rsid w:val="00F10AE2"/>
    <w:rsid w:val="00F14F09"/>
    <w:rsid w:val="00F155D7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2DF6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15185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79BF-6603-42FC-B6C7-D9695740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Franková Romana</cp:lastModifiedBy>
  <cp:revision>37</cp:revision>
  <cp:lastPrinted>2021-06-02T12:48:00Z</cp:lastPrinted>
  <dcterms:created xsi:type="dcterms:W3CDTF">2023-01-17T09:30:00Z</dcterms:created>
  <dcterms:modified xsi:type="dcterms:W3CDTF">2023-05-31T11:23:00Z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