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A6" w:rsidRPr="00052EA6" w:rsidRDefault="00052EA6" w:rsidP="00F451E2">
      <w:pPr>
        <w:autoSpaceDE w:val="0"/>
        <w:autoSpaceDN w:val="0"/>
        <w:adjustRightInd w:val="0"/>
        <w:spacing w:before="120"/>
        <w:jc w:val="both"/>
        <w:rPr>
          <w:rFonts w:ascii="Arial" w:hAnsi="Arial" w:cs="Arial"/>
          <w:b/>
        </w:rPr>
      </w:pPr>
      <w:r w:rsidRPr="00052EA6">
        <w:rPr>
          <w:rFonts w:ascii="Arial" w:hAnsi="Arial" w:cs="Arial"/>
          <w:b/>
        </w:rPr>
        <w:t>Důvodová zpráva</w:t>
      </w:r>
    </w:p>
    <w:p w:rsidR="00F451E2" w:rsidRDefault="00F3249E" w:rsidP="00F451E2">
      <w:pPr>
        <w:autoSpaceDE w:val="0"/>
        <w:autoSpaceDN w:val="0"/>
        <w:adjustRightInd w:val="0"/>
        <w:spacing w:before="120"/>
        <w:jc w:val="both"/>
        <w:rPr>
          <w:rFonts w:ascii="Arial" w:hAnsi="Arial" w:cs="Arial"/>
        </w:rPr>
      </w:pPr>
      <w:r>
        <w:rPr>
          <w:rFonts w:ascii="Arial" w:hAnsi="Arial" w:cs="Arial"/>
        </w:rPr>
        <w:t xml:space="preserve">Rada Olomouckého kraje </w:t>
      </w:r>
      <w:r w:rsidR="0011157C">
        <w:rPr>
          <w:rFonts w:ascii="Arial" w:hAnsi="Arial" w:cs="Arial"/>
        </w:rPr>
        <w:t>projednala na své schůzi dne 2. 6. 2017</w:t>
      </w:r>
      <w:r w:rsidRPr="00031946">
        <w:rPr>
          <w:rFonts w:ascii="Arial" w:hAnsi="Arial" w:cs="Arial"/>
        </w:rPr>
        <w:t xml:space="preserve"> vyřazení </w:t>
      </w:r>
      <w:r>
        <w:rPr>
          <w:rFonts w:ascii="Arial" w:hAnsi="Arial" w:cs="Arial"/>
        </w:rPr>
        <w:t xml:space="preserve">movitého majetku předaného k hospodaření </w:t>
      </w:r>
      <w:r w:rsidR="00F451E2">
        <w:rPr>
          <w:rFonts w:ascii="Arial" w:hAnsi="Arial" w:cs="Arial"/>
        </w:rPr>
        <w:t>Zdravotnické záchranné služb</w:t>
      </w:r>
      <w:r>
        <w:rPr>
          <w:rFonts w:ascii="Arial" w:hAnsi="Arial" w:cs="Arial"/>
        </w:rPr>
        <w:t>ě</w:t>
      </w:r>
      <w:r w:rsidR="00F451E2">
        <w:rPr>
          <w:rFonts w:ascii="Arial" w:hAnsi="Arial" w:cs="Arial"/>
        </w:rPr>
        <w:t xml:space="preserve"> Olomouckého kraje, příspěvkové organizac</w:t>
      </w:r>
      <w:r>
        <w:rPr>
          <w:rFonts w:ascii="Arial" w:hAnsi="Arial" w:cs="Arial"/>
        </w:rPr>
        <w:t>i</w:t>
      </w:r>
      <w:r w:rsidR="00F451E2">
        <w:rPr>
          <w:rFonts w:ascii="Arial" w:hAnsi="Arial" w:cs="Arial"/>
        </w:rPr>
        <w:t xml:space="preserve"> Olomouckého kraje z oblasti zdravotnictví</w:t>
      </w:r>
      <w:r w:rsidR="0011157C">
        <w:rPr>
          <w:rFonts w:ascii="Arial" w:hAnsi="Arial" w:cs="Arial"/>
        </w:rPr>
        <w:t xml:space="preserve"> a s vyřazením souhlasí</w:t>
      </w:r>
      <w:r w:rsidR="00F451E2">
        <w:rPr>
          <w:rFonts w:ascii="Arial" w:hAnsi="Arial" w:cs="Arial"/>
        </w:rPr>
        <w:t>.</w:t>
      </w:r>
      <w:r w:rsidR="00F451E2">
        <w:rPr>
          <w:rFonts w:ascii="Arial" w:hAnsi="Arial" w:cs="Arial"/>
          <w:b/>
        </w:rPr>
        <w:t xml:space="preserve"> </w:t>
      </w:r>
    </w:p>
    <w:p w:rsidR="00F451E2" w:rsidRDefault="00F451E2" w:rsidP="00F451E2">
      <w:pPr>
        <w:pStyle w:val="Odstavecseseznamem"/>
        <w:autoSpaceDE w:val="0"/>
        <w:autoSpaceDN w:val="0"/>
        <w:adjustRightInd w:val="0"/>
        <w:jc w:val="both"/>
        <w:rPr>
          <w:rFonts w:ascii="Arial" w:hAnsi="Arial" w:cs="Arial"/>
          <w:sz w:val="16"/>
          <w:szCs w:val="16"/>
        </w:rPr>
      </w:pPr>
    </w:p>
    <w:p w:rsidR="00F451E2" w:rsidRDefault="00F451E2" w:rsidP="00F451E2">
      <w:pPr>
        <w:pStyle w:val="Odstavecseseznamem"/>
        <w:autoSpaceDE w:val="0"/>
        <w:autoSpaceDN w:val="0"/>
        <w:adjustRightInd w:val="0"/>
        <w:ind w:left="0"/>
        <w:jc w:val="both"/>
        <w:rPr>
          <w:rFonts w:ascii="Arial" w:hAnsi="Arial" w:cs="Arial"/>
          <w:b/>
          <w:sz w:val="16"/>
          <w:szCs w:val="16"/>
        </w:rPr>
      </w:pPr>
      <w:r>
        <w:rPr>
          <w:rFonts w:ascii="Arial" w:hAnsi="Arial" w:cs="Arial"/>
          <w:b/>
          <w:sz w:val="16"/>
          <w:szCs w:val="16"/>
        </w:rPr>
        <w:t>Tabulka vyřazovaného majetku.</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7"/>
        <w:gridCol w:w="709"/>
        <w:gridCol w:w="850"/>
        <w:gridCol w:w="1276"/>
        <w:gridCol w:w="992"/>
        <w:gridCol w:w="851"/>
        <w:gridCol w:w="1275"/>
        <w:gridCol w:w="567"/>
      </w:tblGrid>
      <w:tr w:rsidR="00F451E2" w:rsidTr="00F451E2">
        <w:tc>
          <w:tcPr>
            <w:tcW w:w="568" w:type="dxa"/>
            <w:tcBorders>
              <w:top w:val="single" w:sz="4" w:space="0" w:color="auto"/>
              <w:left w:val="single" w:sz="4" w:space="0" w:color="auto"/>
              <w:bottom w:val="single" w:sz="4" w:space="0" w:color="auto"/>
              <w:right w:val="single" w:sz="4" w:space="0" w:color="auto"/>
            </w:tcBorders>
            <w:shd w:val="clear" w:color="auto" w:fill="D9D9D9"/>
            <w:hideMark/>
          </w:tcPr>
          <w:p w:rsidR="00F451E2" w:rsidRDefault="00F451E2">
            <w:pPr>
              <w:rPr>
                <w:rFonts w:ascii="Arial" w:hAnsi="Arial" w:cs="Arial"/>
                <w:noProof/>
                <w:sz w:val="16"/>
                <w:szCs w:val="16"/>
              </w:rPr>
            </w:pPr>
            <w:r>
              <w:rPr>
                <w:rFonts w:ascii="Arial" w:hAnsi="Arial" w:cs="Arial"/>
                <w:noProof/>
                <w:sz w:val="16"/>
                <w:szCs w:val="16"/>
              </w:rPr>
              <w:t>Poř č.</w:t>
            </w:r>
          </w:p>
        </w:tc>
        <w:tc>
          <w:tcPr>
            <w:tcW w:w="19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rPr>
                <w:rFonts w:ascii="Arial" w:hAnsi="Arial" w:cs="Arial"/>
                <w:noProof/>
                <w:sz w:val="16"/>
                <w:szCs w:val="16"/>
              </w:rPr>
            </w:pPr>
            <w:r>
              <w:rPr>
                <w:rFonts w:ascii="Arial" w:hAnsi="Arial" w:cs="Arial"/>
                <w:noProof/>
                <w:sz w:val="16"/>
                <w:szCs w:val="16"/>
              </w:rPr>
              <w:t>Název movitého majetku</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Rok poř.</w:t>
            </w: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Inv.</w:t>
            </w:r>
          </w:p>
          <w:p w:rsidR="00F451E2" w:rsidRDefault="00F451E2">
            <w:pPr>
              <w:jc w:val="both"/>
              <w:rPr>
                <w:rFonts w:ascii="Arial" w:hAnsi="Arial" w:cs="Arial"/>
                <w:noProof/>
                <w:sz w:val="16"/>
                <w:szCs w:val="16"/>
              </w:rPr>
            </w:pPr>
            <w:r>
              <w:rPr>
                <w:rFonts w:ascii="Arial" w:hAnsi="Arial" w:cs="Arial"/>
                <w:noProof/>
                <w:sz w:val="16"/>
                <w:szCs w:val="16"/>
              </w:rPr>
              <w:t>číslo</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Pořizovací cena v Kč</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Zůstatková cena v Kč</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Výše transferu</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Nerozpuštěný podíl transferu</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451E2" w:rsidRDefault="00F451E2">
            <w:pPr>
              <w:jc w:val="both"/>
              <w:rPr>
                <w:rFonts w:ascii="Arial" w:hAnsi="Arial" w:cs="Arial"/>
                <w:noProof/>
                <w:sz w:val="16"/>
                <w:szCs w:val="16"/>
              </w:rPr>
            </w:pPr>
            <w:r>
              <w:rPr>
                <w:rFonts w:ascii="Arial" w:hAnsi="Arial" w:cs="Arial"/>
                <w:noProof/>
                <w:sz w:val="16"/>
                <w:szCs w:val="16"/>
              </w:rPr>
              <w:t>Účet</w:t>
            </w:r>
          </w:p>
        </w:tc>
      </w:tr>
      <w:tr w:rsidR="00F451E2" w:rsidTr="00F451E2">
        <w:trPr>
          <w:trHeight w:val="61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1.</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rPr>
                <w:rFonts w:ascii="Arial" w:hAnsi="Arial" w:cs="Arial"/>
                <w:noProof/>
                <w:sz w:val="16"/>
                <w:szCs w:val="16"/>
              </w:rPr>
            </w:pPr>
            <w:r>
              <w:rPr>
                <w:rFonts w:ascii="Arial" w:hAnsi="Arial" w:cs="Arial"/>
                <w:sz w:val="16"/>
                <w:szCs w:val="16"/>
              </w:rPr>
              <w:t xml:space="preserve">VW </w:t>
            </w:r>
            <w:proofErr w:type="spellStart"/>
            <w:r>
              <w:rPr>
                <w:rFonts w:ascii="Arial" w:hAnsi="Arial" w:cs="Arial"/>
                <w:sz w:val="16"/>
                <w:szCs w:val="16"/>
              </w:rPr>
              <w:t>Transporter</w:t>
            </w:r>
            <w:proofErr w:type="spellEnd"/>
            <w:r>
              <w:rPr>
                <w:rFonts w:ascii="Arial" w:hAnsi="Arial" w:cs="Arial"/>
                <w:sz w:val="16"/>
                <w:szCs w:val="16"/>
              </w:rPr>
              <w:t xml:space="preserve"> 2,5 </w:t>
            </w:r>
            <w:proofErr w:type="spellStart"/>
            <w:r>
              <w:rPr>
                <w:rFonts w:ascii="Arial" w:hAnsi="Arial" w:cs="Arial"/>
                <w:sz w:val="16"/>
                <w:szCs w:val="16"/>
              </w:rPr>
              <w:t>TDi</w:t>
            </w:r>
            <w:proofErr w:type="spellEnd"/>
            <w:r>
              <w:rPr>
                <w:rFonts w:ascii="Arial" w:hAnsi="Arial" w:cs="Arial"/>
                <w:sz w:val="16"/>
                <w:szCs w:val="16"/>
              </w:rPr>
              <w:t>, 128 kW, RZ 2M5 9174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both"/>
              <w:rPr>
                <w:rFonts w:ascii="Arial" w:hAnsi="Arial" w:cs="Arial"/>
                <w:noProof/>
                <w:sz w:val="16"/>
                <w:szCs w:val="16"/>
              </w:rPr>
            </w:pPr>
            <w:r>
              <w:rPr>
                <w:rFonts w:ascii="Arial" w:hAnsi="Arial" w:cs="Arial"/>
                <w:noProof/>
                <w:sz w:val="16"/>
                <w:szCs w:val="16"/>
              </w:rPr>
              <w:t>2006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ind w:left="-108" w:right="-108"/>
              <w:jc w:val="center"/>
              <w:rPr>
                <w:rFonts w:ascii="Arial" w:hAnsi="Arial" w:cs="Arial"/>
                <w:noProof/>
                <w:sz w:val="16"/>
                <w:szCs w:val="16"/>
              </w:rPr>
            </w:pPr>
            <w:r>
              <w:rPr>
                <w:rFonts w:ascii="Arial" w:hAnsi="Arial" w:cs="Arial"/>
                <w:sz w:val="16"/>
                <w:szCs w:val="16"/>
              </w:rPr>
              <w:t>300559/0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sz w:val="16"/>
                <w:szCs w:val="16"/>
              </w:rPr>
              <w:t>1 318 263,00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022</w:t>
            </w:r>
          </w:p>
        </w:tc>
      </w:tr>
      <w:tr w:rsidR="00F451E2" w:rsidTr="00F451E2">
        <w:trPr>
          <w:trHeight w:val="616"/>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2.</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rPr>
                <w:rFonts w:ascii="Arial" w:hAnsi="Arial" w:cs="Arial"/>
                <w:sz w:val="16"/>
                <w:szCs w:val="16"/>
              </w:rPr>
            </w:pPr>
            <w:r>
              <w:rPr>
                <w:rFonts w:ascii="Arial" w:hAnsi="Arial" w:cs="Arial"/>
                <w:sz w:val="16"/>
                <w:szCs w:val="16"/>
              </w:rPr>
              <w:t>Nosítka FERNO včetně podvozku a příslušenství</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both"/>
              <w:rPr>
                <w:rFonts w:ascii="Arial" w:hAnsi="Arial" w:cs="Arial"/>
                <w:noProof/>
                <w:sz w:val="16"/>
                <w:szCs w:val="16"/>
              </w:rPr>
            </w:pPr>
            <w:r>
              <w:rPr>
                <w:rFonts w:ascii="Arial" w:hAnsi="Arial" w:cs="Arial"/>
                <w:noProof/>
                <w:sz w:val="16"/>
                <w:szCs w:val="16"/>
              </w:rPr>
              <w:t>2005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ind w:left="-108" w:right="-108"/>
              <w:jc w:val="center"/>
              <w:rPr>
                <w:rFonts w:ascii="Arial" w:hAnsi="Arial" w:cs="Arial"/>
                <w:sz w:val="16"/>
                <w:szCs w:val="16"/>
              </w:rPr>
            </w:pPr>
            <w:r>
              <w:rPr>
                <w:rFonts w:ascii="Arial" w:hAnsi="Arial" w:cs="Arial"/>
                <w:sz w:val="16"/>
                <w:szCs w:val="16"/>
              </w:rPr>
              <w:t>300463/0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sz w:val="16"/>
                <w:szCs w:val="16"/>
              </w:rPr>
            </w:pPr>
            <w:r>
              <w:rPr>
                <w:rFonts w:ascii="Arial" w:hAnsi="Arial" w:cs="Arial"/>
                <w:sz w:val="16"/>
                <w:szCs w:val="16"/>
              </w:rPr>
              <w:t>124 602,00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51E2" w:rsidRDefault="00F451E2">
            <w:pPr>
              <w:jc w:val="center"/>
              <w:rPr>
                <w:rFonts w:ascii="Arial" w:hAnsi="Arial" w:cs="Arial"/>
                <w:noProof/>
                <w:sz w:val="16"/>
                <w:szCs w:val="16"/>
              </w:rPr>
            </w:pPr>
            <w:r>
              <w:rPr>
                <w:rFonts w:ascii="Arial" w:hAnsi="Arial" w:cs="Arial"/>
                <w:noProof/>
                <w:sz w:val="16"/>
                <w:szCs w:val="16"/>
              </w:rPr>
              <w:t>022</w:t>
            </w:r>
          </w:p>
        </w:tc>
      </w:tr>
    </w:tbl>
    <w:p w:rsidR="00F451E2" w:rsidRDefault="00F451E2" w:rsidP="00F451E2">
      <w:pPr>
        <w:autoSpaceDE w:val="0"/>
        <w:autoSpaceDN w:val="0"/>
        <w:adjustRightInd w:val="0"/>
        <w:spacing w:before="120"/>
        <w:jc w:val="both"/>
        <w:rPr>
          <w:rFonts w:ascii="Arial" w:hAnsi="Arial" w:cs="Arial"/>
          <w:u w:val="single"/>
        </w:rPr>
      </w:pPr>
      <w:r>
        <w:rPr>
          <w:rFonts w:ascii="Arial" w:hAnsi="Arial" w:cs="Arial"/>
          <w:u w:val="single"/>
        </w:rPr>
        <w:t>K bodu 1. a 2. tabulky vyřazovaného majetku</w:t>
      </w:r>
    </w:p>
    <w:p w:rsidR="00F451E2" w:rsidRDefault="00F451E2" w:rsidP="00F451E2">
      <w:pPr>
        <w:autoSpaceDE w:val="0"/>
        <w:autoSpaceDN w:val="0"/>
        <w:adjustRightInd w:val="0"/>
        <w:jc w:val="both"/>
        <w:rPr>
          <w:rFonts w:ascii="Arial" w:hAnsi="Arial" w:cs="Arial"/>
        </w:rPr>
      </w:pPr>
      <w:r>
        <w:rPr>
          <w:rFonts w:ascii="Arial" w:hAnsi="Arial" w:cs="Arial"/>
          <w:noProof/>
        </w:rPr>
        <w:t>Příspěvková organizace navrhuje vyřadit sanitní vozidlo</w:t>
      </w:r>
      <w:r>
        <w:rPr>
          <w:rFonts w:ascii="Arial" w:hAnsi="Arial" w:cs="Arial"/>
          <w:sz w:val="16"/>
          <w:szCs w:val="16"/>
        </w:rPr>
        <w:t xml:space="preserve"> </w:t>
      </w:r>
      <w:r>
        <w:rPr>
          <w:rFonts w:ascii="Arial" w:hAnsi="Arial" w:cs="Arial"/>
        </w:rPr>
        <w:t xml:space="preserve">VW </w:t>
      </w:r>
      <w:proofErr w:type="spellStart"/>
      <w:r>
        <w:rPr>
          <w:rFonts w:ascii="Arial" w:hAnsi="Arial" w:cs="Arial"/>
        </w:rPr>
        <w:t>Transporter</w:t>
      </w:r>
      <w:proofErr w:type="spellEnd"/>
      <w:r>
        <w:rPr>
          <w:rFonts w:ascii="Arial" w:hAnsi="Arial" w:cs="Arial"/>
        </w:rPr>
        <w:t xml:space="preserve"> 2,5 </w:t>
      </w:r>
      <w:proofErr w:type="spellStart"/>
      <w:r>
        <w:rPr>
          <w:rFonts w:ascii="Arial" w:hAnsi="Arial" w:cs="Arial"/>
        </w:rPr>
        <w:t>TDi</w:t>
      </w:r>
      <w:proofErr w:type="spellEnd"/>
      <w:r>
        <w:rPr>
          <w:rFonts w:ascii="Arial" w:hAnsi="Arial" w:cs="Arial"/>
        </w:rPr>
        <w:t>, 128 kW, RZ 2M5 9174 a</w:t>
      </w:r>
      <w:r>
        <w:rPr>
          <w:rFonts w:ascii="Arial" w:hAnsi="Arial" w:cs="Arial"/>
          <w:noProof/>
        </w:rPr>
        <w:t xml:space="preserve"> </w:t>
      </w:r>
      <w:r>
        <w:rPr>
          <w:rFonts w:ascii="Arial" w:hAnsi="Arial" w:cs="Arial"/>
        </w:rPr>
        <w:t xml:space="preserve">Nosítka FERNO včetně podvozku a příslušenství, jedná </w:t>
      </w:r>
      <w:r>
        <w:rPr>
          <w:rFonts w:ascii="Arial" w:hAnsi="Arial" w:cs="Arial"/>
        </w:rPr>
        <w:br/>
        <w:t xml:space="preserve">se o nepotřebný majetek, který již byl nahrazen. Sanitní vozidlo má najeto 369 900 km, v současné době je nepojízdné, pro závadu na motoru. Cena opravy byla firmou </w:t>
      </w:r>
      <w:r>
        <w:rPr>
          <w:rStyle w:val="preformatted"/>
          <w:rFonts w:ascii="Arial" w:hAnsi="Arial" w:cs="Arial"/>
        </w:rPr>
        <w:t>AUTO ČECHÁK s.r.o.</w:t>
      </w:r>
      <w:r>
        <w:rPr>
          <w:rFonts w:ascii="Arial" w:hAnsi="Arial" w:cs="Arial"/>
        </w:rPr>
        <w:t>, Praha - Smíchov, Plzeňská 989/37, PSČ 150 00, IČ: </w:t>
      </w:r>
      <w:r>
        <w:rPr>
          <w:rStyle w:val="nowrap"/>
          <w:rFonts w:ascii="Arial" w:hAnsi="Arial" w:cs="Arial"/>
        </w:rPr>
        <w:t>25851136</w:t>
      </w:r>
      <w:r>
        <w:rPr>
          <w:rFonts w:ascii="Arial" w:hAnsi="Arial" w:cs="Arial"/>
        </w:rPr>
        <w:t xml:space="preserve"> </w:t>
      </w:r>
      <w:proofErr w:type="spellStart"/>
      <w:r>
        <w:rPr>
          <w:rFonts w:ascii="Arial" w:hAnsi="Arial" w:cs="Arial"/>
        </w:rPr>
        <w:t>naceněna</w:t>
      </w:r>
      <w:proofErr w:type="spellEnd"/>
      <w:r>
        <w:rPr>
          <w:rFonts w:ascii="Arial" w:hAnsi="Arial" w:cs="Arial"/>
        </w:rPr>
        <w:t xml:space="preserve"> na částku 390 020,- Kč. Nabídka s vyřazovaným majetkem byla zveřejněna na Portálu PO v dubnu roku 2017 a příspěvkové organizace Olomouckého kraje o nabízený vyřazovaný majetek neprojevily zájem. O převod vyřazovaného majetku požádala Olomoucký kraj jako vlastníka </w:t>
      </w:r>
      <w:r w:rsidR="00031946">
        <w:rPr>
          <w:rFonts w:ascii="Arial" w:hAnsi="Arial" w:cs="Arial"/>
        </w:rPr>
        <w:t xml:space="preserve">Univerzita Palackého v Olomouci, </w:t>
      </w:r>
      <w:r>
        <w:rPr>
          <w:rFonts w:ascii="Arial" w:hAnsi="Arial" w:cs="Arial"/>
        </w:rPr>
        <w:t>Fakulta zdravotnických věd, formou bezúplatného převodu. Předmět daru by byl používán k výuce studentů oboru zdravotnický záchranář.</w:t>
      </w:r>
    </w:p>
    <w:p w:rsidR="00F451E2" w:rsidRDefault="00052EA6" w:rsidP="00F451E2">
      <w:pPr>
        <w:spacing w:before="120"/>
        <w:ind w:right="-108"/>
        <w:jc w:val="both"/>
        <w:rPr>
          <w:rFonts w:ascii="Arial" w:hAnsi="Arial" w:cs="Arial"/>
        </w:rPr>
      </w:pPr>
      <w:r>
        <w:rPr>
          <w:rFonts w:ascii="Arial" w:hAnsi="Arial" w:cs="Arial"/>
          <w:u w:val="single"/>
        </w:rPr>
        <w:t>Rad</w:t>
      </w:r>
      <w:r w:rsidR="00F3249E">
        <w:rPr>
          <w:rFonts w:ascii="Arial" w:hAnsi="Arial" w:cs="Arial"/>
          <w:u w:val="single"/>
        </w:rPr>
        <w:t>a</w:t>
      </w:r>
      <w:r>
        <w:rPr>
          <w:rFonts w:ascii="Arial" w:hAnsi="Arial" w:cs="Arial"/>
          <w:u w:val="single"/>
        </w:rPr>
        <w:t xml:space="preserve"> Olomouckého kraje </w:t>
      </w:r>
      <w:r w:rsidR="00F451E2">
        <w:rPr>
          <w:rFonts w:ascii="Arial" w:hAnsi="Arial" w:cs="Arial"/>
          <w:u w:val="single"/>
        </w:rPr>
        <w:t>navrhuj</w:t>
      </w:r>
      <w:r w:rsidR="00F3249E">
        <w:rPr>
          <w:rFonts w:ascii="Arial" w:hAnsi="Arial" w:cs="Arial"/>
          <w:u w:val="single"/>
        </w:rPr>
        <w:t>e</w:t>
      </w:r>
      <w:r>
        <w:rPr>
          <w:rFonts w:ascii="Arial" w:hAnsi="Arial" w:cs="Arial"/>
          <w:u w:val="single"/>
        </w:rPr>
        <w:t xml:space="preserve"> Zastupitelstvu Olomouckého kraje</w:t>
      </w:r>
      <w:r w:rsidR="00F451E2">
        <w:rPr>
          <w:rFonts w:ascii="Arial" w:hAnsi="Arial" w:cs="Arial"/>
          <w:u w:val="single"/>
        </w:rPr>
        <w:t>:</w:t>
      </w:r>
      <w:r w:rsidR="00F451E2">
        <w:rPr>
          <w:rFonts w:ascii="Arial" w:hAnsi="Arial" w:cs="Arial"/>
        </w:rPr>
        <w:t xml:space="preserve"> </w:t>
      </w:r>
    </w:p>
    <w:p w:rsidR="00052EA6" w:rsidRDefault="00052EA6" w:rsidP="00052EA6">
      <w:pPr>
        <w:pStyle w:val="Odstavecseseznamem"/>
        <w:numPr>
          <w:ilvl w:val="0"/>
          <w:numId w:val="3"/>
        </w:numPr>
        <w:spacing w:before="120"/>
        <w:ind w:right="-108"/>
        <w:jc w:val="both"/>
        <w:rPr>
          <w:rFonts w:ascii="Arial" w:hAnsi="Arial" w:cs="Arial"/>
          <w:sz w:val="24"/>
          <w:szCs w:val="24"/>
        </w:rPr>
      </w:pPr>
      <w:r>
        <w:rPr>
          <w:rFonts w:ascii="Arial" w:hAnsi="Arial" w:cs="Arial"/>
          <w:sz w:val="24"/>
          <w:szCs w:val="24"/>
        </w:rPr>
        <w:t>S</w:t>
      </w:r>
      <w:r w:rsidR="00F451E2">
        <w:rPr>
          <w:rFonts w:ascii="Arial" w:hAnsi="Arial" w:cs="Arial"/>
          <w:sz w:val="24"/>
          <w:szCs w:val="24"/>
        </w:rPr>
        <w:t>chvál</w:t>
      </w:r>
      <w:r w:rsidR="00F3249E">
        <w:rPr>
          <w:rFonts w:ascii="Arial" w:hAnsi="Arial" w:cs="Arial"/>
          <w:sz w:val="24"/>
          <w:szCs w:val="24"/>
        </w:rPr>
        <w:t>it</w:t>
      </w:r>
      <w:r w:rsidR="00F451E2">
        <w:rPr>
          <w:rFonts w:ascii="Arial" w:hAnsi="Arial" w:cs="Arial"/>
          <w:sz w:val="24"/>
          <w:szCs w:val="24"/>
        </w:rPr>
        <w:t xml:space="preserve"> bezúplatn</w:t>
      </w:r>
      <w:r w:rsidR="00F3249E">
        <w:rPr>
          <w:rFonts w:ascii="Arial" w:hAnsi="Arial" w:cs="Arial"/>
          <w:sz w:val="24"/>
          <w:szCs w:val="24"/>
        </w:rPr>
        <w:t>ý</w:t>
      </w:r>
      <w:r w:rsidR="00F451E2">
        <w:rPr>
          <w:rFonts w:ascii="Arial" w:hAnsi="Arial" w:cs="Arial"/>
          <w:sz w:val="24"/>
          <w:szCs w:val="24"/>
        </w:rPr>
        <w:t xml:space="preserve"> převod vyřazovaného </w:t>
      </w:r>
      <w:r w:rsidR="00F451E2">
        <w:rPr>
          <w:rFonts w:ascii="Arial" w:hAnsi="Arial" w:cs="Arial"/>
          <w:noProof/>
          <w:sz w:val="24"/>
          <w:szCs w:val="24"/>
        </w:rPr>
        <w:t>sanitního vozidla</w:t>
      </w:r>
      <w:r w:rsidR="00F451E2">
        <w:rPr>
          <w:rFonts w:ascii="Arial" w:hAnsi="Arial" w:cs="Arial"/>
          <w:sz w:val="24"/>
          <w:szCs w:val="24"/>
        </w:rPr>
        <w:t xml:space="preserve"> VW</w:t>
      </w:r>
      <w:r>
        <w:rPr>
          <w:rFonts w:ascii="Arial" w:hAnsi="Arial" w:cs="Arial"/>
          <w:sz w:val="24"/>
          <w:szCs w:val="24"/>
        </w:rPr>
        <w:t> </w:t>
      </w:r>
      <w:proofErr w:type="spellStart"/>
      <w:r w:rsidR="00F451E2">
        <w:rPr>
          <w:rFonts w:ascii="Arial" w:hAnsi="Arial" w:cs="Arial"/>
          <w:sz w:val="24"/>
          <w:szCs w:val="24"/>
        </w:rPr>
        <w:t>Transporter</w:t>
      </w:r>
      <w:proofErr w:type="spellEnd"/>
      <w:r w:rsidR="00F451E2">
        <w:rPr>
          <w:rFonts w:ascii="Arial" w:hAnsi="Arial" w:cs="Arial"/>
          <w:sz w:val="24"/>
          <w:szCs w:val="24"/>
        </w:rPr>
        <w:t xml:space="preserve"> 2,5 </w:t>
      </w:r>
      <w:proofErr w:type="spellStart"/>
      <w:r w:rsidR="00F451E2">
        <w:rPr>
          <w:rFonts w:ascii="Arial" w:hAnsi="Arial" w:cs="Arial"/>
          <w:sz w:val="24"/>
          <w:szCs w:val="24"/>
        </w:rPr>
        <w:t>TDi</w:t>
      </w:r>
      <w:proofErr w:type="spellEnd"/>
      <w:r w:rsidR="00F451E2">
        <w:rPr>
          <w:rFonts w:ascii="Arial" w:hAnsi="Arial" w:cs="Arial"/>
          <w:sz w:val="24"/>
          <w:szCs w:val="24"/>
        </w:rPr>
        <w:t>, 128  kW, RZ 2M5 9174, inventární číslo 300559/0 a</w:t>
      </w:r>
      <w:r>
        <w:rPr>
          <w:rFonts w:ascii="Arial" w:hAnsi="Arial" w:cs="Arial"/>
          <w:sz w:val="24"/>
          <w:szCs w:val="24"/>
        </w:rPr>
        <w:t> </w:t>
      </w:r>
      <w:r w:rsidR="00F451E2">
        <w:rPr>
          <w:rFonts w:ascii="Arial" w:hAnsi="Arial" w:cs="Arial"/>
          <w:sz w:val="24"/>
          <w:szCs w:val="24"/>
        </w:rPr>
        <w:t>Nosítek FERNO včetně podvozku a příslušenství, inventární číslo 300463/0</w:t>
      </w:r>
      <w:r w:rsidR="00F451E2">
        <w:rPr>
          <w:rFonts w:ascii="Arial" w:hAnsi="Arial" w:cs="Arial"/>
          <w:b/>
          <w:sz w:val="24"/>
          <w:szCs w:val="24"/>
        </w:rPr>
        <w:t xml:space="preserve">, </w:t>
      </w:r>
      <w:r w:rsidR="00F451E2" w:rsidRPr="00052EA6">
        <w:rPr>
          <w:rStyle w:val="Tunproloenznak"/>
          <w:b w:val="0"/>
          <w:spacing w:val="0"/>
          <w:szCs w:val="24"/>
        </w:rPr>
        <w:t>svěřeného k hospodaření</w:t>
      </w:r>
      <w:r w:rsidR="00F451E2">
        <w:rPr>
          <w:rStyle w:val="Tunproloenznak"/>
          <w:szCs w:val="24"/>
        </w:rPr>
        <w:t xml:space="preserve"> </w:t>
      </w:r>
      <w:r w:rsidR="00F451E2">
        <w:rPr>
          <w:rFonts w:ascii="Arial" w:hAnsi="Arial" w:cs="Arial"/>
          <w:sz w:val="24"/>
          <w:szCs w:val="24"/>
        </w:rPr>
        <w:t>Zdravotnické záchranné službě Olomouckého kraje, příspěvkové organizaci na </w:t>
      </w:r>
      <w:r w:rsidR="00176E6F">
        <w:rPr>
          <w:rFonts w:ascii="Arial" w:hAnsi="Arial" w:cs="Arial"/>
          <w:sz w:val="24"/>
          <w:szCs w:val="24"/>
        </w:rPr>
        <w:t>Univerzitu</w:t>
      </w:r>
      <w:r w:rsidR="00031946">
        <w:rPr>
          <w:rFonts w:ascii="Arial" w:hAnsi="Arial" w:cs="Arial"/>
          <w:sz w:val="24"/>
          <w:szCs w:val="24"/>
        </w:rPr>
        <w:t xml:space="preserve"> Palackého v Olomouci, </w:t>
      </w:r>
      <w:r w:rsidR="00176E6F">
        <w:rPr>
          <w:rFonts w:ascii="Arial" w:hAnsi="Arial" w:cs="Arial"/>
          <w:sz w:val="24"/>
          <w:szCs w:val="24"/>
        </w:rPr>
        <w:t>Fakultu zdravotnických věd</w:t>
      </w:r>
      <w:r w:rsidR="0024388D">
        <w:rPr>
          <w:rFonts w:ascii="Arial" w:hAnsi="Arial" w:cs="Arial"/>
          <w:sz w:val="24"/>
          <w:szCs w:val="24"/>
        </w:rPr>
        <w:t>,</w:t>
      </w:r>
      <w:bookmarkStart w:id="0" w:name="_GoBack"/>
      <w:bookmarkEnd w:id="0"/>
      <w:r w:rsidR="00176E6F">
        <w:rPr>
          <w:rFonts w:ascii="Arial" w:hAnsi="Arial" w:cs="Arial"/>
          <w:sz w:val="24"/>
          <w:szCs w:val="24"/>
        </w:rPr>
        <w:t xml:space="preserve"> </w:t>
      </w:r>
      <w:r w:rsidR="00031946">
        <w:rPr>
          <w:rFonts w:ascii="Arial" w:hAnsi="Arial" w:cs="Arial"/>
          <w:sz w:val="24"/>
          <w:szCs w:val="24"/>
        </w:rPr>
        <w:t>IČ: 61989</w:t>
      </w:r>
      <w:r w:rsidR="00476AB5">
        <w:rPr>
          <w:rFonts w:ascii="Arial" w:hAnsi="Arial" w:cs="Arial"/>
          <w:sz w:val="24"/>
          <w:szCs w:val="24"/>
        </w:rPr>
        <w:t xml:space="preserve">592, </w:t>
      </w:r>
      <w:r w:rsidR="00476AB5" w:rsidRPr="00052EA6">
        <w:rPr>
          <w:rFonts w:ascii="Arial" w:hAnsi="Arial" w:cs="Arial"/>
          <w:sz w:val="24"/>
          <w:szCs w:val="24"/>
        </w:rPr>
        <w:t>dle důvodové zprávy</w:t>
      </w:r>
    </w:p>
    <w:p w:rsidR="00F451E2" w:rsidRPr="00052EA6" w:rsidRDefault="00031946" w:rsidP="00052EA6">
      <w:pPr>
        <w:pStyle w:val="Odstavecseseznamem"/>
        <w:numPr>
          <w:ilvl w:val="0"/>
          <w:numId w:val="3"/>
        </w:numPr>
        <w:spacing w:before="120"/>
        <w:ind w:right="-108"/>
        <w:jc w:val="both"/>
        <w:rPr>
          <w:rFonts w:ascii="Arial" w:hAnsi="Arial" w:cs="Arial"/>
          <w:sz w:val="24"/>
          <w:szCs w:val="24"/>
        </w:rPr>
      </w:pPr>
      <w:r>
        <w:rPr>
          <w:rFonts w:ascii="Arial" w:hAnsi="Arial" w:cs="Arial"/>
          <w:sz w:val="24"/>
          <w:szCs w:val="24"/>
        </w:rPr>
        <w:t xml:space="preserve">Schválit </w:t>
      </w:r>
      <w:r w:rsidR="005B0AF6">
        <w:rPr>
          <w:rFonts w:ascii="Arial" w:hAnsi="Arial" w:cs="Arial"/>
          <w:sz w:val="24"/>
          <w:szCs w:val="24"/>
        </w:rPr>
        <w:t>vynětí</w:t>
      </w:r>
      <w:r w:rsidR="00F451E2" w:rsidRPr="00052EA6">
        <w:rPr>
          <w:rFonts w:ascii="Arial" w:hAnsi="Arial" w:cs="Arial"/>
          <w:sz w:val="24"/>
          <w:szCs w:val="24"/>
        </w:rPr>
        <w:t xml:space="preserve"> majetku </w:t>
      </w:r>
      <w:r w:rsidR="005B0AF6">
        <w:rPr>
          <w:rFonts w:ascii="Arial" w:hAnsi="Arial" w:cs="Arial"/>
          <w:sz w:val="24"/>
          <w:szCs w:val="24"/>
        </w:rPr>
        <w:t xml:space="preserve">z hospodaření </w:t>
      </w:r>
      <w:r w:rsidR="005B0AF6" w:rsidRPr="00657B00">
        <w:rPr>
          <w:rFonts w:ascii="Arial" w:hAnsi="Arial" w:cs="Arial"/>
          <w:color w:val="000000" w:themeColor="text1"/>
          <w:sz w:val="24"/>
          <w:szCs w:val="24"/>
        </w:rPr>
        <w:t xml:space="preserve">Zdravotnické záchranné služby Olomouckého kraje, příspěvkové organizace </w:t>
      </w:r>
      <w:r w:rsidR="00F451E2" w:rsidRPr="00052EA6">
        <w:rPr>
          <w:rFonts w:ascii="Arial" w:hAnsi="Arial" w:cs="Arial"/>
          <w:sz w:val="24"/>
          <w:szCs w:val="24"/>
        </w:rPr>
        <w:t xml:space="preserve">ke dni </w:t>
      </w:r>
      <w:r w:rsidR="00A82126">
        <w:rPr>
          <w:rFonts w:ascii="Arial" w:hAnsi="Arial" w:cs="Arial"/>
          <w:sz w:val="24"/>
          <w:szCs w:val="24"/>
        </w:rPr>
        <w:t>uzavření</w:t>
      </w:r>
      <w:r w:rsidR="00F451E2" w:rsidRPr="00052EA6">
        <w:rPr>
          <w:rFonts w:ascii="Arial" w:hAnsi="Arial" w:cs="Arial"/>
          <w:sz w:val="24"/>
          <w:szCs w:val="24"/>
        </w:rPr>
        <w:t xml:space="preserve"> darovací smlouvy dle bodu </w:t>
      </w:r>
      <w:r w:rsidR="00052EA6">
        <w:rPr>
          <w:rFonts w:ascii="Arial" w:hAnsi="Arial" w:cs="Arial"/>
          <w:sz w:val="24"/>
          <w:szCs w:val="24"/>
        </w:rPr>
        <w:t>a</w:t>
      </w:r>
      <w:r w:rsidR="00F451E2" w:rsidRPr="00052EA6">
        <w:rPr>
          <w:rFonts w:ascii="Arial" w:hAnsi="Arial" w:cs="Arial"/>
          <w:sz w:val="24"/>
          <w:szCs w:val="24"/>
        </w:rPr>
        <w:t>) důvodové zprávy a</w:t>
      </w:r>
      <w:r w:rsidR="00235372">
        <w:rPr>
          <w:rFonts w:ascii="Arial" w:hAnsi="Arial" w:cs="Arial"/>
          <w:sz w:val="24"/>
          <w:szCs w:val="24"/>
        </w:rPr>
        <w:t> </w:t>
      </w:r>
      <w:r w:rsidR="00F451E2" w:rsidRPr="00052EA6">
        <w:rPr>
          <w:rFonts w:ascii="Arial" w:hAnsi="Arial" w:cs="Arial"/>
          <w:sz w:val="24"/>
          <w:szCs w:val="24"/>
        </w:rPr>
        <w:t xml:space="preserve"> znění darovací smlouvy, dle přílohy č. 1 důvodové zprávy.</w:t>
      </w:r>
    </w:p>
    <w:p w:rsidR="00F451E2" w:rsidRDefault="00235372" w:rsidP="00F451E2">
      <w:pPr>
        <w:pStyle w:val="Odstavecseseznamem"/>
        <w:numPr>
          <w:ilvl w:val="0"/>
          <w:numId w:val="3"/>
        </w:numPr>
        <w:spacing w:before="120"/>
        <w:ind w:right="-108"/>
        <w:jc w:val="both"/>
        <w:rPr>
          <w:rFonts w:ascii="Arial" w:hAnsi="Arial" w:cs="Arial"/>
          <w:sz w:val="24"/>
          <w:szCs w:val="24"/>
        </w:rPr>
      </w:pPr>
      <w:r>
        <w:rPr>
          <w:rFonts w:ascii="Arial" w:hAnsi="Arial" w:cs="Arial"/>
          <w:sz w:val="24"/>
          <w:szCs w:val="24"/>
        </w:rPr>
        <w:t>U</w:t>
      </w:r>
      <w:r w:rsidR="00F451E2">
        <w:rPr>
          <w:rFonts w:ascii="Arial" w:hAnsi="Arial" w:cs="Arial"/>
          <w:sz w:val="24"/>
          <w:szCs w:val="24"/>
        </w:rPr>
        <w:t>ložit hejtmanovi Olomouckého kraje podepsat darovací smlouvu a pověření pro</w:t>
      </w:r>
      <w:r w:rsidR="0010232A">
        <w:rPr>
          <w:rFonts w:ascii="Arial" w:hAnsi="Arial" w:cs="Arial"/>
          <w:sz w:val="24"/>
          <w:szCs w:val="24"/>
        </w:rPr>
        <w:t> </w:t>
      </w:r>
      <w:r w:rsidR="00F451E2">
        <w:rPr>
          <w:rFonts w:ascii="Arial" w:hAnsi="Arial" w:cs="Arial"/>
          <w:sz w:val="24"/>
          <w:szCs w:val="24"/>
        </w:rPr>
        <w:t>statutárního zástupce Zdravotnické záchranné služby Olomouckého kraje, příspěvkové organizace, Aksamitova 8, 772 00 Olomouc k předání předmětu daru a podpisu předávacího protokolu.</w:t>
      </w:r>
    </w:p>
    <w:p w:rsidR="00F451E2" w:rsidRDefault="00F451E2" w:rsidP="00F451E2">
      <w:pPr>
        <w:ind w:left="-108" w:right="-108"/>
        <w:jc w:val="both"/>
        <w:rPr>
          <w:rFonts w:ascii="Arial" w:hAnsi="Arial" w:cs="Arial"/>
          <w:noProof/>
        </w:rPr>
      </w:pPr>
    </w:p>
    <w:p w:rsidR="00F451E2" w:rsidRDefault="00F451E2" w:rsidP="00F451E2">
      <w:pPr>
        <w:spacing w:after="120"/>
        <w:jc w:val="both"/>
        <w:rPr>
          <w:rFonts w:ascii="Arial" w:hAnsi="Arial" w:cs="Arial"/>
          <w:sz w:val="16"/>
          <w:szCs w:val="16"/>
        </w:rPr>
      </w:pPr>
    </w:p>
    <w:p w:rsidR="00F451E2" w:rsidRDefault="00F451E2" w:rsidP="00F451E2">
      <w:pPr>
        <w:spacing w:after="120"/>
        <w:jc w:val="both"/>
        <w:rPr>
          <w:rFonts w:ascii="Arial" w:hAnsi="Arial" w:cs="Arial"/>
          <w:sz w:val="16"/>
          <w:szCs w:val="16"/>
        </w:rPr>
      </w:pPr>
    </w:p>
    <w:p w:rsidR="00F451E2" w:rsidRDefault="00F451E2" w:rsidP="00F451E2">
      <w:pPr>
        <w:pStyle w:val="Podtrentext"/>
      </w:pPr>
      <w:r>
        <w:t>Přílohy:</w:t>
      </w:r>
    </w:p>
    <w:p w:rsidR="00F451E2" w:rsidRDefault="00F451E2" w:rsidP="00F451E2">
      <w:pPr>
        <w:pStyle w:val="Radaploha1"/>
        <w:numPr>
          <w:ilvl w:val="0"/>
          <w:numId w:val="0"/>
        </w:numPr>
        <w:tabs>
          <w:tab w:val="left" w:pos="708"/>
        </w:tabs>
        <w:rPr>
          <w:rFonts w:cs="Arial"/>
          <w:u w:val="none"/>
        </w:rPr>
      </w:pPr>
      <w:r>
        <w:rPr>
          <w:u w:val="none"/>
        </w:rPr>
        <w:t xml:space="preserve">Příloha č. 1  </w:t>
      </w:r>
      <w:r>
        <w:rPr>
          <w:rFonts w:cs="Arial"/>
          <w:u w:val="none"/>
        </w:rPr>
        <w:t xml:space="preserve">Návrh darovací smlouvy (strana </w:t>
      </w:r>
      <w:r w:rsidR="00235372">
        <w:rPr>
          <w:rFonts w:cs="Arial"/>
          <w:u w:val="none"/>
        </w:rPr>
        <w:t>2</w:t>
      </w:r>
      <w:r>
        <w:rPr>
          <w:rFonts w:cs="Arial"/>
          <w:u w:val="none"/>
        </w:rPr>
        <w:t xml:space="preserve"> - </w:t>
      </w:r>
      <w:r w:rsidR="00235372">
        <w:rPr>
          <w:rFonts w:cs="Arial"/>
          <w:u w:val="none"/>
        </w:rPr>
        <w:t>3</w:t>
      </w:r>
      <w:r>
        <w:rPr>
          <w:rFonts w:cs="Arial"/>
          <w:u w:val="none"/>
        </w:rPr>
        <w:t>)</w:t>
      </w:r>
    </w:p>
    <w:p w:rsidR="00031946" w:rsidRDefault="00031946" w:rsidP="00F451E2">
      <w:pPr>
        <w:rPr>
          <w:rFonts w:ascii="Arial" w:hAnsi="Arial" w:cs="Arial"/>
        </w:rPr>
        <w:sectPr w:rsidR="00031946">
          <w:footerReference w:type="default" r:id="rId7"/>
          <w:pgSz w:w="11906" w:h="16838"/>
          <w:pgMar w:top="1079" w:right="1417" w:bottom="851" w:left="1417" w:header="708" w:footer="353" w:gutter="0"/>
          <w:cols w:space="708"/>
        </w:sectPr>
      </w:pPr>
    </w:p>
    <w:p w:rsidR="00F451E2" w:rsidRDefault="00F451E2" w:rsidP="00F451E2">
      <w:pPr>
        <w:jc w:val="center"/>
        <w:rPr>
          <w:rFonts w:ascii="Arial" w:hAnsi="Arial" w:cs="Arial"/>
          <w:b/>
        </w:rPr>
      </w:pPr>
      <w:r>
        <w:rPr>
          <w:rFonts w:ascii="Arial" w:hAnsi="Arial" w:cs="Arial"/>
          <w:b/>
        </w:rPr>
        <w:lastRenderedPageBreak/>
        <w:t>Darovací smlouva</w:t>
      </w:r>
    </w:p>
    <w:p w:rsidR="00F451E2" w:rsidRDefault="00F451E2" w:rsidP="00F451E2">
      <w:pPr>
        <w:jc w:val="center"/>
        <w:rPr>
          <w:rFonts w:ascii="Arial" w:hAnsi="Arial" w:cs="Arial"/>
          <w:b/>
        </w:rPr>
      </w:pPr>
      <w:r>
        <w:rPr>
          <w:rFonts w:ascii="Arial" w:hAnsi="Arial" w:cs="Arial"/>
          <w:b/>
        </w:rPr>
        <w:t>uzavřená dle ustanovení § 2055 a násl. zákona č. 89/2012 Sb.,</w:t>
      </w:r>
    </w:p>
    <w:p w:rsidR="00F451E2" w:rsidRDefault="00F451E2" w:rsidP="00F451E2">
      <w:pPr>
        <w:jc w:val="center"/>
        <w:rPr>
          <w:rFonts w:ascii="Arial" w:hAnsi="Arial" w:cs="Arial"/>
          <w:b/>
        </w:rPr>
      </w:pPr>
      <w:r>
        <w:rPr>
          <w:rFonts w:ascii="Arial" w:hAnsi="Arial" w:cs="Arial"/>
          <w:b/>
        </w:rPr>
        <w:t>občanský zákoník, v platném znění</w:t>
      </w:r>
    </w:p>
    <w:p w:rsidR="00F451E2" w:rsidRDefault="00F451E2" w:rsidP="00F451E2">
      <w:pPr>
        <w:jc w:val="both"/>
        <w:rPr>
          <w:rFonts w:ascii="Arial" w:hAnsi="Arial" w:cs="Arial"/>
        </w:rPr>
      </w:pPr>
    </w:p>
    <w:p w:rsidR="00F451E2" w:rsidRDefault="00F451E2" w:rsidP="00F451E2">
      <w:pPr>
        <w:jc w:val="both"/>
        <w:rPr>
          <w:rFonts w:ascii="Arial" w:hAnsi="Arial" w:cs="Arial"/>
          <w:b/>
        </w:rPr>
      </w:pPr>
      <w:r>
        <w:rPr>
          <w:rFonts w:ascii="Arial" w:hAnsi="Arial" w:cs="Arial"/>
          <w:b/>
        </w:rPr>
        <w:t>Olomoucký kraj</w:t>
      </w:r>
    </w:p>
    <w:p w:rsidR="00F451E2" w:rsidRDefault="00F451E2" w:rsidP="00F451E2">
      <w:pPr>
        <w:jc w:val="both"/>
        <w:rPr>
          <w:rFonts w:ascii="Arial" w:hAnsi="Arial" w:cs="Arial"/>
          <w:b/>
        </w:rPr>
      </w:pPr>
      <w:r>
        <w:rPr>
          <w:rFonts w:ascii="Arial" w:hAnsi="Arial" w:cs="Arial"/>
          <w:b/>
        </w:rPr>
        <w:t>Jeremenkova 40a, 779 11 Olomouc</w:t>
      </w:r>
    </w:p>
    <w:p w:rsidR="00F451E2" w:rsidRDefault="00F451E2" w:rsidP="00F451E2">
      <w:pPr>
        <w:jc w:val="both"/>
        <w:rPr>
          <w:rFonts w:ascii="Arial" w:hAnsi="Arial" w:cs="Arial"/>
          <w:b/>
        </w:rPr>
      </w:pPr>
      <w:r>
        <w:rPr>
          <w:rFonts w:ascii="Arial" w:hAnsi="Arial" w:cs="Arial"/>
          <w:b/>
        </w:rPr>
        <w:t xml:space="preserve">IČ: </w:t>
      </w:r>
      <w:r>
        <w:rPr>
          <w:rFonts w:ascii="Arial" w:hAnsi="Arial" w:cs="Arial"/>
          <w:b/>
        </w:rPr>
        <w:tab/>
        <w:t>60609460</w:t>
      </w:r>
    </w:p>
    <w:p w:rsidR="00F451E2" w:rsidRDefault="00F451E2" w:rsidP="00F451E2">
      <w:pPr>
        <w:pStyle w:val="Zkladntext"/>
        <w:rPr>
          <w:rFonts w:cs="Arial"/>
          <w:b/>
        </w:rPr>
      </w:pPr>
      <w:r>
        <w:rPr>
          <w:rFonts w:cs="Arial"/>
          <w:b/>
        </w:rPr>
        <w:t xml:space="preserve">Zastoupený Ladislavem Oklešťkem, hejtmanem </w:t>
      </w:r>
    </w:p>
    <w:p w:rsidR="00F451E2" w:rsidRDefault="00F451E2" w:rsidP="00F451E2">
      <w:pPr>
        <w:jc w:val="both"/>
        <w:rPr>
          <w:rFonts w:ascii="Arial" w:hAnsi="Arial" w:cs="Arial"/>
          <w:b/>
        </w:rPr>
      </w:pPr>
      <w:r>
        <w:rPr>
          <w:rFonts w:ascii="Arial" w:hAnsi="Arial" w:cs="Arial"/>
          <w:b/>
        </w:rPr>
        <w:t>(dále jen „dárce“)</w:t>
      </w:r>
    </w:p>
    <w:p w:rsidR="00F451E2" w:rsidRDefault="00F451E2" w:rsidP="00F451E2">
      <w:pPr>
        <w:jc w:val="both"/>
        <w:rPr>
          <w:rFonts w:ascii="Arial" w:hAnsi="Arial" w:cs="Arial"/>
        </w:rPr>
      </w:pPr>
    </w:p>
    <w:p w:rsidR="00F451E2" w:rsidRDefault="00F451E2" w:rsidP="00F451E2">
      <w:pPr>
        <w:jc w:val="both"/>
        <w:rPr>
          <w:rFonts w:ascii="Arial" w:hAnsi="Arial" w:cs="Arial"/>
          <w:b/>
        </w:rPr>
      </w:pPr>
      <w:r>
        <w:rPr>
          <w:rFonts w:ascii="Arial" w:hAnsi="Arial" w:cs="Arial"/>
          <w:b/>
        </w:rPr>
        <w:t>a</w:t>
      </w:r>
    </w:p>
    <w:p w:rsidR="00F451E2" w:rsidRDefault="00F451E2" w:rsidP="00F451E2">
      <w:pPr>
        <w:jc w:val="both"/>
        <w:rPr>
          <w:rFonts w:ascii="Arial" w:hAnsi="Arial" w:cs="Arial"/>
        </w:rPr>
      </w:pPr>
    </w:p>
    <w:p w:rsidR="00F451E2" w:rsidRDefault="00F451E2" w:rsidP="00F451E2">
      <w:pPr>
        <w:jc w:val="both"/>
        <w:rPr>
          <w:rFonts w:ascii="Arial" w:hAnsi="Arial" w:cs="Arial"/>
          <w:b/>
        </w:rPr>
      </w:pPr>
      <w:r>
        <w:rPr>
          <w:rFonts w:ascii="Arial" w:hAnsi="Arial" w:cs="Arial"/>
          <w:b/>
        </w:rPr>
        <w:t xml:space="preserve">Univerzita Palackého v Olomouci, </w:t>
      </w:r>
      <w:r>
        <w:rPr>
          <w:rFonts w:ascii="Arial" w:hAnsi="Arial" w:cs="Arial"/>
          <w:b/>
          <w:bCs/>
        </w:rPr>
        <w:t>Fakulta zdravotnických věd</w:t>
      </w:r>
    </w:p>
    <w:p w:rsidR="00F451E2" w:rsidRDefault="00F451E2" w:rsidP="00F451E2">
      <w:pPr>
        <w:jc w:val="both"/>
        <w:rPr>
          <w:rFonts w:ascii="Arial" w:hAnsi="Arial" w:cs="Arial"/>
          <w:b/>
        </w:rPr>
      </w:pPr>
      <w:r>
        <w:rPr>
          <w:rFonts w:ascii="Arial" w:hAnsi="Arial" w:cs="Arial"/>
          <w:b/>
        </w:rPr>
        <w:t>Křížkovského 511/8, 771 47 Olomouc</w:t>
      </w:r>
    </w:p>
    <w:p w:rsidR="00F451E2" w:rsidRDefault="00F451E2" w:rsidP="00F451E2">
      <w:pPr>
        <w:jc w:val="both"/>
        <w:rPr>
          <w:rFonts w:ascii="Arial" w:hAnsi="Arial" w:cs="Arial"/>
          <w:b/>
        </w:rPr>
      </w:pPr>
      <w:r>
        <w:rPr>
          <w:rFonts w:ascii="Arial" w:hAnsi="Arial" w:cs="Arial"/>
          <w:b/>
        </w:rPr>
        <w:t xml:space="preserve">IČ: </w:t>
      </w:r>
      <w:r>
        <w:rPr>
          <w:rFonts w:ascii="Arial" w:hAnsi="Arial" w:cs="Arial"/>
          <w:b/>
        </w:rPr>
        <w:tab/>
        <w:t>61989592</w:t>
      </w:r>
    </w:p>
    <w:p w:rsidR="00F451E2" w:rsidRDefault="00F451E2" w:rsidP="00F451E2">
      <w:pPr>
        <w:jc w:val="both"/>
        <w:rPr>
          <w:rFonts w:ascii="Arial" w:hAnsi="Arial" w:cs="Arial"/>
          <w:b/>
        </w:rPr>
      </w:pPr>
      <w:r>
        <w:rPr>
          <w:rFonts w:ascii="Arial" w:hAnsi="Arial" w:cs="Arial"/>
          <w:b/>
        </w:rPr>
        <w:t>DIČ:</w:t>
      </w:r>
      <w:r>
        <w:rPr>
          <w:rFonts w:ascii="Arial" w:hAnsi="Arial" w:cs="Arial"/>
          <w:b/>
        </w:rPr>
        <w:tab/>
        <w:t>CZ61989592</w:t>
      </w:r>
    </w:p>
    <w:p w:rsidR="00F451E2" w:rsidRDefault="00F451E2" w:rsidP="00F451E2">
      <w:pPr>
        <w:jc w:val="both"/>
        <w:rPr>
          <w:rFonts w:ascii="Arial" w:hAnsi="Arial" w:cs="Arial"/>
          <w:b/>
        </w:rPr>
      </w:pPr>
      <w:r>
        <w:rPr>
          <w:rFonts w:ascii="Arial" w:hAnsi="Arial" w:cs="Arial"/>
          <w:b/>
        </w:rPr>
        <w:t xml:space="preserve">Zastoupena doc. MUDr. Jaroslavem Vomáčkou, Ph.D., MBA, děkanem Fakulty zdravotnických věd, Univerzity Palackého v Olomouci </w:t>
      </w:r>
    </w:p>
    <w:p w:rsidR="00F451E2" w:rsidRDefault="00F451E2" w:rsidP="00F451E2">
      <w:pPr>
        <w:jc w:val="both"/>
        <w:rPr>
          <w:rFonts w:ascii="Arial" w:hAnsi="Arial" w:cs="Arial"/>
        </w:rPr>
      </w:pPr>
      <w:r>
        <w:rPr>
          <w:rFonts w:ascii="Arial" w:hAnsi="Arial" w:cs="Arial"/>
        </w:rPr>
        <w:t>(dále jen „</w:t>
      </w:r>
      <w:r>
        <w:rPr>
          <w:rFonts w:ascii="Arial" w:hAnsi="Arial" w:cs="Arial"/>
          <w:b/>
        </w:rPr>
        <w:t>obdarovaný</w:t>
      </w:r>
      <w:r>
        <w:rPr>
          <w:rFonts w:ascii="Arial" w:hAnsi="Arial" w:cs="Arial"/>
        </w:rPr>
        <w:t>“)</w:t>
      </w:r>
    </w:p>
    <w:p w:rsidR="00F451E2" w:rsidRDefault="00F451E2" w:rsidP="00F451E2">
      <w:pPr>
        <w:jc w:val="both"/>
        <w:rPr>
          <w:rFonts w:ascii="Arial" w:hAnsi="Arial" w:cs="Arial"/>
        </w:rPr>
      </w:pPr>
    </w:p>
    <w:p w:rsidR="00F451E2" w:rsidRDefault="00F451E2" w:rsidP="00F451E2">
      <w:pPr>
        <w:jc w:val="center"/>
        <w:rPr>
          <w:rFonts w:ascii="Arial" w:hAnsi="Arial" w:cs="Arial"/>
        </w:rPr>
      </w:pPr>
      <w:r>
        <w:rPr>
          <w:rFonts w:ascii="Arial" w:hAnsi="Arial" w:cs="Arial"/>
        </w:rPr>
        <w:t>uzavírají níže uvedeného dne, měsíce a roku</w:t>
      </w:r>
    </w:p>
    <w:p w:rsidR="00F451E2" w:rsidRDefault="00F451E2" w:rsidP="00F451E2">
      <w:pPr>
        <w:jc w:val="center"/>
        <w:rPr>
          <w:rFonts w:ascii="Arial" w:hAnsi="Arial" w:cs="Arial"/>
        </w:rPr>
      </w:pPr>
      <w:r>
        <w:rPr>
          <w:rFonts w:ascii="Arial" w:hAnsi="Arial" w:cs="Arial"/>
        </w:rPr>
        <w:t>tuto darovací smlouvu:</w:t>
      </w:r>
    </w:p>
    <w:p w:rsidR="00F451E2" w:rsidRDefault="00F451E2" w:rsidP="00F451E2">
      <w:pPr>
        <w:jc w:val="both"/>
        <w:rPr>
          <w:rFonts w:ascii="Arial" w:hAnsi="Arial" w:cs="Arial"/>
        </w:rPr>
      </w:pPr>
    </w:p>
    <w:p w:rsidR="00F451E2" w:rsidRDefault="00F451E2" w:rsidP="00F451E2">
      <w:pPr>
        <w:pStyle w:val="Nadpis3"/>
        <w:ind w:left="0"/>
        <w:jc w:val="center"/>
        <w:rPr>
          <w:rFonts w:ascii="Arial" w:hAnsi="Arial" w:cs="Arial"/>
          <w:szCs w:val="24"/>
        </w:rPr>
      </w:pPr>
      <w:r>
        <w:rPr>
          <w:rFonts w:ascii="Arial" w:hAnsi="Arial" w:cs="Arial"/>
          <w:szCs w:val="24"/>
        </w:rPr>
        <w:t>I.</w:t>
      </w:r>
    </w:p>
    <w:p w:rsidR="00F451E2" w:rsidRDefault="00F451E2" w:rsidP="00F451E2">
      <w:pPr>
        <w:pStyle w:val="Odstavecseseznamem"/>
        <w:numPr>
          <w:ilvl w:val="0"/>
          <w:numId w:val="4"/>
        </w:numPr>
        <w:tabs>
          <w:tab w:val="left" w:pos="284"/>
        </w:tabs>
        <w:spacing w:after="120"/>
        <w:ind w:left="284" w:right="-108" w:hanging="284"/>
        <w:jc w:val="both"/>
        <w:rPr>
          <w:rFonts w:ascii="Arial" w:hAnsi="Arial" w:cs="Arial"/>
          <w:sz w:val="24"/>
          <w:szCs w:val="24"/>
        </w:rPr>
      </w:pPr>
      <w:r>
        <w:rPr>
          <w:rFonts w:ascii="Arial" w:hAnsi="Arial" w:cs="Arial"/>
          <w:sz w:val="24"/>
          <w:szCs w:val="24"/>
        </w:rPr>
        <w:t xml:space="preserve">Na základě této smlouvy dárce bezplatně převádí obdarovanému vlastnické právo k následujícím movitým věcem, jejichž je dárce vlastníkem: </w:t>
      </w:r>
    </w:p>
    <w:p w:rsidR="00F451E2" w:rsidRDefault="00F451E2" w:rsidP="00F451E2">
      <w:pPr>
        <w:tabs>
          <w:tab w:val="left" w:pos="284"/>
        </w:tabs>
        <w:spacing w:after="120"/>
        <w:ind w:left="284" w:right="-108"/>
        <w:jc w:val="both"/>
        <w:rPr>
          <w:rFonts w:ascii="Arial" w:hAnsi="Arial" w:cs="Arial"/>
        </w:rPr>
      </w:pPr>
      <w:r>
        <w:rPr>
          <w:rFonts w:ascii="Arial" w:hAnsi="Arial" w:cs="Arial"/>
        </w:rPr>
        <w:t xml:space="preserve">sanitní vozidlo VW </w:t>
      </w:r>
      <w:proofErr w:type="spellStart"/>
      <w:r>
        <w:rPr>
          <w:rFonts w:ascii="Arial" w:hAnsi="Arial" w:cs="Arial"/>
        </w:rPr>
        <w:t>Transporter</w:t>
      </w:r>
      <w:proofErr w:type="spellEnd"/>
      <w:r>
        <w:rPr>
          <w:rFonts w:ascii="Arial" w:hAnsi="Arial" w:cs="Arial"/>
        </w:rPr>
        <w:t xml:space="preserve"> 2,5 </w:t>
      </w:r>
      <w:proofErr w:type="spellStart"/>
      <w:r>
        <w:rPr>
          <w:rFonts w:ascii="Arial" w:hAnsi="Arial" w:cs="Arial"/>
        </w:rPr>
        <w:t>TDi</w:t>
      </w:r>
      <w:proofErr w:type="spellEnd"/>
      <w:r>
        <w:rPr>
          <w:rFonts w:ascii="Arial" w:hAnsi="Arial" w:cs="Arial"/>
        </w:rPr>
        <w:t>, 128 kW, SPZ 2M5 9174, VIN: WV2ZZZ7HZ5H046155, inventární číslo 300559/0,</w:t>
      </w:r>
    </w:p>
    <w:p w:rsidR="00F451E2" w:rsidRDefault="00F451E2" w:rsidP="00F451E2">
      <w:pPr>
        <w:tabs>
          <w:tab w:val="left" w:pos="284"/>
        </w:tabs>
        <w:spacing w:after="120"/>
        <w:ind w:left="284" w:right="-108"/>
        <w:jc w:val="both"/>
        <w:rPr>
          <w:rFonts w:ascii="Arial" w:hAnsi="Arial" w:cs="Arial"/>
        </w:rPr>
      </w:pPr>
      <w:r>
        <w:rPr>
          <w:rFonts w:ascii="Arial" w:hAnsi="Arial" w:cs="Arial"/>
        </w:rPr>
        <w:t>nosítka FERNO včetně podvozku a příslušenství, inventární číslo 300463/0,</w:t>
      </w:r>
    </w:p>
    <w:p w:rsidR="00F451E2" w:rsidRDefault="00F451E2" w:rsidP="00F451E2">
      <w:pPr>
        <w:tabs>
          <w:tab w:val="left" w:pos="284"/>
        </w:tabs>
        <w:spacing w:after="120"/>
        <w:ind w:left="284" w:right="-108"/>
        <w:jc w:val="both"/>
        <w:rPr>
          <w:rFonts w:ascii="Arial" w:hAnsi="Arial" w:cs="Arial"/>
        </w:rPr>
      </w:pPr>
      <w:r>
        <w:rPr>
          <w:rFonts w:ascii="Arial" w:hAnsi="Arial" w:cs="Arial"/>
        </w:rPr>
        <w:t>(dále jen „předmět daru“).</w:t>
      </w:r>
    </w:p>
    <w:p w:rsidR="00F451E2" w:rsidRDefault="00F451E2" w:rsidP="00F451E2">
      <w:pPr>
        <w:pStyle w:val="Odstavecseseznamem"/>
        <w:numPr>
          <w:ilvl w:val="0"/>
          <w:numId w:val="4"/>
        </w:numPr>
        <w:tabs>
          <w:tab w:val="left" w:pos="284"/>
        </w:tabs>
        <w:spacing w:after="120"/>
        <w:ind w:right="-108"/>
        <w:jc w:val="both"/>
        <w:rPr>
          <w:rFonts w:ascii="Arial" w:hAnsi="Arial" w:cs="Arial"/>
          <w:sz w:val="24"/>
          <w:szCs w:val="24"/>
        </w:rPr>
      </w:pPr>
      <w:r>
        <w:rPr>
          <w:rFonts w:ascii="Arial" w:hAnsi="Arial" w:cs="Arial"/>
          <w:sz w:val="24"/>
          <w:szCs w:val="24"/>
        </w:rPr>
        <w:t>Předmět daru je v hospodaření Zdravotnické záchranné služby Olomouckého kraje, příspěvkové organizace, Aksamitova 8, 772 00 Olomouc, IČ:</w:t>
      </w:r>
      <w:r>
        <w:t xml:space="preserve"> </w:t>
      </w:r>
      <w:r>
        <w:rPr>
          <w:rFonts w:ascii="Arial" w:hAnsi="Arial" w:cs="Arial"/>
          <w:sz w:val="24"/>
          <w:szCs w:val="24"/>
        </w:rPr>
        <w:t xml:space="preserve">00849103, a dárce je vlastníkem. </w:t>
      </w:r>
    </w:p>
    <w:p w:rsidR="00F451E2" w:rsidRDefault="00F451E2" w:rsidP="00F451E2">
      <w:pPr>
        <w:pStyle w:val="Odstavecseseznamem"/>
        <w:numPr>
          <w:ilvl w:val="0"/>
          <w:numId w:val="4"/>
        </w:numPr>
        <w:tabs>
          <w:tab w:val="left" w:pos="284"/>
        </w:tabs>
        <w:spacing w:after="120"/>
        <w:ind w:left="284" w:right="-108" w:hanging="284"/>
        <w:jc w:val="both"/>
        <w:rPr>
          <w:rFonts w:ascii="Arial" w:hAnsi="Arial" w:cs="Arial"/>
          <w:sz w:val="24"/>
          <w:szCs w:val="24"/>
        </w:rPr>
      </w:pPr>
      <w:r>
        <w:rPr>
          <w:rFonts w:ascii="Arial" w:hAnsi="Arial" w:cs="Arial"/>
          <w:sz w:val="24"/>
          <w:szCs w:val="24"/>
        </w:rPr>
        <w:t>Pořizovací hodnota daru činí celkem 1 442 865,- Kč, slovy jeden milion čtyři sta čtyřicet dva tisíc osm set šedesát pět korun českých. Zůstatková hodnota činí 0,- Kč.  Obdarovaný dar (dále také „dar“) přijímá.</w:t>
      </w:r>
    </w:p>
    <w:p w:rsidR="00F451E2" w:rsidRDefault="00F451E2" w:rsidP="00F451E2">
      <w:pPr>
        <w:ind w:left="284"/>
        <w:jc w:val="both"/>
        <w:rPr>
          <w:rFonts w:ascii="Arial" w:hAnsi="Arial" w:cs="Arial"/>
          <w:i/>
        </w:rPr>
      </w:pPr>
    </w:p>
    <w:p w:rsidR="00F451E2" w:rsidRDefault="00F451E2" w:rsidP="00F451E2">
      <w:pPr>
        <w:pStyle w:val="Nadpis3"/>
        <w:ind w:left="0"/>
        <w:jc w:val="center"/>
        <w:rPr>
          <w:rFonts w:ascii="Arial" w:hAnsi="Arial" w:cs="Arial"/>
          <w:szCs w:val="24"/>
        </w:rPr>
      </w:pPr>
      <w:r>
        <w:rPr>
          <w:rFonts w:ascii="Arial" w:hAnsi="Arial" w:cs="Arial"/>
          <w:szCs w:val="24"/>
        </w:rPr>
        <w:t>II.</w:t>
      </w:r>
    </w:p>
    <w:p w:rsidR="00F451E2" w:rsidRDefault="00F451E2" w:rsidP="00F451E2">
      <w:pPr>
        <w:pStyle w:val="Odstavecseseznamem"/>
        <w:numPr>
          <w:ilvl w:val="0"/>
          <w:numId w:val="5"/>
        </w:numPr>
        <w:tabs>
          <w:tab w:val="left" w:pos="284"/>
        </w:tabs>
        <w:spacing w:after="120"/>
        <w:ind w:left="284" w:right="-108" w:hanging="284"/>
        <w:jc w:val="both"/>
        <w:rPr>
          <w:rFonts w:ascii="Arial" w:hAnsi="Arial" w:cs="Arial"/>
          <w:sz w:val="24"/>
          <w:szCs w:val="24"/>
        </w:rPr>
      </w:pPr>
      <w:r>
        <w:rPr>
          <w:rFonts w:ascii="Arial" w:hAnsi="Arial" w:cs="Arial"/>
          <w:sz w:val="24"/>
          <w:szCs w:val="24"/>
        </w:rPr>
        <w:t>Dárce touto smlouvou daruje obdarovanému předmět daru a obdarovaný předmět daru do svého výlučného vlastnictví jako dar přijímá a bude ho používat pro zajištění výuky studentů oboru zdravotnický záchranář.</w:t>
      </w:r>
    </w:p>
    <w:p w:rsidR="00F451E2" w:rsidRDefault="00F451E2" w:rsidP="00F451E2">
      <w:pPr>
        <w:pStyle w:val="Odstavecseseznamem"/>
        <w:numPr>
          <w:ilvl w:val="0"/>
          <w:numId w:val="5"/>
        </w:numPr>
        <w:tabs>
          <w:tab w:val="left" w:pos="284"/>
        </w:tabs>
        <w:spacing w:after="120"/>
        <w:ind w:left="284" w:right="-108" w:hanging="284"/>
        <w:jc w:val="both"/>
        <w:rPr>
          <w:rFonts w:ascii="Arial" w:hAnsi="Arial" w:cs="Arial"/>
          <w:sz w:val="24"/>
          <w:szCs w:val="24"/>
        </w:rPr>
      </w:pPr>
      <w:r>
        <w:rPr>
          <w:rFonts w:ascii="Arial" w:hAnsi="Arial" w:cs="Arial"/>
          <w:sz w:val="24"/>
          <w:szCs w:val="24"/>
        </w:rPr>
        <w:t>Obdarovaný prohlašuje, že byl seznámen se stavem předmětu daru.</w:t>
      </w:r>
    </w:p>
    <w:p w:rsidR="00F451E2" w:rsidRDefault="00F451E2" w:rsidP="00F451E2">
      <w:pPr>
        <w:jc w:val="both"/>
        <w:rPr>
          <w:rFonts w:ascii="Arial" w:hAnsi="Arial" w:cs="Arial"/>
        </w:rPr>
      </w:pPr>
    </w:p>
    <w:p w:rsidR="00F451E2" w:rsidRDefault="00F451E2" w:rsidP="00F451E2">
      <w:pPr>
        <w:jc w:val="center"/>
        <w:rPr>
          <w:rFonts w:ascii="Arial" w:hAnsi="Arial" w:cs="Arial"/>
          <w:b/>
        </w:rPr>
      </w:pPr>
      <w:r>
        <w:rPr>
          <w:rFonts w:ascii="Arial" w:hAnsi="Arial" w:cs="Arial"/>
          <w:b/>
        </w:rPr>
        <w:t>III.</w:t>
      </w:r>
    </w:p>
    <w:p w:rsidR="00F451E2" w:rsidRDefault="00F451E2" w:rsidP="00F451E2">
      <w:pPr>
        <w:pStyle w:val="Odstavecseseznamem"/>
        <w:numPr>
          <w:ilvl w:val="0"/>
          <w:numId w:val="6"/>
        </w:numPr>
        <w:tabs>
          <w:tab w:val="left" w:pos="284"/>
        </w:tabs>
        <w:spacing w:after="120"/>
        <w:ind w:left="284" w:right="-108" w:hanging="284"/>
        <w:jc w:val="both"/>
        <w:rPr>
          <w:rFonts w:ascii="Arial" w:hAnsi="Arial" w:cs="Arial"/>
        </w:rPr>
      </w:pPr>
      <w:r>
        <w:rPr>
          <w:rFonts w:ascii="Arial" w:hAnsi="Arial" w:cs="Arial"/>
          <w:sz w:val="24"/>
          <w:szCs w:val="24"/>
        </w:rPr>
        <w:t>Dárce na základě usnesení Zastupitelstva Olomouckého kraje UZ/</w:t>
      </w:r>
      <w:proofErr w:type="spellStart"/>
      <w:r>
        <w:rPr>
          <w:rFonts w:ascii="Arial" w:hAnsi="Arial" w:cs="Arial"/>
          <w:sz w:val="24"/>
          <w:szCs w:val="24"/>
        </w:rPr>
        <w:t>xx</w:t>
      </w:r>
      <w:proofErr w:type="spellEnd"/>
      <w:r>
        <w:rPr>
          <w:rFonts w:ascii="Arial" w:hAnsi="Arial" w:cs="Arial"/>
          <w:sz w:val="24"/>
          <w:szCs w:val="24"/>
        </w:rPr>
        <w:t>/</w:t>
      </w:r>
      <w:proofErr w:type="spellStart"/>
      <w:r>
        <w:rPr>
          <w:rFonts w:ascii="Arial" w:hAnsi="Arial" w:cs="Arial"/>
          <w:sz w:val="24"/>
          <w:szCs w:val="24"/>
        </w:rPr>
        <w:t>xx</w:t>
      </w:r>
      <w:proofErr w:type="spellEnd"/>
      <w:r>
        <w:rPr>
          <w:rFonts w:ascii="Arial" w:hAnsi="Arial" w:cs="Arial"/>
          <w:sz w:val="24"/>
          <w:szCs w:val="24"/>
        </w:rPr>
        <w:t xml:space="preserve">/2017 ze dne 19. 6. 2017 vyjímá předmět daru z hospodaření Zdravotnické záchranné služby Olomouckého kraje, příspěvkové organizace, Aksamitova 8, 772 00 Olomouc, ke dni uzavření této smlouvy. </w:t>
      </w:r>
    </w:p>
    <w:p w:rsidR="00F451E2" w:rsidRDefault="00F451E2" w:rsidP="00F451E2">
      <w:pPr>
        <w:pStyle w:val="Odstavecseseznamem"/>
        <w:numPr>
          <w:ilvl w:val="0"/>
          <w:numId w:val="6"/>
        </w:numPr>
        <w:tabs>
          <w:tab w:val="left" w:pos="284"/>
        </w:tabs>
        <w:spacing w:after="120"/>
        <w:ind w:left="284" w:right="-108" w:hanging="284"/>
        <w:jc w:val="both"/>
        <w:rPr>
          <w:rFonts w:ascii="Arial" w:hAnsi="Arial" w:cs="Arial"/>
          <w:sz w:val="24"/>
          <w:szCs w:val="24"/>
        </w:rPr>
      </w:pPr>
      <w:r>
        <w:rPr>
          <w:rFonts w:ascii="Arial" w:hAnsi="Arial" w:cs="Arial"/>
          <w:sz w:val="24"/>
          <w:szCs w:val="24"/>
        </w:rPr>
        <w:lastRenderedPageBreak/>
        <w:t>K předání předmětu daru z dárce na obdarovaného dojde písemným protokolem o předání předmětu daru, ke dni uzavření této smlouvy. Za dárce zajistí předání předmětu daru statutární zástupce Zdravotnické záchranné služby Olomouckého kraje, příspěvkové organizace, Aksamitova 8, 772 00 Olomouc, na základě písemného pověření Ladislava Oklešťka, hejtmana Olomouckého kraje. Za obdarovaného převezme předmět daru doc. MUDr. Jaroslav Vomáčka, Ph.D., MBA, děkan Fakulty zdravotnických věd, Univerzity Palackého v Olomouci.</w:t>
      </w:r>
    </w:p>
    <w:p w:rsidR="00F451E2" w:rsidRDefault="00F451E2" w:rsidP="00F451E2">
      <w:pPr>
        <w:pStyle w:val="Odstavecseseznamem"/>
        <w:numPr>
          <w:ilvl w:val="0"/>
          <w:numId w:val="6"/>
        </w:numPr>
        <w:tabs>
          <w:tab w:val="left" w:pos="284"/>
        </w:tabs>
        <w:spacing w:after="120"/>
        <w:ind w:left="284" w:right="-108" w:hanging="284"/>
        <w:jc w:val="both"/>
        <w:rPr>
          <w:rFonts w:ascii="Arial" w:hAnsi="Arial" w:cs="Arial"/>
          <w:sz w:val="24"/>
          <w:szCs w:val="24"/>
        </w:rPr>
      </w:pPr>
      <w:r>
        <w:rPr>
          <w:rFonts w:ascii="Arial" w:hAnsi="Arial" w:cs="Arial"/>
          <w:sz w:val="24"/>
          <w:szCs w:val="24"/>
        </w:rPr>
        <w:t>Okamžikem převzetí předmětu daru přechází na obdarovaného nebezpečí škody na předmětu daru.</w:t>
      </w:r>
    </w:p>
    <w:p w:rsidR="00F451E2" w:rsidRDefault="00F451E2" w:rsidP="00F451E2">
      <w:pPr>
        <w:jc w:val="both"/>
        <w:rPr>
          <w:rFonts w:ascii="Arial" w:hAnsi="Arial" w:cs="Arial"/>
        </w:rPr>
      </w:pPr>
    </w:p>
    <w:p w:rsidR="00F451E2" w:rsidRDefault="00F451E2" w:rsidP="00F451E2">
      <w:pPr>
        <w:pStyle w:val="Nadpis3"/>
        <w:jc w:val="center"/>
        <w:rPr>
          <w:rFonts w:ascii="Arial" w:hAnsi="Arial" w:cs="Arial"/>
          <w:b w:val="0"/>
          <w:szCs w:val="24"/>
        </w:rPr>
      </w:pPr>
      <w:r>
        <w:rPr>
          <w:rFonts w:ascii="Arial" w:hAnsi="Arial" w:cs="Arial"/>
          <w:szCs w:val="24"/>
        </w:rPr>
        <w:t>III</w:t>
      </w:r>
      <w:r>
        <w:rPr>
          <w:rFonts w:ascii="Arial" w:hAnsi="Arial" w:cs="Arial"/>
          <w:b w:val="0"/>
          <w:szCs w:val="24"/>
        </w:rPr>
        <w:t>.</w:t>
      </w:r>
    </w:p>
    <w:p w:rsidR="00F451E2" w:rsidRDefault="00F451E2" w:rsidP="00F451E2">
      <w:pPr>
        <w:pStyle w:val="Odstavecseseznamem"/>
        <w:numPr>
          <w:ilvl w:val="0"/>
          <w:numId w:val="7"/>
        </w:numPr>
        <w:tabs>
          <w:tab w:val="left" w:pos="284"/>
        </w:tabs>
        <w:spacing w:after="120"/>
        <w:ind w:right="-108"/>
        <w:jc w:val="both"/>
        <w:rPr>
          <w:rFonts w:ascii="Arial" w:hAnsi="Arial" w:cs="Arial"/>
          <w:sz w:val="24"/>
          <w:szCs w:val="24"/>
        </w:rPr>
      </w:pPr>
      <w:r>
        <w:rPr>
          <w:rFonts w:ascii="Arial" w:hAnsi="Arial" w:cs="Arial"/>
          <w:sz w:val="24"/>
          <w:szCs w:val="24"/>
        </w:rPr>
        <w:t>Právní vztahy touto smlouvou neupravené se řídí příslušnými ustanoveními zákona č. 89/2012 Sb., občanského zákoníku, v platném znění.</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 xml:space="preserve">Tato smlouva nabývá platnosti a účinnosti dnem jejího uzavření. </w:t>
      </w:r>
      <w:r>
        <w:rPr>
          <w:rFonts w:ascii="Arial" w:eastAsia="Times New Roman" w:hAnsi="Arial" w:cs="Arial"/>
          <w:i/>
          <w:iCs/>
          <w:color w:val="0000FF"/>
          <w:sz w:val="24"/>
          <w:szCs w:val="24"/>
          <w:lang w:eastAsia="cs-CZ"/>
        </w:rPr>
        <w:t xml:space="preserve">Bude-li smlouva uzavřena po 30. 6. 2017, zní toto ustanovení takto: </w:t>
      </w:r>
      <w:r>
        <w:rPr>
          <w:rFonts w:ascii="Arial" w:eastAsia="Times New Roman" w:hAnsi="Arial" w:cs="Arial"/>
          <w:sz w:val="24"/>
          <w:szCs w:val="24"/>
          <w:lang w:eastAsia="cs-CZ"/>
        </w:rPr>
        <w:t xml:space="preserve">Smluvní strany se dohodly, že </w:t>
      </w:r>
      <w:r>
        <w:rPr>
          <w:rFonts w:ascii="Arial" w:hAnsi="Arial" w:cs="Arial"/>
          <w:sz w:val="24"/>
          <w:szCs w:val="24"/>
        </w:rPr>
        <w:t>tato smlouva nabývá platnosti dnem jejího uzavření</w:t>
      </w:r>
      <w:r>
        <w:rPr>
          <w:rFonts w:ascii="Arial" w:eastAsia="Times New Roman" w:hAnsi="Arial" w:cs="Arial"/>
          <w:sz w:val="24"/>
          <w:szCs w:val="24"/>
          <w:lang w:eastAsia="cs-CZ"/>
        </w:rPr>
        <w:t xml:space="preserve"> a účinnosti dnem jejího uveřejnění v registru smluv.</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Tuto smlouvu lze měnit pouze písemnými vzestupně číslovanými dodatky.</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Smluvní strany prohlašují, že souhlasí s případným zveřejněním textu této smlouvy v souladu se zákonem č. 106/1999 Sb., o svobodném přístupu k informacím, ve znění pozdějších předpisů.</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Uzavření této smlouvy bylo schváleno usnesením Zastupitelstva Olomouckého kraje č. UZ/</w:t>
      </w:r>
      <w:proofErr w:type="spellStart"/>
      <w:r>
        <w:rPr>
          <w:rFonts w:ascii="Arial" w:hAnsi="Arial" w:cs="Arial"/>
          <w:sz w:val="24"/>
          <w:szCs w:val="24"/>
        </w:rPr>
        <w:t>xx</w:t>
      </w:r>
      <w:proofErr w:type="spellEnd"/>
      <w:r>
        <w:rPr>
          <w:rFonts w:ascii="Arial" w:hAnsi="Arial" w:cs="Arial"/>
          <w:sz w:val="24"/>
          <w:szCs w:val="24"/>
        </w:rPr>
        <w:t>/</w:t>
      </w:r>
      <w:proofErr w:type="spellStart"/>
      <w:r>
        <w:rPr>
          <w:rFonts w:ascii="Arial" w:hAnsi="Arial" w:cs="Arial"/>
          <w:sz w:val="24"/>
          <w:szCs w:val="24"/>
        </w:rPr>
        <w:t>xx</w:t>
      </w:r>
      <w:proofErr w:type="spellEnd"/>
      <w:r>
        <w:rPr>
          <w:rFonts w:ascii="Arial" w:hAnsi="Arial" w:cs="Arial"/>
          <w:sz w:val="24"/>
          <w:szCs w:val="24"/>
        </w:rPr>
        <w:t xml:space="preserve">/2017 ze dne 19. 6. 2017. </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Smluvní strany prohlašují, že si tuto smlouvu řádně přečetly, že jejímu obsahu v celém rozsahu porozuměly, že s jejím obsahem souhlasí a že ji uzavírají ze své pravé, vážné a svobodné vůle, nikoliv v tísni za nápadně nevýhodných podmínek, a na důkaz toho ji podepisují.</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Tato smlouva je sepsána ve čtyřech vyhotoveních, z nichž každé má platnost originálu, přičemž jedno vyhotovení je určeno pro obdarovaného a tři vyhotovení obdrží dárce po jejím uzavření.</w:t>
      </w:r>
    </w:p>
    <w:p w:rsidR="00F451E2" w:rsidRDefault="00F451E2" w:rsidP="00F451E2">
      <w:pPr>
        <w:pStyle w:val="Odstavecseseznamem"/>
        <w:numPr>
          <w:ilvl w:val="0"/>
          <w:numId w:val="7"/>
        </w:numPr>
        <w:tabs>
          <w:tab w:val="left" w:pos="284"/>
        </w:tabs>
        <w:spacing w:after="120"/>
        <w:ind w:left="284" w:right="-108" w:hanging="284"/>
        <w:jc w:val="both"/>
        <w:rPr>
          <w:rFonts w:ascii="Arial" w:hAnsi="Arial" w:cs="Arial"/>
          <w:sz w:val="24"/>
          <w:szCs w:val="24"/>
        </w:rPr>
      </w:pPr>
      <w:r>
        <w:rPr>
          <w:rFonts w:ascii="Arial" w:hAnsi="Arial" w:cs="Arial"/>
          <w:sz w:val="24"/>
          <w:szCs w:val="24"/>
        </w:rPr>
        <w:t>S ohledem na povinnost uveřejnění této smlouvy v registru smluv dle zákona č. 340/2015 Sb., o zvláštních podmínkách účinnosti některých smluv, uveřejňování těchto smluv a o registru smluv (zákon o registru smluv), ve znění pozdějších předpisů, se smluvní strany dohodly, že uveřejnění této smlouvy v registru smluv zajistí dárce.</w:t>
      </w:r>
    </w:p>
    <w:p w:rsidR="00F451E2" w:rsidRDefault="00F451E2" w:rsidP="00F451E2">
      <w:pPr>
        <w:rPr>
          <w:rFonts w:ascii="Arial" w:hAnsi="Arial" w:cs="Arial"/>
        </w:rPr>
      </w:pPr>
    </w:p>
    <w:tbl>
      <w:tblPr>
        <w:tblW w:w="9180" w:type="dxa"/>
        <w:tblLook w:val="01E0" w:firstRow="1" w:lastRow="1" w:firstColumn="1" w:lastColumn="1" w:noHBand="0" w:noVBand="0"/>
      </w:tblPr>
      <w:tblGrid>
        <w:gridCol w:w="4177"/>
        <w:gridCol w:w="5003"/>
      </w:tblGrid>
      <w:tr w:rsidR="00F451E2" w:rsidTr="00F451E2">
        <w:tc>
          <w:tcPr>
            <w:tcW w:w="4177" w:type="dxa"/>
          </w:tcPr>
          <w:p w:rsidR="00F451E2" w:rsidRDefault="00F451E2">
            <w:pPr>
              <w:jc w:val="center"/>
              <w:rPr>
                <w:rFonts w:ascii="Arial" w:hAnsi="Arial" w:cs="Arial"/>
              </w:rPr>
            </w:pPr>
            <w:r>
              <w:rPr>
                <w:rFonts w:ascii="Arial" w:hAnsi="Arial" w:cs="Arial"/>
              </w:rPr>
              <w:t>V Olomouci dne ……………………</w:t>
            </w:r>
          </w:p>
          <w:p w:rsidR="00F451E2" w:rsidRDefault="00F451E2">
            <w:pPr>
              <w:tabs>
                <w:tab w:val="left" w:pos="0"/>
              </w:tabs>
              <w:jc w:val="center"/>
              <w:rPr>
                <w:rFonts w:ascii="Arial" w:hAnsi="Arial" w:cs="Arial"/>
              </w:rPr>
            </w:pPr>
          </w:p>
          <w:p w:rsidR="00F451E2" w:rsidRDefault="00F451E2">
            <w:pPr>
              <w:tabs>
                <w:tab w:val="left" w:pos="0"/>
              </w:tabs>
              <w:jc w:val="center"/>
              <w:rPr>
                <w:rFonts w:ascii="Arial" w:hAnsi="Arial" w:cs="Arial"/>
              </w:rPr>
            </w:pPr>
            <w:r>
              <w:rPr>
                <w:rFonts w:ascii="Arial" w:hAnsi="Arial" w:cs="Arial"/>
              </w:rPr>
              <w:t>.…….…………….……..………….</w:t>
            </w:r>
          </w:p>
        </w:tc>
        <w:tc>
          <w:tcPr>
            <w:tcW w:w="5003" w:type="dxa"/>
          </w:tcPr>
          <w:p w:rsidR="00F451E2" w:rsidRDefault="00F451E2">
            <w:pPr>
              <w:jc w:val="center"/>
              <w:rPr>
                <w:rFonts w:ascii="Arial" w:hAnsi="Arial" w:cs="Arial"/>
              </w:rPr>
            </w:pPr>
            <w:r>
              <w:rPr>
                <w:rFonts w:ascii="Arial" w:hAnsi="Arial" w:cs="Arial"/>
              </w:rPr>
              <w:t>V Olomouci dne ……………………</w:t>
            </w:r>
          </w:p>
          <w:p w:rsidR="00F451E2" w:rsidRDefault="00F451E2">
            <w:pPr>
              <w:tabs>
                <w:tab w:val="left" w:pos="0"/>
              </w:tabs>
              <w:jc w:val="center"/>
              <w:rPr>
                <w:rFonts w:ascii="Arial" w:hAnsi="Arial" w:cs="Arial"/>
              </w:rPr>
            </w:pPr>
          </w:p>
          <w:p w:rsidR="00F451E2" w:rsidRDefault="00F451E2">
            <w:pPr>
              <w:tabs>
                <w:tab w:val="left" w:pos="0"/>
              </w:tabs>
              <w:jc w:val="center"/>
              <w:rPr>
                <w:rFonts w:ascii="Arial" w:hAnsi="Arial" w:cs="Arial"/>
              </w:rPr>
            </w:pPr>
            <w:r>
              <w:rPr>
                <w:rFonts w:ascii="Arial" w:hAnsi="Arial" w:cs="Arial"/>
              </w:rPr>
              <w:t>….………...………..….…………………………</w:t>
            </w:r>
          </w:p>
        </w:tc>
      </w:tr>
      <w:tr w:rsidR="00F451E2" w:rsidTr="00F451E2">
        <w:trPr>
          <w:trHeight w:val="686"/>
        </w:trPr>
        <w:tc>
          <w:tcPr>
            <w:tcW w:w="4177" w:type="dxa"/>
            <w:hideMark/>
          </w:tcPr>
          <w:p w:rsidR="00F451E2" w:rsidRDefault="00F451E2">
            <w:pPr>
              <w:tabs>
                <w:tab w:val="left" w:pos="0"/>
              </w:tabs>
              <w:ind w:firstLine="142"/>
              <w:jc w:val="center"/>
              <w:rPr>
                <w:rFonts w:ascii="Arial" w:hAnsi="Arial" w:cs="Arial"/>
              </w:rPr>
            </w:pPr>
            <w:r>
              <w:rPr>
                <w:rFonts w:ascii="Arial" w:hAnsi="Arial" w:cs="Arial"/>
              </w:rPr>
              <w:t>za Olomoucký kraj</w:t>
            </w:r>
          </w:p>
          <w:p w:rsidR="00F451E2" w:rsidRDefault="00F451E2">
            <w:pPr>
              <w:tabs>
                <w:tab w:val="left" w:pos="0"/>
              </w:tabs>
              <w:ind w:firstLine="142"/>
              <w:jc w:val="center"/>
              <w:rPr>
                <w:rFonts w:ascii="Arial" w:hAnsi="Arial" w:cs="Arial"/>
              </w:rPr>
            </w:pPr>
            <w:r>
              <w:rPr>
                <w:rFonts w:ascii="Arial" w:hAnsi="Arial" w:cs="Arial"/>
              </w:rPr>
              <w:t>Ladislav Okleštěk</w:t>
            </w:r>
          </w:p>
          <w:p w:rsidR="00F451E2" w:rsidRDefault="00F451E2">
            <w:pPr>
              <w:tabs>
                <w:tab w:val="left" w:pos="0"/>
              </w:tabs>
              <w:ind w:firstLine="142"/>
              <w:jc w:val="center"/>
              <w:rPr>
                <w:rFonts w:ascii="Arial" w:hAnsi="Arial" w:cs="Arial"/>
              </w:rPr>
            </w:pPr>
            <w:r>
              <w:rPr>
                <w:rFonts w:ascii="Arial" w:hAnsi="Arial" w:cs="Arial"/>
              </w:rPr>
              <w:t>hejtman</w:t>
            </w:r>
          </w:p>
        </w:tc>
        <w:tc>
          <w:tcPr>
            <w:tcW w:w="5003" w:type="dxa"/>
            <w:hideMark/>
          </w:tcPr>
          <w:p w:rsidR="00F451E2" w:rsidRDefault="00F451E2">
            <w:pPr>
              <w:ind w:left="-60" w:firstLine="426"/>
              <w:jc w:val="center"/>
              <w:rPr>
                <w:rFonts w:ascii="Arial" w:hAnsi="Arial" w:cs="Arial"/>
              </w:rPr>
            </w:pPr>
            <w:r>
              <w:rPr>
                <w:rFonts w:ascii="Arial" w:hAnsi="Arial" w:cs="Arial"/>
              </w:rPr>
              <w:t>za Univerzitu Palackého v Olomouci</w:t>
            </w:r>
          </w:p>
          <w:p w:rsidR="00F451E2" w:rsidRDefault="00F451E2">
            <w:pPr>
              <w:ind w:left="-60" w:firstLine="426"/>
              <w:jc w:val="center"/>
              <w:rPr>
                <w:rFonts w:ascii="Arial" w:hAnsi="Arial" w:cs="Arial"/>
              </w:rPr>
            </w:pPr>
            <w:r>
              <w:rPr>
                <w:rFonts w:ascii="Arial" w:hAnsi="Arial" w:cs="Arial"/>
                <w:bCs/>
              </w:rPr>
              <w:t>Fakulta zdravotnických věd</w:t>
            </w:r>
          </w:p>
          <w:p w:rsidR="00F451E2" w:rsidRDefault="00F451E2">
            <w:pPr>
              <w:tabs>
                <w:tab w:val="left" w:pos="0"/>
              </w:tabs>
              <w:ind w:right="-108"/>
              <w:jc w:val="center"/>
              <w:rPr>
                <w:rFonts w:ascii="Arial" w:hAnsi="Arial" w:cs="Arial"/>
              </w:rPr>
            </w:pPr>
            <w:r>
              <w:rPr>
                <w:rFonts w:ascii="Arial" w:hAnsi="Arial" w:cs="Arial"/>
              </w:rPr>
              <w:t>doc. MUDr. Jaroslav Vomáčka, Ph.D., MBA</w:t>
            </w:r>
          </w:p>
          <w:p w:rsidR="00F451E2" w:rsidRDefault="00F451E2">
            <w:pPr>
              <w:tabs>
                <w:tab w:val="left" w:pos="0"/>
              </w:tabs>
              <w:ind w:right="-108"/>
              <w:jc w:val="center"/>
              <w:rPr>
                <w:rFonts w:ascii="Arial" w:hAnsi="Arial" w:cs="Arial"/>
              </w:rPr>
            </w:pPr>
            <w:r>
              <w:rPr>
                <w:rFonts w:ascii="Arial" w:hAnsi="Arial" w:cs="Arial"/>
              </w:rPr>
              <w:t>děkan</w:t>
            </w:r>
          </w:p>
        </w:tc>
      </w:tr>
    </w:tbl>
    <w:p w:rsidR="00151E0E" w:rsidRDefault="00151E0E" w:rsidP="00031946"/>
    <w:sectPr w:rsidR="00151E0E" w:rsidSect="00031946">
      <w:headerReference w:type="default" r:id="rId8"/>
      <w:footerReference w:type="default" r:id="rId9"/>
      <w:pgSz w:w="11906" w:h="16838"/>
      <w:pgMar w:top="1417" w:right="1417" w:bottom="709" w:left="1417"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946" w:rsidRDefault="00031946" w:rsidP="00031946">
      <w:r>
        <w:separator/>
      </w:r>
    </w:p>
  </w:endnote>
  <w:endnote w:type="continuationSeparator" w:id="0">
    <w:p w:rsidR="00031946" w:rsidRDefault="00031946" w:rsidP="0003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46" w:rsidRPr="00E63C55" w:rsidRDefault="00031946" w:rsidP="00031946">
    <w:pPr>
      <w:pStyle w:val="Zpat"/>
      <w:pBdr>
        <w:top w:val="single" w:sz="4" w:space="0" w:color="auto"/>
      </w:pBdr>
      <w:tabs>
        <w:tab w:val="clear" w:pos="4536"/>
        <w:tab w:val="clear" w:pos="9072"/>
        <w:tab w:val="center" w:pos="8647"/>
        <w:tab w:val="left" w:pos="13041"/>
        <w:tab w:val="right" w:pos="14884"/>
      </w:tabs>
      <w:rPr>
        <w:rFonts w:ascii="Arial" w:hAnsi="Arial" w:cs="Arial"/>
        <w:i/>
        <w:sz w:val="20"/>
        <w:szCs w:val="20"/>
      </w:rPr>
    </w:pPr>
    <w:r>
      <w:rPr>
        <w:rFonts w:ascii="Arial" w:hAnsi="Arial" w:cs="Arial"/>
        <w:i/>
        <w:sz w:val="20"/>
        <w:szCs w:val="20"/>
      </w:rPr>
      <w:t>Zastupitelstvo</w:t>
    </w:r>
    <w:r w:rsidRPr="00E63C55">
      <w:rPr>
        <w:rFonts w:ascii="Arial" w:hAnsi="Arial" w:cs="Arial"/>
        <w:i/>
        <w:sz w:val="20"/>
        <w:szCs w:val="20"/>
      </w:rPr>
      <w:t xml:space="preserve"> Olomouckého kraje </w:t>
    </w:r>
    <w:r>
      <w:rPr>
        <w:rFonts w:ascii="Arial" w:hAnsi="Arial" w:cs="Arial"/>
        <w:i/>
        <w:sz w:val="20"/>
        <w:szCs w:val="20"/>
      </w:rPr>
      <w:t xml:space="preserve"> 19</w:t>
    </w:r>
    <w:r w:rsidRPr="00E63C55">
      <w:rPr>
        <w:rFonts w:ascii="Arial" w:hAnsi="Arial" w:cs="Arial"/>
        <w:i/>
        <w:sz w:val="20"/>
        <w:szCs w:val="20"/>
      </w:rPr>
      <w:t>-</w:t>
    </w:r>
    <w:r>
      <w:rPr>
        <w:rFonts w:ascii="Arial" w:hAnsi="Arial" w:cs="Arial"/>
        <w:i/>
        <w:sz w:val="20"/>
        <w:szCs w:val="20"/>
      </w:rPr>
      <w:t>6</w:t>
    </w:r>
    <w:r w:rsidRPr="00E63C55">
      <w:rPr>
        <w:rFonts w:ascii="Arial" w:hAnsi="Arial" w:cs="Arial"/>
        <w:i/>
        <w:sz w:val="20"/>
        <w:szCs w:val="20"/>
      </w:rPr>
      <w:t>-201</w:t>
    </w:r>
    <w:r>
      <w:rPr>
        <w:rFonts w:ascii="Arial" w:hAnsi="Arial" w:cs="Arial"/>
        <w:i/>
        <w:sz w:val="20"/>
        <w:szCs w:val="20"/>
      </w:rPr>
      <w:t>7</w:t>
    </w:r>
    <w:r w:rsidRPr="00E63C55">
      <w:rPr>
        <w:rFonts w:ascii="Arial" w:hAnsi="Arial" w:cs="Arial"/>
        <w:i/>
        <w:sz w:val="20"/>
        <w:szCs w:val="20"/>
      </w:rPr>
      <w:tab/>
      <w:t xml:space="preserve">Strana </w:t>
    </w:r>
    <w:r w:rsidRPr="00E63C55">
      <w:rPr>
        <w:rFonts w:ascii="Arial" w:hAnsi="Arial" w:cs="Arial"/>
        <w:i/>
        <w:sz w:val="20"/>
        <w:szCs w:val="20"/>
      </w:rPr>
      <w:fldChar w:fldCharType="begin"/>
    </w:r>
    <w:r w:rsidRPr="00E63C55">
      <w:rPr>
        <w:rFonts w:ascii="Arial" w:hAnsi="Arial" w:cs="Arial"/>
        <w:i/>
        <w:sz w:val="20"/>
        <w:szCs w:val="20"/>
      </w:rPr>
      <w:instrText xml:space="preserve"> PAGE </w:instrText>
    </w:r>
    <w:r w:rsidRPr="00E63C55">
      <w:rPr>
        <w:rFonts w:ascii="Arial" w:hAnsi="Arial" w:cs="Arial"/>
        <w:i/>
        <w:sz w:val="20"/>
        <w:szCs w:val="20"/>
      </w:rPr>
      <w:fldChar w:fldCharType="separate"/>
    </w:r>
    <w:r w:rsidR="0024388D">
      <w:rPr>
        <w:rFonts w:ascii="Arial" w:hAnsi="Arial" w:cs="Arial"/>
        <w:i/>
        <w:noProof/>
        <w:sz w:val="20"/>
        <w:szCs w:val="20"/>
      </w:rPr>
      <w:t>1</w:t>
    </w:r>
    <w:r w:rsidRPr="00E63C55">
      <w:rPr>
        <w:rFonts w:ascii="Arial" w:hAnsi="Arial" w:cs="Arial"/>
        <w:i/>
        <w:sz w:val="20"/>
        <w:szCs w:val="20"/>
      </w:rPr>
      <w:fldChar w:fldCharType="end"/>
    </w:r>
    <w:r w:rsidRPr="00E63C55">
      <w:rPr>
        <w:rFonts w:ascii="Arial" w:hAnsi="Arial" w:cs="Arial"/>
        <w:i/>
        <w:sz w:val="20"/>
        <w:szCs w:val="20"/>
      </w:rPr>
      <w:t xml:space="preserve"> (celkem </w:t>
    </w:r>
    <w:r>
      <w:rPr>
        <w:rFonts w:ascii="Arial" w:hAnsi="Arial" w:cs="Arial"/>
        <w:i/>
        <w:sz w:val="20"/>
        <w:szCs w:val="20"/>
      </w:rPr>
      <w:t>3)</w:t>
    </w:r>
  </w:p>
  <w:p w:rsidR="00031946" w:rsidRDefault="000E69A3" w:rsidP="00031946">
    <w:pPr>
      <w:pStyle w:val="default"/>
      <w:ind w:left="705" w:hanging="705"/>
      <w:jc w:val="both"/>
      <w:rPr>
        <w:i/>
        <w:color w:val="auto"/>
        <w:sz w:val="20"/>
        <w:szCs w:val="20"/>
      </w:rPr>
    </w:pPr>
    <w:r>
      <w:rPr>
        <w:i/>
        <w:sz w:val="20"/>
        <w:szCs w:val="20"/>
      </w:rPr>
      <w:t>27.</w:t>
    </w:r>
    <w:r w:rsidR="00031946" w:rsidRPr="00E63C55">
      <w:rPr>
        <w:i/>
        <w:sz w:val="20"/>
        <w:szCs w:val="20"/>
      </w:rPr>
      <w:t xml:space="preserve"> -</w:t>
    </w:r>
    <w:r w:rsidR="00031946" w:rsidRPr="00E63C55">
      <w:rPr>
        <w:i/>
        <w:sz w:val="20"/>
        <w:szCs w:val="20"/>
      </w:rPr>
      <w:tab/>
    </w:r>
    <w:r w:rsidR="00031946" w:rsidRPr="00D9085A">
      <w:rPr>
        <w:i/>
        <w:color w:val="auto"/>
        <w:sz w:val="20"/>
        <w:szCs w:val="20"/>
      </w:rPr>
      <w:t>Majetkové záležitosti příspěvkových organizací Olomouckého kraje.</w:t>
    </w:r>
  </w:p>
  <w:p w:rsidR="00031946" w:rsidRDefault="0003194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46" w:rsidRPr="00E63C55" w:rsidRDefault="00031946" w:rsidP="00031946">
    <w:pPr>
      <w:pStyle w:val="Zpat"/>
      <w:pBdr>
        <w:top w:val="single" w:sz="4" w:space="0" w:color="auto"/>
      </w:pBdr>
      <w:tabs>
        <w:tab w:val="clear" w:pos="4536"/>
        <w:tab w:val="clear" w:pos="9072"/>
        <w:tab w:val="center" w:pos="8647"/>
        <w:tab w:val="left" w:pos="13041"/>
        <w:tab w:val="right" w:pos="14884"/>
      </w:tabs>
      <w:rPr>
        <w:rFonts w:ascii="Arial" w:hAnsi="Arial" w:cs="Arial"/>
        <w:i/>
        <w:sz w:val="20"/>
        <w:szCs w:val="20"/>
      </w:rPr>
    </w:pPr>
    <w:r>
      <w:rPr>
        <w:rFonts w:ascii="Arial" w:hAnsi="Arial" w:cs="Arial"/>
        <w:i/>
        <w:sz w:val="20"/>
        <w:szCs w:val="20"/>
      </w:rPr>
      <w:t>Zastupitelstvo</w:t>
    </w:r>
    <w:r w:rsidRPr="00E63C55">
      <w:rPr>
        <w:rFonts w:ascii="Arial" w:hAnsi="Arial" w:cs="Arial"/>
        <w:i/>
        <w:sz w:val="20"/>
        <w:szCs w:val="20"/>
      </w:rPr>
      <w:t xml:space="preserve"> Olomouckého kraje </w:t>
    </w:r>
    <w:r>
      <w:rPr>
        <w:rFonts w:ascii="Arial" w:hAnsi="Arial" w:cs="Arial"/>
        <w:i/>
        <w:sz w:val="20"/>
        <w:szCs w:val="20"/>
      </w:rPr>
      <w:t xml:space="preserve"> 19</w:t>
    </w:r>
    <w:r w:rsidRPr="00E63C55">
      <w:rPr>
        <w:rFonts w:ascii="Arial" w:hAnsi="Arial" w:cs="Arial"/>
        <w:i/>
        <w:sz w:val="20"/>
        <w:szCs w:val="20"/>
      </w:rPr>
      <w:t>-</w:t>
    </w:r>
    <w:r>
      <w:rPr>
        <w:rFonts w:ascii="Arial" w:hAnsi="Arial" w:cs="Arial"/>
        <w:i/>
        <w:sz w:val="20"/>
        <w:szCs w:val="20"/>
      </w:rPr>
      <w:t>6</w:t>
    </w:r>
    <w:r w:rsidRPr="00E63C55">
      <w:rPr>
        <w:rFonts w:ascii="Arial" w:hAnsi="Arial" w:cs="Arial"/>
        <w:i/>
        <w:sz w:val="20"/>
        <w:szCs w:val="20"/>
      </w:rPr>
      <w:t>-201</w:t>
    </w:r>
    <w:r>
      <w:rPr>
        <w:rFonts w:ascii="Arial" w:hAnsi="Arial" w:cs="Arial"/>
        <w:i/>
        <w:sz w:val="20"/>
        <w:szCs w:val="20"/>
      </w:rPr>
      <w:t>7</w:t>
    </w:r>
    <w:r w:rsidRPr="00E63C55">
      <w:rPr>
        <w:rFonts w:ascii="Arial" w:hAnsi="Arial" w:cs="Arial"/>
        <w:i/>
        <w:sz w:val="20"/>
        <w:szCs w:val="20"/>
      </w:rPr>
      <w:tab/>
      <w:t xml:space="preserve">Strana </w:t>
    </w:r>
    <w:r w:rsidRPr="00E63C55">
      <w:rPr>
        <w:rFonts w:ascii="Arial" w:hAnsi="Arial" w:cs="Arial"/>
        <w:i/>
        <w:sz w:val="20"/>
        <w:szCs w:val="20"/>
      </w:rPr>
      <w:fldChar w:fldCharType="begin"/>
    </w:r>
    <w:r w:rsidRPr="00E63C55">
      <w:rPr>
        <w:rFonts w:ascii="Arial" w:hAnsi="Arial" w:cs="Arial"/>
        <w:i/>
        <w:sz w:val="20"/>
        <w:szCs w:val="20"/>
      </w:rPr>
      <w:instrText xml:space="preserve"> PAGE </w:instrText>
    </w:r>
    <w:r w:rsidRPr="00E63C55">
      <w:rPr>
        <w:rFonts w:ascii="Arial" w:hAnsi="Arial" w:cs="Arial"/>
        <w:i/>
        <w:sz w:val="20"/>
        <w:szCs w:val="20"/>
      </w:rPr>
      <w:fldChar w:fldCharType="separate"/>
    </w:r>
    <w:r w:rsidR="0024388D">
      <w:rPr>
        <w:rFonts w:ascii="Arial" w:hAnsi="Arial" w:cs="Arial"/>
        <w:i/>
        <w:noProof/>
        <w:sz w:val="20"/>
        <w:szCs w:val="20"/>
      </w:rPr>
      <w:t>3</w:t>
    </w:r>
    <w:r w:rsidRPr="00E63C55">
      <w:rPr>
        <w:rFonts w:ascii="Arial" w:hAnsi="Arial" w:cs="Arial"/>
        <w:i/>
        <w:sz w:val="20"/>
        <w:szCs w:val="20"/>
      </w:rPr>
      <w:fldChar w:fldCharType="end"/>
    </w:r>
    <w:r w:rsidRPr="00E63C55">
      <w:rPr>
        <w:rFonts w:ascii="Arial" w:hAnsi="Arial" w:cs="Arial"/>
        <w:i/>
        <w:sz w:val="20"/>
        <w:szCs w:val="20"/>
      </w:rPr>
      <w:t xml:space="preserve"> (celkem </w:t>
    </w:r>
    <w:r>
      <w:rPr>
        <w:rFonts w:ascii="Arial" w:hAnsi="Arial" w:cs="Arial"/>
        <w:i/>
        <w:sz w:val="20"/>
        <w:szCs w:val="20"/>
      </w:rPr>
      <w:t>3)</w:t>
    </w:r>
  </w:p>
  <w:p w:rsidR="00031946" w:rsidRDefault="000E69A3" w:rsidP="00031946">
    <w:pPr>
      <w:pStyle w:val="default"/>
      <w:ind w:left="705" w:hanging="705"/>
      <w:jc w:val="both"/>
      <w:rPr>
        <w:i/>
        <w:color w:val="auto"/>
        <w:sz w:val="20"/>
        <w:szCs w:val="20"/>
      </w:rPr>
    </w:pPr>
    <w:r>
      <w:rPr>
        <w:i/>
        <w:sz w:val="20"/>
        <w:szCs w:val="20"/>
      </w:rPr>
      <w:t>27</w:t>
    </w:r>
    <w:r w:rsidR="00031946">
      <w:rPr>
        <w:i/>
        <w:sz w:val="20"/>
        <w:szCs w:val="20"/>
      </w:rPr>
      <w:t>.</w:t>
    </w:r>
    <w:r w:rsidR="00031946" w:rsidRPr="00E63C55">
      <w:rPr>
        <w:i/>
        <w:sz w:val="20"/>
        <w:szCs w:val="20"/>
      </w:rPr>
      <w:t xml:space="preserve"> -</w:t>
    </w:r>
    <w:r w:rsidR="00031946" w:rsidRPr="00E63C55">
      <w:rPr>
        <w:i/>
        <w:sz w:val="20"/>
        <w:szCs w:val="20"/>
      </w:rPr>
      <w:tab/>
    </w:r>
    <w:r w:rsidR="00031946" w:rsidRPr="00D9085A">
      <w:rPr>
        <w:i/>
        <w:color w:val="auto"/>
        <w:sz w:val="20"/>
        <w:szCs w:val="20"/>
      </w:rPr>
      <w:t>Majetkové záležitosti příspěvkových organizací Olomouckého kraje.</w:t>
    </w:r>
  </w:p>
  <w:p w:rsidR="00031946" w:rsidRPr="00031946" w:rsidRDefault="00031946">
    <w:pPr>
      <w:pStyle w:val="Zpat"/>
      <w:rPr>
        <w:rFonts w:ascii="Arial" w:hAnsi="Arial" w:cs="Arial"/>
        <w:i/>
        <w:sz w:val="20"/>
        <w:szCs w:val="20"/>
      </w:rPr>
    </w:pPr>
    <w:r w:rsidRPr="00031946">
      <w:rPr>
        <w:rFonts w:ascii="Arial" w:hAnsi="Arial" w:cs="Arial"/>
        <w:i/>
        <w:sz w:val="20"/>
        <w:szCs w:val="20"/>
      </w:rPr>
      <w:t xml:space="preserve">Příloha č. 1 </w:t>
    </w:r>
    <w:r>
      <w:rPr>
        <w:rFonts w:ascii="Arial" w:hAnsi="Arial" w:cs="Arial"/>
        <w:i/>
        <w:sz w:val="20"/>
        <w:szCs w:val="20"/>
      </w:rPr>
      <w:t xml:space="preserve">- </w:t>
    </w:r>
    <w:r w:rsidRPr="00031946">
      <w:rPr>
        <w:rFonts w:ascii="Arial" w:hAnsi="Arial" w:cs="Arial"/>
        <w:i/>
        <w:sz w:val="20"/>
        <w:szCs w:val="20"/>
      </w:rPr>
      <w:t xml:space="preserve"> Návrh darovací smlouvy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946" w:rsidRDefault="00031946" w:rsidP="00031946">
      <w:r>
        <w:separator/>
      </w:r>
    </w:p>
  </w:footnote>
  <w:footnote w:type="continuationSeparator" w:id="0">
    <w:p w:rsidR="00031946" w:rsidRDefault="00031946" w:rsidP="00031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946" w:rsidRPr="00031946" w:rsidRDefault="00031946">
    <w:pPr>
      <w:pStyle w:val="Zhlav"/>
      <w:rPr>
        <w:rFonts w:ascii="Arial" w:hAnsi="Arial" w:cs="Arial"/>
      </w:rPr>
    </w:pPr>
    <w:r w:rsidRPr="00031946">
      <w:rPr>
        <w:rFonts w:ascii="Arial" w:hAnsi="Arial" w:cs="Arial"/>
      </w:rPr>
      <w:t xml:space="preserve">Příloha č. 1  </w:t>
    </w:r>
    <w:r>
      <w:rPr>
        <w:rFonts w:ascii="Arial" w:hAnsi="Arial" w:cs="Arial"/>
      </w:rPr>
      <w:t xml:space="preserve">- </w:t>
    </w:r>
    <w:r w:rsidRPr="00031946">
      <w:rPr>
        <w:rFonts w:ascii="Arial" w:hAnsi="Arial" w:cs="Arial"/>
      </w:rPr>
      <w:t>Návrh darovací smlouvy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8710D"/>
    <w:multiLevelType w:val="hybridMultilevel"/>
    <w:tmpl w:val="17B85F30"/>
    <w:lvl w:ilvl="0" w:tplc="0A6C259C">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1597DA3"/>
    <w:multiLevelType w:val="hybridMultilevel"/>
    <w:tmpl w:val="9386F88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24DD6170"/>
    <w:multiLevelType w:val="hybridMultilevel"/>
    <w:tmpl w:val="3F643AA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334297"/>
    <w:multiLevelType w:val="hybridMultilevel"/>
    <w:tmpl w:val="A70046E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747E6031"/>
    <w:multiLevelType w:val="hybridMultilevel"/>
    <w:tmpl w:val="659C73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7D3C4082"/>
    <w:multiLevelType w:val="hybridMultilevel"/>
    <w:tmpl w:val="A3905EB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B3"/>
    <w:rsid w:val="00031946"/>
    <w:rsid w:val="00052EA6"/>
    <w:rsid w:val="000E69A3"/>
    <w:rsid w:val="000F5BEF"/>
    <w:rsid w:val="0010232A"/>
    <w:rsid w:val="0011157C"/>
    <w:rsid w:val="00151E0E"/>
    <w:rsid w:val="00176E6F"/>
    <w:rsid w:val="00235372"/>
    <w:rsid w:val="0024388D"/>
    <w:rsid w:val="00476AB5"/>
    <w:rsid w:val="00523171"/>
    <w:rsid w:val="005B0AF6"/>
    <w:rsid w:val="00A82126"/>
    <w:rsid w:val="00BC5893"/>
    <w:rsid w:val="00DE76B3"/>
    <w:rsid w:val="00F3249E"/>
    <w:rsid w:val="00F451E2"/>
    <w:rsid w:val="00FF2F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C872A-355B-4B84-97B1-DCCCB083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51E2"/>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F451E2"/>
    <w:pPr>
      <w:keepNext/>
      <w:ind w:left="360"/>
      <w:outlineLvl w:val="2"/>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F451E2"/>
    <w:rPr>
      <w:rFonts w:ascii="Times New Roman" w:eastAsia="Times New Roman" w:hAnsi="Times New Roman" w:cs="Times New Roman"/>
      <w:b/>
      <w:sz w:val="24"/>
      <w:szCs w:val="20"/>
      <w:lang w:eastAsia="cs-CZ"/>
    </w:rPr>
  </w:style>
  <w:style w:type="paragraph" w:styleId="Zkladntext">
    <w:name w:val="Body Text"/>
    <w:basedOn w:val="Normln"/>
    <w:link w:val="ZkladntextChar"/>
    <w:semiHidden/>
    <w:unhideWhenUsed/>
    <w:rsid w:val="00F451E2"/>
    <w:pPr>
      <w:tabs>
        <w:tab w:val="left" w:pos="2880"/>
      </w:tabs>
      <w:jc w:val="both"/>
    </w:pPr>
    <w:rPr>
      <w:rFonts w:ascii="Arial" w:hAnsi="Arial"/>
    </w:rPr>
  </w:style>
  <w:style w:type="character" w:customStyle="1" w:styleId="ZkladntextChar">
    <w:name w:val="Základní text Char"/>
    <w:basedOn w:val="Standardnpsmoodstavce"/>
    <w:link w:val="Zkladntext"/>
    <w:semiHidden/>
    <w:rsid w:val="00F451E2"/>
    <w:rPr>
      <w:rFonts w:ascii="Arial" w:eastAsia="Times New Roman" w:hAnsi="Arial" w:cs="Times New Roman"/>
      <w:sz w:val="24"/>
      <w:szCs w:val="24"/>
      <w:lang w:eastAsia="cs-CZ"/>
    </w:rPr>
  </w:style>
  <w:style w:type="paragraph" w:styleId="Zkladntextodsazen">
    <w:name w:val="Body Text Indent"/>
    <w:basedOn w:val="Normln"/>
    <w:link w:val="ZkladntextodsazenChar"/>
    <w:unhideWhenUsed/>
    <w:rsid w:val="00F451E2"/>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F451E2"/>
    <w:rPr>
      <w:rFonts w:ascii="Arial" w:eastAsia="Times New Roman" w:hAnsi="Arial" w:cs="Times New Roman"/>
      <w:bCs/>
      <w:sz w:val="24"/>
      <w:szCs w:val="24"/>
      <w:lang w:eastAsia="cs-CZ"/>
    </w:rPr>
  </w:style>
  <w:style w:type="paragraph" w:styleId="Odstavecseseznamem">
    <w:name w:val="List Paragraph"/>
    <w:basedOn w:val="Normln"/>
    <w:uiPriority w:val="34"/>
    <w:qFormat/>
    <w:rsid w:val="00F451E2"/>
    <w:pPr>
      <w:ind w:left="720"/>
    </w:pPr>
    <w:rPr>
      <w:rFonts w:ascii="Calibri" w:eastAsia="Calibri" w:hAnsi="Calibri"/>
      <w:sz w:val="22"/>
      <w:szCs w:val="22"/>
      <w:lang w:eastAsia="en-US"/>
    </w:rPr>
  </w:style>
  <w:style w:type="paragraph" w:customStyle="1" w:styleId="Radaploha1">
    <w:name w:val="Rada příloha č.1"/>
    <w:basedOn w:val="Normln"/>
    <w:rsid w:val="00F451E2"/>
    <w:pPr>
      <w:widowControl w:val="0"/>
      <w:numPr>
        <w:numId w:val="1"/>
      </w:numPr>
      <w:spacing w:after="120"/>
      <w:jc w:val="both"/>
    </w:pPr>
    <w:rPr>
      <w:rFonts w:ascii="Arial" w:hAnsi="Arial"/>
      <w:noProof/>
      <w:szCs w:val="20"/>
      <w:u w:val="single"/>
    </w:rPr>
  </w:style>
  <w:style w:type="paragraph" w:customStyle="1" w:styleId="Podtrentext">
    <w:name w:val="Podtržený text"/>
    <w:basedOn w:val="Normln"/>
    <w:rsid w:val="00F451E2"/>
    <w:pPr>
      <w:widowControl w:val="0"/>
      <w:spacing w:after="120"/>
      <w:jc w:val="both"/>
    </w:pPr>
    <w:rPr>
      <w:rFonts w:ascii="Arial" w:hAnsi="Arial"/>
      <w:noProof/>
      <w:szCs w:val="20"/>
      <w:u w:val="single"/>
    </w:rPr>
  </w:style>
  <w:style w:type="character" w:customStyle="1" w:styleId="Tunproloenznak">
    <w:name w:val="Tučný proložený znak"/>
    <w:rsid w:val="00F451E2"/>
    <w:rPr>
      <w:rFonts w:ascii="Arial" w:hAnsi="Arial" w:cs="Arial" w:hint="default"/>
      <w:b/>
      <w:bCs w:val="0"/>
      <w:strike w:val="0"/>
      <w:dstrike w:val="0"/>
      <w:color w:val="auto"/>
      <w:spacing w:val="70"/>
      <w:sz w:val="24"/>
      <w:u w:val="none"/>
      <w:effect w:val="none"/>
      <w:vertAlign w:val="baseline"/>
    </w:rPr>
  </w:style>
  <w:style w:type="character" w:customStyle="1" w:styleId="nowrap">
    <w:name w:val="nowrap"/>
    <w:rsid w:val="00F451E2"/>
  </w:style>
  <w:style w:type="character" w:customStyle="1" w:styleId="preformatted">
    <w:name w:val="preformatted"/>
    <w:rsid w:val="00F451E2"/>
  </w:style>
  <w:style w:type="paragraph" w:styleId="Zhlav">
    <w:name w:val="header"/>
    <w:basedOn w:val="Normln"/>
    <w:link w:val="ZhlavChar"/>
    <w:uiPriority w:val="99"/>
    <w:unhideWhenUsed/>
    <w:rsid w:val="00031946"/>
    <w:pPr>
      <w:tabs>
        <w:tab w:val="center" w:pos="4536"/>
        <w:tab w:val="right" w:pos="9072"/>
      </w:tabs>
    </w:pPr>
  </w:style>
  <w:style w:type="character" w:customStyle="1" w:styleId="ZhlavChar">
    <w:name w:val="Záhlaví Char"/>
    <w:basedOn w:val="Standardnpsmoodstavce"/>
    <w:link w:val="Zhlav"/>
    <w:uiPriority w:val="99"/>
    <w:rsid w:val="00031946"/>
    <w:rPr>
      <w:rFonts w:ascii="Times New Roman" w:eastAsia="Times New Roman" w:hAnsi="Times New Roman" w:cs="Times New Roman"/>
      <w:sz w:val="24"/>
      <w:szCs w:val="24"/>
      <w:lang w:eastAsia="cs-CZ"/>
    </w:rPr>
  </w:style>
  <w:style w:type="paragraph" w:styleId="Zpat">
    <w:name w:val="footer"/>
    <w:basedOn w:val="Normln"/>
    <w:link w:val="ZpatChar"/>
    <w:unhideWhenUsed/>
    <w:rsid w:val="00031946"/>
    <w:pPr>
      <w:tabs>
        <w:tab w:val="center" w:pos="4536"/>
        <w:tab w:val="right" w:pos="9072"/>
      </w:tabs>
    </w:pPr>
  </w:style>
  <w:style w:type="character" w:customStyle="1" w:styleId="ZpatChar">
    <w:name w:val="Zápatí Char"/>
    <w:basedOn w:val="Standardnpsmoodstavce"/>
    <w:link w:val="Zpat"/>
    <w:rsid w:val="00031946"/>
    <w:rPr>
      <w:rFonts w:ascii="Times New Roman" w:eastAsia="Times New Roman" w:hAnsi="Times New Roman" w:cs="Times New Roman"/>
      <w:sz w:val="24"/>
      <w:szCs w:val="24"/>
      <w:lang w:eastAsia="cs-CZ"/>
    </w:rPr>
  </w:style>
  <w:style w:type="paragraph" w:customStyle="1" w:styleId="default">
    <w:name w:val="default"/>
    <w:basedOn w:val="Normln"/>
    <w:rsid w:val="00031946"/>
    <w:pPr>
      <w:autoSpaceDE w:val="0"/>
      <w:autoSpaceDN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06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987</Words>
  <Characters>5826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Havlíčková Lenka</cp:lastModifiedBy>
  <cp:revision>5</cp:revision>
  <dcterms:created xsi:type="dcterms:W3CDTF">2017-06-02T11:38:00Z</dcterms:created>
  <dcterms:modified xsi:type="dcterms:W3CDTF">2017-06-02T11:54:00Z</dcterms:modified>
</cp:coreProperties>
</file>