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E51CD" w:rsidRDefault="00F7184B" w:rsidP="00EC5977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27. 02. 2017 usnesením </w:t>
      </w:r>
      <w:r w:rsidRPr="00F7184B">
        <w:rPr>
          <w:rFonts w:ascii="Arial" w:hAnsi="Arial" w:cs="Arial"/>
          <w:color w:val="000000"/>
        </w:rPr>
        <w:t xml:space="preserve">UZ/3/38/2017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 w:rsidR="00CE51CD">
        <w:rPr>
          <w:rFonts w:ascii="Arial" w:hAnsi="Arial" w:cs="Arial"/>
        </w:rPr>
        <w:t xml:space="preserve">s názvem </w:t>
      </w:r>
      <w:r w:rsidR="0092127C">
        <w:rPr>
          <w:rFonts w:ascii="Arial" w:hAnsi="Arial" w:cs="Arial"/>
        </w:rPr>
        <w:t>„</w:t>
      </w:r>
      <w:r w:rsidR="00FC0D6E">
        <w:rPr>
          <w:rFonts w:ascii="Arial" w:hAnsi="Arial" w:cs="Arial"/>
        </w:rPr>
        <w:t xml:space="preserve">Fond na podporu výstavby a obnovy vodohospodářské infrastruktury na území </w:t>
      </w:r>
      <w:r w:rsidR="00CE51CD">
        <w:rPr>
          <w:rFonts w:ascii="Arial" w:hAnsi="Arial" w:cs="Arial"/>
        </w:rPr>
        <w:t>Olomouckého kraje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</w:t>
      </w:r>
      <w:r w:rsidR="00B96B59">
        <w:rPr>
          <w:rFonts w:ascii="Arial" w:hAnsi="Arial" w:cs="Arial"/>
        </w:rPr>
        <w:t xml:space="preserve">Celková předpokládaná výše alokace na realizaci dotačního programu je 30 000 000,- Kč. </w:t>
      </w:r>
      <w:r w:rsidR="00CE51CD">
        <w:rPr>
          <w:rFonts w:ascii="Arial" w:hAnsi="Arial" w:cs="Arial"/>
        </w:rPr>
        <w:t>Dotační program zahrnuje 3 dotační tituly: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FC0D6E" w:rsidRPr="00CE51CD">
        <w:rPr>
          <w:rFonts w:ascii="Arial" w:hAnsi="Arial" w:cs="Arial"/>
        </w:rPr>
        <w:t xml:space="preserve"> č. 1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 xml:space="preserve">Výstavba, dostavba, intenzifikace a rekonstrukce čistíren </w:t>
      </w:r>
      <w:r w:rsidR="00025BA9">
        <w:rPr>
          <w:rFonts w:ascii="Arial" w:hAnsi="Arial" w:cs="Arial"/>
        </w:rPr>
        <w:t xml:space="preserve">                     </w:t>
      </w:r>
    </w:p>
    <w:p w:rsidR="00025BA9" w:rsidRPr="00025BA9" w:rsidRDefault="00025BA9" w:rsidP="00025BA9">
      <w:pPr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</w:t>
      </w:r>
      <w:r w:rsidRPr="00025BA9">
        <w:rPr>
          <w:rFonts w:ascii="Arial" w:hAnsi="Arial" w:cs="Arial"/>
        </w:rPr>
        <w:t xml:space="preserve">     </w:t>
      </w:r>
      <w:r w:rsidR="00FC0D6E" w:rsidRPr="00025BA9">
        <w:rPr>
          <w:rFonts w:ascii="Arial" w:hAnsi="Arial" w:cs="Arial"/>
        </w:rPr>
        <w:t xml:space="preserve">odpadních vod včetně kořenových čistíren odpadních vod a </w:t>
      </w:r>
      <w:r w:rsidRPr="00025BA9">
        <w:rPr>
          <w:rFonts w:ascii="Arial" w:hAnsi="Arial" w:cs="Arial"/>
        </w:rPr>
        <w:t xml:space="preserve">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025BA9">
        <w:rPr>
          <w:rFonts w:ascii="Arial" w:hAnsi="Arial" w:cs="Arial"/>
        </w:rPr>
        <w:t>k</w:t>
      </w:r>
      <w:r w:rsidR="00FC0D6E" w:rsidRPr="00025BA9">
        <w:rPr>
          <w:rFonts w:ascii="Arial" w:hAnsi="Arial" w:cs="Arial"/>
        </w:rPr>
        <w:t>analizací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F7184B">
        <w:rPr>
          <w:rFonts w:ascii="Arial" w:hAnsi="Arial" w:cs="Arial"/>
        </w:rPr>
        <w:t>20</w:t>
      </w:r>
      <w:r w:rsidR="00CE51CD" w:rsidRPr="00025BA9">
        <w:rPr>
          <w:rFonts w:ascii="Arial" w:hAnsi="Arial" w:cs="Arial"/>
        </w:rPr>
        <w:t>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FC0D6E"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</w:t>
      </w:r>
      <w:r w:rsidR="00025BA9">
        <w:rPr>
          <w:rFonts w:ascii="Arial" w:hAnsi="Arial" w:cs="Arial"/>
        </w:rPr>
        <w:t xml:space="preserve"> </w:t>
      </w:r>
    </w:p>
    <w:p w:rsidR="00FC0D6E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CE51CD" w:rsidRPr="00025BA9">
        <w:rPr>
          <w:rFonts w:ascii="Arial" w:hAnsi="Arial" w:cs="Arial"/>
        </w:rPr>
        <w:t>vod</w:t>
      </w:r>
      <w:r w:rsidR="0092127C" w:rsidRPr="00025BA9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F7184B">
        <w:rPr>
          <w:rFonts w:ascii="Arial" w:hAnsi="Arial" w:cs="Arial"/>
        </w:rPr>
        <w:t>9</w:t>
      </w:r>
      <w:r w:rsidR="00CE51CD" w:rsidRPr="00025BA9">
        <w:rPr>
          <w:rFonts w:ascii="Arial" w:hAnsi="Arial" w:cs="Arial"/>
        </w:rPr>
        <w:t> 000 000,- Kč),</w:t>
      </w:r>
    </w:p>
    <w:p w:rsidR="00025BA9" w:rsidRDefault="00CE51CD" w:rsidP="00025BA9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 č. 3</w:t>
      </w:r>
      <w:r w:rsidR="009212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>
        <w:rPr>
          <w:rFonts w:ascii="Arial" w:hAnsi="Arial" w:cs="Arial"/>
        </w:rPr>
        <w:t>Obnova environmentálních funkcí území</w:t>
      </w:r>
      <w:r w:rsidR="0092127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(určená částka </w:t>
      </w:r>
      <w:r w:rsidR="0092127C">
        <w:rPr>
          <w:rFonts w:ascii="Arial" w:hAnsi="Arial" w:cs="Arial"/>
        </w:rPr>
        <w:t xml:space="preserve">pro </w:t>
      </w:r>
      <w:r w:rsidR="00025BA9">
        <w:rPr>
          <w:rFonts w:ascii="Arial" w:hAnsi="Arial" w:cs="Arial"/>
        </w:rPr>
        <w:t xml:space="preserve">  </w:t>
      </w:r>
    </w:p>
    <w:p w:rsidR="00CE51CD" w:rsidRPr="00025BA9" w:rsidRDefault="00025BA9" w:rsidP="00025BA9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</w:t>
      </w:r>
      <w:r w:rsidR="0092127C" w:rsidRPr="00025BA9">
        <w:rPr>
          <w:rFonts w:ascii="Arial" w:hAnsi="Arial" w:cs="Arial"/>
        </w:rPr>
        <w:t xml:space="preserve">rozdělení </w:t>
      </w:r>
      <w:r w:rsidR="00CE51CD" w:rsidRPr="00025BA9">
        <w:rPr>
          <w:rFonts w:ascii="Arial" w:hAnsi="Arial" w:cs="Arial"/>
        </w:rPr>
        <w:t>1 000 000,- Kč).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28</w:t>
      </w:r>
      <w:r w:rsidR="00CE51CD">
        <w:rPr>
          <w:rFonts w:ascii="Arial" w:hAnsi="Arial" w:cs="Arial"/>
        </w:rPr>
        <w:t xml:space="preserve">. </w:t>
      </w:r>
      <w:r w:rsidR="00F7184B">
        <w:rPr>
          <w:rFonts w:ascii="Arial" w:hAnsi="Arial" w:cs="Arial"/>
        </w:rPr>
        <w:t>02. 2017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</w:t>
      </w:r>
      <w:r w:rsidR="00F7184B">
        <w:rPr>
          <w:rFonts w:ascii="Arial" w:hAnsi="Arial" w:cs="Arial"/>
        </w:rPr>
        <w:t>28. 02. 2017</w:t>
      </w:r>
      <w:r w:rsidR="00DF0C45">
        <w:rPr>
          <w:rFonts w:ascii="Arial" w:hAnsi="Arial" w:cs="Arial"/>
        </w:rPr>
        <w:t xml:space="preserve"> do </w:t>
      </w:r>
      <w:r w:rsidR="00F7184B">
        <w:rPr>
          <w:rFonts w:ascii="Arial" w:hAnsi="Arial" w:cs="Arial"/>
        </w:rPr>
        <w:t>29. 05. 2017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od </w:t>
      </w:r>
      <w:r w:rsidR="00F7184B">
        <w:rPr>
          <w:rFonts w:ascii="Arial" w:hAnsi="Arial" w:cs="Arial"/>
        </w:rPr>
        <w:t>31. 03. 2017</w:t>
      </w:r>
      <w:r w:rsidR="00D47B63">
        <w:rPr>
          <w:rFonts w:ascii="Arial" w:hAnsi="Arial" w:cs="Arial"/>
        </w:rPr>
        <w:t xml:space="preserve"> do </w:t>
      </w:r>
      <w:r w:rsidR="00F7184B">
        <w:rPr>
          <w:rFonts w:ascii="Arial" w:hAnsi="Arial" w:cs="Arial"/>
        </w:rPr>
        <w:t>13. 04. 2017</w:t>
      </w:r>
      <w:r w:rsidR="00DF0C45">
        <w:rPr>
          <w:rFonts w:ascii="Arial" w:hAnsi="Arial" w:cs="Arial"/>
        </w:rPr>
        <w:t>.</w:t>
      </w:r>
    </w:p>
    <w:p w:rsidR="006E7E3F" w:rsidRDefault="00DB6317" w:rsidP="00025BA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V dotačním titulu č. 3 nebyla podána žádná žádost.</w:t>
      </w:r>
    </w:p>
    <w:p w:rsidR="002E1B00" w:rsidRPr="00025BA9" w:rsidRDefault="002E1B00" w:rsidP="00025BA9">
      <w:pPr>
        <w:pStyle w:val="Odstavecseseznamem"/>
        <w:numPr>
          <w:ilvl w:val="0"/>
          <w:numId w:val="20"/>
        </w:numPr>
        <w:tabs>
          <w:tab w:val="left" w:pos="3402"/>
        </w:tabs>
        <w:spacing w:after="120"/>
        <w:ind w:left="284" w:hanging="284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>Dotační titul č. 1</w:t>
      </w:r>
      <w:r w:rsidR="00672E4F" w:rsidRPr="00025BA9">
        <w:rPr>
          <w:rFonts w:ascii="Arial" w:hAnsi="Arial" w:cs="Arial"/>
          <w:b/>
        </w:rPr>
        <w:t>:</w:t>
      </w:r>
      <w:r w:rsidRPr="00025BA9">
        <w:rPr>
          <w:rFonts w:ascii="Arial" w:hAnsi="Arial" w:cs="Arial"/>
          <w:b/>
        </w:rPr>
        <w:t xml:space="preserve"> VÝST</w:t>
      </w:r>
      <w:r w:rsidR="00FA549E" w:rsidRPr="00025BA9">
        <w:rPr>
          <w:rFonts w:ascii="Arial" w:hAnsi="Arial" w:cs="Arial"/>
          <w:b/>
        </w:rPr>
        <w:t>AVBA, DOSTAVBA, INTENZIFIKACE</w:t>
      </w:r>
      <w:r w:rsidR="00EF4F56" w:rsidRPr="00025BA9">
        <w:rPr>
          <w:rFonts w:ascii="Arial" w:hAnsi="Arial" w:cs="Arial"/>
          <w:b/>
        </w:rPr>
        <w:t xml:space="preserve"> </w:t>
      </w:r>
      <w:r w:rsidRPr="00025BA9">
        <w:rPr>
          <w:rFonts w:ascii="Arial" w:hAnsi="Arial" w:cs="Arial"/>
          <w:b/>
        </w:rPr>
        <w:t>A REKONSTRUKCE ČISTÍREN ODPADNÍCH VOD VČETNĚ KOŘENOVÝCH ČISTÍREN ODPADNÍCH VOD A KANALIZACÍ</w:t>
      </w:r>
    </w:p>
    <w:p w:rsidR="00E439B1" w:rsidRDefault="00E439B1" w:rsidP="00E439B1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>zajištění potřebné úrovně čištění odpadních vod souladu s platnou legislativou.</w:t>
      </w:r>
    </w:p>
    <w:p w:rsidR="00E439B1" w:rsidRPr="00E439B1" w:rsidRDefault="00E439B1" w:rsidP="00E439B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výstavba, dostavba, rekonstrukce a intenzifikace čistíren odpadních vod (dále jen ČOV) včetně kořenových ČOV, kde po realizaci budou splněny ukazatele jakosti vypouštěné vyčištěné vody stanovené příslušným vodoprávním úřadem,</w:t>
      </w:r>
    </w:p>
    <w:p w:rsidR="00E439B1" w:rsidRPr="00E439B1" w:rsidRDefault="00E439B1" w:rsidP="00E439B1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 kanalizace spojená s výstavbou ČOV podle předchozího </w:t>
      </w:r>
      <w:proofErr w:type="gramStart"/>
      <w:r w:rsidRPr="00E439B1">
        <w:rPr>
          <w:rFonts w:ascii="Arial" w:eastAsiaTheme="minorHAnsi" w:hAnsi="Arial" w:cs="Arial"/>
          <w:lang w:eastAsia="en-US"/>
        </w:rPr>
        <w:t xml:space="preserve">bodu </w:t>
      </w:r>
      <w:r w:rsidR="00EE5A0F">
        <w:rPr>
          <w:rFonts w:ascii="Arial" w:eastAsiaTheme="minorHAnsi" w:hAnsi="Arial" w:cs="Arial"/>
          <w:lang w:eastAsia="en-US"/>
        </w:rPr>
        <w:t xml:space="preserve">        </w:t>
      </w:r>
      <w:r w:rsidRPr="00E439B1">
        <w:rPr>
          <w:rFonts w:ascii="Arial" w:eastAsiaTheme="minorHAnsi" w:hAnsi="Arial" w:cs="Arial"/>
          <w:lang w:eastAsia="en-US"/>
        </w:rPr>
        <w:t>(v případě</w:t>
      </w:r>
      <w:proofErr w:type="gramEnd"/>
      <w:r w:rsidRPr="00E439B1">
        <w:rPr>
          <w:rFonts w:ascii="Arial" w:eastAsiaTheme="minorHAnsi" w:hAnsi="Arial" w:cs="Arial"/>
          <w:lang w:eastAsia="en-US"/>
        </w:rPr>
        <w:t xml:space="preserve"> výstavby nové kanalizace nebo ČOV musí být zajištěno připojení minimálně 50 EO),</w:t>
      </w:r>
    </w:p>
    <w:p w:rsidR="006E07AE" w:rsidRPr="00025BA9" w:rsidRDefault="00E439B1" w:rsidP="00D47B63">
      <w:pPr>
        <w:numPr>
          <w:ilvl w:val="0"/>
          <w:numId w:val="21"/>
        </w:numPr>
        <w:autoSpaceDE w:val="0"/>
        <w:autoSpaceDN w:val="0"/>
        <w:adjustRightInd w:val="0"/>
        <w:spacing w:after="36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 w:rsidR="0003203C"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50 EO, v případě dostavby či rozšíření kanalizace musí být počet připojených EO po realizaci akce vyšší než před její realizací).</w:t>
      </w:r>
    </w:p>
    <w:p w:rsidR="003C2736" w:rsidRPr="00025BA9" w:rsidRDefault="00ED5125" w:rsidP="00025BA9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>Dotační titul č. 2</w:t>
      </w:r>
      <w:r w:rsidR="00672E4F" w:rsidRPr="00025BA9">
        <w:rPr>
          <w:rFonts w:ascii="Arial" w:hAnsi="Arial" w:cs="Arial"/>
          <w:b/>
          <w:bCs/>
        </w:rPr>
        <w:t>:</w:t>
      </w:r>
      <w:r w:rsidRPr="00025BA9">
        <w:rPr>
          <w:rFonts w:ascii="Arial" w:hAnsi="Arial" w:cs="Arial"/>
          <w:b/>
          <w:bCs/>
        </w:rPr>
        <w:t xml:space="preserve"> </w:t>
      </w:r>
      <w:r w:rsidRPr="00025BA9">
        <w:rPr>
          <w:rFonts w:ascii="Arial" w:hAnsi="Arial" w:cs="Arial"/>
          <w:b/>
          <w:caps/>
        </w:rPr>
        <w:t>Výstavba a dostavba vodovodů pro veřejnou potřebu</w:t>
      </w:r>
      <w:r w:rsidR="00EE5A0F" w:rsidRPr="00025BA9">
        <w:rPr>
          <w:rFonts w:ascii="Arial" w:hAnsi="Arial" w:cs="Arial"/>
          <w:b/>
          <w:caps/>
        </w:rPr>
        <w:t xml:space="preserve"> </w:t>
      </w:r>
      <w:r w:rsidRPr="00025BA9">
        <w:rPr>
          <w:rFonts w:ascii="Arial" w:hAnsi="Arial" w:cs="Arial"/>
          <w:b/>
          <w:caps/>
        </w:rPr>
        <w:t>a úpraven vod</w:t>
      </w:r>
    </w:p>
    <w:p w:rsidR="00ED5125" w:rsidRPr="00ED5125" w:rsidRDefault="00ED5125" w:rsidP="00ED512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ED5125" w:rsidRPr="00ED5125" w:rsidRDefault="00ED5125" w:rsidP="00ED512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ED5125" w:rsidRPr="00ED5125" w:rsidRDefault="00ED5125" w:rsidP="00242DC2">
      <w:pPr>
        <w:numPr>
          <w:ilvl w:val="0"/>
          <w:numId w:val="21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než před její realizací),</w:t>
      </w:r>
    </w:p>
    <w:p w:rsidR="006E07AE" w:rsidRPr="00025BA9" w:rsidRDefault="00ED5125" w:rsidP="00025BA9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technologie úpravy vody, její akumulace a čerpání, s cílem splnění ukazatelů jakosti pitné vody stanovených právními předpisy.</w:t>
      </w:r>
    </w:p>
    <w:p w:rsidR="006E07AE" w:rsidRDefault="006E07AE" w:rsidP="00242D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D4B74" w:rsidRPr="00494EAE" w:rsidRDefault="00D0083F" w:rsidP="00025BA9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</w:t>
      </w:r>
      <w:r w:rsidR="00FD4B74" w:rsidRPr="00494EAE">
        <w:rPr>
          <w:rFonts w:ascii="Arial" w:eastAsiaTheme="minorHAnsi" w:hAnsi="Arial" w:cs="Arial"/>
          <w:b/>
          <w:lang w:eastAsia="en-US"/>
        </w:rPr>
        <w:t xml:space="preserve">Dotační titul č. 3: </w:t>
      </w:r>
      <w:r w:rsidRPr="00494EAE">
        <w:rPr>
          <w:rFonts w:ascii="Arial" w:hAnsi="Arial" w:cs="Arial"/>
          <w:b/>
        </w:rPr>
        <w:t xml:space="preserve"> </w:t>
      </w:r>
      <w:r w:rsidR="00FD4B74" w:rsidRPr="00494EAE">
        <w:rPr>
          <w:rFonts w:ascii="Arial" w:hAnsi="Arial" w:cs="Arial"/>
          <w:b/>
        </w:rPr>
        <w:t>O</w:t>
      </w:r>
      <w:r w:rsidR="002A220E" w:rsidRPr="00494EAE">
        <w:rPr>
          <w:rFonts w:ascii="Arial" w:hAnsi="Arial" w:cs="Arial"/>
          <w:b/>
        </w:rPr>
        <w:t>BNOVA ENVIRONMENTÁLNÍCH FUNKCÍ</w:t>
      </w:r>
      <w:r w:rsidR="00FD4B74" w:rsidRPr="00494EAE">
        <w:rPr>
          <w:rFonts w:ascii="Arial" w:hAnsi="Arial" w:cs="Arial"/>
          <w:b/>
        </w:rPr>
        <w:t xml:space="preserve"> </w:t>
      </w:r>
      <w:r w:rsidR="002A220E" w:rsidRPr="00494EAE">
        <w:rPr>
          <w:rFonts w:ascii="Arial" w:hAnsi="Arial" w:cs="Arial"/>
          <w:b/>
        </w:rPr>
        <w:t>ÚZEMÍ</w:t>
      </w:r>
    </w:p>
    <w:p w:rsidR="00476A1C" w:rsidRPr="00494EAE" w:rsidRDefault="00FD4B74" w:rsidP="00025BA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 xml:space="preserve">Účelem dotačního titulu je revitalizace a obnova environmentálních funkcí </w:t>
      </w:r>
      <w:r w:rsidR="000B1CE9" w:rsidRPr="00494EAE">
        <w:rPr>
          <w:rFonts w:ascii="Arial" w:hAnsi="Arial" w:cs="Arial"/>
        </w:rPr>
        <w:t>území.</w:t>
      </w:r>
    </w:p>
    <w:p w:rsidR="000B1CE9" w:rsidRPr="00494EAE" w:rsidRDefault="000B1CE9" w:rsidP="000B1C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7E0124" w:rsidRPr="00494EAE" w:rsidRDefault="007E012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 xml:space="preserve">revitalizace a obnova </w:t>
      </w:r>
      <w:r w:rsidR="00FD4B74" w:rsidRPr="00494EAE">
        <w:rPr>
          <w:rFonts w:ascii="Arial" w:hAnsi="Arial" w:cs="Arial"/>
        </w:rPr>
        <w:t>pramenných oblastí,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</w:t>
      </w:r>
      <w:r w:rsidR="007E0124" w:rsidRPr="00494EAE">
        <w:rPr>
          <w:rFonts w:ascii="Arial" w:hAnsi="Arial" w:cs="Arial"/>
        </w:rPr>
        <w:t>,</w:t>
      </w:r>
    </w:p>
    <w:p w:rsidR="007E0124" w:rsidRPr="00494EAE" w:rsidRDefault="00FD4B74" w:rsidP="000B1CE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E07AE" w:rsidRPr="00494EAE" w:rsidRDefault="00FD4B74" w:rsidP="00025BA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v minulosti zaniklých a poškozených retenčních prostorů.</w:t>
      </w:r>
    </w:p>
    <w:p w:rsidR="00414F2A" w:rsidRDefault="00803B36" w:rsidP="008F4C00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 stanoveném</w:t>
      </w:r>
      <w:r w:rsidR="00414F2A">
        <w:rPr>
          <w:rFonts w:ascii="Arial" w:hAnsi="Arial" w:cs="Arial"/>
          <w:b/>
        </w:rPr>
        <w:t xml:space="preserve"> období </w:t>
      </w:r>
      <w:r w:rsidR="00061B1D">
        <w:rPr>
          <w:rFonts w:ascii="Arial" w:hAnsi="Arial" w:cs="Arial"/>
          <w:b/>
        </w:rPr>
        <w:t xml:space="preserve">pro předkládání žádostí </w:t>
      </w:r>
      <w:r w:rsidR="00902E40">
        <w:rPr>
          <w:rFonts w:ascii="Arial" w:hAnsi="Arial" w:cs="Arial"/>
          <w:b/>
        </w:rPr>
        <w:t xml:space="preserve">o poskytnutí dotace </w:t>
      </w:r>
      <w:r w:rsidR="00E472DB">
        <w:rPr>
          <w:rFonts w:ascii="Arial" w:hAnsi="Arial" w:cs="Arial"/>
          <w:b/>
        </w:rPr>
        <w:br/>
      </w:r>
      <w:r w:rsidR="00902E40">
        <w:rPr>
          <w:rFonts w:ascii="Arial" w:hAnsi="Arial" w:cs="Arial"/>
          <w:b/>
        </w:rPr>
        <w:t>z Programu</w:t>
      </w:r>
      <w:r w:rsidR="005D63A0">
        <w:rPr>
          <w:rFonts w:ascii="Arial" w:hAnsi="Arial" w:cs="Arial"/>
          <w:b/>
        </w:rPr>
        <w:t xml:space="preserve"> </w:t>
      </w:r>
      <w:r w:rsidR="00061B1D">
        <w:rPr>
          <w:rFonts w:ascii="Arial" w:hAnsi="Arial" w:cs="Arial"/>
          <w:b/>
        </w:rPr>
        <w:t xml:space="preserve">bylo </w:t>
      </w:r>
      <w:r w:rsidR="00902E40">
        <w:rPr>
          <w:rFonts w:ascii="Arial" w:hAnsi="Arial" w:cs="Arial"/>
          <w:b/>
        </w:rPr>
        <w:t>podáno</w:t>
      </w:r>
      <w:r w:rsidR="00061B1D">
        <w:rPr>
          <w:rFonts w:ascii="Arial" w:hAnsi="Arial" w:cs="Arial"/>
          <w:b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2126"/>
        <w:gridCol w:w="2693"/>
      </w:tblGrid>
      <w:tr w:rsidR="00061B1D" w:rsidRPr="004F6026" w:rsidTr="00A147BA">
        <w:trPr>
          <w:trHeight w:val="738"/>
        </w:trPr>
        <w:tc>
          <w:tcPr>
            <w:tcW w:w="2835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  <w:r w:rsidR="00D47B63">
              <w:rPr>
                <w:rFonts w:ascii="Arial" w:hAnsi="Arial" w:cs="Arial"/>
                <w:b/>
                <w:sz w:val="20"/>
                <w:szCs w:val="20"/>
              </w:rPr>
              <w:t>na realizaci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Pr="00EE5A0F">
              <w:rPr>
                <w:rFonts w:ascii="Arial" w:hAnsi="Arial" w:cs="Arial"/>
                <w:sz w:val="20"/>
                <w:szCs w:val="20"/>
              </w:rPr>
              <w:t>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ČOV </w:t>
            </w:r>
            <w:proofErr w:type="spellStart"/>
            <w:proofErr w:type="gramStart"/>
            <w:r w:rsidRPr="00EE5A0F">
              <w:rPr>
                <w:rFonts w:ascii="Arial" w:hAnsi="Arial" w:cs="Arial"/>
                <w:sz w:val="20"/>
                <w:szCs w:val="20"/>
              </w:rPr>
              <w:t>vč.kořenových</w:t>
            </w:r>
            <w:proofErr w:type="spellEnd"/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ČOV a kanalizací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2F2D6E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1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061B1D" w:rsidRPr="00EE5A0F" w:rsidRDefault="00DB0B75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530 872 866</w:t>
            </w:r>
          </w:p>
        </w:tc>
        <w:tc>
          <w:tcPr>
            <w:tcW w:w="2693" w:type="dxa"/>
            <w:vAlign w:val="center"/>
          </w:tcPr>
          <w:p w:rsidR="00061B1D" w:rsidRPr="00EE5A0F" w:rsidRDefault="00DB0B75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47 010 302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061B1D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F7184B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F7184B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B0B7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348</w:t>
            </w:r>
            <w:r w:rsidR="00DB0B75">
              <w:rPr>
                <w:rFonts w:ascii="Arial" w:hAnsi="Arial" w:cs="Arial"/>
                <w:sz w:val="20"/>
                <w:szCs w:val="20"/>
              </w:rPr>
              <w:t xml:space="preserve"> 255</w:t>
            </w:r>
          </w:p>
        </w:tc>
        <w:tc>
          <w:tcPr>
            <w:tcW w:w="2693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DB0B75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9 660 019</w:t>
            </w:r>
          </w:p>
        </w:tc>
      </w:tr>
      <w:tr w:rsidR="00061B1D" w:rsidRPr="004F6026" w:rsidTr="00A147BA">
        <w:tc>
          <w:tcPr>
            <w:tcW w:w="2835" w:type="dxa"/>
            <w:vAlign w:val="center"/>
          </w:tcPr>
          <w:p w:rsidR="00061B1D" w:rsidRPr="00EE5A0F" w:rsidRDefault="00061B1D" w:rsidP="00061B1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  Obnova</w:t>
            </w:r>
            <w:proofErr w:type="gramEnd"/>
            <w:r w:rsidRPr="00EE5A0F">
              <w:rPr>
                <w:rFonts w:ascii="Arial" w:hAnsi="Arial" w:cs="Arial"/>
                <w:sz w:val="20"/>
                <w:szCs w:val="20"/>
              </w:rPr>
              <w:t xml:space="preserve"> environmentálních</w:t>
            </w:r>
            <w:r w:rsidR="00B010D0"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>funkcí území</w:t>
            </w:r>
          </w:p>
        </w:tc>
        <w:tc>
          <w:tcPr>
            <w:tcW w:w="1560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61B1D" w:rsidRPr="004F6026" w:rsidTr="00A147BA">
        <w:tc>
          <w:tcPr>
            <w:tcW w:w="2835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494EAE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DB0B75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559 221 121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DB0B75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56 670 321</w:t>
            </w:r>
          </w:p>
        </w:tc>
      </w:tr>
    </w:tbl>
    <w:p w:rsidR="00061B1D" w:rsidRDefault="00061B1D" w:rsidP="008F4C00">
      <w:pPr>
        <w:spacing w:before="120" w:after="120"/>
        <w:jc w:val="both"/>
        <w:rPr>
          <w:rFonts w:ascii="Arial" w:hAnsi="Arial" w:cs="Arial"/>
          <w:b/>
        </w:rPr>
      </w:pPr>
    </w:p>
    <w:p w:rsidR="0048248C" w:rsidRPr="00795CEF" w:rsidRDefault="002F2D6E" w:rsidP="008F4C00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Po </w:t>
      </w:r>
      <w:r w:rsidR="0051437B" w:rsidRPr="00795CEF">
        <w:rPr>
          <w:rFonts w:ascii="Arial" w:hAnsi="Arial" w:cs="Arial"/>
        </w:rPr>
        <w:t>po</w:t>
      </w:r>
      <w:r w:rsidRPr="00795CEF">
        <w:rPr>
          <w:rFonts w:ascii="Arial" w:hAnsi="Arial" w:cs="Arial"/>
        </w:rPr>
        <w:t>souzení formální úplnosti žádostí byly v</w:t>
      </w:r>
      <w:r w:rsidR="0048248C" w:rsidRPr="00795CEF">
        <w:rPr>
          <w:rFonts w:ascii="Arial" w:hAnsi="Arial" w:cs="Arial"/>
        </w:rPr>
        <w:t xml:space="preserve"> případě dotačního </w:t>
      </w:r>
      <w:r w:rsidR="0051437B" w:rsidRPr="00795CEF">
        <w:rPr>
          <w:rFonts w:ascii="Arial" w:hAnsi="Arial" w:cs="Arial"/>
        </w:rPr>
        <w:t>titulu</w:t>
      </w:r>
      <w:r w:rsidR="0048248C" w:rsidRPr="00795CEF">
        <w:rPr>
          <w:rFonts w:ascii="Arial" w:hAnsi="Arial" w:cs="Arial"/>
        </w:rPr>
        <w:t xml:space="preserve"> </w:t>
      </w:r>
      <w:r w:rsidR="0051437B" w:rsidRPr="00795CEF">
        <w:rPr>
          <w:rFonts w:ascii="Arial" w:hAnsi="Arial" w:cs="Arial"/>
        </w:rPr>
        <w:t xml:space="preserve">č. </w:t>
      </w:r>
      <w:r w:rsidR="0048248C" w:rsidRPr="00795CEF">
        <w:rPr>
          <w:rFonts w:ascii="Arial" w:hAnsi="Arial" w:cs="Arial"/>
        </w:rPr>
        <w:t xml:space="preserve">1 </w:t>
      </w:r>
      <w:r w:rsidRPr="00795CEF">
        <w:rPr>
          <w:rFonts w:ascii="Arial" w:hAnsi="Arial" w:cs="Arial"/>
        </w:rPr>
        <w:t xml:space="preserve">vyloučeny 3 žádosti z dalšího hodnocení </w:t>
      </w:r>
      <w:r w:rsidR="0051437B" w:rsidRPr="00795CEF">
        <w:rPr>
          <w:rFonts w:ascii="Arial" w:hAnsi="Arial" w:cs="Arial"/>
        </w:rPr>
        <w:t xml:space="preserve">z důvodu </w:t>
      </w:r>
      <w:r w:rsidR="00FC227D">
        <w:rPr>
          <w:rFonts w:ascii="Arial" w:hAnsi="Arial" w:cs="Arial"/>
        </w:rPr>
        <w:t xml:space="preserve">nedodržení čl. </w:t>
      </w:r>
      <w:proofErr w:type="gramStart"/>
      <w:r w:rsidR="00FC227D">
        <w:rPr>
          <w:rFonts w:ascii="Arial" w:hAnsi="Arial" w:cs="Arial"/>
        </w:rPr>
        <w:t>10.4. odst.</w:t>
      </w:r>
      <w:proofErr w:type="gramEnd"/>
      <w:r w:rsidR="00FC227D">
        <w:rPr>
          <w:rFonts w:ascii="Arial" w:hAnsi="Arial" w:cs="Arial"/>
        </w:rPr>
        <w:t xml:space="preserve"> 10 Pravidel, to je  </w:t>
      </w:r>
      <w:r w:rsidR="0051437B" w:rsidRPr="00795CEF">
        <w:rPr>
          <w:rFonts w:ascii="Arial" w:hAnsi="Arial" w:cs="Arial"/>
        </w:rPr>
        <w:t xml:space="preserve">nedoložení rozhodnutí či smlouvy o poskytnutí dotace z OPŽP </w:t>
      </w:r>
      <w:r w:rsidRPr="00795CEF">
        <w:rPr>
          <w:rFonts w:ascii="Arial" w:hAnsi="Arial" w:cs="Arial"/>
        </w:rPr>
        <w:t>(viz. příloha č. 2). </w:t>
      </w: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</w:t>
      </w:r>
      <w:r w:rsidR="0048248C">
        <w:rPr>
          <w:rFonts w:ascii="Arial" w:hAnsi="Arial" w:cs="Arial"/>
        </w:rPr>
        <w:t>splňující požadavky Pravidel Fondu</w:t>
      </w:r>
      <w:r w:rsidRPr="00342272">
        <w:rPr>
          <w:rFonts w:ascii="Arial" w:hAnsi="Arial" w:cs="Arial"/>
        </w:rPr>
        <w:t xml:space="preserve"> byly předloženy hodnotící komisi jmenované Radou Olomouckého kraje usnesením </w:t>
      </w:r>
      <w:r w:rsidR="00A1536D">
        <w:rPr>
          <w:rFonts w:ascii="Arial" w:hAnsi="Arial" w:cs="Arial"/>
        </w:rPr>
        <w:t xml:space="preserve">č. </w:t>
      </w:r>
      <w:r w:rsidRPr="00342272">
        <w:rPr>
          <w:rFonts w:ascii="Arial" w:hAnsi="Arial" w:cs="Arial"/>
        </w:rPr>
        <w:t>UR/</w:t>
      </w:r>
      <w:r w:rsidR="0048248C">
        <w:rPr>
          <w:rFonts w:ascii="Arial" w:hAnsi="Arial" w:cs="Arial"/>
        </w:rPr>
        <w:t>5/8/2017</w:t>
      </w:r>
      <w:r w:rsidRPr="00342272">
        <w:rPr>
          <w:rFonts w:ascii="Arial" w:hAnsi="Arial" w:cs="Arial"/>
        </w:rPr>
        <w:t xml:space="preserve"> ze dne </w:t>
      </w:r>
      <w:r w:rsidR="00494EAE">
        <w:rPr>
          <w:rFonts w:ascii="Arial" w:hAnsi="Arial" w:cs="Arial"/>
        </w:rPr>
        <w:br/>
      </w:r>
      <w:r w:rsidR="0048248C">
        <w:rPr>
          <w:rFonts w:ascii="Arial" w:hAnsi="Arial" w:cs="Arial"/>
        </w:rPr>
        <w:t>09</w:t>
      </w:r>
      <w:r w:rsidRPr="00342272">
        <w:rPr>
          <w:rFonts w:ascii="Arial" w:hAnsi="Arial" w:cs="Arial"/>
        </w:rPr>
        <w:t xml:space="preserve">. </w:t>
      </w:r>
      <w:r w:rsidR="0048248C">
        <w:rPr>
          <w:rFonts w:ascii="Arial" w:hAnsi="Arial" w:cs="Arial"/>
        </w:rPr>
        <w:t>01</w:t>
      </w:r>
      <w:r w:rsidRPr="00342272">
        <w:rPr>
          <w:rFonts w:ascii="Arial" w:hAnsi="Arial" w:cs="Arial"/>
        </w:rPr>
        <w:t>. 201</w:t>
      </w:r>
      <w:r w:rsidR="0048248C">
        <w:rPr>
          <w:rFonts w:ascii="Arial" w:hAnsi="Arial" w:cs="Arial"/>
        </w:rPr>
        <w:t>7</w:t>
      </w:r>
      <w:r w:rsidRPr="00342272">
        <w:rPr>
          <w:rFonts w:ascii="Arial" w:hAnsi="Arial" w:cs="Arial"/>
        </w:rPr>
        <w:t xml:space="preserve"> ve složení:</w:t>
      </w:r>
    </w:p>
    <w:p w:rsidR="00342272" w:rsidRPr="00342272" w:rsidRDefault="0048248C" w:rsidP="00FC227D">
      <w:pPr>
        <w:numPr>
          <w:ilvl w:val="1"/>
          <w:numId w:val="32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Ladislav Okleštěk</w:t>
      </w:r>
      <w:r w:rsidR="00342272" w:rsidRPr="00342272">
        <w:rPr>
          <w:rFonts w:ascii="Arial" w:hAnsi="Arial" w:cs="Arial"/>
        </w:rPr>
        <w:t>, hejtman Olomouckého kraje</w:t>
      </w:r>
    </w:p>
    <w:p w:rsidR="0048248C" w:rsidRPr="0048248C" w:rsidRDefault="00342272" w:rsidP="0048248C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Ing. </w:t>
      </w:r>
      <w:r w:rsidR="0048248C">
        <w:rPr>
          <w:rFonts w:ascii="Arial" w:hAnsi="Arial" w:cs="Arial"/>
        </w:rPr>
        <w:t>Milan Klimeš</w:t>
      </w:r>
      <w:r w:rsidRPr="00342272">
        <w:rPr>
          <w:rFonts w:ascii="Arial" w:hAnsi="Arial" w:cs="Arial"/>
        </w:rPr>
        <w:t>, náměstek hejtmana</w:t>
      </w:r>
    </w:p>
    <w:p w:rsid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Bc. Pavel Šoltys, </w:t>
      </w:r>
      <w:proofErr w:type="gramStart"/>
      <w:r w:rsidRPr="00342272">
        <w:rPr>
          <w:rFonts w:ascii="Arial" w:hAnsi="Arial" w:cs="Arial"/>
        </w:rPr>
        <w:t xml:space="preserve">Dis., </w:t>
      </w:r>
      <w:r>
        <w:rPr>
          <w:rFonts w:ascii="Arial" w:hAnsi="Arial" w:cs="Arial"/>
        </w:rPr>
        <w:t xml:space="preserve"> </w:t>
      </w:r>
      <w:r w:rsidRPr="00342272">
        <w:rPr>
          <w:rFonts w:ascii="Arial" w:hAnsi="Arial" w:cs="Arial"/>
        </w:rPr>
        <w:t>náměstek</w:t>
      </w:r>
      <w:proofErr w:type="gramEnd"/>
      <w:r w:rsidRPr="00342272">
        <w:rPr>
          <w:rFonts w:ascii="Arial" w:hAnsi="Arial" w:cs="Arial"/>
        </w:rPr>
        <w:t xml:space="preserve"> hejtmana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 Josef Veselský, vedoucí Odboru životního prostředí a zemědělství</w:t>
      </w:r>
    </w:p>
    <w:p w:rsidR="00342272" w:rsidRPr="00342272" w:rsidRDefault="00342272" w:rsidP="00342272">
      <w:pPr>
        <w:numPr>
          <w:ilvl w:val="1"/>
          <w:numId w:val="32"/>
        </w:numPr>
        <w:tabs>
          <w:tab w:val="clear" w:pos="1440"/>
          <w:tab w:val="num" w:pos="180"/>
        </w:tabs>
        <w:autoSpaceDE w:val="0"/>
        <w:autoSpaceDN w:val="0"/>
        <w:spacing w:after="240"/>
        <w:ind w:hanging="1259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Vladimíra </w:t>
      </w:r>
      <w:r>
        <w:rPr>
          <w:rFonts w:ascii="Arial" w:hAnsi="Arial" w:cs="Arial"/>
        </w:rPr>
        <w:t xml:space="preserve">Kresáč </w:t>
      </w:r>
      <w:r w:rsidRPr="00342272">
        <w:rPr>
          <w:rFonts w:ascii="Arial" w:hAnsi="Arial" w:cs="Arial"/>
        </w:rPr>
        <w:t>Kubišová, vedouc</w:t>
      </w:r>
      <w:r>
        <w:rPr>
          <w:rFonts w:ascii="Arial" w:hAnsi="Arial" w:cs="Arial"/>
        </w:rPr>
        <w:t>í oddělení vodního hospodářství.</w:t>
      </w:r>
      <w:r w:rsidRPr="00342272">
        <w:rPr>
          <w:rFonts w:ascii="Arial" w:hAnsi="Arial" w:cs="Arial"/>
        </w:rPr>
        <w:t xml:space="preserve"> </w:t>
      </w:r>
    </w:p>
    <w:p w:rsidR="00414F2A" w:rsidRPr="00795CEF" w:rsidRDefault="00414F2A" w:rsidP="008F4C00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lastRenderedPageBreak/>
        <w:t xml:space="preserve">Komise </w:t>
      </w:r>
      <w:r w:rsidR="0051437B" w:rsidRPr="00795CEF">
        <w:rPr>
          <w:rFonts w:ascii="Arial" w:hAnsi="Arial" w:cs="Arial"/>
        </w:rPr>
        <w:t xml:space="preserve">se </w:t>
      </w:r>
      <w:r w:rsidRPr="00795CEF">
        <w:rPr>
          <w:rFonts w:ascii="Arial" w:hAnsi="Arial" w:cs="Arial"/>
        </w:rPr>
        <w:t xml:space="preserve">na svém jednání dne </w:t>
      </w:r>
      <w:r w:rsidR="0048248C" w:rsidRPr="00795CEF">
        <w:rPr>
          <w:rFonts w:ascii="Arial" w:hAnsi="Arial" w:cs="Arial"/>
        </w:rPr>
        <w:t>15. 05</w:t>
      </w:r>
      <w:r w:rsidRPr="00795CEF">
        <w:rPr>
          <w:rFonts w:ascii="Arial" w:hAnsi="Arial" w:cs="Arial"/>
        </w:rPr>
        <w:t>. 201</w:t>
      </w:r>
      <w:r w:rsidR="0048248C" w:rsidRPr="00795CEF">
        <w:rPr>
          <w:rFonts w:ascii="Arial" w:hAnsi="Arial" w:cs="Arial"/>
        </w:rPr>
        <w:t>7</w:t>
      </w:r>
      <w:r w:rsidR="00AE64BE" w:rsidRPr="00795CEF">
        <w:rPr>
          <w:rFonts w:ascii="Arial" w:hAnsi="Arial" w:cs="Arial"/>
        </w:rPr>
        <w:t xml:space="preserve"> </w:t>
      </w:r>
      <w:r w:rsidR="008C6344" w:rsidRPr="00795CEF">
        <w:rPr>
          <w:rFonts w:ascii="Arial" w:hAnsi="Arial" w:cs="Arial"/>
        </w:rPr>
        <w:t>podanými</w:t>
      </w:r>
      <w:r w:rsidRPr="00795CEF">
        <w:rPr>
          <w:rFonts w:ascii="Arial" w:hAnsi="Arial" w:cs="Arial"/>
        </w:rPr>
        <w:t xml:space="preserve"> žádostmi zabývala </w:t>
      </w:r>
      <w:r w:rsidR="00AE64BE" w:rsidRPr="00795CEF">
        <w:rPr>
          <w:rFonts w:ascii="Arial" w:hAnsi="Arial" w:cs="Arial"/>
        </w:rPr>
        <w:t xml:space="preserve">a </w:t>
      </w:r>
      <w:r w:rsidRPr="00795CEF">
        <w:rPr>
          <w:rFonts w:ascii="Arial" w:hAnsi="Arial" w:cs="Arial"/>
        </w:rPr>
        <w:t>navrhla schválit</w:t>
      </w:r>
      <w:r w:rsidR="009A1B04" w:rsidRPr="00795CEF">
        <w:rPr>
          <w:rFonts w:ascii="Arial" w:hAnsi="Arial" w:cs="Arial"/>
        </w:rPr>
        <w:t xml:space="preserve"> poskytnutí dotací žadatelům uvedeným v Příloze č. </w:t>
      </w:r>
      <w:r w:rsidR="00672E4F" w:rsidRPr="00795CEF">
        <w:rPr>
          <w:rFonts w:ascii="Arial" w:hAnsi="Arial" w:cs="Arial"/>
        </w:rPr>
        <w:t>1</w:t>
      </w:r>
      <w:r w:rsidR="00B26315" w:rsidRPr="00795CEF">
        <w:rPr>
          <w:rFonts w:ascii="Arial" w:hAnsi="Arial" w:cs="Arial"/>
        </w:rPr>
        <w:t xml:space="preserve"> a </w:t>
      </w:r>
      <w:r w:rsidR="00902E40" w:rsidRPr="00795CEF">
        <w:rPr>
          <w:rFonts w:ascii="Arial" w:hAnsi="Arial" w:cs="Arial"/>
        </w:rPr>
        <w:t>3</w:t>
      </w:r>
      <w:r w:rsidR="009A1B04" w:rsidRPr="00795CEF">
        <w:rPr>
          <w:rFonts w:ascii="Arial" w:hAnsi="Arial" w:cs="Arial"/>
        </w:rPr>
        <w:t xml:space="preserve"> této důvodové zprávy</w:t>
      </w:r>
      <w:r w:rsidR="005F3C9D" w:rsidRPr="00795CEF">
        <w:rPr>
          <w:rFonts w:ascii="Arial" w:hAnsi="Arial" w:cs="Arial"/>
        </w:rPr>
        <w:t>, kteří splnili podmínky programu/titulu</w:t>
      </w:r>
      <w:r w:rsidR="0048248C" w:rsidRPr="00795CEF">
        <w:rPr>
          <w:rFonts w:ascii="Arial" w:hAnsi="Arial" w:cs="Arial"/>
        </w:rPr>
        <w:t>.</w:t>
      </w:r>
    </w:p>
    <w:p w:rsidR="004F6026" w:rsidRPr="00EF4F56" w:rsidRDefault="00EF4F56" w:rsidP="004F6026">
      <w:pPr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p w:rsidR="00EF4F56" w:rsidRDefault="00EF4F56" w:rsidP="004F6026"/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B010D0" w:rsidTr="00A147BA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Pr="00EE5A0F" w:rsidRDefault="00B010D0" w:rsidP="00EE5A0F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- Výstavba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, dostavba, intenzifikace a rekonstrukce </w:t>
            </w:r>
            <w:r w:rsidRPr="00EE5A0F">
              <w:rPr>
                <w:rFonts w:ascii="Arial" w:hAnsi="Arial" w:cs="Arial"/>
                <w:sz w:val="20"/>
                <w:szCs w:val="20"/>
              </w:rPr>
              <w:t>ČOV včetně kořenových ČOV a kanalizací</w:t>
            </w:r>
          </w:p>
        </w:tc>
        <w:tc>
          <w:tcPr>
            <w:tcW w:w="2127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8776EA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F2D6E" w:rsidP="00795CEF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CEF">
              <w:rPr>
                <w:rFonts w:ascii="Arial" w:hAnsi="Arial" w:cs="Arial"/>
                <w:b/>
                <w:sz w:val="20"/>
                <w:szCs w:val="20"/>
              </w:rPr>
              <w:t>27 </w:t>
            </w:r>
            <w:r w:rsidR="00795CEF" w:rsidRPr="00795CE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95CEF">
              <w:rPr>
                <w:rFonts w:ascii="Arial" w:hAnsi="Arial" w:cs="Arial"/>
                <w:b/>
                <w:sz w:val="20"/>
                <w:szCs w:val="20"/>
              </w:rPr>
              <w:t>60 000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Pr="00EE5A0F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010D0" w:rsidRPr="00EE5A0F" w:rsidRDefault="00B010D0" w:rsidP="00EE5A0F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>dostavba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vodovodů </w:t>
            </w:r>
            <w:r w:rsidR="00EE5A0F" w:rsidRPr="00EE5A0F">
              <w:rPr>
                <w:rFonts w:ascii="Arial" w:hAnsi="Arial" w:cs="Arial"/>
                <w:sz w:val="20"/>
                <w:szCs w:val="20"/>
              </w:rPr>
              <w:t xml:space="preserve">pro veřejnou potřebu </w:t>
            </w:r>
            <w:r w:rsidRPr="00EE5A0F">
              <w:rPr>
                <w:rFonts w:ascii="Arial" w:hAnsi="Arial" w:cs="Arial"/>
                <w:sz w:val="20"/>
                <w:szCs w:val="20"/>
              </w:rPr>
              <w:t>a úpraven vod</w:t>
            </w:r>
          </w:p>
        </w:tc>
        <w:tc>
          <w:tcPr>
            <w:tcW w:w="2127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8776EA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B010D0" w:rsidRPr="00EE5A0F" w:rsidRDefault="00B010D0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F2D6E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4 214 000</w:t>
            </w:r>
          </w:p>
        </w:tc>
      </w:tr>
      <w:tr w:rsidR="00B010D0" w:rsidTr="00A147BA">
        <w:tc>
          <w:tcPr>
            <w:tcW w:w="3402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8776EA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2F2D6E" w:rsidP="00795CEF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31 </w:t>
            </w:r>
            <w:r w:rsidR="00795CEF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74 000</w:t>
            </w:r>
          </w:p>
        </w:tc>
      </w:tr>
    </w:tbl>
    <w:p w:rsidR="004F6026" w:rsidRDefault="004F6026" w:rsidP="008F4C00">
      <w:pPr>
        <w:spacing w:before="120" w:after="120"/>
        <w:jc w:val="both"/>
        <w:rPr>
          <w:rFonts w:ascii="Arial" w:hAnsi="Arial" w:cs="Arial"/>
        </w:rPr>
      </w:pPr>
    </w:p>
    <w:p w:rsidR="00803B36" w:rsidRPr="00FB4336" w:rsidRDefault="00436640" w:rsidP="00803B3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Převod ne</w:t>
      </w:r>
      <w:r w:rsidR="00803B36" w:rsidRPr="00FB4336">
        <w:rPr>
          <w:rFonts w:ascii="Arial" w:hAnsi="Arial" w:cs="Arial"/>
          <w:b/>
        </w:rPr>
        <w:t xml:space="preserve">dočerpaných finančních prostředků </w:t>
      </w:r>
      <w:r w:rsidR="00803B36">
        <w:rPr>
          <w:rFonts w:ascii="Arial" w:hAnsi="Arial" w:cs="Arial"/>
          <w:b/>
        </w:rPr>
        <w:t>v rámci Programu</w:t>
      </w:r>
    </w:p>
    <w:p w:rsidR="00803B36" w:rsidRDefault="00803B36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</w:t>
      </w:r>
      <w:r w:rsidR="009A1B04" w:rsidRPr="003E4A84">
        <w:rPr>
          <w:rFonts w:ascii="Arial" w:hAnsi="Arial" w:cs="Arial"/>
        </w:rPr>
        <w:t>navr</w:t>
      </w:r>
      <w:r>
        <w:rPr>
          <w:rFonts w:ascii="Arial" w:hAnsi="Arial" w:cs="Arial"/>
        </w:rPr>
        <w:t xml:space="preserve">huje poskytnutí dotace </w:t>
      </w:r>
      <w:r w:rsidR="009A1B04" w:rsidRPr="003E4A84">
        <w:rPr>
          <w:rFonts w:ascii="Arial" w:hAnsi="Arial" w:cs="Arial"/>
        </w:rPr>
        <w:t>v</w:t>
      </w:r>
      <w:r w:rsidR="00840C2A" w:rsidRPr="003E4A84">
        <w:rPr>
          <w:rFonts w:ascii="Arial" w:hAnsi="Arial" w:cs="Arial"/>
        </w:rPr>
        <w:t> celkové výši</w:t>
      </w:r>
      <w:r w:rsidR="009A1B04" w:rsidRPr="003E4A84">
        <w:rPr>
          <w:rFonts w:ascii="Arial" w:hAnsi="Arial" w:cs="Arial"/>
        </w:rPr>
        <w:t xml:space="preserve"> </w:t>
      </w:r>
      <w:r w:rsidR="002F2D6E" w:rsidRPr="00A83D67">
        <w:rPr>
          <w:rFonts w:ascii="Arial" w:hAnsi="Arial" w:cs="Arial"/>
        </w:rPr>
        <w:t>31 </w:t>
      </w:r>
      <w:r w:rsidR="00795CEF" w:rsidRPr="00A83D67">
        <w:rPr>
          <w:rFonts w:ascii="Arial" w:hAnsi="Arial" w:cs="Arial"/>
        </w:rPr>
        <w:t>4</w:t>
      </w:r>
      <w:r w:rsidR="002F2D6E" w:rsidRPr="00A83D67">
        <w:rPr>
          <w:rFonts w:ascii="Arial" w:hAnsi="Arial" w:cs="Arial"/>
        </w:rPr>
        <w:t>74 000</w:t>
      </w:r>
      <w:r w:rsidR="009A1B04" w:rsidRPr="00A83D67">
        <w:rPr>
          <w:rFonts w:ascii="Arial" w:hAnsi="Arial" w:cs="Arial"/>
        </w:rPr>
        <w:t xml:space="preserve">,- </w:t>
      </w:r>
      <w:r w:rsidR="009A1B04" w:rsidRPr="003E4A84">
        <w:rPr>
          <w:rFonts w:ascii="Arial" w:hAnsi="Arial" w:cs="Arial"/>
        </w:rPr>
        <w:t>Kč, z toho v</w:t>
      </w:r>
      <w:r>
        <w:rPr>
          <w:rFonts w:ascii="Arial" w:hAnsi="Arial" w:cs="Arial"/>
        </w:rPr>
        <w:t xml:space="preserve"> dotačním </w:t>
      </w:r>
      <w:r w:rsidR="009A1B04" w:rsidRPr="003E4A84">
        <w:rPr>
          <w:rFonts w:ascii="Arial" w:hAnsi="Arial" w:cs="Arial"/>
        </w:rPr>
        <w:t xml:space="preserve">titulu č. 1 </w:t>
      </w:r>
      <w:r w:rsidR="00902E40">
        <w:rPr>
          <w:rFonts w:ascii="Arial" w:hAnsi="Arial" w:cs="Arial"/>
        </w:rPr>
        <w:t xml:space="preserve">poskytnutí dotace </w:t>
      </w:r>
      <w:r w:rsidR="009A1B04" w:rsidRPr="003E4A84">
        <w:rPr>
          <w:rFonts w:ascii="Arial" w:hAnsi="Arial" w:cs="Arial"/>
        </w:rPr>
        <w:t xml:space="preserve">ve výši </w:t>
      </w:r>
      <w:r w:rsidR="002F2D6E" w:rsidRPr="00A83D67">
        <w:rPr>
          <w:rFonts w:ascii="Arial" w:hAnsi="Arial" w:cs="Arial"/>
        </w:rPr>
        <w:t>27 </w:t>
      </w:r>
      <w:r w:rsidR="00795CEF" w:rsidRPr="00A83D67">
        <w:rPr>
          <w:rFonts w:ascii="Arial" w:hAnsi="Arial" w:cs="Arial"/>
        </w:rPr>
        <w:t>2</w:t>
      </w:r>
      <w:r w:rsidR="002F2D6E" w:rsidRPr="00A83D67">
        <w:rPr>
          <w:rFonts w:ascii="Arial" w:hAnsi="Arial" w:cs="Arial"/>
        </w:rPr>
        <w:t>60 000</w:t>
      </w:r>
      <w:r w:rsidR="009A1B04" w:rsidRPr="00A83D67">
        <w:rPr>
          <w:rFonts w:ascii="Arial" w:hAnsi="Arial" w:cs="Arial"/>
        </w:rPr>
        <w:t>,-</w:t>
      </w:r>
      <w:r w:rsidR="00840C2A" w:rsidRPr="00A83D67">
        <w:rPr>
          <w:rFonts w:ascii="Arial" w:hAnsi="Arial" w:cs="Arial"/>
        </w:rPr>
        <w:t xml:space="preserve"> </w:t>
      </w:r>
      <w:proofErr w:type="gramStart"/>
      <w:r w:rsidR="00840C2A" w:rsidRPr="003E4A84">
        <w:rPr>
          <w:rFonts w:ascii="Arial" w:hAnsi="Arial" w:cs="Arial"/>
        </w:rPr>
        <w:t>Kč</w:t>
      </w:r>
      <w:r w:rsidR="009A1B04" w:rsidRPr="003E4A84">
        <w:rPr>
          <w:rFonts w:ascii="Arial" w:hAnsi="Arial" w:cs="Arial"/>
        </w:rPr>
        <w:t xml:space="preserve">  a v</w:t>
      </w:r>
      <w:r>
        <w:rPr>
          <w:rFonts w:ascii="Arial" w:hAnsi="Arial" w:cs="Arial"/>
        </w:rPr>
        <w:t> dotačním</w:t>
      </w:r>
      <w:proofErr w:type="gramEnd"/>
      <w:r>
        <w:rPr>
          <w:rFonts w:ascii="Arial" w:hAnsi="Arial" w:cs="Arial"/>
        </w:rPr>
        <w:t xml:space="preserve"> </w:t>
      </w:r>
      <w:r w:rsidR="009A1B04" w:rsidRPr="003E4A84">
        <w:rPr>
          <w:rFonts w:ascii="Arial" w:hAnsi="Arial" w:cs="Arial"/>
        </w:rPr>
        <w:t xml:space="preserve">titulu </w:t>
      </w:r>
      <w:r w:rsidR="00902E40">
        <w:rPr>
          <w:rFonts w:ascii="Arial" w:hAnsi="Arial" w:cs="Arial"/>
        </w:rPr>
        <w:br/>
      </w:r>
      <w:r w:rsidR="009A1B04" w:rsidRPr="003E4A84">
        <w:rPr>
          <w:rFonts w:ascii="Arial" w:hAnsi="Arial" w:cs="Arial"/>
        </w:rPr>
        <w:t xml:space="preserve">č. 2 </w:t>
      </w:r>
      <w:r w:rsidR="00902E40">
        <w:rPr>
          <w:rFonts w:ascii="Arial" w:hAnsi="Arial" w:cs="Arial"/>
        </w:rPr>
        <w:t>poskytnutí dotace</w:t>
      </w:r>
      <w:r w:rsidR="009A1B04" w:rsidRPr="003E4A84">
        <w:rPr>
          <w:rFonts w:ascii="Arial" w:hAnsi="Arial" w:cs="Arial"/>
        </w:rPr>
        <w:t xml:space="preserve"> ve výši </w:t>
      </w:r>
      <w:r w:rsidR="002F2D6E">
        <w:rPr>
          <w:rFonts w:ascii="Arial" w:hAnsi="Arial" w:cs="Arial"/>
        </w:rPr>
        <w:t>4 214 000</w:t>
      </w:r>
      <w:r w:rsidR="009A1B04" w:rsidRPr="003E4A84">
        <w:rPr>
          <w:rFonts w:ascii="Arial" w:hAnsi="Arial" w:cs="Arial"/>
        </w:rPr>
        <w:t>,- Kč.</w:t>
      </w:r>
      <w:r>
        <w:rPr>
          <w:rFonts w:ascii="Arial" w:hAnsi="Arial" w:cs="Arial"/>
        </w:rPr>
        <w:t xml:space="preserve"> </w:t>
      </w:r>
    </w:p>
    <w:p w:rsidR="00803B36" w:rsidRDefault="00803B36" w:rsidP="00803B3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navrhovaná výše dotace v dotačním titulu </w:t>
      </w:r>
      <w:r w:rsidR="002F2D6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je </w:t>
      </w:r>
      <w:r w:rsidRPr="00A83D67">
        <w:rPr>
          <w:rFonts w:ascii="Arial" w:hAnsi="Arial" w:cs="Arial"/>
        </w:rPr>
        <w:t xml:space="preserve">o </w:t>
      </w:r>
      <w:r w:rsidR="002F2D6E" w:rsidRPr="00A83D67">
        <w:rPr>
          <w:rFonts w:ascii="Arial" w:hAnsi="Arial" w:cs="Arial"/>
        </w:rPr>
        <w:t>7 </w:t>
      </w:r>
      <w:r w:rsidR="00795CEF" w:rsidRPr="00A83D67">
        <w:rPr>
          <w:rFonts w:ascii="Arial" w:hAnsi="Arial" w:cs="Arial"/>
        </w:rPr>
        <w:t>2</w:t>
      </w:r>
      <w:r w:rsidR="002F2D6E" w:rsidRPr="00A83D67">
        <w:rPr>
          <w:rFonts w:ascii="Arial" w:hAnsi="Arial" w:cs="Arial"/>
        </w:rPr>
        <w:t>60 000</w:t>
      </w:r>
      <w:r>
        <w:rPr>
          <w:rFonts w:ascii="Arial" w:hAnsi="Arial" w:cs="Arial"/>
        </w:rPr>
        <w:t xml:space="preserve">,- Kč </w:t>
      </w:r>
      <w:proofErr w:type="spellStart"/>
      <w:r>
        <w:rPr>
          <w:rFonts w:ascii="Arial" w:hAnsi="Arial" w:cs="Arial"/>
        </w:rPr>
        <w:t>vy</w:t>
      </w:r>
      <w:r w:rsidR="00DB6317">
        <w:rPr>
          <w:rFonts w:ascii="Arial" w:hAnsi="Arial" w:cs="Arial"/>
        </w:rPr>
        <w:t>ž</w:t>
      </w:r>
      <w:r>
        <w:rPr>
          <w:rFonts w:ascii="Arial" w:hAnsi="Arial" w:cs="Arial"/>
        </w:rPr>
        <w:t>ší</w:t>
      </w:r>
      <w:proofErr w:type="spellEnd"/>
      <w:r>
        <w:rPr>
          <w:rFonts w:ascii="Arial" w:hAnsi="Arial" w:cs="Arial"/>
        </w:rPr>
        <w:t xml:space="preserve"> než je výše alokace </w:t>
      </w:r>
      <w:r w:rsidR="00136F96">
        <w:rPr>
          <w:rFonts w:ascii="Arial" w:hAnsi="Arial" w:cs="Arial"/>
        </w:rPr>
        <w:t>(</w:t>
      </w:r>
      <w:r w:rsidR="002F2D6E">
        <w:rPr>
          <w:rFonts w:ascii="Arial" w:hAnsi="Arial" w:cs="Arial"/>
        </w:rPr>
        <w:t>20</w:t>
      </w:r>
      <w:r w:rsidR="00136F96">
        <w:rPr>
          <w:rFonts w:ascii="Arial" w:hAnsi="Arial" w:cs="Arial"/>
        </w:rPr>
        <w:t> 000 000,- Kč)</w:t>
      </w:r>
      <w:r w:rsidR="00902E40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tento dotační titul ve schváleném rozpočtu Olomouckého kraje na rok 201</w:t>
      </w:r>
      <w:r w:rsidR="00EA076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Celková navrhovaná výše dotace v dotačním titulu č. </w:t>
      </w:r>
      <w:r w:rsidR="00EA076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naopak o </w:t>
      </w:r>
      <w:r w:rsidR="00EA0767">
        <w:rPr>
          <w:rFonts w:ascii="Arial" w:hAnsi="Arial" w:cs="Arial"/>
        </w:rPr>
        <w:t>4 786 000</w:t>
      </w:r>
      <w:r>
        <w:rPr>
          <w:rFonts w:ascii="Arial" w:hAnsi="Arial" w:cs="Arial"/>
        </w:rPr>
        <w:t xml:space="preserve">,- Kč nižší než je výše alokace </w:t>
      </w:r>
      <w:r w:rsidR="00136F96">
        <w:rPr>
          <w:rFonts w:ascii="Arial" w:hAnsi="Arial" w:cs="Arial"/>
        </w:rPr>
        <w:t>(</w:t>
      </w:r>
      <w:r w:rsidR="00EA0767">
        <w:rPr>
          <w:rFonts w:ascii="Arial" w:hAnsi="Arial" w:cs="Arial"/>
        </w:rPr>
        <w:t>9</w:t>
      </w:r>
      <w:r w:rsidR="00136F96">
        <w:rPr>
          <w:rFonts w:ascii="Arial" w:hAnsi="Arial" w:cs="Arial"/>
        </w:rPr>
        <w:t xml:space="preserve"> 000 000,- </w:t>
      </w:r>
      <w:proofErr w:type="spellStart"/>
      <w:r w:rsidR="00136F96">
        <w:rPr>
          <w:rFonts w:ascii="Arial" w:hAnsi="Arial" w:cs="Arial"/>
        </w:rPr>
        <w:t>kč</w:t>
      </w:r>
      <w:proofErr w:type="spellEnd"/>
      <w:r w:rsidR="00136F9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pro tento dotační titul ve schváleném rozpočtu Olomouckého kraje na rok 201</w:t>
      </w:r>
      <w:r w:rsidR="00EA076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025BA9" w:rsidRPr="00025BA9" w:rsidRDefault="00025BA9" w:rsidP="00025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</w:t>
      </w:r>
      <w:r w:rsidR="00EA0767" w:rsidRPr="00F7184B">
        <w:rPr>
          <w:rFonts w:ascii="Arial" w:hAnsi="Arial" w:cs="Arial"/>
        </w:rPr>
        <w:t xml:space="preserve">usnesením </w:t>
      </w:r>
      <w:r w:rsidR="00EA0767" w:rsidRPr="00F7184B">
        <w:rPr>
          <w:rFonts w:ascii="Arial" w:hAnsi="Arial" w:cs="Arial"/>
          <w:color w:val="000000"/>
        </w:rPr>
        <w:t xml:space="preserve">UZ/3/38/2017 </w:t>
      </w:r>
      <w:r>
        <w:rPr>
          <w:rFonts w:ascii="Arial" w:hAnsi="Arial" w:cs="Arial"/>
        </w:rPr>
        <w:t xml:space="preserve">dne </w:t>
      </w:r>
      <w:r w:rsidR="00EA0767">
        <w:rPr>
          <w:rFonts w:ascii="Arial" w:hAnsi="Arial" w:cs="Arial"/>
        </w:rPr>
        <w:t>27. 02</w:t>
      </w:r>
      <w:r>
        <w:rPr>
          <w:rFonts w:ascii="Arial" w:hAnsi="Arial" w:cs="Arial"/>
        </w:rPr>
        <w:t>. 201</w:t>
      </w:r>
      <w:r w:rsidR="00EA0767">
        <w:rPr>
          <w:rFonts w:ascii="Arial" w:hAnsi="Arial" w:cs="Arial"/>
        </w:rPr>
        <w:t>7</w:t>
      </w:r>
      <w:r w:rsidR="00E76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EA0767" w:rsidRDefault="00DB6317" w:rsidP="00DB631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472DB">
        <w:rPr>
          <w:rFonts w:ascii="Arial" w:hAnsi="Arial" w:cs="Arial"/>
          <w:b/>
        </w:rPr>
        <w:t xml:space="preserve">Na základě výše uvedeného Rada Olomouckého kraje usnesením </w:t>
      </w:r>
      <w:r w:rsidRPr="0015700F">
        <w:rPr>
          <w:rFonts w:ascii="Arial" w:hAnsi="Arial" w:cs="Arial"/>
          <w:b/>
        </w:rPr>
        <w:t>UR/</w:t>
      </w:r>
      <w:r w:rsidR="0015700F" w:rsidRPr="0015700F">
        <w:rPr>
          <w:rFonts w:ascii="Arial" w:hAnsi="Arial" w:cs="Arial"/>
          <w:b/>
        </w:rPr>
        <w:t>16/34/2017</w:t>
      </w:r>
      <w:r w:rsidRPr="0015700F">
        <w:rPr>
          <w:rFonts w:ascii="Arial" w:hAnsi="Arial" w:cs="Arial"/>
          <w:b/>
        </w:rPr>
        <w:t xml:space="preserve"> </w:t>
      </w:r>
      <w:r w:rsidRPr="00E472DB">
        <w:rPr>
          <w:rFonts w:ascii="Arial" w:hAnsi="Arial" w:cs="Arial"/>
          <w:b/>
        </w:rPr>
        <w:t>ze dne 02. 06. 2017 rozhodla o převodu</w:t>
      </w:r>
      <w:r w:rsidR="00136F96">
        <w:rPr>
          <w:rFonts w:ascii="Arial" w:hAnsi="Arial" w:cs="Arial"/>
        </w:rPr>
        <w:t xml:space="preserve"> nedočerpaných finančních prostředků z dotačního titulu č. </w:t>
      </w:r>
      <w:r w:rsidR="00EA0767">
        <w:rPr>
          <w:rFonts w:ascii="Arial" w:hAnsi="Arial" w:cs="Arial"/>
        </w:rPr>
        <w:t>2</w:t>
      </w:r>
      <w:r w:rsidR="00136F96">
        <w:rPr>
          <w:rFonts w:ascii="Arial" w:hAnsi="Arial" w:cs="Arial"/>
        </w:rPr>
        <w:t xml:space="preserve"> ve výši </w:t>
      </w:r>
      <w:r w:rsidR="00EA0767">
        <w:rPr>
          <w:rFonts w:ascii="Arial" w:hAnsi="Arial" w:cs="Arial"/>
        </w:rPr>
        <w:t>4 786 000</w:t>
      </w:r>
      <w:r w:rsidR="00136F96">
        <w:rPr>
          <w:rFonts w:ascii="Arial" w:hAnsi="Arial" w:cs="Arial"/>
        </w:rPr>
        <w:t xml:space="preserve">,- Kč </w:t>
      </w:r>
      <w:r w:rsidR="00EA0767">
        <w:rPr>
          <w:rFonts w:ascii="Arial" w:hAnsi="Arial" w:cs="Arial"/>
        </w:rPr>
        <w:t xml:space="preserve">a z dotačního titulu č. 3 ve výši 1 000 000,- Kč </w:t>
      </w:r>
      <w:r w:rsidR="00136F96">
        <w:rPr>
          <w:rFonts w:ascii="Arial" w:hAnsi="Arial" w:cs="Arial"/>
        </w:rPr>
        <w:t xml:space="preserve">do dotačního titulu č. </w:t>
      </w:r>
      <w:r w:rsidR="00EA0767">
        <w:rPr>
          <w:rFonts w:ascii="Arial" w:hAnsi="Arial" w:cs="Arial"/>
        </w:rPr>
        <w:t>1</w:t>
      </w:r>
      <w:r w:rsidR="00136F96">
        <w:rPr>
          <w:rFonts w:ascii="Arial" w:hAnsi="Arial" w:cs="Arial"/>
        </w:rPr>
        <w:t xml:space="preserve">. </w:t>
      </w:r>
    </w:p>
    <w:p w:rsidR="00494EAE" w:rsidRDefault="00EA0767" w:rsidP="002850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551C29">
        <w:rPr>
          <w:rFonts w:ascii="Arial" w:hAnsi="Arial" w:cs="Arial"/>
        </w:rPr>
        <w:t>bylo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DB6317">
        <w:rPr>
          <w:rFonts w:ascii="Arial" w:hAnsi="Arial" w:cs="Arial"/>
        </w:rPr>
        <w:t>navrženo</w:t>
      </w:r>
      <w:r>
        <w:rPr>
          <w:rFonts w:ascii="Arial" w:hAnsi="Arial" w:cs="Arial"/>
        </w:rPr>
        <w:t xml:space="preserve"> navýšení celkové alokace </w:t>
      </w:r>
      <w:r w:rsidR="00494EAE">
        <w:rPr>
          <w:rFonts w:ascii="Arial" w:hAnsi="Arial" w:cs="Arial"/>
        </w:rPr>
        <w:t xml:space="preserve">z disponibilních prostředků Fondu </w:t>
      </w:r>
      <w:r w:rsidR="0028506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</w:t>
      </w:r>
      <w:r w:rsidRPr="00A83D67">
        <w:rPr>
          <w:rFonts w:ascii="Arial" w:hAnsi="Arial" w:cs="Arial"/>
        </w:rPr>
        <w:t>1 </w:t>
      </w:r>
      <w:r w:rsidR="00795CEF" w:rsidRPr="00A83D67">
        <w:rPr>
          <w:rFonts w:ascii="Arial" w:hAnsi="Arial" w:cs="Arial"/>
        </w:rPr>
        <w:t>4</w:t>
      </w:r>
      <w:r w:rsidRPr="00A83D67">
        <w:rPr>
          <w:rFonts w:ascii="Arial" w:hAnsi="Arial" w:cs="Arial"/>
        </w:rPr>
        <w:t xml:space="preserve">74 000,- </w:t>
      </w:r>
      <w:r>
        <w:rPr>
          <w:rFonts w:ascii="Arial" w:hAnsi="Arial" w:cs="Arial"/>
        </w:rPr>
        <w:t xml:space="preserve">Kč, to je na </w:t>
      </w:r>
      <w:r w:rsidR="00D47B63">
        <w:rPr>
          <w:rFonts w:ascii="Arial" w:hAnsi="Arial" w:cs="Arial"/>
        </w:rPr>
        <w:t xml:space="preserve">úroveň </w:t>
      </w:r>
      <w:r>
        <w:rPr>
          <w:rFonts w:ascii="Arial" w:hAnsi="Arial" w:cs="Arial"/>
        </w:rPr>
        <w:t xml:space="preserve">celkové </w:t>
      </w:r>
      <w:r w:rsidR="00D47B63">
        <w:rPr>
          <w:rFonts w:ascii="Arial" w:hAnsi="Arial" w:cs="Arial"/>
        </w:rPr>
        <w:t xml:space="preserve">výše </w:t>
      </w:r>
      <w:r>
        <w:rPr>
          <w:rFonts w:ascii="Arial" w:hAnsi="Arial" w:cs="Arial"/>
        </w:rPr>
        <w:t>dotace navrhované k</w:t>
      </w:r>
      <w:r w:rsidR="00494EAE">
        <w:rPr>
          <w:rFonts w:ascii="Arial" w:hAnsi="Arial" w:cs="Arial"/>
        </w:rPr>
        <w:t> </w:t>
      </w:r>
      <w:r>
        <w:rPr>
          <w:rFonts w:ascii="Arial" w:hAnsi="Arial" w:cs="Arial"/>
        </w:rPr>
        <w:t>poskytnutí</w:t>
      </w:r>
      <w:r w:rsidR="00494EAE">
        <w:rPr>
          <w:rFonts w:ascii="Arial" w:hAnsi="Arial" w:cs="Arial"/>
        </w:rPr>
        <w:t>.</w:t>
      </w:r>
    </w:p>
    <w:p w:rsidR="0028506B" w:rsidRDefault="004B60A0" w:rsidP="002850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Navr</w:t>
      </w:r>
      <w:r w:rsidR="00136F96">
        <w:rPr>
          <w:rFonts w:ascii="Arial" w:hAnsi="Arial" w:cs="Arial"/>
        </w:rPr>
        <w:t xml:space="preserve">hované výše </w:t>
      </w:r>
      <w:r w:rsidR="0028506B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 xml:space="preserve">dotace </w:t>
      </w:r>
      <w:r w:rsidR="0051437B">
        <w:rPr>
          <w:rFonts w:ascii="Arial" w:hAnsi="Arial" w:cs="Arial"/>
        </w:rPr>
        <w:t xml:space="preserve">jednotlivým žadatelům dle dosaženého bodového hodnocení žádostí </w:t>
      </w:r>
      <w:r>
        <w:rPr>
          <w:rFonts w:ascii="Arial" w:hAnsi="Arial" w:cs="Arial"/>
        </w:rPr>
        <w:t xml:space="preserve">jsou uvedeny v tabulkách, které jsou přílohou této důvodové zprávy. </w:t>
      </w:r>
      <w:r w:rsidR="00E472DB">
        <w:rPr>
          <w:rFonts w:ascii="Arial" w:hAnsi="Arial" w:cs="Arial"/>
        </w:rPr>
        <w:t>V souladu s</w:t>
      </w:r>
      <w:r w:rsidR="0028506B">
        <w:rPr>
          <w:rFonts w:ascii="Arial" w:hAnsi="Arial" w:cs="Arial"/>
        </w:rPr>
        <w:t xml:space="preserve"> </w:t>
      </w:r>
      <w:proofErr w:type="spellStart"/>
      <w:r w:rsidR="0028506B">
        <w:rPr>
          <w:rFonts w:ascii="Arial" w:hAnsi="Arial" w:cs="Arial"/>
        </w:rPr>
        <w:t>Pravidel</w:t>
      </w:r>
      <w:r w:rsidR="00E472DB">
        <w:rPr>
          <w:rFonts w:ascii="Arial" w:hAnsi="Arial" w:cs="Arial"/>
        </w:rPr>
        <w:t>y</w:t>
      </w:r>
      <w:proofErr w:type="spellEnd"/>
      <w:r w:rsidR="0028506B">
        <w:rPr>
          <w:rFonts w:ascii="Arial" w:hAnsi="Arial" w:cs="Arial"/>
        </w:rPr>
        <w:t xml:space="preserve"> </w:t>
      </w:r>
      <w:r w:rsidR="00E472DB">
        <w:rPr>
          <w:rFonts w:ascii="Arial" w:hAnsi="Arial" w:cs="Arial"/>
        </w:rPr>
        <w:t xml:space="preserve">jsou </w:t>
      </w:r>
      <w:r w:rsidR="0028506B">
        <w:rPr>
          <w:rFonts w:ascii="Arial" w:hAnsi="Arial" w:cs="Arial"/>
        </w:rPr>
        <w:t xml:space="preserve">žádosti, které při hodnocení nedosáhnou 200 bodů navrhovány řídícímu orgánu k nevyhovění. </w:t>
      </w:r>
    </w:p>
    <w:p w:rsidR="004B60A0" w:rsidRDefault="00607DD7" w:rsidP="00FC227D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E5A0F">
        <w:rPr>
          <w:rFonts w:ascii="Arial" w:hAnsi="Arial" w:cs="Arial"/>
        </w:rPr>
        <w:t>astupitelstvu Olomouckého kraje</w:t>
      </w:r>
      <w:r w:rsidR="00FD68D9">
        <w:rPr>
          <w:rFonts w:ascii="Arial" w:hAnsi="Arial" w:cs="Arial"/>
        </w:rPr>
        <w:t xml:space="preserve"> je předkládán návrh na poskytnutí dotace žadatelům v dotačním titulu č. 1 uvedeným v Příloze č. 1 a žadatelům v dotačním titulu č. 2 uvedeným v příloze č. </w:t>
      </w:r>
      <w:r w:rsidR="0083451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494EAE" w:rsidRDefault="00607DD7" w:rsidP="005C4D6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>
        <w:rPr>
          <w:b/>
        </w:rPr>
        <w:t>„</w:t>
      </w:r>
      <w:r w:rsidR="001427AD" w:rsidRPr="001427AD">
        <w:rPr>
          <w:rFonts w:ascii="Arial" w:hAnsi="Arial" w:cs="Arial"/>
        </w:rPr>
        <w:t>Výst</w:t>
      </w:r>
      <w:r w:rsidR="001427AD">
        <w:rPr>
          <w:rFonts w:ascii="Arial" w:hAnsi="Arial" w:cs="Arial"/>
        </w:rPr>
        <w:t>avba, dostavba, intenzifikace a </w:t>
      </w:r>
      <w:r w:rsidR="001427AD" w:rsidRPr="001427AD">
        <w:rPr>
          <w:rFonts w:ascii="Arial" w:hAnsi="Arial" w:cs="Arial"/>
        </w:rPr>
        <w:t>rekonstrukce čistíren odpadních vod včetně koře</w:t>
      </w:r>
      <w:r w:rsidR="001427AD">
        <w:rPr>
          <w:rFonts w:ascii="Arial" w:hAnsi="Arial" w:cs="Arial"/>
        </w:rPr>
        <w:t xml:space="preserve">nových čistíren odpadních vod </w:t>
      </w:r>
      <w:r w:rsidR="001427AD">
        <w:rPr>
          <w:rFonts w:ascii="Arial" w:hAnsi="Arial" w:cs="Arial"/>
        </w:rPr>
        <w:lastRenderedPageBreak/>
        <w:t>a </w:t>
      </w:r>
      <w:r w:rsidR="001427AD" w:rsidRPr="001427AD">
        <w:rPr>
          <w:rFonts w:ascii="Arial" w:hAnsi="Arial" w:cs="Arial"/>
        </w:rPr>
        <w:t>kanalizací</w:t>
      </w:r>
      <w:r w:rsidR="00840C2A">
        <w:rPr>
          <w:rFonts w:ascii="Arial" w:hAnsi="Arial" w:cs="Arial"/>
        </w:rPr>
        <w:t>“</w:t>
      </w:r>
      <w:r w:rsidR="00EA24F3">
        <w:rPr>
          <w:rFonts w:ascii="Arial" w:hAnsi="Arial" w:cs="Arial"/>
        </w:rPr>
        <w:t xml:space="preserve"> a v dotačním titulu č. 2</w:t>
      </w:r>
      <w:r w:rsidR="00EA24F3" w:rsidRPr="005C4D6B">
        <w:rPr>
          <w:rFonts w:ascii="Arial" w:hAnsi="Arial" w:cs="Arial"/>
          <w:b/>
        </w:rPr>
        <w:t xml:space="preserve"> </w:t>
      </w:r>
      <w:r w:rsidR="00840C2A">
        <w:rPr>
          <w:rFonts w:ascii="Arial" w:hAnsi="Arial" w:cs="Arial"/>
          <w:b/>
        </w:rPr>
        <w:t>„</w:t>
      </w:r>
      <w:r w:rsidR="00EA24F3" w:rsidRPr="005C4D6B">
        <w:rPr>
          <w:rFonts w:ascii="Arial" w:hAnsi="Arial" w:cs="Arial"/>
        </w:rPr>
        <w:t>Výstavba a dostavba vodovodů pro veřejnou potřebu a úpraven vod</w:t>
      </w:r>
      <w:r w:rsidR="00840C2A">
        <w:rPr>
          <w:rFonts w:ascii="Arial" w:hAnsi="Arial" w:cs="Arial"/>
        </w:rPr>
        <w:t>“</w:t>
      </w:r>
      <w:r w:rsidR="001427AD">
        <w:rPr>
          <w:rFonts w:ascii="Arial" w:hAnsi="Arial" w:cs="Arial"/>
        </w:rPr>
        <w:t>)</w:t>
      </w:r>
      <w:r w:rsidR="00123B74">
        <w:rPr>
          <w:rFonts w:ascii="Arial" w:hAnsi="Arial" w:cs="Arial"/>
        </w:rPr>
        <w:t xml:space="preserve"> 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494EAE">
        <w:rPr>
          <w:rFonts w:ascii="Arial" w:hAnsi="Arial" w:cs="Arial"/>
        </w:rPr>
        <w:t>3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 xml:space="preserve">dou </w:t>
      </w:r>
      <w:r w:rsidR="00E472DB">
        <w:rPr>
          <w:rFonts w:ascii="Arial" w:hAnsi="Arial" w:cs="Arial"/>
        </w:rPr>
        <w:t xml:space="preserve">žadatelům </w:t>
      </w:r>
      <w:r w:rsidR="005C4D6B">
        <w:rPr>
          <w:rFonts w:ascii="Arial" w:hAnsi="Arial" w:cs="Arial"/>
        </w:rPr>
        <w:t xml:space="preserve">poskytnuty na základě vzorové </w:t>
      </w:r>
      <w:r w:rsidR="00494EAE">
        <w:rPr>
          <w:rFonts w:ascii="Arial" w:hAnsi="Arial" w:cs="Arial"/>
        </w:rPr>
        <w:t>veřejnoprávní smlouvy o poskytnutí dotace na akci obcím, městům schválené na zasedání Zastupitelstva Olomouckého kraje dne 19. 12. 2016 usnesením č. UZ/2/4/2016.</w:t>
      </w:r>
    </w:p>
    <w:p w:rsidR="00414F2A" w:rsidRDefault="00414F2A" w:rsidP="008F4C00">
      <w:pPr>
        <w:spacing w:before="120" w:after="120"/>
        <w:jc w:val="both"/>
        <w:rPr>
          <w:rFonts w:ascii="Arial" w:hAnsi="Arial" w:cs="Arial"/>
          <w:b/>
        </w:rPr>
      </w:pPr>
    </w:p>
    <w:p w:rsidR="00FD68D9" w:rsidRPr="00FD68D9" w:rsidRDefault="00FD68D9" w:rsidP="00FD68D9">
      <w:pPr>
        <w:spacing w:before="120" w:after="120"/>
        <w:jc w:val="both"/>
        <w:rPr>
          <w:rFonts w:ascii="Arial" w:hAnsi="Arial" w:cs="Arial"/>
          <w:b/>
        </w:rPr>
      </w:pPr>
      <w:r w:rsidRPr="00FD68D9">
        <w:rPr>
          <w:rFonts w:ascii="Arial" w:hAnsi="Arial" w:cs="Arial"/>
          <w:b/>
        </w:rPr>
        <w:t xml:space="preserve">Rada Olomouckého kraje usnesením </w:t>
      </w:r>
      <w:r w:rsidRPr="0015700F">
        <w:rPr>
          <w:rFonts w:ascii="Arial" w:hAnsi="Arial" w:cs="Arial"/>
          <w:b/>
        </w:rPr>
        <w:t>UR/</w:t>
      </w:r>
      <w:r w:rsidR="0015700F" w:rsidRPr="0015700F">
        <w:rPr>
          <w:rFonts w:ascii="Arial" w:hAnsi="Arial" w:cs="Arial"/>
          <w:b/>
        </w:rPr>
        <w:t>16/34/2017</w:t>
      </w:r>
      <w:r w:rsidRPr="0015700F">
        <w:rPr>
          <w:rFonts w:ascii="Arial" w:hAnsi="Arial" w:cs="Arial"/>
          <w:b/>
        </w:rPr>
        <w:t xml:space="preserve"> </w:t>
      </w:r>
      <w:r w:rsidR="00CF74A1">
        <w:rPr>
          <w:rFonts w:ascii="Arial" w:hAnsi="Arial" w:cs="Arial"/>
          <w:b/>
        </w:rPr>
        <w:t>ze dne 02. 06. 2017</w:t>
      </w:r>
      <w:r w:rsidRPr="00FD68D9">
        <w:rPr>
          <w:rFonts w:ascii="Arial" w:hAnsi="Arial" w:cs="Arial"/>
          <w:b/>
        </w:rPr>
        <w:t>: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rozhod</w:t>
      </w:r>
      <w:r w:rsidR="00CF74A1">
        <w:rPr>
          <w:rFonts w:ascii="Arial" w:hAnsi="Arial" w:cs="Arial"/>
          <w:b/>
        </w:rPr>
        <w:t>la</w:t>
      </w:r>
      <w:r>
        <w:rPr>
          <w:rFonts w:ascii="Arial" w:hAnsi="Arial" w:cs="Arial"/>
        </w:rPr>
        <w:t xml:space="preserve"> o</w:t>
      </w:r>
      <w:r w:rsidRPr="00F20E4F">
        <w:rPr>
          <w:rFonts w:ascii="Arial" w:hAnsi="Arial" w:cs="Arial"/>
        </w:rPr>
        <w:t xml:space="preserve"> převod</w:t>
      </w:r>
      <w:r>
        <w:rPr>
          <w:rFonts w:ascii="Arial" w:hAnsi="Arial" w:cs="Arial"/>
        </w:rPr>
        <w:t>u</w:t>
      </w:r>
      <w:r w:rsidRPr="00F20E4F">
        <w:rPr>
          <w:rFonts w:ascii="Arial" w:hAnsi="Arial" w:cs="Arial"/>
        </w:rPr>
        <w:t xml:space="preserve"> částky </w:t>
      </w:r>
      <w:r w:rsidR="00F63AE1">
        <w:rPr>
          <w:rFonts w:ascii="Arial" w:hAnsi="Arial" w:cs="Arial"/>
        </w:rPr>
        <w:t xml:space="preserve">ve výši 4 786 000,- Kč </w:t>
      </w:r>
      <w:r w:rsidRPr="00F20E4F">
        <w:rPr>
          <w:rFonts w:ascii="Arial" w:hAnsi="Arial" w:cs="Arial"/>
        </w:rPr>
        <w:t xml:space="preserve">z nevyčerpaných prostředků v dotačním titulu č. </w:t>
      </w:r>
      <w:r w:rsidR="00F63AE1">
        <w:rPr>
          <w:rFonts w:ascii="Arial" w:hAnsi="Arial" w:cs="Arial"/>
        </w:rPr>
        <w:t>2</w:t>
      </w:r>
      <w:r w:rsidR="00F63AE1" w:rsidRPr="00F20E4F">
        <w:rPr>
          <w:rFonts w:ascii="Arial" w:hAnsi="Arial" w:cs="Arial"/>
        </w:rPr>
        <w:t xml:space="preserve"> „Výstavba a dostavba vodovodů pro veřejnou potřebu a úpraven vod“</w:t>
      </w:r>
      <w:r w:rsidR="00F63AE1">
        <w:rPr>
          <w:rFonts w:ascii="Arial" w:hAnsi="Arial" w:cs="Arial"/>
        </w:rPr>
        <w:t xml:space="preserve"> a o převodu částky </w:t>
      </w:r>
      <w:r w:rsidR="00277246">
        <w:rPr>
          <w:rFonts w:ascii="Arial" w:hAnsi="Arial" w:cs="Arial"/>
        </w:rPr>
        <w:t xml:space="preserve">ve </w:t>
      </w:r>
      <w:r w:rsidR="00F63AE1">
        <w:rPr>
          <w:rFonts w:ascii="Arial" w:hAnsi="Arial" w:cs="Arial"/>
        </w:rPr>
        <w:t xml:space="preserve">výši 1 000 000,- Kč z nevyčerpaných prostředků v dotačním titulu č. 3 „Obnova environmentálních funkcí území“ do dotačního titulu č. </w:t>
      </w:r>
      <w:r w:rsidRPr="00F20E4F">
        <w:rPr>
          <w:rFonts w:ascii="Arial" w:hAnsi="Arial" w:cs="Arial"/>
        </w:rPr>
        <w:t>1 „Výstavba, dostavba, intenzifikace a rekonstrukce čistíren odpadních vod včetně kořenových čistíren odpadních vod a kanalizací“ s odůvodněním dle této důvodové zprávy,</w:t>
      </w:r>
    </w:p>
    <w:p w:rsidR="00B96B59" w:rsidRDefault="00CF74A1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vzal</w:t>
      </w:r>
      <w:r w:rsidR="00E472DB">
        <w:rPr>
          <w:rFonts w:ascii="Arial" w:hAnsi="Arial" w:cs="Arial"/>
          <w:b/>
        </w:rPr>
        <w:t>a</w:t>
      </w:r>
      <w:r w:rsidR="00B96B59" w:rsidRPr="00902E40">
        <w:rPr>
          <w:rFonts w:ascii="Arial" w:hAnsi="Arial" w:cs="Arial"/>
          <w:b/>
        </w:rPr>
        <w:t xml:space="preserve"> na vědomí</w:t>
      </w:r>
      <w:r w:rsidR="00B96B59" w:rsidRPr="00F20E4F">
        <w:rPr>
          <w:rFonts w:ascii="Arial" w:hAnsi="Arial" w:cs="Arial"/>
        </w:rPr>
        <w:t xml:space="preserve"> informaci o vyřazených</w:t>
      </w:r>
      <w:r w:rsidR="00B96B59">
        <w:rPr>
          <w:rFonts w:ascii="Arial" w:hAnsi="Arial" w:cs="Arial"/>
        </w:rPr>
        <w:t xml:space="preserve"> neúplných </w:t>
      </w:r>
      <w:r w:rsidR="00B96B59" w:rsidRPr="00F20E4F">
        <w:rPr>
          <w:rFonts w:ascii="Arial" w:hAnsi="Arial" w:cs="Arial"/>
        </w:rPr>
        <w:t>žádost</w:t>
      </w:r>
      <w:r>
        <w:rPr>
          <w:rFonts w:ascii="Arial" w:hAnsi="Arial" w:cs="Arial"/>
        </w:rPr>
        <w:t>ech</w:t>
      </w:r>
      <w:r w:rsidR="00B96B59" w:rsidRPr="00F20E4F">
        <w:rPr>
          <w:rFonts w:ascii="Arial" w:hAnsi="Arial" w:cs="Arial"/>
        </w:rPr>
        <w:t xml:space="preserve"> dle Přílohy </w:t>
      </w:r>
      <w:r w:rsidR="00E472DB">
        <w:rPr>
          <w:rFonts w:ascii="Arial" w:hAnsi="Arial" w:cs="Arial"/>
        </w:rPr>
        <w:br/>
      </w:r>
      <w:r w:rsidR="00B96B59" w:rsidRPr="00F20E4F">
        <w:rPr>
          <w:rFonts w:ascii="Arial" w:hAnsi="Arial" w:cs="Arial"/>
        </w:rPr>
        <w:t xml:space="preserve">č. </w:t>
      </w:r>
      <w:r w:rsidR="00B96B59">
        <w:rPr>
          <w:rFonts w:ascii="Arial" w:hAnsi="Arial" w:cs="Arial"/>
        </w:rPr>
        <w:t>2</w:t>
      </w:r>
      <w:r w:rsidR="00B96B59" w:rsidRPr="00F20E4F">
        <w:rPr>
          <w:rFonts w:ascii="Arial" w:hAnsi="Arial" w:cs="Arial"/>
        </w:rPr>
        <w:t>,</w:t>
      </w:r>
      <w:r w:rsidR="00B96B59">
        <w:rPr>
          <w:rFonts w:ascii="Arial" w:hAnsi="Arial" w:cs="Arial"/>
        </w:rPr>
        <w:t xml:space="preserve"> s odůvodněním dle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F74A1">
        <w:rPr>
          <w:rFonts w:ascii="Arial" w:hAnsi="Arial" w:cs="Arial"/>
          <w:b/>
        </w:rPr>
        <w:t>í</w:t>
      </w:r>
      <w:r w:rsidRPr="00902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dotací příjemcům v dotačním titulu č. 1 „Výstavba, dostavba, intenzifikace a rekonstrukce čistíren odpadních vod včetně kořenových čistíren odpadních vod a kanalizací“ dle Přílohy č. 1 této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F74A1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dotací příjemcům v dotačním titulu č. 2 „Výstavba </w:t>
      </w:r>
      <w:r w:rsidR="00E472DB">
        <w:rPr>
          <w:rFonts w:ascii="Arial" w:hAnsi="Arial" w:cs="Arial"/>
        </w:rPr>
        <w:br/>
      </w:r>
      <w:r w:rsidRPr="00F20E4F">
        <w:rPr>
          <w:rFonts w:ascii="Arial" w:hAnsi="Arial" w:cs="Arial"/>
        </w:rPr>
        <w:t xml:space="preserve">a dostavba vodovodů pro veřejnou potřebu a úpraven vod“ dle Přílohy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této důvodové zprávy,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F74A1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dotací s příjemci v dotačním titulu č. 1 „Výstavba, dostavba, intenzifikace a rekonstrukce čistíren odpadních vod včetně kořenových čistíren odpadních vod a kanalizací“ dle Přílohy č. 1 této důvodové zprávy, ve znění dle vzorové veřejnoprávní smlouvy </w:t>
      </w:r>
      <w:r w:rsidR="009C7F23">
        <w:rPr>
          <w:rFonts w:ascii="Arial" w:hAnsi="Arial" w:cs="Arial"/>
        </w:rPr>
        <w:t>o poskytnutí dotace na akci obcím, městům schválené na zasedání Zastupitelstva Olomouckého kraje dne 19. 12. 2016 usnesením č. UZ/2/4/2016</w:t>
      </w:r>
      <w:r w:rsidRPr="00F20E4F">
        <w:rPr>
          <w:rFonts w:ascii="Arial" w:hAnsi="Arial" w:cs="Arial"/>
        </w:rPr>
        <w:t>,</w:t>
      </w:r>
    </w:p>
    <w:p w:rsidR="00B96B59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CF74A1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Pr="00F20E4F">
        <w:rPr>
          <w:rFonts w:ascii="Arial" w:hAnsi="Arial" w:cs="Arial"/>
        </w:rPr>
        <w:t xml:space="preserve"> veřejnoprávních smluv o poskytnutí dotac</w:t>
      </w:r>
      <w:r>
        <w:rPr>
          <w:rFonts w:ascii="Arial" w:hAnsi="Arial" w:cs="Arial"/>
        </w:rPr>
        <w:t>í</w:t>
      </w:r>
      <w:r w:rsidRPr="00F20E4F">
        <w:rPr>
          <w:rFonts w:ascii="Arial" w:hAnsi="Arial" w:cs="Arial"/>
        </w:rPr>
        <w:t xml:space="preserve"> s příjemci v dotačním titulu č. 2 „Výstavba a dostavba vodovodů pro veřejnou potřebu a úpraven vod“ dle </w:t>
      </w:r>
      <w:r>
        <w:rPr>
          <w:rFonts w:ascii="Arial" w:hAnsi="Arial" w:cs="Arial"/>
        </w:rPr>
        <w:t>P</w:t>
      </w:r>
      <w:r w:rsidRPr="00F20E4F">
        <w:rPr>
          <w:rFonts w:ascii="Arial" w:hAnsi="Arial" w:cs="Arial"/>
        </w:rPr>
        <w:t xml:space="preserve">řílohy č. </w:t>
      </w:r>
      <w:r>
        <w:rPr>
          <w:rFonts w:ascii="Arial" w:hAnsi="Arial" w:cs="Arial"/>
        </w:rPr>
        <w:t>3</w:t>
      </w:r>
      <w:r w:rsidRPr="00F20E4F">
        <w:rPr>
          <w:rFonts w:ascii="Arial" w:hAnsi="Arial" w:cs="Arial"/>
        </w:rPr>
        <w:t xml:space="preserve"> této důvodové zprávy, </w:t>
      </w:r>
      <w:r w:rsidR="009C7F23" w:rsidRPr="00F20E4F">
        <w:rPr>
          <w:rFonts w:ascii="Arial" w:hAnsi="Arial" w:cs="Arial"/>
        </w:rPr>
        <w:t xml:space="preserve">ve znění dle vzorové veřejnoprávní smlouvy </w:t>
      </w:r>
      <w:r w:rsidR="009C7F23">
        <w:rPr>
          <w:rFonts w:ascii="Arial" w:hAnsi="Arial" w:cs="Arial"/>
        </w:rPr>
        <w:t>o poskytnutí dotace na akci obcím, městům schválené na zasedání Zastupitelstva Olomouckého kraje dne 19. 12. 2016 usnesením č. UZ/2/4/2016</w:t>
      </w:r>
      <w:r w:rsidR="009C7F23" w:rsidRPr="00F20E4F">
        <w:rPr>
          <w:rFonts w:ascii="Arial" w:hAnsi="Arial" w:cs="Arial"/>
        </w:rPr>
        <w:t>,</w:t>
      </w:r>
    </w:p>
    <w:p w:rsidR="009C7F23" w:rsidRDefault="00B96B59" w:rsidP="004F0B66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CF74A1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>schválit poskytnutí dotací obcím dle Přílohy č. 1</w:t>
      </w:r>
      <w:r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Přílohy č. 3 důvodové zprávy, schválit uzavření veřejnoprávních smluv o poskytnutí dotací, uložit Ing. </w:t>
      </w:r>
      <w:r w:rsidR="009C7F23">
        <w:rPr>
          <w:rFonts w:ascii="Arial" w:hAnsi="Arial" w:cs="Arial"/>
        </w:rPr>
        <w:t>Milanu Klimešovi</w:t>
      </w:r>
      <w:r w:rsidRPr="000320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3203C">
        <w:rPr>
          <w:rFonts w:ascii="Arial" w:hAnsi="Arial" w:cs="Arial"/>
        </w:rPr>
        <w:t xml:space="preserve">náměstkovi hejtmana podepsat smlouvy </w:t>
      </w:r>
      <w:r w:rsidR="009C7F23">
        <w:rPr>
          <w:rFonts w:ascii="Arial" w:hAnsi="Arial" w:cs="Arial"/>
        </w:rPr>
        <w:t>o poskytnutí dotace.</w:t>
      </w: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9C7F23" w:rsidRDefault="009C7F23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Pr="004822D8" w:rsidRDefault="00B96B59" w:rsidP="00B96B59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B96B59" w:rsidRDefault="00B96B59" w:rsidP="00B96B59">
      <w:pPr>
        <w:pStyle w:val="Radaplohy"/>
        <w:spacing w:before="120" w:after="240"/>
      </w:pPr>
      <w:r>
        <w:lastRenderedPageBreak/>
        <w:t>Přílohy: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1</w:t>
      </w:r>
    </w:p>
    <w:p w:rsidR="00B96B59" w:rsidRPr="00EF4F56" w:rsidRDefault="00B96B59" w:rsidP="00B96B5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a rekonstrukce čistíren odpadních vod včetně kořenových čistíren odpadních vod a kanalizací“ </w:t>
      </w:r>
      <w:r>
        <w:rPr>
          <w:rFonts w:ascii="Arial" w:hAnsi="Arial" w:cs="Arial"/>
        </w:rPr>
        <w:t xml:space="preserve">– hodnocené žádosti </w:t>
      </w:r>
      <w:r w:rsidRPr="00EF4F56">
        <w:rPr>
          <w:rFonts w:ascii="Arial" w:hAnsi="Arial" w:cs="Arial"/>
          <w:bCs/>
        </w:rPr>
        <w:t xml:space="preserve">(strana </w:t>
      </w:r>
      <w:r w:rsidR="009C7F23">
        <w:rPr>
          <w:rFonts w:ascii="Arial" w:hAnsi="Arial" w:cs="Arial"/>
          <w:bCs/>
        </w:rPr>
        <w:t>6</w:t>
      </w:r>
      <w:r w:rsidRPr="00EF4F56">
        <w:rPr>
          <w:rFonts w:ascii="Arial" w:hAnsi="Arial" w:cs="Arial"/>
          <w:bCs/>
        </w:rPr>
        <w:t xml:space="preserve"> – </w:t>
      </w:r>
      <w:r w:rsidR="009C7F23">
        <w:rPr>
          <w:rFonts w:ascii="Arial" w:hAnsi="Arial" w:cs="Arial"/>
          <w:bCs/>
        </w:rPr>
        <w:t>7</w:t>
      </w:r>
      <w:r w:rsidRPr="00EF4F56">
        <w:rPr>
          <w:rFonts w:ascii="Arial" w:hAnsi="Arial" w:cs="Arial"/>
          <w:bCs/>
        </w:rPr>
        <w:t>)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 w:rsidRPr="00ED7D38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  <w:r w:rsidRPr="00ED7D38">
        <w:rPr>
          <w:bCs/>
          <w:u w:val="single"/>
        </w:rPr>
        <w:t xml:space="preserve"> 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1 </w:t>
      </w:r>
      <w:r w:rsidRPr="00EF4F56">
        <w:rPr>
          <w:bCs/>
        </w:rPr>
        <w:t>„</w:t>
      </w:r>
      <w:r w:rsidRPr="00EF4F56">
        <w:t xml:space="preserve">Výstavba, dostavba, intenzifikace a rekonstrukce čistíren odpadních vod včetně kořenových čistíren odpadních vod a kanalizací“ </w:t>
      </w:r>
      <w:r>
        <w:t xml:space="preserve">– nehodnocené žádosti </w:t>
      </w:r>
      <w:r>
        <w:rPr>
          <w:bCs/>
        </w:rPr>
        <w:t xml:space="preserve">(strana </w:t>
      </w:r>
      <w:r w:rsidR="009C7F23">
        <w:rPr>
          <w:bCs/>
        </w:rPr>
        <w:t>8</w:t>
      </w:r>
      <w:r>
        <w:rPr>
          <w:bCs/>
        </w:rPr>
        <w:t>)</w:t>
      </w:r>
    </w:p>
    <w:p w:rsidR="00B96B59" w:rsidRDefault="00B96B59" w:rsidP="00B96B59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>
        <w:rPr>
          <w:u w:val="single"/>
        </w:rPr>
        <w:t>3</w:t>
      </w:r>
    </w:p>
    <w:p w:rsidR="00B96B59" w:rsidRDefault="00B96B59" w:rsidP="00B96B59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</w:t>
      </w:r>
      <w:proofErr w:type="gramStart"/>
      <w:r>
        <w:rPr>
          <w:bCs/>
        </w:rPr>
        <w:t>č. 2  „Výstavba</w:t>
      </w:r>
      <w:proofErr w:type="gramEnd"/>
      <w:r>
        <w:rPr>
          <w:bCs/>
        </w:rPr>
        <w:t xml:space="preserve"> a dostavba vodovodů pro veřejnou potřebu a úpraven vod“ – hodnocené žádosti (strana </w:t>
      </w:r>
      <w:r w:rsidR="009C7F23">
        <w:rPr>
          <w:bCs/>
        </w:rPr>
        <w:t>9</w:t>
      </w:r>
      <w:r>
        <w:rPr>
          <w:bCs/>
        </w:rPr>
        <w:t>)</w:t>
      </w: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23757A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1C" w:rsidRDefault="00C1551C">
      <w:r>
        <w:separator/>
      </w:r>
    </w:p>
  </w:endnote>
  <w:endnote w:type="continuationSeparator" w:id="0">
    <w:p w:rsidR="00C1551C" w:rsidRDefault="00C1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DB631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FC0D6E">
      <w:rPr>
        <w:rFonts w:ascii="Arial" w:hAnsi="Arial" w:cs="Arial"/>
        <w:i/>
        <w:iCs/>
        <w:sz w:val="20"/>
        <w:szCs w:val="20"/>
      </w:rPr>
      <w:t>0</w:t>
    </w:r>
    <w:r w:rsidR="00F7184B">
      <w:rPr>
        <w:rFonts w:ascii="Arial" w:hAnsi="Arial" w:cs="Arial"/>
        <w:i/>
        <w:iCs/>
        <w:sz w:val="20"/>
        <w:szCs w:val="20"/>
      </w:rPr>
      <w:t>6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F7184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51C29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C7F23">
      <w:rPr>
        <w:rStyle w:val="slostrnky"/>
        <w:rFonts w:ascii="Arial" w:hAnsi="Arial" w:cs="Arial"/>
        <w:i/>
        <w:iCs/>
        <w:sz w:val="20"/>
        <w:szCs w:val="20"/>
      </w:rPr>
      <w:t>9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34FE9" w:rsidRDefault="00C10A2B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</w:t>
    </w:r>
    <w:r w:rsidR="00D47B63">
      <w:rPr>
        <w:rFonts w:ascii="Arial" w:hAnsi="Arial" w:cs="Arial"/>
        <w:i/>
        <w:iCs/>
        <w:sz w:val="20"/>
        <w:szCs w:val="20"/>
      </w:rPr>
      <w:t>4</w:t>
    </w:r>
    <w:r w:rsidR="00F7184B">
      <w:rPr>
        <w:rFonts w:ascii="Arial" w:hAnsi="Arial" w:cs="Arial"/>
        <w:i/>
        <w:iCs/>
        <w:sz w:val="20"/>
        <w:szCs w:val="20"/>
      </w:rPr>
      <w:t>.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C82E30">
      <w:rPr>
        <w:rFonts w:ascii="Arial" w:hAnsi="Arial" w:cs="Arial"/>
        <w:i/>
        <w:iCs/>
        <w:sz w:val="20"/>
        <w:szCs w:val="20"/>
      </w:rPr>
      <w:t>Fond</w:t>
    </w:r>
    <w:proofErr w:type="gramEnd"/>
    <w:r w:rsidR="00C82E30">
      <w:rPr>
        <w:rFonts w:ascii="Arial" w:hAnsi="Arial" w:cs="Arial"/>
        <w:i/>
        <w:iCs/>
        <w:sz w:val="20"/>
        <w:szCs w:val="20"/>
      </w:rPr>
      <w:t xml:space="preserve"> </w:t>
    </w:r>
    <w:r w:rsidR="00163843">
      <w:rPr>
        <w:rFonts w:ascii="Arial" w:hAnsi="Arial" w:cs="Arial"/>
        <w:i/>
        <w:iCs/>
        <w:sz w:val="20"/>
        <w:szCs w:val="20"/>
      </w:rPr>
      <w:t>na podporu</w:t>
    </w:r>
    <w:r w:rsidR="00C82E30">
      <w:rPr>
        <w:rFonts w:ascii="Arial" w:hAnsi="Arial" w:cs="Arial"/>
        <w:i/>
        <w:iCs/>
        <w:sz w:val="20"/>
        <w:szCs w:val="20"/>
      </w:rPr>
      <w:t xml:space="preserve"> výstavb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a obnov</w:t>
    </w:r>
    <w:r w:rsidR="00163843">
      <w:rPr>
        <w:rFonts w:ascii="Arial" w:hAnsi="Arial" w:cs="Arial"/>
        <w:i/>
        <w:iCs/>
        <w:sz w:val="20"/>
        <w:szCs w:val="20"/>
      </w:rPr>
      <w:t>y</w:t>
    </w:r>
    <w:r w:rsidR="00C82E30">
      <w:rPr>
        <w:rFonts w:ascii="Arial" w:hAnsi="Arial" w:cs="Arial"/>
        <w:i/>
        <w:iCs/>
        <w:sz w:val="20"/>
        <w:szCs w:val="20"/>
      </w:rPr>
      <w:t xml:space="preserve"> vodohospodářské infrastruk</w:t>
    </w:r>
    <w:r w:rsidR="001F364C">
      <w:rPr>
        <w:rFonts w:ascii="Arial" w:hAnsi="Arial" w:cs="Arial"/>
        <w:i/>
        <w:iCs/>
        <w:sz w:val="20"/>
        <w:szCs w:val="20"/>
      </w:rPr>
      <w:t>tury na území O</w:t>
    </w:r>
    <w:r w:rsidR="00C34FE9">
      <w:rPr>
        <w:rFonts w:ascii="Arial" w:hAnsi="Arial" w:cs="Arial"/>
        <w:i/>
        <w:iCs/>
        <w:sz w:val="20"/>
        <w:szCs w:val="20"/>
      </w:rPr>
      <w:t xml:space="preserve">lomouckého </w:t>
    </w:r>
  </w:p>
  <w:p w:rsidR="00595F1C" w:rsidRPr="00A3539E" w:rsidRDefault="00C34FE9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kraje </w:t>
    </w:r>
    <w:r w:rsidR="001F364C">
      <w:rPr>
        <w:rFonts w:ascii="Arial" w:hAnsi="Arial" w:cs="Arial"/>
        <w:i/>
        <w:iCs/>
        <w:sz w:val="20"/>
        <w:szCs w:val="20"/>
      </w:rPr>
      <w:t xml:space="preserve"> – </w:t>
    </w:r>
    <w:proofErr w:type="gramStart"/>
    <w:r w:rsidR="001F364C">
      <w:rPr>
        <w:rFonts w:ascii="Arial" w:hAnsi="Arial" w:cs="Arial"/>
        <w:i/>
        <w:iCs/>
        <w:sz w:val="20"/>
        <w:szCs w:val="20"/>
      </w:rPr>
      <w:t>vyhodnocení 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1C" w:rsidRDefault="00C1551C">
      <w:r>
        <w:separator/>
      </w:r>
    </w:p>
  </w:footnote>
  <w:footnote w:type="continuationSeparator" w:id="0">
    <w:p w:rsidR="00C1551C" w:rsidRDefault="00C1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1747A"/>
    <w:multiLevelType w:val="hybridMultilevel"/>
    <w:tmpl w:val="67D4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9"/>
  </w:num>
  <w:num w:numId="9">
    <w:abstractNumId w:val="7"/>
  </w:num>
  <w:num w:numId="10">
    <w:abstractNumId w:val="22"/>
  </w:num>
  <w:num w:numId="11">
    <w:abstractNumId w:val="2"/>
  </w:num>
  <w:num w:numId="12">
    <w:abstractNumId w:val="17"/>
  </w:num>
  <w:num w:numId="13">
    <w:abstractNumId w:val="13"/>
  </w:num>
  <w:num w:numId="14">
    <w:abstractNumId w:val="10"/>
  </w:num>
  <w:num w:numId="15">
    <w:abstractNumId w:val="12"/>
  </w:num>
  <w:num w:numId="16">
    <w:abstractNumId w:val="28"/>
  </w:num>
  <w:num w:numId="17">
    <w:abstractNumId w:val="21"/>
  </w:num>
  <w:num w:numId="18">
    <w:abstractNumId w:val="8"/>
  </w:num>
  <w:num w:numId="19">
    <w:abstractNumId w:val="18"/>
  </w:num>
  <w:num w:numId="20">
    <w:abstractNumId w:val="24"/>
  </w:num>
  <w:num w:numId="21">
    <w:abstractNumId w:val="15"/>
  </w:num>
  <w:num w:numId="22">
    <w:abstractNumId w:val="19"/>
  </w:num>
  <w:num w:numId="23">
    <w:abstractNumId w:val="5"/>
  </w:num>
  <w:num w:numId="24">
    <w:abstractNumId w:val="1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6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4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501E"/>
    <w:rsid w:val="00045955"/>
    <w:rsid w:val="00051BA5"/>
    <w:rsid w:val="00055FF6"/>
    <w:rsid w:val="0005624B"/>
    <w:rsid w:val="00061B1D"/>
    <w:rsid w:val="000724C8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F52F8"/>
    <w:rsid w:val="000F77EF"/>
    <w:rsid w:val="0011771B"/>
    <w:rsid w:val="00123B74"/>
    <w:rsid w:val="00124C10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700F"/>
    <w:rsid w:val="00160457"/>
    <w:rsid w:val="00163759"/>
    <w:rsid w:val="00163843"/>
    <w:rsid w:val="00165343"/>
    <w:rsid w:val="0016671A"/>
    <w:rsid w:val="00174FBC"/>
    <w:rsid w:val="001849FD"/>
    <w:rsid w:val="00190345"/>
    <w:rsid w:val="001940DC"/>
    <w:rsid w:val="001A7F57"/>
    <w:rsid w:val="001B0B91"/>
    <w:rsid w:val="001C6FD0"/>
    <w:rsid w:val="001D2E03"/>
    <w:rsid w:val="001F2DC3"/>
    <w:rsid w:val="001F364C"/>
    <w:rsid w:val="00204263"/>
    <w:rsid w:val="002129E6"/>
    <w:rsid w:val="00233004"/>
    <w:rsid w:val="0023660A"/>
    <w:rsid w:val="0023757A"/>
    <w:rsid w:val="00242DC2"/>
    <w:rsid w:val="00243620"/>
    <w:rsid w:val="002502E9"/>
    <w:rsid w:val="002701C7"/>
    <w:rsid w:val="00276105"/>
    <w:rsid w:val="00277246"/>
    <w:rsid w:val="00285021"/>
    <w:rsid w:val="0028506B"/>
    <w:rsid w:val="00285AB1"/>
    <w:rsid w:val="00287568"/>
    <w:rsid w:val="00294B6C"/>
    <w:rsid w:val="00297A7C"/>
    <w:rsid w:val="002A0633"/>
    <w:rsid w:val="002A220E"/>
    <w:rsid w:val="002A6F80"/>
    <w:rsid w:val="002B0E94"/>
    <w:rsid w:val="002B5833"/>
    <w:rsid w:val="002B6484"/>
    <w:rsid w:val="002B7769"/>
    <w:rsid w:val="002C1023"/>
    <w:rsid w:val="002C5D7F"/>
    <w:rsid w:val="002D1FE7"/>
    <w:rsid w:val="002E1B00"/>
    <w:rsid w:val="002E1E6E"/>
    <w:rsid w:val="002E5C20"/>
    <w:rsid w:val="002F020F"/>
    <w:rsid w:val="002F070F"/>
    <w:rsid w:val="002F129D"/>
    <w:rsid w:val="002F15EB"/>
    <w:rsid w:val="002F2D6E"/>
    <w:rsid w:val="0031039D"/>
    <w:rsid w:val="003127F9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66AB"/>
    <w:rsid w:val="003C7212"/>
    <w:rsid w:val="003D54EB"/>
    <w:rsid w:val="003D575D"/>
    <w:rsid w:val="003E4A84"/>
    <w:rsid w:val="003E6390"/>
    <w:rsid w:val="004023C9"/>
    <w:rsid w:val="00403FF3"/>
    <w:rsid w:val="00410657"/>
    <w:rsid w:val="00410721"/>
    <w:rsid w:val="004127A3"/>
    <w:rsid w:val="00413EC7"/>
    <w:rsid w:val="00414F2A"/>
    <w:rsid w:val="004228C5"/>
    <w:rsid w:val="004264F3"/>
    <w:rsid w:val="004274CD"/>
    <w:rsid w:val="004322B7"/>
    <w:rsid w:val="004339B9"/>
    <w:rsid w:val="00435466"/>
    <w:rsid w:val="00436640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2D7"/>
    <w:rsid w:val="004810C4"/>
    <w:rsid w:val="004822D8"/>
    <w:rsid w:val="0048248C"/>
    <w:rsid w:val="004906A1"/>
    <w:rsid w:val="00491499"/>
    <w:rsid w:val="00493639"/>
    <w:rsid w:val="00494EAE"/>
    <w:rsid w:val="004A1AB6"/>
    <w:rsid w:val="004A3CF2"/>
    <w:rsid w:val="004B0944"/>
    <w:rsid w:val="004B1478"/>
    <w:rsid w:val="004B398E"/>
    <w:rsid w:val="004B60A0"/>
    <w:rsid w:val="004C55FF"/>
    <w:rsid w:val="004D2293"/>
    <w:rsid w:val="004D60E9"/>
    <w:rsid w:val="004F01E3"/>
    <w:rsid w:val="004F0B66"/>
    <w:rsid w:val="004F220D"/>
    <w:rsid w:val="004F373C"/>
    <w:rsid w:val="004F6026"/>
    <w:rsid w:val="004F6F59"/>
    <w:rsid w:val="0051437B"/>
    <w:rsid w:val="00524444"/>
    <w:rsid w:val="005251DD"/>
    <w:rsid w:val="00527C6B"/>
    <w:rsid w:val="00531209"/>
    <w:rsid w:val="00535461"/>
    <w:rsid w:val="00536D30"/>
    <w:rsid w:val="005401D0"/>
    <w:rsid w:val="00551C29"/>
    <w:rsid w:val="00553FA2"/>
    <w:rsid w:val="00555B9C"/>
    <w:rsid w:val="0055648C"/>
    <w:rsid w:val="005762A4"/>
    <w:rsid w:val="005802A1"/>
    <w:rsid w:val="00590F82"/>
    <w:rsid w:val="00593FCD"/>
    <w:rsid w:val="00594C7C"/>
    <w:rsid w:val="005957AB"/>
    <w:rsid w:val="00595F1C"/>
    <w:rsid w:val="005970C5"/>
    <w:rsid w:val="005A0711"/>
    <w:rsid w:val="005A588E"/>
    <w:rsid w:val="005A6C62"/>
    <w:rsid w:val="005B2DDC"/>
    <w:rsid w:val="005B2EFD"/>
    <w:rsid w:val="005B5742"/>
    <w:rsid w:val="005C4D6B"/>
    <w:rsid w:val="005C56BC"/>
    <w:rsid w:val="005C71D6"/>
    <w:rsid w:val="005D0CC1"/>
    <w:rsid w:val="005D56A8"/>
    <w:rsid w:val="005D63A0"/>
    <w:rsid w:val="005E214E"/>
    <w:rsid w:val="005E79CB"/>
    <w:rsid w:val="005F0664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310A3"/>
    <w:rsid w:val="00632DE7"/>
    <w:rsid w:val="00634D0B"/>
    <w:rsid w:val="006459FD"/>
    <w:rsid w:val="00653DE0"/>
    <w:rsid w:val="00653EE8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65AA"/>
    <w:rsid w:val="00697BE3"/>
    <w:rsid w:val="006B07D2"/>
    <w:rsid w:val="006B1F8D"/>
    <w:rsid w:val="006B22E5"/>
    <w:rsid w:val="006B4547"/>
    <w:rsid w:val="006B7117"/>
    <w:rsid w:val="006C321B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7B28"/>
    <w:rsid w:val="00711A97"/>
    <w:rsid w:val="007121A7"/>
    <w:rsid w:val="00712E42"/>
    <w:rsid w:val="00715DA1"/>
    <w:rsid w:val="0072027E"/>
    <w:rsid w:val="00730B5A"/>
    <w:rsid w:val="00731D83"/>
    <w:rsid w:val="00732660"/>
    <w:rsid w:val="00732942"/>
    <w:rsid w:val="00733013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78F3"/>
    <w:rsid w:val="00790A87"/>
    <w:rsid w:val="00792317"/>
    <w:rsid w:val="00792E30"/>
    <w:rsid w:val="00794239"/>
    <w:rsid w:val="00795CEF"/>
    <w:rsid w:val="007A53C4"/>
    <w:rsid w:val="007C2B66"/>
    <w:rsid w:val="007C6E0D"/>
    <w:rsid w:val="007E0124"/>
    <w:rsid w:val="007E37AD"/>
    <w:rsid w:val="007F0A4B"/>
    <w:rsid w:val="007F3708"/>
    <w:rsid w:val="007F400A"/>
    <w:rsid w:val="00803B36"/>
    <w:rsid w:val="00804BA8"/>
    <w:rsid w:val="00807069"/>
    <w:rsid w:val="0081189C"/>
    <w:rsid w:val="00823161"/>
    <w:rsid w:val="00824345"/>
    <w:rsid w:val="00827464"/>
    <w:rsid w:val="00827F8B"/>
    <w:rsid w:val="00834514"/>
    <w:rsid w:val="00840C2A"/>
    <w:rsid w:val="008411A3"/>
    <w:rsid w:val="0084527D"/>
    <w:rsid w:val="008528C9"/>
    <w:rsid w:val="00852E10"/>
    <w:rsid w:val="008650DA"/>
    <w:rsid w:val="008776EA"/>
    <w:rsid w:val="0088345A"/>
    <w:rsid w:val="00887777"/>
    <w:rsid w:val="0089201E"/>
    <w:rsid w:val="008B034A"/>
    <w:rsid w:val="008B080D"/>
    <w:rsid w:val="008C4583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7B04"/>
    <w:rsid w:val="0091242C"/>
    <w:rsid w:val="009144F5"/>
    <w:rsid w:val="009207E2"/>
    <w:rsid w:val="0092127C"/>
    <w:rsid w:val="00927489"/>
    <w:rsid w:val="00930837"/>
    <w:rsid w:val="00931F39"/>
    <w:rsid w:val="009346FF"/>
    <w:rsid w:val="00936F24"/>
    <w:rsid w:val="00940CEB"/>
    <w:rsid w:val="00941519"/>
    <w:rsid w:val="00941CFA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B04"/>
    <w:rsid w:val="009A1FA9"/>
    <w:rsid w:val="009A7C27"/>
    <w:rsid w:val="009B1E2C"/>
    <w:rsid w:val="009B509A"/>
    <w:rsid w:val="009C74D8"/>
    <w:rsid w:val="009C7F23"/>
    <w:rsid w:val="009D1900"/>
    <w:rsid w:val="009D263C"/>
    <w:rsid w:val="009D4BC1"/>
    <w:rsid w:val="009D7020"/>
    <w:rsid w:val="009E2933"/>
    <w:rsid w:val="009E3FF0"/>
    <w:rsid w:val="009F31A3"/>
    <w:rsid w:val="009F4508"/>
    <w:rsid w:val="009F5160"/>
    <w:rsid w:val="009F6958"/>
    <w:rsid w:val="00A03405"/>
    <w:rsid w:val="00A041C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3C8"/>
    <w:rsid w:val="00A47D61"/>
    <w:rsid w:val="00A62222"/>
    <w:rsid w:val="00A70541"/>
    <w:rsid w:val="00A70743"/>
    <w:rsid w:val="00A765A2"/>
    <w:rsid w:val="00A766F5"/>
    <w:rsid w:val="00A76798"/>
    <w:rsid w:val="00A76B9B"/>
    <w:rsid w:val="00A83D67"/>
    <w:rsid w:val="00A85556"/>
    <w:rsid w:val="00A9159F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D1E29"/>
    <w:rsid w:val="00AE1CD1"/>
    <w:rsid w:val="00AE57C7"/>
    <w:rsid w:val="00AE64BE"/>
    <w:rsid w:val="00AF45D2"/>
    <w:rsid w:val="00AF5D5E"/>
    <w:rsid w:val="00AF7473"/>
    <w:rsid w:val="00B010D0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44120"/>
    <w:rsid w:val="00B5001A"/>
    <w:rsid w:val="00B52B97"/>
    <w:rsid w:val="00B6602C"/>
    <w:rsid w:val="00B66D5E"/>
    <w:rsid w:val="00B72D8F"/>
    <w:rsid w:val="00B77B54"/>
    <w:rsid w:val="00B81116"/>
    <w:rsid w:val="00B838A0"/>
    <w:rsid w:val="00B8729A"/>
    <w:rsid w:val="00B872CA"/>
    <w:rsid w:val="00B9057A"/>
    <w:rsid w:val="00B93F4D"/>
    <w:rsid w:val="00B96B59"/>
    <w:rsid w:val="00BA1A9B"/>
    <w:rsid w:val="00BA4F98"/>
    <w:rsid w:val="00BA5465"/>
    <w:rsid w:val="00BA6C84"/>
    <w:rsid w:val="00BB1272"/>
    <w:rsid w:val="00BB17C8"/>
    <w:rsid w:val="00BB6306"/>
    <w:rsid w:val="00BB64E4"/>
    <w:rsid w:val="00BB7E2C"/>
    <w:rsid w:val="00BC3274"/>
    <w:rsid w:val="00BC3CA7"/>
    <w:rsid w:val="00BC5302"/>
    <w:rsid w:val="00BC6946"/>
    <w:rsid w:val="00BC7C2B"/>
    <w:rsid w:val="00BD182B"/>
    <w:rsid w:val="00BD75A5"/>
    <w:rsid w:val="00BE1A44"/>
    <w:rsid w:val="00BF631B"/>
    <w:rsid w:val="00C017B9"/>
    <w:rsid w:val="00C02185"/>
    <w:rsid w:val="00C039B9"/>
    <w:rsid w:val="00C04885"/>
    <w:rsid w:val="00C06E2B"/>
    <w:rsid w:val="00C10A21"/>
    <w:rsid w:val="00C10A2B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E7F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F26B9"/>
    <w:rsid w:val="00CF400E"/>
    <w:rsid w:val="00CF40A9"/>
    <w:rsid w:val="00CF74A1"/>
    <w:rsid w:val="00D0083F"/>
    <w:rsid w:val="00D01DF7"/>
    <w:rsid w:val="00D02565"/>
    <w:rsid w:val="00D04191"/>
    <w:rsid w:val="00D10215"/>
    <w:rsid w:val="00D106EC"/>
    <w:rsid w:val="00D1242C"/>
    <w:rsid w:val="00D1460B"/>
    <w:rsid w:val="00D15570"/>
    <w:rsid w:val="00D36C58"/>
    <w:rsid w:val="00D46CF4"/>
    <w:rsid w:val="00D47B63"/>
    <w:rsid w:val="00D47C4E"/>
    <w:rsid w:val="00D55AD6"/>
    <w:rsid w:val="00D5655E"/>
    <w:rsid w:val="00D60696"/>
    <w:rsid w:val="00D62159"/>
    <w:rsid w:val="00D66125"/>
    <w:rsid w:val="00D66D08"/>
    <w:rsid w:val="00D724CE"/>
    <w:rsid w:val="00D74A28"/>
    <w:rsid w:val="00D833A4"/>
    <w:rsid w:val="00D91442"/>
    <w:rsid w:val="00DA0F6A"/>
    <w:rsid w:val="00DA1879"/>
    <w:rsid w:val="00DA2816"/>
    <w:rsid w:val="00DA34E7"/>
    <w:rsid w:val="00DA6615"/>
    <w:rsid w:val="00DB0B75"/>
    <w:rsid w:val="00DB19B4"/>
    <w:rsid w:val="00DB3FD8"/>
    <w:rsid w:val="00DB51C4"/>
    <w:rsid w:val="00DB6317"/>
    <w:rsid w:val="00DC1290"/>
    <w:rsid w:val="00DD7F32"/>
    <w:rsid w:val="00DE161F"/>
    <w:rsid w:val="00DE6083"/>
    <w:rsid w:val="00DE692C"/>
    <w:rsid w:val="00DF0C45"/>
    <w:rsid w:val="00DF2BA6"/>
    <w:rsid w:val="00DF313F"/>
    <w:rsid w:val="00DF3A8C"/>
    <w:rsid w:val="00DF4A0F"/>
    <w:rsid w:val="00E004B0"/>
    <w:rsid w:val="00E0549B"/>
    <w:rsid w:val="00E1343D"/>
    <w:rsid w:val="00E16603"/>
    <w:rsid w:val="00E2011C"/>
    <w:rsid w:val="00E2204E"/>
    <w:rsid w:val="00E300EC"/>
    <w:rsid w:val="00E308B2"/>
    <w:rsid w:val="00E35D3F"/>
    <w:rsid w:val="00E3755E"/>
    <w:rsid w:val="00E43017"/>
    <w:rsid w:val="00E439B1"/>
    <w:rsid w:val="00E472DB"/>
    <w:rsid w:val="00E6112F"/>
    <w:rsid w:val="00E61B71"/>
    <w:rsid w:val="00E62287"/>
    <w:rsid w:val="00E71B15"/>
    <w:rsid w:val="00E76A8B"/>
    <w:rsid w:val="00E802C5"/>
    <w:rsid w:val="00E8126E"/>
    <w:rsid w:val="00E82394"/>
    <w:rsid w:val="00E90590"/>
    <w:rsid w:val="00E94355"/>
    <w:rsid w:val="00EA0767"/>
    <w:rsid w:val="00EA24F3"/>
    <w:rsid w:val="00EB4458"/>
    <w:rsid w:val="00EB4F2A"/>
    <w:rsid w:val="00EC092B"/>
    <w:rsid w:val="00EC4873"/>
    <w:rsid w:val="00EC5977"/>
    <w:rsid w:val="00EC5EA0"/>
    <w:rsid w:val="00ED0609"/>
    <w:rsid w:val="00ED11A7"/>
    <w:rsid w:val="00ED5125"/>
    <w:rsid w:val="00ED7D38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AE1"/>
    <w:rsid w:val="00F63D2B"/>
    <w:rsid w:val="00F64452"/>
    <w:rsid w:val="00F664BA"/>
    <w:rsid w:val="00F7138C"/>
    <w:rsid w:val="00F7184B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227D"/>
    <w:rsid w:val="00FC30FB"/>
    <w:rsid w:val="00FC4F75"/>
    <w:rsid w:val="00FD3B33"/>
    <w:rsid w:val="00FD4B74"/>
    <w:rsid w:val="00FD5211"/>
    <w:rsid w:val="00FD560F"/>
    <w:rsid w:val="00FD68D9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BB92-9B5F-4C86-A9A9-559E36C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1561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27</cp:revision>
  <cp:lastPrinted>2017-05-16T08:28:00Z</cp:lastPrinted>
  <dcterms:created xsi:type="dcterms:W3CDTF">2017-05-12T11:34:00Z</dcterms:created>
  <dcterms:modified xsi:type="dcterms:W3CDTF">2017-06-02T09:42:00Z</dcterms:modified>
</cp:coreProperties>
</file>