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Pr="000054B6" w:rsidRDefault="00715215" w:rsidP="00715215">
      <w:pPr>
        <w:pStyle w:val="HlavikaZL"/>
        <w:rPr>
          <w:b w:val="0"/>
        </w:rPr>
      </w:pPr>
      <w:r>
        <w:t xml:space="preserve">Dodatek č. </w:t>
      </w:r>
      <w:r w:rsidR="00F50EE7">
        <w:t>11</w:t>
      </w:r>
    </w:p>
    <w:p w:rsidR="004B0A8B" w:rsidRDefault="004B0A8B" w:rsidP="004B0A8B">
      <w:pPr>
        <w:pStyle w:val="HlavikaZL"/>
      </w:pPr>
      <w:r>
        <w:t xml:space="preserve">ke zřizovací listině č. j. </w:t>
      </w:r>
      <w:r w:rsidRPr="00DD197F">
        <w:rPr>
          <w:noProof/>
        </w:rPr>
        <w:t>4575/2001</w:t>
      </w:r>
      <w:r>
        <w:t xml:space="preserve">  ze dne 21. 12.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4862</w:t>
      </w:r>
      <w:r>
        <w:rPr>
          <w:noProof/>
        </w:rPr>
        <w:t xml:space="preserve"> </w:t>
      </w:r>
      <w:r>
        <w:t xml:space="preserve">ze dne </w:t>
      </w:r>
    </w:p>
    <w:p w:rsidR="004B0A8B" w:rsidRDefault="004B0A8B" w:rsidP="004B0A8B">
      <w:pPr>
        <w:pStyle w:val="HlavikaZL"/>
      </w:pPr>
      <w:r>
        <w:t xml:space="preserve">1. 3.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225/2003</w:t>
      </w:r>
      <w:r>
        <w:t xml:space="preserve"> ze dne 28. 11. </w:t>
      </w:r>
      <w:r w:rsidRPr="00DD197F">
        <w:rPr>
          <w:noProof/>
        </w:rPr>
        <w:t>2002</w:t>
      </w:r>
      <w:r>
        <w:t xml:space="preserve">, dodatku č. 3 č. j. KUOK/23197/05/OŠMT/572 ze dne 24. 6. 2005, dodatku č. 4 č. j. KUOK 24777/2008 ze dne 22. 2. 2008, dodatku č. 5 č. j. KUOK 93902/2009 ze dne </w:t>
      </w:r>
    </w:p>
    <w:p w:rsidR="00715215" w:rsidRDefault="004B0A8B" w:rsidP="004B0A8B">
      <w:pPr>
        <w:pStyle w:val="HlavikaZL"/>
      </w:pPr>
      <w:r>
        <w:t>25. 9. 2009, dodatku č. 6 č. j. KUOK 2488/2013 ze dne 21. 12. 2012, dodatku č. 7 č. j. KUOK 22</w:t>
      </w:r>
      <w:r w:rsidR="00E42514">
        <w:t xml:space="preserve">54/2014 ze dne 19. 12. 2013, </w:t>
      </w:r>
      <w:r>
        <w:t xml:space="preserve">dodatku č. 8 č. j. KUOK 88460/2014 </w:t>
      </w:r>
      <w:r>
        <w:br/>
        <w:t>ze dne 19. 9. 2014</w:t>
      </w:r>
      <w:r w:rsidR="009A2CEB">
        <w:t xml:space="preserve">, </w:t>
      </w:r>
      <w:r w:rsidR="00257C10">
        <w:t xml:space="preserve">dodatku č. 9 č. j. </w:t>
      </w:r>
      <w:r w:rsidR="00E42514">
        <w:t>KUOK 121539/2016 ze dne 19. 12. 2016</w:t>
      </w:r>
      <w:r w:rsidR="00F50EE7">
        <w:t xml:space="preserve"> a dodatku č. 10 č. j. KUOK 41438/2017 ze dne 24. 4. 2017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4B0A8B" w:rsidRPr="004C7A20" w:rsidTr="00FD5718">
        <w:trPr>
          <w:trHeight w:val="653"/>
        </w:trPr>
        <w:tc>
          <w:tcPr>
            <w:tcW w:w="2880" w:type="dxa"/>
          </w:tcPr>
          <w:p w:rsidR="004B0A8B" w:rsidRDefault="004B0A8B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B0A8B" w:rsidRPr="004C7A20" w:rsidRDefault="004B0A8B" w:rsidP="00FD5718">
            <w:pPr>
              <w:pStyle w:val="Nzevkoly-tab"/>
            </w:pPr>
            <w:r w:rsidRPr="00DD197F">
              <w:rPr>
                <w:noProof/>
              </w:rPr>
              <w:t>Střední odborná škola a Střední odborné učiliště strojírenské a stavební, Jeseník, Dukelská 1240</w:t>
            </w:r>
          </w:p>
        </w:tc>
      </w:tr>
      <w:tr w:rsidR="004B0A8B" w:rsidRPr="004C7A20" w:rsidTr="00FD5718">
        <w:tc>
          <w:tcPr>
            <w:tcW w:w="2880" w:type="dxa"/>
          </w:tcPr>
          <w:p w:rsidR="004B0A8B" w:rsidRDefault="004B0A8B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B0A8B" w:rsidRPr="004C7A20" w:rsidRDefault="004B0A8B" w:rsidP="00FD5718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Dukelská 1240</w:t>
            </w:r>
          </w:p>
        </w:tc>
      </w:tr>
      <w:tr w:rsidR="004B0A8B" w:rsidTr="00FD5718">
        <w:tc>
          <w:tcPr>
            <w:tcW w:w="2880" w:type="dxa"/>
          </w:tcPr>
          <w:p w:rsidR="004B0A8B" w:rsidRDefault="004B0A8B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B0A8B" w:rsidRDefault="004B0A8B" w:rsidP="00FD5718">
            <w:pPr>
              <w:pStyle w:val="Nzevkoly-tab"/>
            </w:pPr>
            <w:r w:rsidRPr="00DD197F">
              <w:rPr>
                <w:noProof/>
              </w:rPr>
              <w:t>00176401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817213" w:rsidRDefault="006F26EF" w:rsidP="00FA1DAA">
      <w:pPr>
        <w:pStyle w:val="HlavikaZL"/>
        <w:jc w:val="both"/>
        <w:rPr>
          <w:b w:val="0"/>
        </w:rPr>
      </w:pPr>
      <w:r w:rsidRPr="006F26EF">
        <w:rPr>
          <w:b w:val="0"/>
        </w:rPr>
        <w:t>Stávající článek V</w:t>
      </w:r>
      <w:r w:rsidR="00E42514">
        <w:rPr>
          <w:b w:val="0"/>
        </w:rPr>
        <w:t xml:space="preserve">I. </w:t>
      </w:r>
      <w:r w:rsidRPr="006F26EF">
        <w:rPr>
          <w:b w:val="0"/>
        </w:rPr>
        <w:t>zřizovací listiny se ruší a nahrazuje se novým článkem V</w:t>
      </w:r>
      <w:r w:rsidR="00E42514">
        <w:rPr>
          <w:b w:val="0"/>
        </w:rPr>
        <w:t>I</w:t>
      </w:r>
      <w:r w:rsidRPr="006F26EF">
        <w:rPr>
          <w:b w:val="0"/>
        </w:rPr>
        <w:t>.</w:t>
      </w:r>
      <w:r w:rsidR="00E42514">
        <w:rPr>
          <w:b w:val="0"/>
        </w:rPr>
        <w:t xml:space="preserve"> zřizovací listiny</w:t>
      </w:r>
      <w:r w:rsidRPr="006F26EF">
        <w:rPr>
          <w:b w:val="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817213" w:rsidRPr="003368F5" w:rsidTr="00817213">
        <w:tc>
          <w:tcPr>
            <w:tcW w:w="9212" w:type="dxa"/>
            <w:gridSpan w:val="2"/>
            <w:shd w:val="clear" w:color="auto" w:fill="auto"/>
          </w:tcPr>
          <w:p w:rsidR="00817213" w:rsidRPr="00817213" w:rsidRDefault="00817213" w:rsidP="00AF48AE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368F5">
              <w:rPr>
                <w:rFonts w:ascii="Arial" w:hAnsi="Arial" w:cs="Arial"/>
                <w:b/>
              </w:rPr>
              <w:t>VI.</w:t>
            </w:r>
          </w:p>
        </w:tc>
      </w:tr>
      <w:tr w:rsidR="00817213" w:rsidRPr="003368F5" w:rsidTr="00817213">
        <w:tc>
          <w:tcPr>
            <w:tcW w:w="9212" w:type="dxa"/>
            <w:gridSpan w:val="2"/>
            <w:shd w:val="clear" w:color="auto" w:fill="auto"/>
          </w:tcPr>
          <w:p w:rsidR="00817213" w:rsidRPr="00817213" w:rsidRDefault="00817213" w:rsidP="008172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r w:rsidRPr="00817213">
              <w:rPr>
                <w:rFonts w:ascii="Arial" w:hAnsi="Arial" w:cs="Arial"/>
                <w:b/>
              </w:rPr>
              <w:t>Okruhy doplňkové činnosti</w:t>
            </w:r>
          </w:p>
        </w:tc>
      </w:tr>
      <w:tr w:rsidR="00817213" w:rsidRPr="003368F5" w:rsidTr="00AF48AE">
        <w:tc>
          <w:tcPr>
            <w:tcW w:w="648" w:type="dxa"/>
            <w:shd w:val="clear" w:color="auto" w:fill="auto"/>
          </w:tcPr>
          <w:p w:rsidR="00817213" w:rsidRPr="003368F5" w:rsidRDefault="00817213" w:rsidP="00AF48AE">
            <w:pPr>
              <w:spacing w:after="120"/>
              <w:rPr>
                <w:rFonts w:ascii="Arial" w:hAnsi="Arial" w:cs="Arial"/>
              </w:rPr>
            </w:pPr>
            <w:r w:rsidRPr="003368F5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</w:tcPr>
          <w:p w:rsidR="00817213" w:rsidRPr="003368F5" w:rsidRDefault="00817213" w:rsidP="00AF48AE">
            <w:pPr>
              <w:spacing w:after="120"/>
              <w:jc w:val="both"/>
              <w:rPr>
                <w:rFonts w:ascii="Arial" w:hAnsi="Arial" w:cs="Arial"/>
              </w:rPr>
            </w:pPr>
            <w:r w:rsidRPr="003368F5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817213" w:rsidRPr="003368F5" w:rsidTr="00AF48AE">
        <w:tc>
          <w:tcPr>
            <w:tcW w:w="648" w:type="dxa"/>
            <w:shd w:val="clear" w:color="auto" w:fill="auto"/>
          </w:tcPr>
          <w:p w:rsidR="00817213" w:rsidRPr="003368F5" w:rsidRDefault="00817213" w:rsidP="00AF48A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564" w:type="dxa"/>
            <w:shd w:val="clear" w:color="auto" w:fill="auto"/>
          </w:tcPr>
          <w:p w:rsidR="00817213" w:rsidRDefault="00817213" w:rsidP="00AF48AE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3368F5">
              <w:rPr>
                <w:rFonts w:cs="Arial"/>
              </w:rPr>
              <w:t>ronájem nemovitého majetku, včetně poskytování služeb zajišťujících jejich řádný provoz</w:t>
            </w:r>
          </w:p>
          <w:p w:rsidR="00817213" w:rsidRDefault="00817213" w:rsidP="00AF48AE">
            <w:pPr>
              <w:pStyle w:val="Odrky"/>
              <w:jc w:val="both"/>
              <w:rPr>
                <w:rFonts w:cs="Arial"/>
              </w:rPr>
            </w:pPr>
            <w:proofErr w:type="spellStart"/>
            <w:r w:rsidRPr="003368F5">
              <w:rPr>
                <w:rFonts w:cs="Arial"/>
              </w:rPr>
              <w:t>Obráběčství</w:t>
            </w:r>
            <w:proofErr w:type="spellEnd"/>
          </w:p>
          <w:p w:rsidR="00817213" w:rsidRDefault="00817213" w:rsidP="00AF48AE">
            <w:pPr>
              <w:pStyle w:val="Odrky"/>
              <w:jc w:val="both"/>
              <w:rPr>
                <w:rFonts w:cs="Arial"/>
              </w:rPr>
            </w:pPr>
            <w:r w:rsidRPr="003368F5">
              <w:rPr>
                <w:rFonts w:cs="Arial"/>
              </w:rPr>
              <w:t>Hostinská činnost</w:t>
            </w:r>
          </w:p>
          <w:p w:rsidR="00817213" w:rsidRPr="00817213" w:rsidRDefault="00817213" w:rsidP="00AF48AE">
            <w:pPr>
              <w:pStyle w:val="Odrky"/>
              <w:jc w:val="both"/>
              <w:rPr>
                <w:rFonts w:cs="Arial"/>
              </w:rPr>
            </w:pPr>
            <w:r w:rsidRPr="00817213">
              <w:rPr>
                <w:rFonts w:cs="Arial"/>
              </w:rPr>
              <w:t>Kovářství, podkovářství</w:t>
            </w:r>
          </w:p>
          <w:p w:rsidR="00817213" w:rsidRPr="00817213" w:rsidRDefault="00817213" w:rsidP="00AF48AE">
            <w:pPr>
              <w:pStyle w:val="Odrky"/>
              <w:jc w:val="both"/>
              <w:rPr>
                <w:rFonts w:cs="Arial"/>
              </w:rPr>
            </w:pPr>
            <w:r w:rsidRPr="00817213">
              <w:rPr>
                <w:rFonts w:cs="Arial"/>
              </w:rPr>
              <w:t>Zámečnictví, nástrojářství</w:t>
            </w:r>
          </w:p>
          <w:p w:rsidR="00817213" w:rsidRPr="00817213" w:rsidRDefault="00817213" w:rsidP="00AF48AE">
            <w:pPr>
              <w:pStyle w:val="Odrky"/>
              <w:jc w:val="both"/>
              <w:rPr>
                <w:rFonts w:cs="Arial"/>
              </w:rPr>
            </w:pPr>
            <w:r w:rsidRPr="00817213">
              <w:rPr>
                <w:rFonts w:cs="Arial"/>
              </w:rPr>
              <w:t>Zednictví</w:t>
            </w:r>
          </w:p>
          <w:p w:rsidR="00817213" w:rsidRDefault="00817213" w:rsidP="00AF48AE">
            <w:pPr>
              <w:pStyle w:val="Odrky"/>
              <w:jc w:val="both"/>
              <w:rPr>
                <w:rFonts w:cs="Arial"/>
              </w:rPr>
            </w:pPr>
            <w:r w:rsidRPr="00817213">
              <w:rPr>
                <w:rFonts w:cs="Arial"/>
              </w:rPr>
              <w:t>Vodoinstalatérství, topenářství</w:t>
            </w:r>
          </w:p>
          <w:p w:rsidR="00817213" w:rsidRPr="00817213" w:rsidRDefault="00817213" w:rsidP="00AF48AE">
            <w:pPr>
              <w:pStyle w:val="Odrky"/>
              <w:jc w:val="both"/>
              <w:rPr>
                <w:rFonts w:cs="Arial"/>
              </w:rPr>
            </w:pPr>
            <w:r w:rsidRPr="00E42514">
              <w:rPr>
                <w:rFonts w:cs="Arial"/>
                <w:b/>
              </w:rPr>
              <w:t>Provozování svářečské školy</w:t>
            </w:r>
          </w:p>
          <w:p w:rsidR="00817213" w:rsidRDefault="00817213" w:rsidP="00AF48AE">
            <w:pPr>
              <w:pStyle w:val="Odrky"/>
              <w:jc w:val="both"/>
              <w:rPr>
                <w:rFonts w:cs="Arial"/>
              </w:rPr>
            </w:pPr>
            <w:r w:rsidRPr="003368F5">
              <w:rPr>
                <w:rFonts w:cs="Arial"/>
              </w:rPr>
              <w:t>Výroba, obchod a služby neuvedené v přílohách 1-3 ŽZ</w:t>
            </w:r>
          </w:p>
          <w:p w:rsidR="00817213" w:rsidRPr="003368F5" w:rsidRDefault="00817213" w:rsidP="00AF48AE">
            <w:pPr>
              <w:pStyle w:val="Odrky"/>
              <w:numPr>
                <w:ilvl w:val="1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3368F5">
              <w:rPr>
                <w:rFonts w:cs="Arial"/>
              </w:rPr>
              <w:t>imoškolní výchova a vzdělávání, pořádání kurzů, školení včetně lektorské činnosti</w:t>
            </w:r>
          </w:p>
          <w:p w:rsidR="00817213" w:rsidRPr="003368F5" w:rsidRDefault="00817213" w:rsidP="00AF48AE">
            <w:pPr>
              <w:pStyle w:val="Odrky"/>
              <w:numPr>
                <w:ilvl w:val="1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3368F5">
              <w:rPr>
                <w:rFonts w:cs="Arial"/>
              </w:rPr>
              <w:t>bytovací služby</w:t>
            </w:r>
          </w:p>
          <w:p w:rsidR="00817213" w:rsidRDefault="00817213" w:rsidP="00AF48AE">
            <w:pPr>
              <w:pStyle w:val="Odrky"/>
              <w:numPr>
                <w:ilvl w:val="1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3368F5">
              <w:rPr>
                <w:rFonts w:cs="Arial"/>
              </w:rPr>
              <w:t>ealitní činnost, správa a údržba nemovitostí</w:t>
            </w:r>
          </w:p>
          <w:p w:rsidR="00817213" w:rsidRPr="003368F5" w:rsidRDefault="00817213" w:rsidP="00AF48AE">
            <w:pPr>
              <w:pStyle w:val="Odrky"/>
              <w:numPr>
                <w:ilvl w:val="0"/>
                <w:numId w:val="0"/>
              </w:numPr>
              <w:ind w:left="964" w:hanging="284"/>
              <w:jc w:val="both"/>
              <w:rPr>
                <w:rFonts w:cs="Arial"/>
              </w:rPr>
            </w:pPr>
          </w:p>
        </w:tc>
      </w:tr>
    </w:tbl>
    <w:p w:rsidR="00E42514" w:rsidRDefault="00E42514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>Tento dodatek nabývá platnosti dnem jeho schválení Zastupitelstvem Olomouckého kraje s účinností od 1</w:t>
      </w:r>
      <w:r w:rsidR="00E42514">
        <w:t>9</w:t>
      </w:r>
      <w:r>
        <w:t xml:space="preserve">. </w:t>
      </w:r>
      <w:r w:rsidR="00E42514">
        <w:t>6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8A5E46">
        <w:t>9</w:t>
      </w:r>
      <w:r>
        <w:t xml:space="preserve">. </w:t>
      </w:r>
      <w:r w:rsidR="00E42514">
        <w:t>6</w:t>
      </w:r>
      <w:r>
        <w:t>. 201</w:t>
      </w:r>
      <w:r w:rsidR="00E42514">
        <w:t>7</w:t>
      </w:r>
    </w:p>
    <w:p w:rsidR="00715215" w:rsidRDefault="00715215" w:rsidP="00715215">
      <w:pPr>
        <w:pStyle w:val="Msto"/>
        <w:spacing w:before="120"/>
      </w:pPr>
    </w:p>
    <w:p w:rsidR="00FA1DAA" w:rsidRDefault="00E42514" w:rsidP="00FA1DAA">
      <w:pPr>
        <w:pStyle w:val="Hejtman-podpis"/>
        <w:spacing w:after="0"/>
        <w:ind w:left="4956" w:firstLine="708"/>
        <w:jc w:val="center"/>
      </w:pPr>
      <w:r>
        <w:t xml:space="preserve"> Ladislav Okleštěk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p w:rsidR="006F26EF" w:rsidRDefault="006F26EF" w:rsidP="006F26EF">
      <w:pPr>
        <w:pStyle w:val="Hejtman-podpis"/>
        <w:jc w:val="center"/>
      </w:pPr>
    </w:p>
    <w:sectPr w:rsidR="006F26EF" w:rsidSect="00483B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81" w:rsidRPr="003413A0" w:rsidRDefault="00B2633E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0798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6304E8">
      <w:rPr>
        <w:rFonts w:ascii="Arial" w:hAnsi="Arial" w:cs="Arial"/>
        <w:i/>
        <w:sz w:val="20"/>
        <w:szCs w:val="20"/>
      </w:rPr>
      <w:t>. 6</w:t>
    </w:r>
    <w:r w:rsidR="00707981" w:rsidRPr="003F481D">
      <w:rPr>
        <w:rFonts w:ascii="Arial" w:hAnsi="Arial" w:cs="Arial"/>
        <w:i/>
        <w:sz w:val="20"/>
        <w:szCs w:val="20"/>
      </w:rPr>
      <w:t>. 201</w:t>
    </w:r>
    <w:r w:rsidR="00E52459">
      <w:rPr>
        <w:rFonts w:ascii="Arial" w:hAnsi="Arial" w:cs="Arial"/>
        <w:i/>
        <w:sz w:val="20"/>
        <w:szCs w:val="20"/>
      </w:rPr>
      <w:t>7</w:t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707981" w:rsidRPr="00F56359">
      <w:rPr>
        <w:rFonts w:ascii="Arial" w:hAnsi="Arial" w:cs="Arial"/>
        <w:i/>
        <w:color w:val="FF0000"/>
        <w:sz w:val="20"/>
        <w:szCs w:val="20"/>
      </w:rPr>
      <w:tab/>
    </w:r>
    <w:r w:rsidR="00483BA5">
      <w:rPr>
        <w:rFonts w:ascii="Arial" w:hAnsi="Arial" w:cs="Arial"/>
        <w:i/>
        <w:sz w:val="20"/>
        <w:szCs w:val="20"/>
      </w:rPr>
      <w:fldChar w:fldCharType="begin"/>
    </w:r>
    <w:r w:rsidR="00483BA5">
      <w:rPr>
        <w:rFonts w:ascii="Arial" w:hAnsi="Arial" w:cs="Arial"/>
        <w:i/>
        <w:sz w:val="20"/>
        <w:szCs w:val="20"/>
      </w:rPr>
      <w:instrText xml:space="preserve"> PAGE   \* MERGEFORMAT </w:instrText>
    </w:r>
    <w:r w:rsidR="00483BA5">
      <w:rPr>
        <w:rFonts w:ascii="Arial" w:hAnsi="Arial" w:cs="Arial"/>
        <w:i/>
        <w:sz w:val="20"/>
        <w:szCs w:val="20"/>
      </w:rPr>
      <w:fldChar w:fldCharType="separate"/>
    </w:r>
    <w:r w:rsidR="002259B3">
      <w:rPr>
        <w:rFonts w:ascii="Arial" w:hAnsi="Arial" w:cs="Arial"/>
        <w:i/>
        <w:noProof/>
        <w:sz w:val="20"/>
        <w:szCs w:val="20"/>
      </w:rPr>
      <w:t>2</w:t>
    </w:r>
    <w:r w:rsidR="00483BA5">
      <w:rPr>
        <w:rFonts w:ascii="Arial" w:hAnsi="Arial" w:cs="Arial"/>
        <w:i/>
        <w:sz w:val="20"/>
        <w:szCs w:val="20"/>
      </w:rPr>
      <w:fldChar w:fldCharType="end"/>
    </w:r>
    <w:r w:rsidR="00A869C3">
      <w:rPr>
        <w:rFonts w:ascii="Arial" w:hAnsi="Arial" w:cs="Arial"/>
        <w:i/>
        <w:sz w:val="20"/>
        <w:szCs w:val="20"/>
      </w:rPr>
      <w:t xml:space="preserve"> (celkem 17</w:t>
    </w:r>
    <w:r w:rsidR="00483BA5">
      <w:rPr>
        <w:rFonts w:ascii="Arial" w:hAnsi="Arial" w:cs="Arial"/>
        <w:i/>
        <w:sz w:val="20"/>
        <w:szCs w:val="20"/>
      </w:rPr>
      <w:t>)</w:t>
    </w:r>
    <w:r w:rsidR="005B1878" w:rsidRPr="00483BA5">
      <w:rPr>
        <w:rFonts w:ascii="Arial" w:hAnsi="Arial" w:cs="Arial"/>
        <w:i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5B1878">
      <w:rPr>
        <w:rFonts w:ascii="Arial" w:hAnsi="Arial" w:cs="Arial"/>
        <w:i/>
        <w:color w:val="FF0000"/>
        <w:sz w:val="20"/>
        <w:szCs w:val="20"/>
      </w:rPr>
      <w:tab/>
    </w:r>
    <w:r w:rsidR="00707981" w:rsidRPr="003413A0">
      <w:rPr>
        <w:rFonts w:ascii="Arial" w:hAnsi="Arial" w:cs="Arial"/>
        <w:i/>
        <w:sz w:val="20"/>
        <w:szCs w:val="20"/>
      </w:rPr>
      <w:t>strana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07981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259B3">
      <w:rPr>
        <w:rStyle w:val="slostrnky"/>
        <w:rFonts w:ascii="Arial" w:hAnsi="Arial" w:cs="Arial"/>
        <w:i/>
        <w:noProof/>
        <w:sz w:val="20"/>
        <w:szCs w:val="20"/>
      </w:rPr>
      <w:t>2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07981" w:rsidRPr="003413A0">
      <w:rPr>
        <w:rStyle w:val="slostrnky"/>
        <w:rFonts w:ascii="Arial" w:hAnsi="Arial" w:cs="Arial"/>
        <w:sz w:val="20"/>
        <w:szCs w:val="20"/>
      </w:rPr>
      <w:t>(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B65B9D">
      <w:rPr>
        <w:rStyle w:val="slostrnky"/>
        <w:rFonts w:ascii="Arial" w:hAnsi="Arial" w:cs="Arial"/>
        <w:i/>
        <w:sz w:val="20"/>
        <w:szCs w:val="20"/>
      </w:rPr>
      <w:t>320</w:t>
    </w:r>
    <w:r w:rsidR="0070798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07981" w:rsidRPr="009A4169" w:rsidRDefault="002259B3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430D8E" w:rsidRPr="00430D8E">
      <w:rPr>
        <w:rFonts w:ascii="Arial" w:hAnsi="Arial" w:cs="Arial"/>
        <w:i/>
        <w:sz w:val="20"/>
        <w:szCs w:val="20"/>
      </w:rPr>
      <w:t>.</w:t>
    </w:r>
    <w:r w:rsidR="00430D8E">
      <w:rPr>
        <w:rFonts w:ascii="Arial" w:hAnsi="Arial" w:cs="Arial"/>
        <w:i/>
        <w:sz w:val="20"/>
        <w:szCs w:val="20"/>
      </w:rPr>
      <w:t xml:space="preserve"> </w:t>
    </w:r>
    <w:r w:rsidR="00424C5F">
      <w:rPr>
        <w:rFonts w:ascii="Arial" w:hAnsi="Arial" w:cs="Arial"/>
        <w:i/>
        <w:sz w:val="20"/>
        <w:szCs w:val="20"/>
      </w:rPr>
      <w:t>– Dodatky zřizovacích listin</w:t>
    </w:r>
    <w:r w:rsidR="000148CE">
      <w:rPr>
        <w:rFonts w:ascii="Arial" w:hAnsi="Arial" w:cs="Arial"/>
        <w:i/>
        <w:sz w:val="20"/>
        <w:szCs w:val="20"/>
      </w:rPr>
      <w:t xml:space="preserve"> školských</w:t>
    </w:r>
    <w:r w:rsidR="00424C5F">
      <w:rPr>
        <w:rFonts w:ascii="Arial" w:hAnsi="Arial" w:cs="Arial"/>
        <w:i/>
        <w:sz w:val="20"/>
        <w:szCs w:val="20"/>
      </w:rPr>
      <w:t xml:space="preserve"> příspěvkových organiz</w:t>
    </w:r>
    <w:r w:rsidR="000148CE">
      <w:rPr>
        <w:rFonts w:ascii="Arial" w:hAnsi="Arial" w:cs="Arial"/>
        <w:i/>
        <w:sz w:val="20"/>
        <w:szCs w:val="20"/>
      </w:rPr>
      <w:t>ací</w:t>
    </w:r>
    <w:r w:rsidR="00707981">
      <w:rPr>
        <w:rFonts w:ascii="Arial" w:hAnsi="Arial" w:cs="Arial"/>
        <w:i/>
        <w:sz w:val="20"/>
        <w:szCs w:val="20"/>
      </w:rPr>
      <w:tab/>
    </w:r>
  </w:p>
  <w:p w:rsidR="00707981" w:rsidRPr="003F481D" w:rsidRDefault="00707981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E52459">
      <w:rPr>
        <w:rFonts w:ascii="Arial" w:hAnsi="Arial" w:cs="Arial"/>
        <w:i/>
        <w:sz w:val="20"/>
        <w:szCs w:val="20"/>
      </w:rPr>
      <w:t>1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F50EE7">
      <w:rPr>
        <w:rFonts w:ascii="Arial" w:hAnsi="Arial" w:cs="Arial"/>
        <w:i/>
        <w:sz w:val="20"/>
        <w:szCs w:val="20"/>
      </w:rPr>
      <w:t>11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Pr="004B0A8B">
      <w:rPr>
        <w:rFonts w:ascii="Arial" w:hAnsi="Arial" w:cs="Arial"/>
        <w:i/>
        <w:sz w:val="20"/>
        <w:szCs w:val="20"/>
      </w:rPr>
      <w:t>Střední odborné školy a Středního odborného učiliště strojírenské</w:t>
    </w:r>
    <w:r w:rsidR="00D542B2">
      <w:rPr>
        <w:rFonts w:ascii="Arial" w:hAnsi="Arial" w:cs="Arial"/>
        <w:i/>
        <w:sz w:val="20"/>
        <w:szCs w:val="20"/>
      </w:rPr>
      <w:t>ho</w:t>
    </w:r>
    <w:r w:rsidRPr="004B0A8B">
      <w:rPr>
        <w:rFonts w:ascii="Arial" w:hAnsi="Arial" w:cs="Arial"/>
        <w:i/>
        <w:sz w:val="20"/>
        <w:szCs w:val="20"/>
      </w:rPr>
      <w:t xml:space="preserve"> a stavební</w:t>
    </w:r>
    <w:r w:rsidR="00D542B2">
      <w:rPr>
        <w:rFonts w:ascii="Arial" w:hAnsi="Arial" w:cs="Arial"/>
        <w:i/>
        <w:sz w:val="20"/>
        <w:szCs w:val="20"/>
      </w:rPr>
      <w:t>ho</w:t>
    </w:r>
    <w:r w:rsidRPr="004B0A8B">
      <w:rPr>
        <w:rFonts w:ascii="Arial" w:hAnsi="Arial" w:cs="Arial"/>
        <w:i/>
        <w:sz w:val="20"/>
        <w:szCs w:val="20"/>
      </w:rPr>
      <w:t>, Jeseník, Dukelská 1240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4" w:rsidRDefault="00E42514" w:rsidP="00E42514">
    <w:pPr>
      <w:pStyle w:val="Zhlav"/>
      <w:jc w:val="center"/>
    </w:pPr>
    <w:r>
      <w:rPr>
        <w:rFonts w:ascii="Arial" w:hAnsi="Arial" w:cs="Arial"/>
        <w:i/>
        <w:color w:val="000000"/>
      </w:rPr>
      <w:t>Příloha č. 1</w:t>
    </w:r>
    <w:r w:rsidR="00F50EE7">
      <w:rPr>
        <w:rFonts w:ascii="Arial" w:hAnsi="Arial" w:cs="Arial"/>
        <w:i/>
      </w:rPr>
      <w:t xml:space="preserve"> - Dodatek č. 11</w:t>
    </w:r>
    <w:r>
      <w:rPr>
        <w:rFonts w:ascii="Arial" w:hAnsi="Arial" w:cs="Arial"/>
        <w:i/>
      </w:rPr>
      <w:t xml:space="preserve"> ke zřizovací listině Střední odborné školy a Středního odborného učiliště strojírenského a stavebního, Jeseník, Dukelská 1240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054B6"/>
    <w:rsid w:val="000148CE"/>
    <w:rsid w:val="002259B3"/>
    <w:rsid w:val="00257C10"/>
    <w:rsid w:val="003B14EB"/>
    <w:rsid w:val="003E4E21"/>
    <w:rsid w:val="00421BDE"/>
    <w:rsid w:val="00424C5F"/>
    <w:rsid w:val="00430D8E"/>
    <w:rsid w:val="00483BA5"/>
    <w:rsid w:val="00484136"/>
    <w:rsid w:val="004B0A8B"/>
    <w:rsid w:val="005B1878"/>
    <w:rsid w:val="005B6ECF"/>
    <w:rsid w:val="006304E8"/>
    <w:rsid w:val="006F26EF"/>
    <w:rsid w:val="00707981"/>
    <w:rsid w:val="00715215"/>
    <w:rsid w:val="00745682"/>
    <w:rsid w:val="00817213"/>
    <w:rsid w:val="00892214"/>
    <w:rsid w:val="008A5E46"/>
    <w:rsid w:val="009A2CEB"/>
    <w:rsid w:val="00A268C2"/>
    <w:rsid w:val="00A869C3"/>
    <w:rsid w:val="00AE54DB"/>
    <w:rsid w:val="00B2633E"/>
    <w:rsid w:val="00B65B9D"/>
    <w:rsid w:val="00BD534D"/>
    <w:rsid w:val="00C6535C"/>
    <w:rsid w:val="00CC30A1"/>
    <w:rsid w:val="00D542B2"/>
    <w:rsid w:val="00E314E6"/>
    <w:rsid w:val="00E358FC"/>
    <w:rsid w:val="00E42514"/>
    <w:rsid w:val="00E52459"/>
    <w:rsid w:val="00F50EE7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E42514"/>
    <w:pPr>
      <w:numPr>
        <w:numId w:val="2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1F58-C8A2-4E7B-A247-D677E2E7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30</cp:revision>
  <cp:lastPrinted>2015-01-21T08:27:00Z</cp:lastPrinted>
  <dcterms:created xsi:type="dcterms:W3CDTF">2015-01-21T08:12:00Z</dcterms:created>
  <dcterms:modified xsi:type="dcterms:W3CDTF">2017-05-29T05:10:00Z</dcterms:modified>
</cp:coreProperties>
</file>