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9A" w:rsidRPr="0029689A" w:rsidRDefault="0029689A" w:rsidP="0029689A">
      <w:pPr>
        <w:rPr>
          <w:rFonts w:ascii="Arial" w:hAnsi="Arial" w:cs="Arial"/>
          <w:b/>
          <w:bCs/>
        </w:rPr>
      </w:pPr>
      <w:r w:rsidRPr="0029689A">
        <w:rPr>
          <w:rFonts w:ascii="Arial" w:hAnsi="Arial" w:cs="Arial"/>
          <w:b/>
          <w:bCs/>
        </w:rPr>
        <w:t>Důvodová zpráva</w:t>
      </w:r>
      <w:r w:rsidR="002E703D">
        <w:rPr>
          <w:rFonts w:ascii="Arial" w:hAnsi="Arial" w:cs="Arial"/>
          <w:b/>
          <w:bCs/>
        </w:rPr>
        <w:t>:</w:t>
      </w:r>
    </w:p>
    <w:p w:rsidR="000525B6" w:rsidRDefault="000525B6" w:rsidP="000525B6">
      <w:pPr>
        <w:shd w:val="clear" w:color="auto" w:fill="FFFFFF"/>
        <w:spacing w:after="36"/>
        <w:outlineLvl w:val="3"/>
        <w:rPr>
          <w:rFonts w:ascii="Tahoma" w:hAnsi="Tahoma" w:cs="Tahoma"/>
          <w:b/>
          <w:bCs/>
          <w:color w:val="004083"/>
          <w:sz w:val="22"/>
          <w:szCs w:val="22"/>
        </w:rPr>
      </w:pPr>
    </w:p>
    <w:p w:rsidR="00AA49EE" w:rsidRDefault="001D6227" w:rsidP="00AA49EE">
      <w:pPr>
        <w:pStyle w:val="Normal"/>
        <w:spacing w:after="119"/>
        <w:jc w:val="both"/>
      </w:pPr>
      <w:r>
        <w:t xml:space="preserve">Členům </w:t>
      </w:r>
      <w:r w:rsidR="00904384">
        <w:t>Zastupitelstva</w:t>
      </w:r>
      <w:r>
        <w:t xml:space="preserve"> Olomouckého kraje je předkládán </w:t>
      </w:r>
      <w:r w:rsidR="00EB4429">
        <w:t xml:space="preserve">podkladový </w:t>
      </w:r>
      <w:r>
        <w:t xml:space="preserve">materiál pro </w:t>
      </w:r>
      <w:r w:rsidR="00EB4429" w:rsidRPr="00AA49EE">
        <w:rPr>
          <w:b/>
        </w:rPr>
        <w:t>zvolení</w:t>
      </w:r>
      <w:r w:rsidRPr="00AA49EE">
        <w:rPr>
          <w:b/>
        </w:rPr>
        <w:t xml:space="preserve"> zástupce Olomouckého kraje do </w:t>
      </w:r>
      <w:r w:rsidR="00294C78" w:rsidRPr="00294C78">
        <w:rPr>
          <w:b/>
        </w:rPr>
        <w:t>Výboru Regionální rady regionu soudržnosti Střední Morava</w:t>
      </w:r>
      <w:r>
        <w:t xml:space="preserve">. Důvodem je </w:t>
      </w:r>
      <w:r w:rsidR="00AA49EE">
        <w:t xml:space="preserve">odstoupení Ing. Jiřího Rozbořila </w:t>
      </w:r>
      <w:r w:rsidR="00AA49EE">
        <w:t>z funkce člena Výboru Regionální rady regionu soudržnosti Střední Morava, funkce Předsedy Regionální rady regionu soudržnosti Střední Morava a funkce člena a místopředsedy Monitorovacího výboru Regionálního operačního programu regionu soudržnosti Střední Morava ke dni 30. 10. 2015</w:t>
      </w:r>
    </w:p>
    <w:p w:rsidR="008C4D71" w:rsidRPr="00073F88" w:rsidRDefault="008C4D71" w:rsidP="00A0016F">
      <w:pPr>
        <w:jc w:val="both"/>
        <w:rPr>
          <w:rFonts w:ascii="Arial" w:hAnsi="Arial" w:cs="Arial"/>
          <w:b/>
          <w:bCs/>
        </w:rPr>
      </w:pPr>
    </w:p>
    <w:p w:rsidR="000525B6" w:rsidRPr="00446436" w:rsidRDefault="000525B6" w:rsidP="00885A81">
      <w:pPr>
        <w:shd w:val="clear" w:color="auto" w:fill="D9D9D9" w:themeFill="background1" w:themeFillShade="D9"/>
        <w:ind w:left="540" w:hanging="540"/>
        <w:jc w:val="both"/>
        <w:rPr>
          <w:rFonts w:ascii="Arial" w:hAnsi="Arial" w:cs="Arial"/>
          <w:b/>
          <w:u w:val="single"/>
        </w:rPr>
      </w:pPr>
      <w:r w:rsidRPr="00446436">
        <w:rPr>
          <w:rFonts w:ascii="Arial" w:hAnsi="Arial" w:cs="Arial"/>
          <w:b/>
          <w:bCs/>
          <w:u w:val="single"/>
        </w:rPr>
        <w:t>Výbor Regionální rady</w:t>
      </w:r>
      <w:r w:rsidR="002C130A" w:rsidRPr="00446436">
        <w:rPr>
          <w:rFonts w:ascii="Arial" w:hAnsi="Arial" w:cs="Arial"/>
          <w:b/>
          <w:bCs/>
          <w:u w:val="single"/>
        </w:rPr>
        <w:t xml:space="preserve"> (dále </w:t>
      </w:r>
      <w:r w:rsidR="00EA30BF">
        <w:rPr>
          <w:rFonts w:ascii="Arial" w:hAnsi="Arial" w:cs="Arial"/>
          <w:b/>
          <w:bCs/>
          <w:u w:val="single"/>
        </w:rPr>
        <w:t>také</w:t>
      </w:r>
      <w:r w:rsidR="00073F88" w:rsidRPr="00446436">
        <w:rPr>
          <w:rFonts w:ascii="Arial" w:hAnsi="Arial" w:cs="Arial"/>
          <w:b/>
          <w:bCs/>
          <w:u w:val="single"/>
        </w:rPr>
        <w:t xml:space="preserve"> VRR)</w:t>
      </w:r>
    </w:p>
    <w:p w:rsidR="002D655B" w:rsidRDefault="002D655B" w:rsidP="00A0016F">
      <w:pPr>
        <w:jc w:val="both"/>
        <w:rPr>
          <w:rFonts w:ascii="Arial" w:hAnsi="Arial" w:cs="Arial"/>
        </w:rPr>
      </w:pPr>
    </w:p>
    <w:p w:rsidR="002D655B" w:rsidRPr="00DB749F" w:rsidRDefault="002D655B" w:rsidP="002D655B">
      <w:pPr>
        <w:pStyle w:val="article-perex"/>
        <w:spacing w:before="0" w:beforeAutospacing="0" w:after="0" w:afterAutospacing="0" w:line="270" w:lineRule="atLeast"/>
        <w:jc w:val="both"/>
        <w:rPr>
          <w:rFonts w:ascii="Arial" w:hAnsi="Arial" w:cs="Arial"/>
          <w:b/>
        </w:rPr>
      </w:pPr>
      <w:r w:rsidRPr="00DB749F">
        <w:rPr>
          <w:rFonts w:ascii="Arial" w:hAnsi="Arial" w:cs="Arial"/>
          <w:b/>
        </w:rPr>
        <w:t>Výbor Regionální rady rozhoduje o záležitostech spojených s realizací Regionálního operačního programu Střední Morava.</w:t>
      </w:r>
    </w:p>
    <w:p w:rsidR="002D655B" w:rsidRDefault="002D655B" w:rsidP="00DB749F">
      <w:pPr>
        <w:pStyle w:val="Normlnweb"/>
        <w:spacing w:before="120" w:beforeAutospacing="0" w:after="120" w:afterAutospacing="0" w:line="270" w:lineRule="atLeast"/>
        <w:jc w:val="both"/>
        <w:rPr>
          <w:rFonts w:ascii="Arial" w:hAnsi="Arial" w:cs="Arial"/>
        </w:rPr>
      </w:pPr>
      <w:r w:rsidRPr="002D655B">
        <w:rPr>
          <w:rFonts w:ascii="Arial" w:hAnsi="Arial" w:cs="Arial"/>
        </w:rPr>
        <w:t>Dle Zákona č. 248/200 Sb. o podpoře regionálního rozvoje, ve znění pozdějších předpisů, ustanovení §16 písm. d), je Výbor Regionální rady regionu soudržnosti Střední Morava tvořen šestnácti členy, za kaž</w:t>
      </w:r>
      <w:bookmarkStart w:id="0" w:name="_GoBack"/>
      <w:bookmarkEnd w:id="0"/>
      <w:r w:rsidRPr="002D655B">
        <w:rPr>
          <w:rFonts w:ascii="Arial" w:hAnsi="Arial" w:cs="Arial"/>
        </w:rPr>
        <w:t>dý kraj osmi zástupci</w:t>
      </w:r>
      <w:r w:rsidR="005C44CC">
        <w:rPr>
          <w:rFonts w:ascii="Arial" w:hAnsi="Arial" w:cs="Arial"/>
        </w:rPr>
        <w:t xml:space="preserve"> (</w:t>
      </w:r>
      <w:r w:rsidR="005C44CC" w:rsidRPr="008C4D71">
        <w:rPr>
          <w:rFonts w:ascii="Arial" w:hAnsi="Arial" w:cs="Arial"/>
        </w:rPr>
        <w:t>8 zástupců Olomouckého a z 8 zástupců Zlínského kraje</w:t>
      </w:r>
      <w:r w:rsidR="005C44CC">
        <w:rPr>
          <w:rFonts w:ascii="Arial" w:hAnsi="Arial" w:cs="Arial"/>
        </w:rPr>
        <w:t>)</w:t>
      </w:r>
      <w:r w:rsidRPr="002D655B">
        <w:rPr>
          <w:rFonts w:ascii="Arial" w:hAnsi="Arial" w:cs="Arial"/>
        </w:rPr>
        <w:t>.</w:t>
      </w:r>
      <w:r w:rsidR="00DB749F">
        <w:rPr>
          <w:rFonts w:ascii="Arial" w:hAnsi="Arial" w:cs="Arial"/>
        </w:rPr>
        <w:t xml:space="preserve"> </w:t>
      </w:r>
    </w:p>
    <w:p w:rsidR="00BF182C" w:rsidRPr="00073F88" w:rsidRDefault="00BF182C" w:rsidP="00A0016F">
      <w:pPr>
        <w:jc w:val="both"/>
        <w:rPr>
          <w:rFonts w:ascii="Arial" w:hAnsi="Arial" w:cs="Arial"/>
        </w:rPr>
      </w:pPr>
      <w:r w:rsidRPr="003148B8">
        <w:rPr>
          <w:rFonts w:ascii="Arial" w:hAnsi="Arial" w:cs="Arial"/>
          <w:b/>
          <w:bCs/>
          <w:color w:val="000000"/>
        </w:rPr>
        <w:t xml:space="preserve">Členové </w:t>
      </w:r>
      <w:r>
        <w:rPr>
          <w:rFonts w:ascii="Arial" w:hAnsi="Arial" w:cs="Arial"/>
          <w:b/>
          <w:bCs/>
          <w:color w:val="000000"/>
        </w:rPr>
        <w:t>VRR</w:t>
      </w:r>
      <w:r w:rsidR="00A073BB">
        <w:rPr>
          <w:rFonts w:ascii="Arial" w:hAnsi="Arial" w:cs="Arial"/>
          <w:b/>
          <w:bCs/>
          <w:color w:val="000000"/>
        </w:rPr>
        <w:t xml:space="preserve"> za Olomoucký kraj</w:t>
      </w:r>
      <w:r>
        <w:rPr>
          <w:rFonts w:ascii="Arial" w:hAnsi="Arial" w:cs="Arial"/>
          <w:b/>
          <w:bCs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4139"/>
        <w:gridCol w:w="4140"/>
      </w:tblGrid>
      <w:tr w:rsidR="00EC3DD7" w:rsidRPr="001529D1" w:rsidTr="00EE1328">
        <w:trPr>
          <w:trHeight w:val="680"/>
        </w:trPr>
        <w:tc>
          <w:tcPr>
            <w:tcW w:w="483" w:type="dxa"/>
            <w:shd w:val="clear" w:color="auto" w:fill="E0E0E0"/>
          </w:tcPr>
          <w:p w:rsidR="00EC3DD7" w:rsidRPr="001529D1" w:rsidRDefault="00EC3DD7" w:rsidP="001529D1">
            <w:pPr>
              <w:jc w:val="center"/>
              <w:rPr>
                <w:rFonts w:ascii="Arial" w:hAnsi="Arial" w:cs="Arial"/>
                <w:b/>
              </w:rPr>
            </w:pPr>
            <w:r w:rsidRPr="001529D1">
              <w:rPr>
                <w:rFonts w:ascii="Arial" w:hAnsi="Arial" w:cs="Arial"/>
                <w:b/>
              </w:rPr>
              <w:t>č.</w:t>
            </w:r>
          </w:p>
        </w:tc>
        <w:tc>
          <w:tcPr>
            <w:tcW w:w="4139" w:type="dxa"/>
            <w:shd w:val="clear" w:color="auto" w:fill="E0E0E0"/>
          </w:tcPr>
          <w:p w:rsidR="00EC3DD7" w:rsidRPr="001529D1" w:rsidRDefault="00A073BB" w:rsidP="001529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EC3DD7" w:rsidRPr="001529D1">
              <w:rPr>
                <w:rFonts w:ascii="Arial" w:hAnsi="Arial" w:cs="Arial"/>
                <w:b/>
              </w:rPr>
              <w:t>len</w:t>
            </w:r>
            <w:r>
              <w:rPr>
                <w:rFonts w:ascii="Arial" w:hAnsi="Arial" w:cs="Arial"/>
                <w:b/>
              </w:rPr>
              <w:t>ové</w:t>
            </w:r>
            <w:r w:rsidR="00EC3DD7" w:rsidRPr="001529D1">
              <w:rPr>
                <w:rFonts w:ascii="Arial" w:hAnsi="Arial" w:cs="Arial"/>
                <w:b/>
              </w:rPr>
              <w:t xml:space="preserve"> VRR</w:t>
            </w:r>
          </w:p>
          <w:p w:rsidR="00EC3DD7" w:rsidRPr="001529D1" w:rsidRDefault="00EC3DD7" w:rsidP="001529D1">
            <w:pPr>
              <w:jc w:val="center"/>
              <w:rPr>
                <w:rFonts w:ascii="Arial" w:hAnsi="Arial" w:cs="Arial"/>
                <w:b/>
              </w:rPr>
            </w:pPr>
            <w:r w:rsidRPr="001529D1">
              <w:rPr>
                <w:rFonts w:ascii="Arial" w:hAnsi="Arial" w:cs="Arial"/>
                <w:b/>
              </w:rPr>
              <w:t>za Olomoucký kraj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E0E0E0"/>
          </w:tcPr>
          <w:p w:rsidR="00EC3DD7" w:rsidRPr="001529D1" w:rsidRDefault="00EC3DD7" w:rsidP="001529D1">
            <w:pPr>
              <w:jc w:val="center"/>
              <w:rPr>
                <w:rFonts w:ascii="Arial" w:hAnsi="Arial" w:cs="Arial"/>
                <w:b/>
              </w:rPr>
            </w:pPr>
            <w:r w:rsidRPr="001529D1">
              <w:rPr>
                <w:rFonts w:ascii="Arial" w:hAnsi="Arial" w:cs="Arial"/>
                <w:b/>
              </w:rPr>
              <w:t>Návrh nového člena VRR</w:t>
            </w:r>
          </w:p>
          <w:p w:rsidR="00EC3DD7" w:rsidRPr="001529D1" w:rsidRDefault="00EC3DD7" w:rsidP="001529D1">
            <w:pPr>
              <w:jc w:val="center"/>
              <w:rPr>
                <w:rFonts w:ascii="Arial" w:hAnsi="Arial" w:cs="Arial"/>
                <w:b/>
              </w:rPr>
            </w:pPr>
            <w:r w:rsidRPr="001529D1">
              <w:rPr>
                <w:rFonts w:ascii="Arial" w:hAnsi="Arial" w:cs="Arial"/>
                <w:b/>
              </w:rPr>
              <w:t>za Olomoucký kraj</w:t>
            </w:r>
          </w:p>
        </w:tc>
      </w:tr>
      <w:tr w:rsidR="00AC2B48" w:rsidRPr="001529D1" w:rsidTr="00EE1328">
        <w:trPr>
          <w:trHeight w:val="567"/>
        </w:trPr>
        <w:tc>
          <w:tcPr>
            <w:tcW w:w="483" w:type="dxa"/>
            <w:shd w:val="clear" w:color="auto" w:fill="auto"/>
            <w:vAlign w:val="center"/>
          </w:tcPr>
          <w:p w:rsidR="00AC2B48" w:rsidRPr="001529D1" w:rsidRDefault="00AC2B48" w:rsidP="001529D1">
            <w:pPr>
              <w:jc w:val="both"/>
              <w:rPr>
                <w:rFonts w:ascii="Arial" w:hAnsi="Arial" w:cs="Arial"/>
              </w:rPr>
            </w:pPr>
            <w:r w:rsidRPr="001529D1">
              <w:rPr>
                <w:rFonts w:ascii="Arial" w:hAnsi="Arial" w:cs="Arial"/>
              </w:rPr>
              <w:t>1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shd w:val="clear" w:color="auto" w:fill="auto"/>
          </w:tcPr>
          <w:p w:rsidR="00AC2B48" w:rsidRDefault="00AC2B48" w:rsidP="005E33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Jiří Rozbořil</w:t>
            </w:r>
            <w:r w:rsidR="00884AC9">
              <w:rPr>
                <w:rFonts w:ascii="Arial" w:hAnsi="Arial" w:cs="Arial"/>
              </w:rPr>
              <w:t xml:space="preserve"> </w:t>
            </w:r>
          </w:p>
          <w:p w:rsidR="00AC2B48" w:rsidRDefault="00AC2B48" w:rsidP="005E33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  <w:p w:rsidR="00884AC9" w:rsidRPr="001529D1" w:rsidRDefault="00884AC9" w:rsidP="005E33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Pr="00884AC9">
              <w:rPr>
                <w:rFonts w:ascii="Arial" w:hAnsi="Arial" w:cs="Arial"/>
                <w:b/>
                <w:i/>
              </w:rPr>
              <w:t>rezignace k 30. 10. 2015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AC2B48" w:rsidRPr="001529D1" w:rsidRDefault="001428AF" w:rsidP="005835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Radovan Rašťák, náměstek hejtmana </w:t>
            </w:r>
          </w:p>
        </w:tc>
      </w:tr>
      <w:tr w:rsidR="00AC2B48" w:rsidRPr="001529D1" w:rsidTr="00EE1328">
        <w:trPr>
          <w:trHeight w:val="567"/>
        </w:trPr>
        <w:tc>
          <w:tcPr>
            <w:tcW w:w="483" w:type="dxa"/>
            <w:shd w:val="clear" w:color="auto" w:fill="auto"/>
            <w:vAlign w:val="center"/>
          </w:tcPr>
          <w:p w:rsidR="00AC2B48" w:rsidRPr="001529D1" w:rsidRDefault="00AC2B48" w:rsidP="001529D1">
            <w:pPr>
              <w:jc w:val="both"/>
              <w:rPr>
                <w:rFonts w:ascii="Arial" w:hAnsi="Arial" w:cs="Arial"/>
              </w:rPr>
            </w:pPr>
            <w:r w:rsidRPr="001529D1">
              <w:rPr>
                <w:rFonts w:ascii="Arial" w:hAnsi="Arial" w:cs="Aria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shd w:val="clear" w:color="auto" w:fill="auto"/>
          </w:tcPr>
          <w:p w:rsidR="00AC2B48" w:rsidRDefault="006C5D84" w:rsidP="005E33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Dvořáková,</w:t>
            </w:r>
          </w:p>
          <w:p w:rsidR="00406808" w:rsidRPr="001529D1" w:rsidRDefault="00406808" w:rsidP="005E33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členka ROK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2B48" w:rsidRPr="001529D1" w:rsidRDefault="00AC2B48" w:rsidP="005835BF">
            <w:pPr>
              <w:jc w:val="both"/>
              <w:rPr>
                <w:rFonts w:ascii="Arial" w:hAnsi="Arial" w:cs="Arial"/>
              </w:rPr>
            </w:pPr>
          </w:p>
        </w:tc>
      </w:tr>
      <w:tr w:rsidR="00AC2B48" w:rsidRPr="001529D1" w:rsidTr="00EE1328">
        <w:trPr>
          <w:trHeight w:val="567"/>
        </w:trPr>
        <w:tc>
          <w:tcPr>
            <w:tcW w:w="483" w:type="dxa"/>
            <w:shd w:val="clear" w:color="auto" w:fill="auto"/>
            <w:vAlign w:val="center"/>
          </w:tcPr>
          <w:p w:rsidR="00AC2B48" w:rsidRPr="001529D1" w:rsidRDefault="00AC2B48" w:rsidP="001529D1">
            <w:pPr>
              <w:jc w:val="both"/>
              <w:rPr>
                <w:rFonts w:ascii="Arial" w:hAnsi="Arial" w:cs="Arial"/>
              </w:rPr>
            </w:pPr>
            <w:r w:rsidRPr="001529D1">
              <w:rPr>
                <w:rFonts w:ascii="Arial" w:hAnsi="Arial" w:cs="Arial"/>
              </w:rPr>
              <w:t>3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shd w:val="clear" w:color="auto" w:fill="auto"/>
          </w:tcPr>
          <w:p w:rsidR="00AC2B48" w:rsidRDefault="00406808" w:rsidP="005E33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RNDr. Ladislav </w:t>
            </w:r>
            <w:proofErr w:type="spellStart"/>
            <w:r>
              <w:rPr>
                <w:rFonts w:ascii="Arial" w:hAnsi="Arial" w:cs="Arial"/>
              </w:rPr>
              <w:t>Šnevajs</w:t>
            </w:r>
            <w:proofErr w:type="spellEnd"/>
          </w:p>
          <w:p w:rsidR="00EE1328" w:rsidRPr="001529D1" w:rsidRDefault="00EE1328" w:rsidP="005E33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ZOK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2B48" w:rsidRPr="001529D1" w:rsidRDefault="00AC2B48" w:rsidP="005835BF">
            <w:pPr>
              <w:jc w:val="both"/>
              <w:rPr>
                <w:rFonts w:ascii="Arial" w:hAnsi="Arial" w:cs="Arial"/>
              </w:rPr>
            </w:pPr>
          </w:p>
        </w:tc>
      </w:tr>
      <w:tr w:rsidR="00AC2B48" w:rsidRPr="001529D1" w:rsidTr="00EE1328">
        <w:trPr>
          <w:trHeight w:val="567"/>
        </w:trPr>
        <w:tc>
          <w:tcPr>
            <w:tcW w:w="483" w:type="dxa"/>
            <w:shd w:val="clear" w:color="auto" w:fill="auto"/>
            <w:vAlign w:val="center"/>
          </w:tcPr>
          <w:p w:rsidR="00AC2B48" w:rsidRPr="001529D1" w:rsidRDefault="00AC2B48" w:rsidP="001529D1">
            <w:pPr>
              <w:jc w:val="both"/>
              <w:rPr>
                <w:rFonts w:ascii="Arial" w:hAnsi="Arial" w:cs="Arial"/>
              </w:rPr>
            </w:pPr>
            <w:r w:rsidRPr="001529D1">
              <w:rPr>
                <w:rFonts w:ascii="Arial" w:hAnsi="Arial" w:cs="Arial"/>
              </w:rPr>
              <w:t>4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shd w:val="clear" w:color="auto" w:fill="auto"/>
          </w:tcPr>
          <w:p w:rsidR="00EE1328" w:rsidRPr="00EE1328" w:rsidRDefault="00EE1328" w:rsidP="00EE1328">
            <w:pPr>
              <w:numPr>
                <w:ilvl w:val="0"/>
                <w:numId w:val="2"/>
              </w:numPr>
              <w:spacing w:before="100" w:beforeAutospacing="1" w:after="75" w:line="270" w:lineRule="atLeast"/>
              <w:ind w:left="0"/>
              <w:rPr>
                <w:rFonts w:ascii="Arial" w:hAnsi="Arial" w:cs="Arial"/>
              </w:rPr>
            </w:pPr>
            <w:r w:rsidRPr="00EE1328">
              <w:rPr>
                <w:rFonts w:ascii="Arial" w:hAnsi="Arial" w:cs="Arial"/>
              </w:rPr>
              <w:t xml:space="preserve">Ing. Mgr. Martin </w:t>
            </w:r>
            <w:r>
              <w:rPr>
                <w:rFonts w:ascii="Arial" w:hAnsi="Arial" w:cs="Arial"/>
              </w:rPr>
              <w:t>Kučera</w:t>
            </w:r>
            <w:r w:rsidRPr="00EE1328">
              <w:rPr>
                <w:rFonts w:ascii="Arial" w:hAnsi="Arial" w:cs="Arial"/>
              </w:rPr>
              <w:t>, MPA</w:t>
            </w:r>
            <w:r w:rsidR="00611783">
              <w:rPr>
                <w:rFonts w:ascii="Arial" w:hAnsi="Arial" w:cs="Arial"/>
              </w:rPr>
              <w:t>, MBA</w:t>
            </w:r>
          </w:p>
          <w:p w:rsidR="00AC2B48" w:rsidRPr="001529D1" w:rsidRDefault="00EE1328" w:rsidP="00EE13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ZOK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2B48" w:rsidRPr="001529D1" w:rsidRDefault="00AC2B48" w:rsidP="005835BF">
            <w:pPr>
              <w:jc w:val="both"/>
              <w:rPr>
                <w:rFonts w:ascii="Arial" w:hAnsi="Arial" w:cs="Arial"/>
              </w:rPr>
            </w:pPr>
          </w:p>
        </w:tc>
      </w:tr>
      <w:tr w:rsidR="00AC2B48" w:rsidRPr="001529D1" w:rsidTr="00EE1328">
        <w:trPr>
          <w:trHeight w:val="567"/>
        </w:trPr>
        <w:tc>
          <w:tcPr>
            <w:tcW w:w="483" w:type="dxa"/>
            <w:shd w:val="clear" w:color="auto" w:fill="auto"/>
            <w:vAlign w:val="center"/>
          </w:tcPr>
          <w:p w:rsidR="00AC2B48" w:rsidRPr="001529D1" w:rsidRDefault="00AC2B48" w:rsidP="001529D1">
            <w:pPr>
              <w:jc w:val="both"/>
              <w:rPr>
                <w:rFonts w:ascii="Arial" w:hAnsi="Arial" w:cs="Arial"/>
              </w:rPr>
            </w:pPr>
            <w:r w:rsidRPr="001529D1">
              <w:rPr>
                <w:rFonts w:ascii="Arial" w:hAnsi="Arial" w:cs="Arial"/>
              </w:rPr>
              <w:t>5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shd w:val="clear" w:color="auto" w:fill="auto"/>
          </w:tcPr>
          <w:p w:rsidR="00406808" w:rsidRDefault="00406808" w:rsidP="004068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Alena Rašková</w:t>
            </w:r>
          </w:p>
          <w:p w:rsidR="00AC2B48" w:rsidRPr="001529D1" w:rsidRDefault="00406808" w:rsidP="004068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členka ROK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2B48" w:rsidRPr="001529D1" w:rsidRDefault="00AC2B48" w:rsidP="005835BF">
            <w:pPr>
              <w:jc w:val="both"/>
              <w:rPr>
                <w:rFonts w:ascii="Arial" w:hAnsi="Arial" w:cs="Arial"/>
              </w:rPr>
            </w:pPr>
          </w:p>
        </w:tc>
      </w:tr>
      <w:tr w:rsidR="00AC2B48" w:rsidRPr="001529D1" w:rsidTr="00EE1328">
        <w:trPr>
          <w:trHeight w:val="567"/>
        </w:trPr>
        <w:tc>
          <w:tcPr>
            <w:tcW w:w="483" w:type="dxa"/>
            <w:shd w:val="clear" w:color="auto" w:fill="auto"/>
            <w:vAlign w:val="center"/>
          </w:tcPr>
          <w:p w:rsidR="00AC2B48" w:rsidRPr="001529D1" w:rsidRDefault="00AC2B48" w:rsidP="001529D1">
            <w:pPr>
              <w:jc w:val="both"/>
              <w:rPr>
                <w:rFonts w:ascii="Arial" w:hAnsi="Arial" w:cs="Arial"/>
              </w:rPr>
            </w:pPr>
            <w:r w:rsidRPr="001529D1">
              <w:rPr>
                <w:rFonts w:ascii="Arial" w:hAnsi="Arial" w:cs="Arial"/>
              </w:rPr>
              <w:t>6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shd w:val="clear" w:color="auto" w:fill="auto"/>
          </w:tcPr>
          <w:p w:rsidR="00406808" w:rsidRDefault="00406808" w:rsidP="004068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Michal Symerský</w:t>
            </w:r>
          </w:p>
          <w:p w:rsidR="00AC2B48" w:rsidRPr="001529D1" w:rsidRDefault="00406808" w:rsidP="004068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náměstek hejtmana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2B48" w:rsidRPr="001529D1" w:rsidRDefault="00AC2B48" w:rsidP="005835BF">
            <w:pPr>
              <w:jc w:val="both"/>
              <w:rPr>
                <w:rFonts w:ascii="Arial" w:hAnsi="Arial" w:cs="Arial"/>
              </w:rPr>
            </w:pPr>
          </w:p>
        </w:tc>
      </w:tr>
      <w:tr w:rsidR="00AC2B48" w:rsidRPr="001529D1" w:rsidTr="00EE1328">
        <w:trPr>
          <w:trHeight w:val="567"/>
        </w:trPr>
        <w:tc>
          <w:tcPr>
            <w:tcW w:w="483" w:type="dxa"/>
            <w:shd w:val="clear" w:color="auto" w:fill="auto"/>
            <w:vAlign w:val="center"/>
          </w:tcPr>
          <w:p w:rsidR="00AC2B48" w:rsidRPr="001529D1" w:rsidRDefault="00AC2B48" w:rsidP="001529D1">
            <w:pPr>
              <w:jc w:val="both"/>
              <w:rPr>
                <w:rFonts w:ascii="Arial" w:hAnsi="Arial" w:cs="Arial"/>
              </w:rPr>
            </w:pPr>
            <w:r w:rsidRPr="001529D1">
              <w:rPr>
                <w:rFonts w:ascii="Arial" w:hAnsi="Arial" w:cs="Arial"/>
              </w:rPr>
              <w:t>7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shd w:val="clear" w:color="auto" w:fill="auto"/>
          </w:tcPr>
          <w:p w:rsidR="00406808" w:rsidRDefault="00406808" w:rsidP="004068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Zdenka </w:t>
            </w:r>
            <w:proofErr w:type="spellStart"/>
            <w:r>
              <w:rPr>
                <w:rFonts w:ascii="Arial" w:hAnsi="Arial" w:cs="Arial"/>
              </w:rPr>
              <w:t>Szukalská</w:t>
            </w:r>
            <w:proofErr w:type="spellEnd"/>
          </w:p>
          <w:p w:rsidR="00AC2B48" w:rsidRPr="001529D1" w:rsidRDefault="00406808" w:rsidP="004068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členka ZOK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2B48" w:rsidRPr="001529D1" w:rsidRDefault="00AC2B48" w:rsidP="00FF1612">
            <w:pPr>
              <w:jc w:val="both"/>
              <w:rPr>
                <w:rFonts w:ascii="Arial" w:hAnsi="Arial" w:cs="Arial"/>
              </w:rPr>
            </w:pPr>
          </w:p>
        </w:tc>
      </w:tr>
      <w:tr w:rsidR="00AC2B48" w:rsidRPr="001529D1" w:rsidTr="00EE1328">
        <w:trPr>
          <w:trHeight w:val="567"/>
        </w:trPr>
        <w:tc>
          <w:tcPr>
            <w:tcW w:w="483" w:type="dxa"/>
            <w:shd w:val="clear" w:color="auto" w:fill="auto"/>
            <w:vAlign w:val="center"/>
          </w:tcPr>
          <w:p w:rsidR="00AC2B48" w:rsidRPr="001529D1" w:rsidRDefault="00AC2B48" w:rsidP="001529D1">
            <w:pPr>
              <w:jc w:val="both"/>
              <w:rPr>
                <w:rFonts w:ascii="Arial" w:hAnsi="Arial" w:cs="Arial"/>
              </w:rPr>
            </w:pPr>
            <w:r w:rsidRPr="001529D1">
              <w:rPr>
                <w:rFonts w:ascii="Arial" w:hAnsi="Arial" w:cs="Arial"/>
              </w:rPr>
              <w:t>8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shd w:val="clear" w:color="auto" w:fill="auto"/>
          </w:tcPr>
          <w:p w:rsidR="006C5D84" w:rsidRDefault="006C5D84" w:rsidP="006C5D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Pavel Šoltys, </w:t>
            </w:r>
            <w:proofErr w:type="spellStart"/>
            <w:r>
              <w:rPr>
                <w:rFonts w:ascii="Arial" w:hAnsi="Arial" w:cs="Arial"/>
              </w:rPr>
              <w:t>DiS</w:t>
            </w:r>
            <w:proofErr w:type="spellEnd"/>
            <w:r>
              <w:rPr>
                <w:rFonts w:ascii="Arial" w:hAnsi="Arial" w:cs="Arial"/>
              </w:rPr>
              <w:t xml:space="preserve">.,  </w:t>
            </w:r>
          </w:p>
          <w:p w:rsidR="00AC2B48" w:rsidRPr="001529D1" w:rsidRDefault="006C5D84" w:rsidP="006C5D84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člen ROK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2B48" w:rsidRPr="001529D1" w:rsidRDefault="00AC2B48" w:rsidP="00FF1612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6354FF" w:rsidRDefault="006354FF" w:rsidP="008C4D71">
      <w:pPr>
        <w:jc w:val="both"/>
        <w:rPr>
          <w:rFonts w:ascii="Arial" w:hAnsi="Arial" w:cs="Arial"/>
        </w:rPr>
      </w:pPr>
    </w:p>
    <w:p w:rsidR="00A073BB" w:rsidRPr="005D5D16" w:rsidRDefault="00E42405" w:rsidP="008C4D71">
      <w:pPr>
        <w:jc w:val="both"/>
        <w:rPr>
          <w:rFonts w:ascii="Arial" w:hAnsi="Arial" w:cs="Arial"/>
          <w:b/>
        </w:rPr>
      </w:pPr>
      <w:r w:rsidRPr="005D5D16">
        <w:rPr>
          <w:rFonts w:ascii="Arial" w:hAnsi="Arial" w:cs="Arial"/>
          <w:b/>
        </w:rPr>
        <w:t xml:space="preserve">Rada Olomouckého kraje na své schůzi dne 26. listopadu 2015 svým usnesením č. </w:t>
      </w:r>
      <w:r w:rsidR="00161CAE" w:rsidRPr="00161CAE">
        <w:rPr>
          <w:rFonts w:ascii="Arial" w:hAnsi="Arial" w:cs="Arial"/>
          <w:b/>
        </w:rPr>
        <w:t>UR/82/10/2015</w:t>
      </w:r>
      <w:r w:rsidRPr="005D5D16">
        <w:rPr>
          <w:rFonts w:ascii="Arial" w:hAnsi="Arial" w:cs="Arial"/>
          <w:b/>
        </w:rPr>
        <w:t xml:space="preserve"> </w:t>
      </w:r>
      <w:r w:rsidR="00B51B17">
        <w:rPr>
          <w:rFonts w:ascii="Arial" w:hAnsi="Arial" w:cs="Arial"/>
          <w:b/>
        </w:rPr>
        <w:t>navrhla</w:t>
      </w:r>
      <w:r w:rsidRPr="005D5D16">
        <w:rPr>
          <w:rFonts w:ascii="Arial" w:hAnsi="Arial" w:cs="Arial"/>
          <w:b/>
        </w:rPr>
        <w:t xml:space="preserve"> Mgr. Radovana </w:t>
      </w:r>
      <w:proofErr w:type="spellStart"/>
      <w:r w:rsidRPr="005D5D16">
        <w:rPr>
          <w:rFonts w:ascii="Arial" w:hAnsi="Arial" w:cs="Arial"/>
          <w:b/>
        </w:rPr>
        <w:t>Rašťáka</w:t>
      </w:r>
      <w:proofErr w:type="spellEnd"/>
      <w:r w:rsidRPr="005D5D16">
        <w:rPr>
          <w:rFonts w:ascii="Arial" w:hAnsi="Arial" w:cs="Arial"/>
          <w:b/>
        </w:rPr>
        <w:t xml:space="preserve"> </w:t>
      </w:r>
      <w:r w:rsidR="00B51B17">
        <w:rPr>
          <w:rFonts w:ascii="Arial" w:hAnsi="Arial" w:cs="Arial"/>
          <w:b/>
        </w:rPr>
        <w:t xml:space="preserve">na </w:t>
      </w:r>
      <w:r w:rsidRPr="005D5D16">
        <w:rPr>
          <w:rFonts w:ascii="Arial" w:hAnsi="Arial" w:cs="Arial"/>
          <w:b/>
        </w:rPr>
        <w:t>člen</w:t>
      </w:r>
      <w:r w:rsidR="00B51B17">
        <w:rPr>
          <w:rFonts w:ascii="Arial" w:hAnsi="Arial" w:cs="Arial"/>
          <w:b/>
        </w:rPr>
        <w:t>a</w:t>
      </w:r>
      <w:r w:rsidRPr="005D5D16">
        <w:rPr>
          <w:rFonts w:ascii="Arial" w:hAnsi="Arial" w:cs="Arial"/>
          <w:b/>
        </w:rPr>
        <w:t xml:space="preserve"> Výbor</w:t>
      </w:r>
      <w:r w:rsidR="00C33E3A">
        <w:rPr>
          <w:rFonts w:ascii="Arial" w:hAnsi="Arial" w:cs="Arial"/>
          <w:b/>
        </w:rPr>
        <w:t>u</w:t>
      </w:r>
      <w:r w:rsidRPr="005D5D16">
        <w:rPr>
          <w:rFonts w:ascii="Arial" w:hAnsi="Arial" w:cs="Arial"/>
          <w:b/>
        </w:rPr>
        <w:t xml:space="preserve"> Regionální rady regionu soudržnosti Střední Morava a doporučila Zastupitelstvu Olomouckého kraje </w:t>
      </w:r>
      <w:r w:rsidR="005D5D16" w:rsidRPr="005D5D16">
        <w:rPr>
          <w:rFonts w:ascii="Arial" w:hAnsi="Arial" w:cs="Arial"/>
          <w:b/>
        </w:rPr>
        <w:t xml:space="preserve">zvolit pana Mgr. Radovana </w:t>
      </w:r>
      <w:proofErr w:type="spellStart"/>
      <w:r w:rsidR="005D5D16" w:rsidRPr="005D5D16">
        <w:rPr>
          <w:rFonts w:ascii="Arial" w:hAnsi="Arial" w:cs="Arial"/>
          <w:b/>
        </w:rPr>
        <w:t>Rašťáka</w:t>
      </w:r>
      <w:proofErr w:type="spellEnd"/>
      <w:r w:rsidR="005D5D16" w:rsidRPr="005D5D16">
        <w:rPr>
          <w:rFonts w:ascii="Arial" w:hAnsi="Arial" w:cs="Arial"/>
          <w:b/>
        </w:rPr>
        <w:t>, náměstka hejtmana, členem Výboru Regionální rady regionu soudržnosti Střední Morava.</w:t>
      </w:r>
    </w:p>
    <w:p w:rsidR="00DB6D28" w:rsidRDefault="00DB6D28" w:rsidP="008C4D71">
      <w:pPr>
        <w:jc w:val="both"/>
        <w:rPr>
          <w:rFonts w:ascii="Arial" w:hAnsi="Arial" w:cs="Arial"/>
          <w:u w:val="single"/>
        </w:rPr>
      </w:pPr>
      <w:r w:rsidRPr="00DB6D28">
        <w:rPr>
          <w:rFonts w:ascii="Arial" w:hAnsi="Arial" w:cs="Arial"/>
          <w:u w:val="single"/>
        </w:rPr>
        <w:t>Příloha</w:t>
      </w:r>
      <w:r w:rsidR="00763EC0">
        <w:rPr>
          <w:rFonts w:ascii="Arial" w:hAnsi="Arial" w:cs="Arial"/>
          <w:u w:val="single"/>
        </w:rPr>
        <w:t xml:space="preserve"> </w:t>
      </w:r>
      <w:proofErr w:type="gramStart"/>
      <w:r w:rsidR="00763EC0">
        <w:rPr>
          <w:rFonts w:ascii="Arial" w:hAnsi="Arial" w:cs="Arial"/>
          <w:u w:val="single"/>
        </w:rPr>
        <w:t>č.1</w:t>
      </w:r>
      <w:r w:rsidR="001A784B">
        <w:rPr>
          <w:rFonts w:ascii="Arial" w:hAnsi="Arial" w:cs="Arial"/>
          <w:u w:val="single"/>
        </w:rPr>
        <w:t xml:space="preserve"> (strana</w:t>
      </w:r>
      <w:proofErr w:type="gramEnd"/>
      <w:r w:rsidR="001A784B">
        <w:rPr>
          <w:rFonts w:ascii="Arial" w:hAnsi="Arial" w:cs="Arial"/>
          <w:u w:val="single"/>
        </w:rPr>
        <w:t xml:space="preserve"> </w:t>
      </w:r>
      <w:r w:rsidR="00885A81">
        <w:rPr>
          <w:rFonts w:ascii="Arial" w:hAnsi="Arial" w:cs="Arial"/>
          <w:u w:val="single"/>
        </w:rPr>
        <w:t>2</w:t>
      </w:r>
      <w:r w:rsidR="001A784B">
        <w:rPr>
          <w:rFonts w:ascii="Arial" w:hAnsi="Arial" w:cs="Arial"/>
          <w:u w:val="single"/>
        </w:rPr>
        <w:t>)</w:t>
      </w:r>
      <w:r>
        <w:rPr>
          <w:rFonts w:ascii="Arial" w:hAnsi="Arial" w:cs="Arial"/>
          <w:u w:val="single"/>
        </w:rPr>
        <w:t xml:space="preserve"> </w:t>
      </w:r>
    </w:p>
    <w:p w:rsidR="00DB6D28" w:rsidRDefault="00DB6D28" w:rsidP="008C4D71">
      <w:pPr>
        <w:jc w:val="both"/>
        <w:rPr>
          <w:rFonts w:ascii="Arial" w:hAnsi="Arial" w:cs="Arial"/>
          <w:u w:val="single"/>
        </w:rPr>
        <w:sectPr w:rsidR="00DB6D28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D6227" w:rsidRPr="00073F88" w:rsidRDefault="00DB6D28" w:rsidP="008C4D7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-80645</wp:posOffset>
            </wp:positionV>
            <wp:extent cx="5760720" cy="813943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zignace_01.jpg"/>
                    <pic:cNvPicPr/>
                  </pic:nvPicPr>
                  <pic:blipFill>
                    <a:blip r:embed="rId9">
                      <a:clrChange>
                        <a:clrFrom>
                          <a:srgbClr val="FCFAFF"/>
                        </a:clrFrom>
                        <a:clrTo>
                          <a:srgbClr val="FCFA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227" w:rsidRPr="00073F8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15F" w:rsidRDefault="00A1515F">
      <w:r>
        <w:separator/>
      </w:r>
    </w:p>
  </w:endnote>
  <w:endnote w:type="continuationSeparator" w:id="0">
    <w:p w:rsidR="00A1515F" w:rsidRDefault="00A1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75F" w:rsidRPr="00A561DA" w:rsidRDefault="00904384" w:rsidP="00516390">
    <w:pPr>
      <w:pStyle w:val="Zpat"/>
      <w:pBdr>
        <w:top w:val="single" w:sz="4" w:space="1" w:color="auto"/>
      </w:pBdr>
      <w:tabs>
        <w:tab w:val="clear" w:pos="9072"/>
        <w:tab w:val="left" w:pos="9000"/>
        <w:tab w:val="right" w:pos="14040"/>
      </w:tabs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Zastupitelstvo</w:t>
    </w:r>
    <w:r w:rsidR="00B9575F">
      <w:rPr>
        <w:rFonts w:ascii="Arial" w:hAnsi="Arial" w:cs="Arial"/>
        <w:i/>
        <w:sz w:val="20"/>
      </w:rPr>
      <w:t xml:space="preserve"> Olomouckého kraje </w:t>
    </w:r>
    <w:r>
      <w:rPr>
        <w:rFonts w:ascii="Arial" w:hAnsi="Arial" w:cs="Arial"/>
        <w:i/>
        <w:color w:val="000000"/>
        <w:sz w:val="20"/>
      </w:rPr>
      <w:t>18</w:t>
    </w:r>
    <w:r w:rsidR="00B9575F" w:rsidRPr="003F16C8">
      <w:rPr>
        <w:rFonts w:ascii="Arial" w:hAnsi="Arial" w:cs="Arial"/>
        <w:i/>
        <w:color w:val="000000"/>
        <w:sz w:val="20"/>
      </w:rPr>
      <w:t>. 1</w:t>
    </w:r>
    <w:r>
      <w:rPr>
        <w:rFonts w:ascii="Arial" w:hAnsi="Arial" w:cs="Arial"/>
        <w:i/>
        <w:color w:val="000000"/>
        <w:sz w:val="20"/>
      </w:rPr>
      <w:t>2</w:t>
    </w:r>
    <w:r w:rsidR="00B9575F" w:rsidRPr="003F16C8">
      <w:rPr>
        <w:rFonts w:ascii="Arial" w:hAnsi="Arial" w:cs="Arial"/>
        <w:i/>
        <w:color w:val="000000"/>
        <w:sz w:val="20"/>
      </w:rPr>
      <w:t xml:space="preserve">. </w:t>
    </w:r>
    <w:proofErr w:type="gramStart"/>
    <w:r w:rsidR="00B9575F" w:rsidRPr="003F16C8">
      <w:rPr>
        <w:rFonts w:ascii="Arial" w:hAnsi="Arial" w:cs="Arial"/>
        <w:i/>
        <w:color w:val="000000"/>
        <w:sz w:val="20"/>
      </w:rPr>
      <w:t>20</w:t>
    </w:r>
    <w:r w:rsidR="00B9575F">
      <w:rPr>
        <w:rFonts w:ascii="Arial" w:hAnsi="Arial" w:cs="Arial"/>
        <w:i/>
        <w:color w:val="000000"/>
        <w:sz w:val="20"/>
      </w:rPr>
      <w:t>1</w:t>
    </w:r>
    <w:r w:rsidR="00AC2B48">
      <w:rPr>
        <w:rFonts w:ascii="Arial" w:hAnsi="Arial" w:cs="Arial"/>
        <w:i/>
        <w:color w:val="000000"/>
        <w:sz w:val="20"/>
      </w:rPr>
      <w:t>5</w:t>
    </w:r>
    <w:r w:rsidR="00B9575F" w:rsidRPr="00A561DA">
      <w:rPr>
        <w:rFonts w:ascii="Arial" w:hAnsi="Arial" w:cs="Arial"/>
        <w:i/>
        <w:sz w:val="20"/>
      </w:rPr>
      <w:t xml:space="preserve">                                        </w:t>
    </w:r>
    <w:r w:rsidR="00B9575F">
      <w:rPr>
        <w:rFonts w:ascii="Arial" w:hAnsi="Arial" w:cs="Arial"/>
        <w:i/>
        <w:sz w:val="20"/>
      </w:rPr>
      <w:t xml:space="preserve">            </w:t>
    </w:r>
    <w:r w:rsidR="00B9575F" w:rsidRPr="00A561DA">
      <w:rPr>
        <w:rFonts w:ascii="Arial" w:hAnsi="Arial" w:cs="Arial"/>
        <w:i/>
        <w:sz w:val="20"/>
      </w:rPr>
      <w:t xml:space="preserve">   Strana</w:t>
    </w:r>
    <w:proofErr w:type="gramEnd"/>
    <w:r w:rsidR="00B9575F" w:rsidRPr="00A561DA">
      <w:rPr>
        <w:rFonts w:ascii="Arial" w:hAnsi="Arial" w:cs="Arial"/>
        <w:i/>
        <w:sz w:val="20"/>
      </w:rPr>
      <w:t xml:space="preserve"> </w:t>
    </w:r>
    <w:r w:rsidR="00B9575F" w:rsidRPr="00A561DA">
      <w:rPr>
        <w:rFonts w:ascii="Arial" w:hAnsi="Arial" w:cs="Arial"/>
        <w:i/>
        <w:sz w:val="20"/>
      </w:rPr>
      <w:fldChar w:fldCharType="begin"/>
    </w:r>
    <w:r w:rsidR="00B9575F" w:rsidRPr="00A561DA">
      <w:rPr>
        <w:rFonts w:ascii="Arial" w:hAnsi="Arial" w:cs="Arial"/>
        <w:i/>
        <w:sz w:val="20"/>
      </w:rPr>
      <w:instrText xml:space="preserve"> PAGE </w:instrText>
    </w:r>
    <w:r w:rsidR="00B9575F" w:rsidRPr="00A561DA">
      <w:rPr>
        <w:rFonts w:ascii="Arial" w:hAnsi="Arial" w:cs="Arial"/>
        <w:i/>
        <w:sz w:val="20"/>
      </w:rPr>
      <w:fldChar w:fldCharType="separate"/>
    </w:r>
    <w:r w:rsidR="00EA30BF">
      <w:rPr>
        <w:rFonts w:ascii="Arial" w:hAnsi="Arial" w:cs="Arial"/>
        <w:i/>
        <w:noProof/>
        <w:sz w:val="20"/>
      </w:rPr>
      <w:t>1</w:t>
    </w:r>
    <w:r w:rsidR="00B9575F" w:rsidRPr="00A561DA">
      <w:rPr>
        <w:rFonts w:ascii="Arial" w:hAnsi="Arial" w:cs="Arial"/>
        <w:i/>
        <w:sz w:val="20"/>
      </w:rPr>
      <w:fldChar w:fldCharType="end"/>
    </w:r>
    <w:r w:rsidR="00B9575F" w:rsidRPr="00A561DA">
      <w:rPr>
        <w:rFonts w:ascii="Arial" w:hAnsi="Arial" w:cs="Arial"/>
        <w:i/>
        <w:sz w:val="20"/>
      </w:rPr>
      <w:t xml:space="preserve"> (celkem</w:t>
    </w:r>
    <w:r w:rsidR="00B9575F">
      <w:rPr>
        <w:rFonts w:ascii="Arial" w:hAnsi="Arial" w:cs="Arial"/>
        <w:i/>
        <w:sz w:val="20"/>
      </w:rPr>
      <w:t xml:space="preserve"> </w:t>
    </w:r>
    <w:r w:rsidR="005D5D16">
      <w:rPr>
        <w:rFonts w:ascii="Arial" w:hAnsi="Arial" w:cs="Arial"/>
        <w:i/>
        <w:sz w:val="20"/>
      </w:rPr>
      <w:t>2</w:t>
    </w:r>
    <w:r w:rsidR="00B9575F" w:rsidRPr="00A561DA">
      <w:rPr>
        <w:rFonts w:ascii="Arial" w:hAnsi="Arial" w:cs="Arial"/>
        <w:i/>
        <w:sz w:val="20"/>
      </w:rPr>
      <w:t>)</w:t>
    </w:r>
  </w:p>
  <w:p w:rsidR="00516390" w:rsidRPr="00CE56EB" w:rsidRDefault="00A40E07" w:rsidP="00516390">
    <w:pPr>
      <w:pStyle w:val="nzvy"/>
      <w:rPr>
        <w:sz w:val="2"/>
        <w:szCs w:val="2"/>
      </w:rPr>
    </w:pPr>
    <w:r>
      <w:rPr>
        <w:color w:val="000000"/>
      </w:rPr>
      <w:t>4</w:t>
    </w:r>
    <w:r w:rsidR="00161CAE">
      <w:rPr>
        <w:color w:val="000000"/>
      </w:rPr>
      <w:t>5</w:t>
    </w:r>
    <w:r w:rsidR="00B9575F" w:rsidRPr="00E313E2">
      <w:rPr>
        <w:color w:val="000000"/>
      </w:rPr>
      <w:t>.</w:t>
    </w:r>
    <w:r w:rsidR="00B9575F">
      <w:rPr>
        <w:color w:val="FF0000"/>
      </w:rPr>
      <w:t xml:space="preserve"> </w:t>
    </w:r>
    <w:r w:rsidR="00B9575F" w:rsidRPr="00015C07">
      <w:t>–</w:t>
    </w:r>
    <w:r w:rsidR="00B9575F" w:rsidRPr="00B9575F">
      <w:t xml:space="preserve"> </w:t>
    </w:r>
    <w:r w:rsidR="00904384">
      <w:t>Volba člena Výboru Regionální rady regionu soudržnosti Střední Morava</w:t>
    </w:r>
  </w:p>
  <w:p w:rsidR="0077711E" w:rsidRDefault="0077711E" w:rsidP="00516390">
    <w:pPr>
      <w:pStyle w:val="Zpat"/>
      <w:rPr>
        <w:rFonts w:ascii="Arial" w:hAnsi="Arial" w:cs="Arial"/>
        <w:i/>
        <w:sz w:val="20"/>
      </w:rPr>
    </w:pPr>
  </w:p>
  <w:p w:rsidR="00B9575F" w:rsidRDefault="00B957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16" w:rsidRPr="00A561DA" w:rsidRDefault="005D5D16" w:rsidP="005D5D16">
    <w:pPr>
      <w:pStyle w:val="Zpat"/>
      <w:pBdr>
        <w:top w:val="single" w:sz="4" w:space="1" w:color="auto"/>
      </w:pBdr>
      <w:tabs>
        <w:tab w:val="clear" w:pos="9072"/>
        <w:tab w:val="left" w:pos="9000"/>
        <w:tab w:val="right" w:pos="14040"/>
      </w:tabs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 xml:space="preserve">Zastupitelstvo Olomouckého kraje </w:t>
    </w:r>
    <w:r>
      <w:rPr>
        <w:rFonts w:ascii="Arial" w:hAnsi="Arial" w:cs="Arial"/>
        <w:i/>
        <w:color w:val="000000"/>
        <w:sz w:val="20"/>
      </w:rPr>
      <w:t>18</w:t>
    </w:r>
    <w:r w:rsidRPr="003F16C8">
      <w:rPr>
        <w:rFonts w:ascii="Arial" w:hAnsi="Arial" w:cs="Arial"/>
        <w:i/>
        <w:color w:val="000000"/>
        <w:sz w:val="20"/>
      </w:rPr>
      <w:t>. 1</w:t>
    </w:r>
    <w:r>
      <w:rPr>
        <w:rFonts w:ascii="Arial" w:hAnsi="Arial" w:cs="Arial"/>
        <w:i/>
        <w:color w:val="000000"/>
        <w:sz w:val="20"/>
      </w:rPr>
      <w:t>2</w:t>
    </w:r>
    <w:r w:rsidRPr="003F16C8">
      <w:rPr>
        <w:rFonts w:ascii="Arial" w:hAnsi="Arial" w:cs="Arial"/>
        <w:i/>
        <w:color w:val="000000"/>
        <w:sz w:val="20"/>
      </w:rPr>
      <w:t xml:space="preserve">. </w:t>
    </w:r>
    <w:proofErr w:type="gramStart"/>
    <w:r w:rsidRPr="003F16C8">
      <w:rPr>
        <w:rFonts w:ascii="Arial" w:hAnsi="Arial" w:cs="Arial"/>
        <w:i/>
        <w:color w:val="000000"/>
        <w:sz w:val="20"/>
      </w:rPr>
      <w:t>20</w:t>
    </w:r>
    <w:r>
      <w:rPr>
        <w:rFonts w:ascii="Arial" w:hAnsi="Arial" w:cs="Arial"/>
        <w:i/>
        <w:color w:val="000000"/>
        <w:sz w:val="20"/>
      </w:rPr>
      <w:t>15</w:t>
    </w:r>
    <w:r w:rsidRPr="00A561DA">
      <w:rPr>
        <w:rFonts w:ascii="Arial" w:hAnsi="Arial" w:cs="Arial"/>
        <w:i/>
        <w:sz w:val="20"/>
      </w:rPr>
      <w:t xml:space="preserve">                                        </w:t>
    </w:r>
    <w:r>
      <w:rPr>
        <w:rFonts w:ascii="Arial" w:hAnsi="Arial" w:cs="Arial"/>
        <w:i/>
        <w:sz w:val="20"/>
      </w:rPr>
      <w:t xml:space="preserve">            </w:t>
    </w:r>
    <w:r w:rsidRPr="00A561DA">
      <w:rPr>
        <w:rFonts w:ascii="Arial" w:hAnsi="Arial" w:cs="Arial"/>
        <w:i/>
        <w:sz w:val="20"/>
      </w:rPr>
      <w:t xml:space="preserve">   Strana</w:t>
    </w:r>
    <w:proofErr w:type="gramEnd"/>
    <w:r w:rsidRPr="00A561DA">
      <w:rPr>
        <w:rFonts w:ascii="Arial" w:hAnsi="Arial" w:cs="Arial"/>
        <w:i/>
        <w:sz w:val="20"/>
      </w:rPr>
      <w:t xml:space="preserve"> </w:t>
    </w:r>
    <w:r w:rsidRPr="00A561DA">
      <w:rPr>
        <w:rFonts w:ascii="Arial" w:hAnsi="Arial" w:cs="Arial"/>
        <w:i/>
        <w:sz w:val="20"/>
      </w:rPr>
      <w:fldChar w:fldCharType="begin"/>
    </w:r>
    <w:r w:rsidRPr="00A561DA">
      <w:rPr>
        <w:rFonts w:ascii="Arial" w:hAnsi="Arial" w:cs="Arial"/>
        <w:i/>
        <w:sz w:val="20"/>
      </w:rPr>
      <w:instrText xml:space="preserve"> PAGE </w:instrText>
    </w:r>
    <w:r w:rsidRPr="00A561DA">
      <w:rPr>
        <w:rFonts w:ascii="Arial" w:hAnsi="Arial" w:cs="Arial"/>
        <w:i/>
        <w:sz w:val="20"/>
      </w:rPr>
      <w:fldChar w:fldCharType="separate"/>
    </w:r>
    <w:r w:rsidR="00246593">
      <w:rPr>
        <w:rFonts w:ascii="Arial" w:hAnsi="Arial" w:cs="Arial"/>
        <w:i/>
        <w:noProof/>
        <w:sz w:val="20"/>
      </w:rPr>
      <w:t>2</w:t>
    </w:r>
    <w:r w:rsidRPr="00A561DA">
      <w:rPr>
        <w:rFonts w:ascii="Arial" w:hAnsi="Arial" w:cs="Arial"/>
        <w:i/>
        <w:sz w:val="20"/>
      </w:rPr>
      <w:fldChar w:fldCharType="end"/>
    </w:r>
    <w:r w:rsidRPr="00A561DA">
      <w:rPr>
        <w:rFonts w:ascii="Arial" w:hAnsi="Arial" w:cs="Arial"/>
        <w:i/>
        <w:sz w:val="20"/>
      </w:rPr>
      <w:t xml:space="preserve"> (celkem</w:t>
    </w:r>
    <w:r>
      <w:rPr>
        <w:rFonts w:ascii="Arial" w:hAnsi="Arial" w:cs="Arial"/>
        <w:i/>
        <w:sz w:val="20"/>
      </w:rPr>
      <w:t xml:space="preserve"> 2</w:t>
    </w:r>
    <w:r w:rsidRPr="00A561DA">
      <w:rPr>
        <w:rFonts w:ascii="Arial" w:hAnsi="Arial" w:cs="Arial"/>
        <w:i/>
        <w:sz w:val="20"/>
      </w:rPr>
      <w:t>)</w:t>
    </w:r>
  </w:p>
  <w:p w:rsidR="005D5D16" w:rsidRPr="00CE56EB" w:rsidRDefault="00A40E07" w:rsidP="005D5D16">
    <w:pPr>
      <w:pStyle w:val="nzvy"/>
      <w:rPr>
        <w:sz w:val="2"/>
        <w:szCs w:val="2"/>
      </w:rPr>
    </w:pPr>
    <w:r>
      <w:rPr>
        <w:color w:val="000000"/>
      </w:rPr>
      <w:t>4</w:t>
    </w:r>
    <w:r w:rsidR="00161CAE">
      <w:rPr>
        <w:color w:val="000000"/>
      </w:rPr>
      <w:t>5</w:t>
    </w:r>
    <w:r w:rsidR="005D5D16" w:rsidRPr="00E313E2">
      <w:rPr>
        <w:color w:val="000000"/>
      </w:rPr>
      <w:t>.</w:t>
    </w:r>
    <w:r w:rsidR="005D5D16">
      <w:rPr>
        <w:color w:val="FF0000"/>
      </w:rPr>
      <w:t xml:space="preserve"> </w:t>
    </w:r>
    <w:r w:rsidR="005D5D16" w:rsidRPr="00015C07">
      <w:t>–</w:t>
    </w:r>
    <w:r w:rsidR="005D5D16" w:rsidRPr="00B9575F">
      <w:t xml:space="preserve"> </w:t>
    </w:r>
    <w:r w:rsidR="005D5D16">
      <w:t>Volba člena Výboru Regionální rady regionu soudržnosti Střední Morava</w:t>
    </w:r>
  </w:p>
  <w:p w:rsidR="00763EC0" w:rsidRPr="00CE56EB" w:rsidRDefault="00763EC0" w:rsidP="00516390">
    <w:pPr>
      <w:pStyle w:val="nzvy"/>
      <w:rPr>
        <w:sz w:val="2"/>
        <w:szCs w:val="2"/>
      </w:rPr>
    </w:pPr>
    <w:r>
      <w:t xml:space="preserve">Příloha </w:t>
    </w:r>
    <w:proofErr w:type="gramStart"/>
    <w:r>
      <w:t>č.1</w:t>
    </w:r>
    <w:proofErr w:type="gramEnd"/>
  </w:p>
  <w:p w:rsidR="00763EC0" w:rsidRDefault="00763EC0" w:rsidP="00516390">
    <w:pPr>
      <w:pStyle w:val="Zpat"/>
      <w:rPr>
        <w:rFonts w:ascii="Arial" w:hAnsi="Arial" w:cs="Arial"/>
        <w:i/>
        <w:sz w:val="20"/>
      </w:rPr>
    </w:pPr>
  </w:p>
  <w:p w:rsidR="00763EC0" w:rsidRDefault="00763E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15F" w:rsidRDefault="00A1515F">
      <w:r>
        <w:separator/>
      </w:r>
    </w:p>
  </w:footnote>
  <w:footnote w:type="continuationSeparator" w:id="0">
    <w:p w:rsidR="00A1515F" w:rsidRDefault="00A15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720E"/>
    <w:multiLevelType w:val="multilevel"/>
    <w:tmpl w:val="A57E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266F9"/>
    <w:multiLevelType w:val="hybridMultilevel"/>
    <w:tmpl w:val="59C40C80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2B96EEA"/>
    <w:multiLevelType w:val="multilevel"/>
    <w:tmpl w:val="D0C0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0F4891"/>
    <w:multiLevelType w:val="multilevel"/>
    <w:tmpl w:val="4560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A3CB0"/>
    <w:multiLevelType w:val="multilevel"/>
    <w:tmpl w:val="E328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9A"/>
    <w:rsid w:val="0000766E"/>
    <w:rsid w:val="00015C07"/>
    <w:rsid w:val="00020299"/>
    <w:rsid w:val="00026336"/>
    <w:rsid w:val="000356D7"/>
    <w:rsid w:val="00042483"/>
    <w:rsid w:val="000525B6"/>
    <w:rsid w:val="0006497D"/>
    <w:rsid w:val="00073F88"/>
    <w:rsid w:val="00096CCB"/>
    <w:rsid w:val="000A23AE"/>
    <w:rsid w:val="000A4DF0"/>
    <w:rsid w:val="000C2982"/>
    <w:rsid w:val="00136FDA"/>
    <w:rsid w:val="001428AF"/>
    <w:rsid w:val="001529D1"/>
    <w:rsid w:val="00161CAE"/>
    <w:rsid w:val="001652A8"/>
    <w:rsid w:val="0017491B"/>
    <w:rsid w:val="00177979"/>
    <w:rsid w:val="001A784B"/>
    <w:rsid w:val="001D6227"/>
    <w:rsid w:val="002010E9"/>
    <w:rsid w:val="00246593"/>
    <w:rsid w:val="0026368B"/>
    <w:rsid w:val="00263A22"/>
    <w:rsid w:val="00265A11"/>
    <w:rsid w:val="00277B22"/>
    <w:rsid w:val="00287328"/>
    <w:rsid w:val="00294C78"/>
    <w:rsid w:val="0029689A"/>
    <w:rsid w:val="002A5B23"/>
    <w:rsid w:val="002C130A"/>
    <w:rsid w:val="002C2436"/>
    <w:rsid w:val="002D1213"/>
    <w:rsid w:val="002D655B"/>
    <w:rsid w:val="002D7085"/>
    <w:rsid w:val="002E703D"/>
    <w:rsid w:val="002F0994"/>
    <w:rsid w:val="002F1D69"/>
    <w:rsid w:val="00301625"/>
    <w:rsid w:val="003148B8"/>
    <w:rsid w:val="00332F61"/>
    <w:rsid w:val="00340302"/>
    <w:rsid w:val="003867EB"/>
    <w:rsid w:val="00394588"/>
    <w:rsid w:val="003955A0"/>
    <w:rsid w:val="003F16C8"/>
    <w:rsid w:val="00406808"/>
    <w:rsid w:val="00446436"/>
    <w:rsid w:val="004614C9"/>
    <w:rsid w:val="00467FF5"/>
    <w:rsid w:val="00484679"/>
    <w:rsid w:val="00493086"/>
    <w:rsid w:val="004A300E"/>
    <w:rsid w:val="004F0CE5"/>
    <w:rsid w:val="00500BB5"/>
    <w:rsid w:val="00501FDC"/>
    <w:rsid w:val="00507C74"/>
    <w:rsid w:val="00516390"/>
    <w:rsid w:val="00516404"/>
    <w:rsid w:val="005512D0"/>
    <w:rsid w:val="00563B7A"/>
    <w:rsid w:val="00566383"/>
    <w:rsid w:val="00572A35"/>
    <w:rsid w:val="005835BF"/>
    <w:rsid w:val="005C44CC"/>
    <w:rsid w:val="005D1F28"/>
    <w:rsid w:val="005D5D16"/>
    <w:rsid w:val="006042B3"/>
    <w:rsid w:val="00611783"/>
    <w:rsid w:val="006347AC"/>
    <w:rsid w:val="006354FF"/>
    <w:rsid w:val="0065653A"/>
    <w:rsid w:val="00677796"/>
    <w:rsid w:val="00695E7D"/>
    <w:rsid w:val="006969E1"/>
    <w:rsid w:val="006A6C18"/>
    <w:rsid w:val="006C46FB"/>
    <w:rsid w:val="006C5D84"/>
    <w:rsid w:val="006E6958"/>
    <w:rsid w:val="00716EEA"/>
    <w:rsid w:val="00737A84"/>
    <w:rsid w:val="00763EC0"/>
    <w:rsid w:val="0077711E"/>
    <w:rsid w:val="007870B2"/>
    <w:rsid w:val="00793A7F"/>
    <w:rsid w:val="007B5663"/>
    <w:rsid w:val="007E0A6E"/>
    <w:rsid w:val="0080741D"/>
    <w:rsid w:val="008106EB"/>
    <w:rsid w:val="00827507"/>
    <w:rsid w:val="0085200D"/>
    <w:rsid w:val="008752F6"/>
    <w:rsid w:val="00884AC9"/>
    <w:rsid w:val="00885A81"/>
    <w:rsid w:val="008C4D71"/>
    <w:rsid w:val="00904384"/>
    <w:rsid w:val="00926B1A"/>
    <w:rsid w:val="00931F3A"/>
    <w:rsid w:val="00936DBB"/>
    <w:rsid w:val="0095664D"/>
    <w:rsid w:val="009846D4"/>
    <w:rsid w:val="009863DC"/>
    <w:rsid w:val="009A3344"/>
    <w:rsid w:val="009C28FD"/>
    <w:rsid w:val="00A0016F"/>
    <w:rsid w:val="00A073BB"/>
    <w:rsid w:val="00A1402F"/>
    <w:rsid w:val="00A1515F"/>
    <w:rsid w:val="00A26475"/>
    <w:rsid w:val="00A40E07"/>
    <w:rsid w:val="00A655A4"/>
    <w:rsid w:val="00A67581"/>
    <w:rsid w:val="00A91F96"/>
    <w:rsid w:val="00AA49EE"/>
    <w:rsid w:val="00AC2B48"/>
    <w:rsid w:val="00AE6DD0"/>
    <w:rsid w:val="00B120E7"/>
    <w:rsid w:val="00B51B17"/>
    <w:rsid w:val="00B9575F"/>
    <w:rsid w:val="00BD5CAA"/>
    <w:rsid w:val="00BD6330"/>
    <w:rsid w:val="00BF182C"/>
    <w:rsid w:val="00BF7174"/>
    <w:rsid w:val="00C03EC4"/>
    <w:rsid w:val="00C23605"/>
    <w:rsid w:val="00C33E3A"/>
    <w:rsid w:val="00C3706F"/>
    <w:rsid w:val="00C572C3"/>
    <w:rsid w:val="00C97DA3"/>
    <w:rsid w:val="00CB2B33"/>
    <w:rsid w:val="00CB3A30"/>
    <w:rsid w:val="00D226F5"/>
    <w:rsid w:val="00D71E7B"/>
    <w:rsid w:val="00D940F9"/>
    <w:rsid w:val="00DB6D28"/>
    <w:rsid w:val="00DB749F"/>
    <w:rsid w:val="00DC6BAB"/>
    <w:rsid w:val="00DD7062"/>
    <w:rsid w:val="00DE39E6"/>
    <w:rsid w:val="00DF4FD8"/>
    <w:rsid w:val="00E135C8"/>
    <w:rsid w:val="00E26AA9"/>
    <w:rsid w:val="00E313E2"/>
    <w:rsid w:val="00E42405"/>
    <w:rsid w:val="00E85403"/>
    <w:rsid w:val="00EA30BF"/>
    <w:rsid w:val="00EA561B"/>
    <w:rsid w:val="00EB4429"/>
    <w:rsid w:val="00EC3DD7"/>
    <w:rsid w:val="00EE1328"/>
    <w:rsid w:val="00EE4DBD"/>
    <w:rsid w:val="00F145E4"/>
    <w:rsid w:val="00F443A8"/>
    <w:rsid w:val="00F463A8"/>
    <w:rsid w:val="00F66D41"/>
    <w:rsid w:val="00F97FBF"/>
    <w:rsid w:val="00FC2772"/>
    <w:rsid w:val="00FE097F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9689A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3148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29689A"/>
    <w:rPr>
      <w:sz w:val="28"/>
    </w:rPr>
  </w:style>
  <w:style w:type="table" w:styleId="Mkatabulky">
    <w:name w:val="Table Grid"/>
    <w:basedOn w:val="Normlntabulka"/>
    <w:rsid w:val="00FC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D226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6F5"/>
    <w:pPr>
      <w:tabs>
        <w:tab w:val="center" w:pos="4536"/>
        <w:tab w:val="right" w:pos="9072"/>
      </w:tabs>
    </w:pPr>
  </w:style>
  <w:style w:type="character" w:styleId="AkronymHTML">
    <w:name w:val="HTML Acronym"/>
    <w:basedOn w:val="Standardnpsmoodstavce"/>
    <w:rsid w:val="00096CCB"/>
  </w:style>
  <w:style w:type="character" w:styleId="Hypertextovodkaz">
    <w:name w:val="Hyperlink"/>
    <w:rsid w:val="00096CCB"/>
    <w:rPr>
      <w:color w:val="708FE2"/>
      <w:u w:val="single"/>
    </w:rPr>
  </w:style>
  <w:style w:type="character" w:styleId="Siln">
    <w:name w:val="Strong"/>
    <w:uiPriority w:val="22"/>
    <w:qFormat/>
    <w:rsid w:val="00096CCB"/>
    <w:rPr>
      <w:b/>
      <w:bCs/>
    </w:rPr>
  </w:style>
  <w:style w:type="paragraph" w:customStyle="1" w:styleId="article-perex">
    <w:name w:val="article-perex"/>
    <w:basedOn w:val="Normln"/>
    <w:rsid w:val="002D655B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rsid w:val="002D655B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rsid w:val="003148B8"/>
    <w:rPr>
      <w:b/>
      <w:bCs/>
      <w:sz w:val="27"/>
      <w:szCs w:val="27"/>
    </w:rPr>
  </w:style>
  <w:style w:type="character" w:customStyle="1" w:styleId="apple-converted-space">
    <w:name w:val="apple-converted-space"/>
    <w:basedOn w:val="Standardnpsmoodstavce"/>
    <w:rsid w:val="003148B8"/>
  </w:style>
  <w:style w:type="paragraph" w:customStyle="1" w:styleId="nzvy">
    <w:name w:val="názvy"/>
    <w:basedOn w:val="Normln"/>
    <w:autoRedefine/>
    <w:rsid w:val="00516390"/>
    <w:pPr>
      <w:jc w:val="both"/>
    </w:pPr>
    <w:rPr>
      <w:rFonts w:ascii="Arial" w:hAnsi="Arial" w:cs="Arial"/>
      <w:i/>
      <w:sz w:val="20"/>
      <w:szCs w:val="28"/>
    </w:rPr>
  </w:style>
  <w:style w:type="paragraph" w:styleId="Textbubliny">
    <w:name w:val="Balloon Text"/>
    <w:basedOn w:val="Normln"/>
    <w:link w:val="TextbublinyChar"/>
    <w:rsid w:val="00DB6D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6D28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AA49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9689A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3148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29689A"/>
    <w:rPr>
      <w:sz w:val="28"/>
    </w:rPr>
  </w:style>
  <w:style w:type="table" w:styleId="Mkatabulky">
    <w:name w:val="Table Grid"/>
    <w:basedOn w:val="Normlntabulka"/>
    <w:rsid w:val="00FC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D226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6F5"/>
    <w:pPr>
      <w:tabs>
        <w:tab w:val="center" w:pos="4536"/>
        <w:tab w:val="right" w:pos="9072"/>
      </w:tabs>
    </w:pPr>
  </w:style>
  <w:style w:type="character" w:styleId="AkronymHTML">
    <w:name w:val="HTML Acronym"/>
    <w:basedOn w:val="Standardnpsmoodstavce"/>
    <w:rsid w:val="00096CCB"/>
  </w:style>
  <w:style w:type="character" w:styleId="Hypertextovodkaz">
    <w:name w:val="Hyperlink"/>
    <w:rsid w:val="00096CCB"/>
    <w:rPr>
      <w:color w:val="708FE2"/>
      <w:u w:val="single"/>
    </w:rPr>
  </w:style>
  <w:style w:type="character" w:styleId="Siln">
    <w:name w:val="Strong"/>
    <w:uiPriority w:val="22"/>
    <w:qFormat/>
    <w:rsid w:val="00096CCB"/>
    <w:rPr>
      <w:b/>
      <w:bCs/>
    </w:rPr>
  </w:style>
  <w:style w:type="paragraph" w:customStyle="1" w:styleId="article-perex">
    <w:name w:val="article-perex"/>
    <w:basedOn w:val="Normln"/>
    <w:rsid w:val="002D655B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rsid w:val="002D655B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rsid w:val="003148B8"/>
    <w:rPr>
      <w:b/>
      <w:bCs/>
      <w:sz w:val="27"/>
      <w:szCs w:val="27"/>
    </w:rPr>
  </w:style>
  <w:style w:type="character" w:customStyle="1" w:styleId="apple-converted-space">
    <w:name w:val="apple-converted-space"/>
    <w:basedOn w:val="Standardnpsmoodstavce"/>
    <w:rsid w:val="003148B8"/>
  </w:style>
  <w:style w:type="paragraph" w:customStyle="1" w:styleId="nzvy">
    <w:name w:val="názvy"/>
    <w:basedOn w:val="Normln"/>
    <w:autoRedefine/>
    <w:rsid w:val="00516390"/>
    <w:pPr>
      <w:jc w:val="both"/>
    </w:pPr>
    <w:rPr>
      <w:rFonts w:ascii="Arial" w:hAnsi="Arial" w:cs="Arial"/>
      <w:i/>
      <w:sz w:val="20"/>
      <w:szCs w:val="28"/>
    </w:rPr>
  </w:style>
  <w:style w:type="paragraph" w:styleId="Textbubliny">
    <w:name w:val="Balloon Text"/>
    <w:basedOn w:val="Normln"/>
    <w:link w:val="TextbublinyChar"/>
    <w:rsid w:val="00DB6D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6D28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AA49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56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1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9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05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218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943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733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238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866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763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40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195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99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814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2271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794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323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209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4939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966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549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695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250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241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632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022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490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632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608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8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8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5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6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4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kuok</dc:creator>
  <cp:lastModifiedBy>Niče Luděk</cp:lastModifiedBy>
  <cp:revision>8</cp:revision>
  <cp:lastPrinted>2008-11-12T08:50:00Z</cp:lastPrinted>
  <dcterms:created xsi:type="dcterms:W3CDTF">2015-11-23T11:12:00Z</dcterms:created>
  <dcterms:modified xsi:type="dcterms:W3CDTF">2015-11-27T07:44:00Z</dcterms:modified>
</cp:coreProperties>
</file>