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016844" w:rsidRPr="00016844">
        <w:rPr>
          <w:rFonts w:ascii="Arial" w:hAnsi="Arial" w:cs="Arial"/>
          <w:sz w:val="22"/>
          <w:szCs w:val="22"/>
        </w:rPr>
        <w:t>81310</w:t>
      </w:r>
      <w:r w:rsidR="00016844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016844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EB46C7" w:rsidRPr="00EB46C7">
        <w:rPr>
          <w:rFonts w:ascii="Arial" w:hAnsi="Arial" w:cs="Arial"/>
          <w:sz w:val="22"/>
          <w:szCs w:val="22"/>
        </w:rPr>
        <w:t xml:space="preserve"> </w:t>
      </w:r>
      <w:r w:rsidR="00016844" w:rsidRPr="00016844">
        <w:rPr>
          <w:rFonts w:ascii="Arial" w:hAnsi="Arial" w:cs="Arial"/>
          <w:b/>
        </w:rPr>
        <w:t>Domova pro seniory Javorník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EB46C7">
        <w:rPr>
          <w:rFonts w:ascii="Arial" w:hAnsi="Arial" w:cs="Arial"/>
          <w:bCs/>
        </w:rPr>
        <w:t xml:space="preserve"> </w:t>
      </w:r>
      <w:r w:rsidR="00016844">
        <w:rPr>
          <w:rFonts w:ascii="Arial" w:hAnsi="Arial" w:cs="Arial"/>
          <w:bCs/>
        </w:rPr>
        <w:t>Javorník</w:t>
      </w:r>
      <w:r w:rsidR="00EB46C7">
        <w:rPr>
          <w:rFonts w:ascii="Arial" w:hAnsi="Arial" w:cs="Arial"/>
          <w:bCs/>
        </w:rPr>
        <w:t xml:space="preserve">, </w:t>
      </w:r>
      <w:r w:rsidR="00016844">
        <w:rPr>
          <w:rFonts w:ascii="Arial" w:hAnsi="Arial" w:cs="Arial"/>
          <w:bCs/>
        </w:rPr>
        <w:t xml:space="preserve">Školní 104, </w:t>
      </w:r>
      <w:r w:rsidR="00EB46C7">
        <w:rPr>
          <w:rFonts w:ascii="Arial" w:hAnsi="Arial" w:cs="Arial"/>
          <w:bCs/>
        </w:rPr>
        <w:t>PSČ 79</w:t>
      </w:r>
      <w:r w:rsidR="00016844">
        <w:rPr>
          <w:rFonts w:ascii="Arial" w:hAnsi="Arial" w:cs="Arial"/>
          <w:bCs/>
        </w:rPr>
        <w:t>0 70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016844">
        <w:rPr>
          <w:rFonts w:ascii="Arial" w:hAnsi="Arial" w:cs="Arial"/>
        </w:rPr>
        <w:t>75004101</w:t>
      </w:r>
      <w:r w:rsidR="00205AD9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016844">
        <w:rPr>
          <w:rFonts w:ascii="Arial" w:hAnsi="Arial" w:cs="Arial"/>
        </w:rPr>
        <w:t>17. 12. 2002</w:t>
      </w:r>
      <w:r w:rsidRPr="00594919">
        <w:rPr>
          <w:rFonts w:ascii="Arial" w:hAnsi="Arial" w:cs="Arial"/>
        </w:rPr>
        <w:t xml:space="preserve"> 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016844">
        <w:rPr>
          <w:rFonts w:ascii="Arial" w:hAnsi="Arial" w:cs="Arial"/>
          <w:bCs/>
        </w:rPr>
        <w:t>27. 2. 2009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016844">
        <w:rPr>
          <w:rFonts w:ascii="Arial" w:hAnsi="Arial" w:cs="Arial"/>
          <w:bCs/>
        </w:rPr>
        <w:t xml:space="preserve"> a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19. 9. 2014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016844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016844" w:rsidRPr="00016844">
        <w:rPr>
          <w:rFonts w:ascii="Arial" w:hAnsi="Arial" w:cs="Arial"/>
          <w:b/>
        </w:rPr>
        <w:t xml:space="preserve"> </w:t>
      </w:r>
      <w:r w:rsidR="00016844" w:rsidRPr="00016844">
        <w:rPr>
          <w:rFonts w:ascii="Arial" w:hAnsi="Arial" w:cs="Arial"/>
        </w:rPr>
        <w:t>Domova pro seniory Javorník, příspěvkové organizace</w:t>
      </w:r>
      <w:r w:rsidR="00016844" w:rsidRPr="00BB58B9">
        <w:rPr>
          <w:rFonts w:ascii="Arial" w:hAnsi="Arial" w:cs="Arial"/>
        </w:rPr>
        <w:t>,</w:t>
      </w:r>
      <w:r w:rsidR="00016844" w:rsidRPr="00594919">
        <w:rPr>
          <w:rFonts w:ascii="Arial" w:hAnsi="Arial" w:cs="Arial"/>
        </w:rPr>
        <w:t xml:space="preserve"> se sídlem</w:t>
      </w:r>
      <w:r w:rsidR="00016844">
        <w:rPr>
          <w:rFonts w:ascii="Arial" w:hAnsi="Arial" w:cs="Arial"/>
          <w:bCs/>
        </w:rPr>
        <w:t xml:space="preserve"> Javorník, Školní 104, PSČ 790 70</w:t>
      </w:r>
      <w:r w:rsidR="00016844" w:rsidRPr="00594919">
        <w:rPr>
          <w:rFonts w:ascii="Arial" w:hAnsi="Arial" w:cs="Arial"/>
        </w:rPr>
        <w:t xml:space="preserve">, </w:t>
      </w:r>
      <w:r w:rsidR="00016844">
        <w:rPr>
          <w:rFonts w:ascii="Arial" w:hAnsi="Arial" w:cs="Arial"/>
        </w:rPr>
        <w:t>IČ 75004101</w:t>
      </w:r>
      <w:r w:rsidRPr="00594919">
        <w:rPr>
          <w:rFonts w:ascii="Arial" w:hAnsi="Arial" w:cs="Arial"/>
        </w:rPr>
        <w:t>, kterým se mění zřizovací listina</w:t>
      </w:r>
      <w:r w:rsidR="00527572" w:rsidRPr="00527572">
        <w:rPr>
          <w:rFonts w:ascii="Arial" w:hAnsi="Arial" w:cs="Arial"/>
        </w:rPr>
        <w:t xml:space="preserve"> </w:t>
      </w:r>
      <w:r w:rsidR="00527572" w:rsidRPr="00016844">
        <w:rPr>
          <w:rFonts w:ascii="Arial" w:hAnsi="Arial" w:cs="Arial"/>
        </w:rPr>
        <w:t>Domova pro seniory Javorník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527572">
        <w:rPr>
          <w:rFonts w:ascii="Arial" w:hAnsi="Arial" w:cs="Arial"/>
        </w:rPr>
        <w:t xml:space="preserve"> a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4D7FFB" w:rsidRDefault="004D7FFB" w:rsidP="004D7FFB">
      <w:pPr>
        <w:jc w:val="both"/>
        <w:rPr>
          <w:rFonts w:ascii="Arial" w:hAnsi="Arial" w:cs="Arial"/>
          <w:b/>
          <w:bCs/>
        </w:rPr>
      </w:pPr>
    </w:p>
    <w:p w:rsidR="00A36DE9" w:rsidRPr="00E050FC" w:rsidRDefault="00A36DE9" w:rsidP="00A36DE9">
      <w:pPr>
        <w:jc w:val="both"/>
        <w:rPr>
          <w:rFonts w:ascii="Arial" w:hAnsi="Arial" w:cs="Arial"/>
        </w:rPr>
      </w:pPr>
      <w:r w:rsidRPr="00E050FC">
        <w:rPr>
          <w:rFonts w:ascii="Arial" w:hAnsi="Arial" w:cs="Arial"/>
        </w:rPr>
        <w:t xml:space="preserve">Stávající </w:t>
      </w:r>
      <w:r w:rsidRPr="00636EE3">
        <w:rPr>
          <w:rFonts w:ascii="Arial" w:hAnsi="Arial" w:cs="Arial"/>
          <w:b/>
        </w:rPr>
        <w:t>článek VII. a Příloha č. 1</w:t>
      </w:r>
      <w:r w:rsidRPr="00E050FC">
        <w:rPr>
          <w:rFonts w:ascii="Arial" w:hAnsi="Arial" w:cs="Arial"/>
        </w:rPr>
        <w:t xml:space="preserve"> zřizovací listiny </w:t>
      </w:r>
      <w:r w:rsidRPr="00636EE3">
        <w:rPr>
          <w:rFonts w:ascii="Arial" w:hAnsi="Arial" w:cs="Arial"/>
          <w:b/>
        </w:rPr>
        <w:t>se ruší a nahrazují</w:t>
      </w:r>
      <w:r w:rsidRPr="00E050FC">
        <w:rPr>
          <w:rFonts w:ascii="Arial" w:hAnsi="Arial" w:cs="Arial"/>
        </w:rPr>
        <w:t xml:space="preserve"> se novým článkem </w:t>
      </w:r>
      <w:r w:rsidR="002D24B3">
        <w:rPr>
          <w:rFonts w:ascii="Arial" w:hAnsi="Arial" w:cs="Arial"/>
        </w:rPr>
        <w:t>VII.</w:t>
      </w:r>
      <w:r w:rsidRPr="00E050FC">
        <w:rPr>
          <w:rFonts w:ascii="Arial" w:hAnsi="Arial" w:cs="Arial"/>
        </w:rPr>
        <w:t xml:space="preserve"> a novou Přílohou č. 1</w:t>
      </w:r>
      <w:r w:rsidR="00636EE3">
        <w:rPr>
          <w:rFonts w:ascii="Arial" w:hAnsi="Arial" w:cs="Arial"/>
        </w:rPr>
        <w:t xml:space="preserve"> v tomto znění</w:t>
      </w:r>
      <w:r w:rsidRPr="00E050FC">
        <w:rPr>
          <w:rFonts w:ascii="Arial" w:hAnsi="Arial" w:cs="Arial"/>
        </w:rPr>
        <w:t>:</w:t>
      </w:r>
    </w:p>
    <w:p w:rsidR="001F7785" w:rsidRPr="00FE3C9D" w:rsidRDefault="001F7785" w:rsidP="00B46859">
      <w:pPr>
        <w:jc w:val="both"/>
        <w:rPr>
          <w:rFonts w:ascii="Arial" w:hAnsi="Arial" w:cs="Arial"/>
        </w:rPr>
      </w:pP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VII.</w:t>
      </w:r>
    </w:p>
    <w:p w:rsidR="00A36DE9" w:rsidRPr="00FE3C9D" w:rsidRDefault="00A36DE9" w:rsidP="00FE3C9D">
      <w:pPr>
        <w:spacing w:before="120" w:after="120"/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Vymezení doby, na kterou je organizace zřízena</w:t>
      </w:r>
    </w:p>
    <w:p w:rsidR="00A36DE9" w:rsidRPr="0061543F" w:rsidRDefault="00A36DE9" w:rsidP="00FE3C9D">
      <w:pPr>
        <w:spacing w:before="120" w:after="120"/>
        <w:jc w:val="both"/>
        <w:rPr>
          <w:rFonts w:ascii="Arial" w:hAnsi="Arial" w:cs="Arial"/>
        </w:rPr>
      </w:pPr>
      <w:r w:rsidRPr="0061543F">
        <w:rPr>
          <w:rFonts w:ascii="Arial" w:hAnsi="Arial" w:cs="Arial"/>
        </w:rPr>
        <w:t>Od 1. 1. 201</w:t>
      </w:r>
      <w:r w:rsidR="00527572">
        <w:rPr>
          <w:rFonts w:ascii="Arial" w:hAnsi="Arial" w:cs="Arial"/>
        </w:rPr>
        <w:t>6</w:t>
      </w:r>
      <w:r w:rsidR="003F444E" w:rsidRPr="003F444E">
        <w:rPr>
          <w:rFonts w:ascii="Arial" w:hAnsi="Arial" w:cs="Arial"/>
          <w:shd w:val="clear" w:color="auto" w:fill="FFFFFF"/>
        </w:rPr>
        <w:t xml:space="preserve"> </w:t>
      </w:r>
      <w:r w:rsidR="003F444E">
        <w:rPr>
          <w:rFonts w:ascii="Arial" w:hAnsi="Arial" w:cs="Arial"/>
          <w:shd w:val="clear" w:color="auto" w:fill="FFFFFF"/>
        </w:rPr>
        <w:t>je</w:t>
      </w:r>
      <w:r w:rsidR="00527572" w:rsidRPr="00527572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t>Domov</w:t>
      </w:r>
      <w:r w:rsidR="00527572" w:rsidRPr="00016844">
        <w:rPr>
          <w:rFonts w:ascii="Arial" w:hAnsi="Arial" w:cs="Arial"/>
        </w:rPr>
        <w:t xml:space="preserve"> pro seniory Javorník</w:t>
      </w:r>
      <w:r w:rsidRPr="0061543F">
        <w:rPr>
          <w:rFonts w:ascii="Arial" w:hAnsi="Arial" w:cs="Arial"/>
          <w:shd w:val="clear" w:color="auto" w:fill="FFFFFF"/>
        </w:rPr>
        <w:t>, příspěvková organizace, sloučen s</w:t>
      </w:r>
      <w:r w:rsidR="00527572">
        <w:rPr>
          <w:rFonts w:ascii="Arial" w:hAnsi="Arial" w:cs="Arial"/>
        </w:rPr>
        <w:t> Domovem důchodců Kobylá nad Vidnavkou</w:t>
      </w:r>
      <w:r w:rsidRPr="0061543F">
        <w:rPr>
          <w:rFonts w:ascii="Arial" w:hAnsi="Arial" w:cs="Arial"/>
          <w:shd w:val="clear" w:color="auto" w:fill="FFFFFF"/>
        </w:rPr>
        <w:t>,</w:t>
      </w:r>
      <w:r w:rsidR="003F444E">
        <w:rPr>
          <w:rFonts w:ascii="Arial" w:hAnsi="Arial" w:cs="Arial"/>
          <w:shd w:val="clear" w:color="auto" w:fill="FFFFFF"/>
        </w:rPr>
        <w:t xml:space="preserve"> </w:t>
      </w:r>
      <w:r w:rsidRPr="0061543F">
        <w:rPr>
          <w:rFonts w:ascii="Arial" w:hAnsi="Arial" w:cs="Arial"/>
          <w:shd w:val="clear" w:color="auto" w:fill="FFFFFF"/>
        </w:rPr>
        <w:t>příspěvkovou organizací</w:t>
      </w:r>
      <w:r w:rsidR="00DF6274">
        <w:rPr>
          <w:rFonts w:ascii="Arial" w:hAnsi="Arial" w:cs="Arial"/>
          <w:shd w:val="clear" w:color="auto" w:fill="FFFFFF"/>
        </w:rPr>
        <w:t>,</w:t>
      </w:r>
      <w:r w:rsidR="00DF6274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DF6274" w:rsidRPr="00DF6274">
        <w:rPr>
          <w:rFonts w:ascii="Arial" w:hAnsi="Arial" w:cs="Arial"/>
          <w:shd w:val="clear" w:color="auto" w:fill="FFFFFF"/>
        </w:rPr>
        <w:t>se sídlem Kobylá nad Vidnavkou č. p. 153, Žulová 1, PSČ 790 65, IČ 75004127</w:t>
      </w:r>
      <w:r w:rsidRPr="00DF6274">
        <w:rPr>
          <w:rFonts w:ascii="Arial" w:hAnsi="Arial" w:cs="Arial"/>
          <w:shd w:val="clear" w:color="auto" w:fill="FFFFFF"/>
        </w:rPr>
        <w:t xml:space="preserve">. </w:t>
      </w:r>
      <w:r w:rsidRPr="0061543F">
        <w:rPr>
          <w:rFonts w:ascii="Arial" w:hAnsi="Arial" w:cs="Arial"/>
          <w:shd w:val="clear" w:color="auto" w:fill="FFFFFF"/>
        </w:rPr>
        <w:t>Nástupnickou organizací j</w:t>
      </w:r>
      <w:r w:rsidR="003F444E">
        <w:rPr>
          <w:rFonts w:ascii="Arial" w:hAnsi="Arial" w:cs="Arial"/>
          <w:shd w:val="clear" w:color="auto" w:fill="FFFFFF"/>
        </w:rPr>
        <w:t>e</w:t>
      </w:r>
      <w:r w:rsidR="00527572" w:rsidRPr="00527572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t>Domov</w:t>
      </w:r>
      <w:r w:rsidR="00527572" w:rsidRPr="00016844">
        <w:rPr>
          <w:rFonts w:ascii="Arial" w:hAnsi="Arial" w:cs="Arial"/>
        </w:rPr>
        <w:t xml:space="preserve"> pro seniory Javorník</w:t>
      </w:r>
      <w:r w:rsidRPr="0061543F">
        <w:rPr>
          <w:rFonts w:ascii="Arial" w:hAnsi="Arial" w:cs="Arial"/>
          <w:shd w:val="clear" w:color="auto" w:fill="FFFFFF"/>
        </w:rPr>
        <w:t>, příspěvková organizace, která je</w:t>
      </w:r>
      <w:r w:rsidRPr="0061543F">
        <w:rPr>
          <w:rFonts w:ascii="Arial" w:hAnsi="Arial" w:cs="Arial"/>
        </w:rPr>
        <w:t xml:space="preserve"> zřízena na dobu neurčitou.</w:t>
      </w:r>
    </w:p>
    <w:p w:rsidR="00A36DE9" w:rsidRDefault="00A36DE9" w:rsidP="00B46859">
      <w:pPr>
        <w:jc w:val="both"/>
        <w:rPr>
          <w:rFonts w:ascii="Arial" w:hAnsi="Arial" w:cs="Arial"/>
          <w:b/>
        </w:rPr>
        <w:sectPr w:rsidR="00A36DE9" w:rsidSect="001F77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701" w:header="709" w:footer="709" w:gutter="0"/>
          <w:pgNumType w:start="16"/>
          <w:cols w:space="708"/>
          <w:docGrid w:linePitch="360"/>
        </w:sectPr>
      </w:pPr>
    </w:p>
    <w:p w:rsidR="00A36DE9" w:rsidRPr="00EF3D7A" w:rsidRDefault="00A36DE9" w:rsidP="00A36DE9">
      <w:pPr>
        <w:jc w:val="both"/>
        <w:rPr>
          <w:rFonts w:ascii="Arial" w:hAnsi="Arial" w:cs="Arial"/>
        </w:rPr>
      </w:pPr>
      <w:r w:rsidRPr="00EF3D7A">
        <w:rPr>
          <w:rFonts w:ascii="Arial" w:hAnsi="Arial" w:cs="Arial"/>
          <w:b/>
        </w:rPr>
        <w:lastRenderedPageBreak/>
        <w:t>Příloha č. 1</w:t>
      </w:r>
      <w:r w:rsidRPr="00EF3D7A">
        <w:rPr>
          <w:rFonts w:ascii="Arial" w:hAnsi="Arial" w:cs="Arial"/>
        </w:rPr>
        <w:t xml:space="preserve"> </w:t>
      </w:r>
    </w:p>
    <w:p w:rsidR="00A36DE9" w:rsidRDefault="00A36DE9" w:rsidP="00A36DE9">
      <w:pPr>
        <w:rPr>
          <w:rFonts w:ascii="Arial" w:hAnsi="Arial" w:cs="Arial"/>
          <w:b/>
        </w:rPr>
      </w:pPr>
    </w:p>
    <w:p w:rsidR="00A36DE9" w:rsidRDefault="00A36DE9" w:rsidP="00A36DE9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Vymezení majetku</w:t>
      </w:r>
      <w:r>
        <w:rPr>
          <w:rFonts w:ascii="Arial" w:hAnsi="Arial" w:cs="Arial"/>
          <w:b/>
        </w:rPr>
        <w:t xml:space="preserve"> v hospodaření </w:t>
      </w:r>
      <w:r w:rsidRPr="00597A14">
        <w:rPr>
          <w:rFonts w:ascii="Arial" w:hAnsi="Arial" w:cs="Arial"/>
          <w:b/>
        </w:rPr>
        <w:t>příspěvkové organizac</w:t>
      </w:r>
      <w:r>
        <w:rPr>
          <w:rFonts w:ascii="Arial" w:hAnsi="Arial" w:cs="Arial"/>
          <w:b/>
        </w:rPr>
        <w:t>e</w:t>
      </w:r>
    </w:p>
    <w:p w:rsidR="00B46859" w:rsidRDefault="00B46859" w:rsidP="00B46859">
      <w:pPr>
        <w:jc w:val="both"/>
        <w:rPr>
          <w:rFonts w:ascii="Arial" w:hAnsi="Arial" w:cs="Arial"/>
          <w:b/>
          <w:sz w:val="22"/>
          <w:szCs w:val="22"/>
        </w:rPr>
      </w:pPr>
    </w:p>
    <w:p w:rsidR="001C6EF1" w:rsidRPr="00597A14" w:rsidRDefault="001C6EF1" w:rsidP="001C6EF1">
      <w:pPr>
        <w:numPr>
          <w:ilvl w:val="0"/>
          <w:numId w:val="7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1C6EF1" w:rsidRPr="006F5FE5" w:rsidRDefault="001C6EF1" w:rsidP="001C6EF1">
      <w:pPr>
        <w:ind w:left="1068"/>
        <w:rPr>
          <w:rFonts w:ascii="Arial" w:hAnsi="Arial" w:cs="Arial"/>
          <w:b/>
          <w:highlight w:val="yellow"/>
        </w:rPr>
      </w:pPr>
    </w:p>
    <w:p w:rsidR="001C6EF1" w:rsidRPr="00485CC1" w:rsidRDefault="001C6EF1" w:rsidP="001C6EF1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1C6EF1" w:rsidRPr="00485CC1" w:rsidRDefault="001C6EF1" w:rsidP="001C6EF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905" w:type="pct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65"/>
        <w:gridCol w:w="1136"/>
        <w:gridCol w:w="1559"/>
        <w:gridCol w:w="1559"/>
        <w:gridCol w:w="1452"/>
        <w:gridCol w:w="1061"/>
        <w:gridCol w:w="1740"/>
        <w:gridCol w:w="1561"/>
      </w:tblGrid>
      <w:tr w:rsidR="000D2008" w:rsidRPr="000E189A" w:rsidTr="000C30B8">
        <w:trPr>
          <w:trHeight w:val="567"/>
        </w:trPr>
        <w:tc>
          <w:tcPr>
            <w:tcW w:w="26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68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4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34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3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68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49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104/ -</w:t>
            </w:r>
          </w:p>
        </w:tc>
        <w:tc>
          <w:tcPr>
            <w:tcW w:w="81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vybav.</w:t>
            </w:r>
          </w:p>
        </w:tc>
        <w:tc>
          <w:tcPr>
            <w:tcW w:w="73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 (garáž)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shd w:val="clear" w:color="auto" w:fill="auto"/>
            <w:vAlign w:val="center"/>
          </w:tcPr>
          <w:p w:rsidR="000D2008" w:rsidRPr="000E189A" w:rsidRDefault="000D2008" w:rsidP="002767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F60CFB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DB57F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87B04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2566A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D2008" w:rsidRPr="00BC7B7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B7A">
              <w:rPr>
                <w:rFonts w:ascii="Arial" w:hAnsi="Arial" w:cs="Arial"/>
                <w:sz w:val="20"/>
                <w:szCs w:val="20"/>
              </w:rPr>
              <w:t>58/-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15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F60CFB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DB57F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87B04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2566A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D2008" w:rsidRPr="00BC7B7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B7A">
              <w:rPr>
                <w:rFonts w:ascii="Arial" w:hAnsi="Arial" w:cs="Arial"/>
                <w:sz w:val="20"/>
                <w:szCs w:val="20"/>
              </w:rPr>
              <w:t>153/-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208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F60CFB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DB57F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87B04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2566A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271</w:t>
            </w:r>
          </w:p>
        </w:tc>
      </w:tr>
      <w:tr w:rsidR="000D2008" w:rsidRPr="000E189A" w:rsidTr="000C30B8">
        <w:trPr>
          <w:trHeight w:val="340"/>
        </w:trPr>
        <w:tc>
          <w:tcPr>
            <w:tcW w:w="266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F60CFB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DB57F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87B04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2566A6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st.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272</w:t>
            </w:r>
          </w:p>
        </w:tc>
      </w:tr>
    </w:tbl>
    <w:p w:rsidR="001C6EF1" w:rsidRDefault="001C6EF1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4C0CC1" w:rsidRDefault="004C0CC1" w:rsidP="000D2008">
      <w:pPr>
        <w:ind w:firstLine="708"/>
        <w:rPr>
          <w:rFonts w:ascii="Arial" w:hAnsi="Arial" w:cs="Arial"/>
          <w:b/>
        </w:rPr>
      </w:pPr>
    </w:p>
    <w:p w:rsidR="000D2008" w:rsidRDefault="000D2008" w:rsidP="000D2008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0D2008" w:rsidRPr="00485CC1" w:rsidRDefault="000D2008" w:rsidP="000D200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79" w:type="dxa"/>
        <w:jc w:val="center"/>
        <w:tblInd w:w="4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1417"/>
        <w:gridCol w:w="1822"/>
        <w:gridCol w:w="1864"/>
        <w:gridCol w:w="2693"/>
        <w:gridCol w:w="1559"/>
      </w:tblGrid>
      <w:tr w:rsidR="000D2008" w:rsidRPr="000E189A" w:rsidTr="000D2008">
        <w:trPr>
          <w:trHeight w:val="567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ČOV u 153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995/2, 1000/5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montážní sklad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montážní sklad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chodník dlážděný u 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biologický septik u 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6E4E64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Default="000D2008" w:rsidP="002767A3">
            <w:pPr>
              <w:jc w:val="center"/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síť k ČOV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EB2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ČOV u 58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</w:tr>
      <w:tr w:rsidR="000D2008" w:rsidRPr="000E189A" w:rsidTr="000D2008">
        <w:trPr>
          <w:trHeight w:val="340"/>
          <w:jc w:val="center"/>
        </w:trPr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7B5">
              <w:rPr>
                <w:rFonts w:ascii="Arial" w:hAnsi="Arial" w:cs="Arial"/>
                <w:sz w:val="20"/>
                <w:szCs w:val="20"/>
              </w:rPr>
              <w:t>Kobylá nad Vidnavkou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 u 153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0E189A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</w:tr>
    </w:tbl>
    <w:p w:rsidR="000D2008" w:rsidRDefault="000D2008" w:rsidP="000D2008">
      <w:pPr>
        <w:ind w:left="1068"/>
        <w:jc w:val="both"/>
        <w:rPr>
          <w:rFonts w:ascii="Arial" w:hAnsi="Arial" w:cs="Arial"/>
          <w:b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0D2008" w:rsidRDefault="000D2008" w:rsidP="001C6EF1">
      <w:pPr>
        <w:jc w:val="both"/>
        <w:rPr>
          <w:rFonts w:ascii="Arial" w:hAnsi="Arial" w:cs="Arial"/>
          <w:b/>
          <w:sz w:val="22"/>
          <w:szCs w:val="22"/>
        </w:rPr>
      </w:pPr>
    </w:p>
    <w:p w:rsidR="004568F0" w:rsidRDefault="004568F0" w:rsidP="001C6EF1">
      <w:pPr>
        <w:numPr>
          <w:ilvl w:val="0"/>
          <w:numId w:val="7"/>
        </w:numPr>
        <w:jc w:val="both"/>
        <w:rPr>
          <w:rFonts w:ascii="Arial" w:hAnsi="Arial" w:cs="Arial"/>
          <w:b/>
        </w:rPr>
        <w:sectPr w:rsidR="004568F0" w:rsidSect="001F7785">
          <w:footerReference w:type="default" r:id="rId15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1C6EF1" w:rsidRPr="00597A14" w:rsidRDefault="001C6EF1" w:rsidP="001C6EF1">
      <w:pPr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Nemovitý majetek – pozemky</w:t>
      </w:r>
    </w:p>
    <w:p w:rsidR="001C6EF1" w:rsidRDefault="001C6EF1" w:rsidP="001C6EF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74" w:type="dxa"/>
        <w:jc w:val="center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2685"/>
        <w:gridCol w:w="2551"/>
        <w:gridCol w:w="1276"/>
        <w:gridCol w:w="1635"/>
      </w:tblGrid>
      <w:tr w:rsidR="000D2008" w:rsidRPr="000E189A" w:rsidTr="004C0CC1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 evidence</w:t>
            </w: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554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0E189A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Javorník - město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EF1" w:rsidRPr="000E189A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st.15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st.208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st.264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st.271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st.272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995/2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1000/5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EF1" w:rsidRPr="00345DF6" w:rsidRDefault="001C6EF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1273/1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1273/2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1273/3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1273/4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008" w:rsidRPr="00345DF6" w:rsidTr="004C0CC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4C0CC1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D2008" w:rsidRPr="00345D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 xml:space="preserve">Kobylá </w:t>
            </w:r>
            <w:proofErr w:type="spellStart"/>
            <w:r w:rsidRPr="00345DF6">
              <w:rPr>
                <w:rFonts w:ascii="Arial" w:hAnsi="Arial" w:cs="Arial"/>
                <w:sz w:val="20"/>
                <w:szCs w:val="20"/>
              </w:rPr>
              <w:t>nadVidnavkou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5DF6">
              <w:rPr>
                <w:rFonts w:ascii="Arial" w:hAnsi="Arial" w:cs="Arial"/>
                <w:sz w:val="20"/>
                <w:szCs w:val="20"/>
              </w:rPr>
              <w:t>1273/5</w:t>
            </w:r>
          </w:p>
        </w:tc>
        <w:tc>
          <w:tcPr>
            <w:tcW w:w="1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2008" w:rsidRPr="00345DF6" w:rsidRDefault="000D2008" w:rsidP="002767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6EF1" w:rsidRDefault="001C6EF1" w:rsidP="001C6EF1">
      <w:pPr>
        <w:jc w:val="center"/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ind w:firstLine="708"/>
        <w:rPr>
          <w:rFonts w:ascii="Arial" w:hAnsi="Arial" w:cs="Arial"/>
          <w:b/>
        </w:rPr>
      </w:pPr>
    </w:p>
    <w:p w:rsidR="004C0CC1" w:rsidRPr="00A36DE9" w:rsidRDefault="004C0CC1" w:rsidP="004C0CC1">
      <w:pPr>
        <w:ind w:firstLine="708"/>
        <w:rPr>
          <w:rFonts w:ascii="Arial" w:hAnsi="Arial" w:cs="Arial"/>
          <w:b/>
        </w:rPr>
      </w:pPr>
      <w:r w:rsidRPr="00A36DE9">
        <w:rPr>
          <w:rFonts w:ascii="Arial" w:hAnsi="Arial" w:cs="Arial"/>
          <w:b/>
        </w:rPr>
        <w:t xml:space="preserve">C) Ostatní majetek </w:t>
      </w:r>
    </w:p>
    <w:p w:rsidR="004C0CC1" w:rsidRDefault="004C0CC1" w:rsidP="004C0CC1">
      <w:pPr>
        <w:jc w:val="both"/>
        <w:rPr>
          <w:rFonts w:ascii="Arial" w:hAnsi="Arial" w:cs="Arial"/>
          <w:b/>
        </w:rPr>
      </w:pPr>
    </w:p>
    <w:p w:rsidR="004C0CC1" w:rsidRPr="00A36DE9" w:rsidRDefault="004C0CC1" w:rsidP="004C0CC1">
      <w:pPr>
        <w:jc w:val="both"/>
        <w:rPr>
          <w:rFonts w:ascii="Arial" w:hAnsi="Arial" w:cs="Arial"/>
          <w:b/>
        </w:rPr>
      </w:pPr>
      <w:r w:rsidRPr="00A36DE9"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provedených </w:t>
      </w:r>
      <w:r>
        <w:rPr>
          <w:rFonts w:ascii="Arial" w:hAnsi="Arial" w:cs="Arial"/>
          <w:shd w:val="clear" w:color="auto" w:fill="FFFFFF"/>
        </w:rPr>
        <w:t>v</w:t>
      </w:r>
      <w:r w:rsidRPr="009C1F2F">
        <w:rPr>
          <w:rFonts w:ascii="Arial" w:hAnsi="Arial" w:cs="Arial"/>
        </w:rPr>
        <w:t xml:space="preserve"> </w:t>
      </w:r>
      <w:r w:rsidRPr="009C1F2F">
        <w:rPr>
          <w:rFonts w:ascii="Arial" w:hAnsi="Arial" w:cs="Arial"/>
          <w:b/>
        </w:rPr>
        <w:t>Domově pro seniory Javorník</w:t>
      </w:r>
      <w:r w:rsidRPr="00A36DE9">
        <w:rPr>
          <w:rFonts w:ascii="Arial" w:hAnsi="Arial" w:cs="Arial"/>
          <w:b/>
          <w:shd w:val="clear" w:color="auto" w:fill="FFFFFF"/>
        </w:rPr>
        <w:t>, příspěvkové organizaci</w:t>
      </w:r>
      <w:r w:rsidRPr="00A36DE9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a</w:t>
      </w:r>
      <w:r w:rsidRPr="009C1F2F">
        <w:rPr>
          <w:rFonts w:ascii="Arial" w:hAnsi="Arial" w:cs="Arial"/>
        </w:rPr>
        <w:t xml:space="preserve"> </w:t>
      </w:r>
      <w:r w:rsidRPr="009C1F2F">
        <w:rPr>
          <w:rFonts w:ascii="Arial" w:hAnsi="Arial" w:cs="Arial"/>
          <w:b/>
        </w:rPr>
        <w:t>Domově důchodců Kobylá nad Vidnavkou</w:t>
      </w:r>
      <w:r>
        <w:rPr>
          <w:rFonts w:ascii="Arial" w:hAnsi="Arial" w:cs="Arial"/>
          <w:b/>
        </w:rPr>
        <w:t>, příspěvkové organizaci</w:t>
      </w:r>
      <w:r w:rsidRPr="00452D0C">
        <w:rPr>
          <w:rFonts w:ascii="Arial" w:hAnsi="Arial" w:cs="Arial"/>
        </w:rPr>
        <w:t>,</w:t>
      </w:r>
      <w:r w:rsidRPr="00A36DE9">
        <w:rPr>
          <w:rFonts w:ascii="Arial" w:hAnsi="Arial" w:cs="Arial"/>
          <w:shd w:val="clear" w:color="auto" w:fill="FFFFFF"/>
        </w:rPr>
        <w:t xml:space="preserve"> ke dni 31. 12. 201</w:t>
      </w:r>
      <w:r>
        <w:rPr>
          <w:rFonts w:ascii="Arial" w:hAnsi="Arial" w:cs="Arial"/>
          <w:shd w:val="clear" w:color="auto" w:fill="FFFFFF"/>
        </w:rPr>
        <w:t>4</w:t>
      </w:r>
      <w:r w:rsidRPr="00A36DE9">
        <w:rPr>
          <w:rFonts w:ascii="Arial" w:hAnsi="Arial" w:cs="Arial"/>
          <w:shd w:val="clear" w:color="auto" w:fill="FFFFFF"/>
        </w:rPr>
        <w:t>, který je definován v inventurních soupisech.</w:t>
      </w:r>
    </w:p>
    <w:p w:rsidR="004C0CC1" w:rsidRPr="00F0563B" w:rsidRDefault="004C0CC1" w:rsidP="004C0CC1">
      <w:pPr>
        <w:rPr>
          <w:rFonts w:ascii="Arial" w:hAnsi="Arial" w:cs="Arial"/>
          <w:color w:val="FF0000"/>
        </w:rPr>
      </w:pPr>
    </w:p>
    <w:p w:rsidR="004568F0" w:rsidRDefault="004C0CC1" w:rsidP="004C0CC1">
      <w:pPr>
        <w:jc w:val="center"/>
        <w:rPr>
          <w:rFonts w:ascii="Arial" w:hAnsi="Arial" w:cs="Arial"/>
          <w:b/>
          <w:color w:val="FF0000"/>
        </w:rPr>
        <w:sectPr w:rsidR="004568F0" w:rsidSect="004568F0">
          <w:footerReference w:type="default" r:id="rId16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  <w:r>
        <w:rPr>
          <w:rFonts w:ascii="Arial" w:hAnsi="Arial" w:cs="Arial"/>
          <w:b/>
          <w:color w:val="FF0000"/>
        </w:rPr>
        <w:br w:type="page"/>
      </w: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>
        <w:rPr>
          <w:rFonts w:ascii="Arial" w:hAnsi="Arial" w:cs="Arial"/>
        </w:rPr>
        <w:t xml:space="preserve"> 17. 12. 2002</w:t>
      </w:r>
      <w:r w:rsidRPr="00594919">
        <w:rPr>
          <w:rFonts w:ascii="Arial" w:hAnsi="Arial" w:cs="Arial"/>
        </w:rPr>
        <w:t xml:space="preserve"> 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>
        <w:rPr>
          <w:rFonts w:ascii="Arial" w:hAnsi="Arial" w:cs="Arial"/>
        </w:rPr>
        <w:t xml:space="preserve"> a </w:t>
      </w:r>
      <w:r w:rsidRPr="00594919">
        <w:rPr>
          <w:rFonts w:ascii="Arial" w:hAnsi="Arial" w:cs="Arial"/>
        </w:rPr>
        <w:t xml:space="preserve">4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18. 12. 2015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Pr="009C1F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Domova</w:t>
      </w:r>
      <w:r w:rsidRPr="00016844">
        <w:rPr>
          <w:rFonts w:ascii="Arial" w:hAnsi="Arial" w:cs="Arial"/>
        </w:rPr>
        <w:t xml:space="preserve"> pro seniory Javorník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1. 1. 2016.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23. 12.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4C0CC1" w:rsidRDefault="004C0CC1" w:rsidP="004C0CC1">
      <w:pPr>
        <w:rPr>
          <w:rFonts w:ascii="Arial" w:hAnsi="Arial" w:cs="Arial"/>
          <w:sz w:val="20"/>
          <w:szCs w:val="20"/>
        </w:rPr>
      </w:pP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4568F0">
      <w:footerReference w:type="default" r:id="rId17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D" w:rsidRDefault="00B519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Default="0001684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016844" w:rsidRPr="008C3FB2" w:rsidRDefault="0083746F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  </w:t>
    </w:r>
    <w:r w:rsidR="00016844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>19</w:t>
    </w:r>
    <w:r w:rsidR="00016844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32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016844" w:rsidRPr="008C3FB2" w:rsidRDefault="00B519BD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83746F">
      <w:rPr>
        <w:rStyle w:val="slostrnky"/>
        <w:rFonts w:ascii="Arial" w:hAnsi="Arial" w:cs="Arial"/>
        <w:i/>
        <w:sz w:val="20"/>
        <w:szCs w:val="20"/>
      </w:rPr>
      <w:t>0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AA151C" w:rsidRPr="008C3FB2">
      <w:rPr>
        <w:rStyle w:val="slostrnky"/>
        <w:rFonts w:ascii="Arial" w:hAnsi="Arial" w:cs="Arial"/>
        <w:i/>
        <w:sz w:val="20"/>
        <w:szCs w:val="20"/>
      </w:rPr>
      <w:t>Dodatky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</w:t>
    </w:r>
  </w:p>
  <w:p w:rsidR="00016844" w:rsidRPr="008C3FB2" w:rsidRDefault="00016844" w:rsidP="00016844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09 - </w:t>
    </w:r>
    <w:r w:rsidRPr="008C3FB2">
      <w:rPr>
        <w:rFonts w:ascii="Arial" w:hAnsi="Arial" w:cs="Arial"/>
        <w:i/>
        <w:sz w:val="20"/>
        <w:szCs w:val="20"/>
      </w:rPr>
      <w:t>Dodatek č. 5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D" w:rsidRDefault="00B519B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Default="0001684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16844" w:rsidRPr="008C3FB2" w:rsidRDefault="0083746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</w:t>
    </w:r>
    <w:r w:rsidR="00016844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>20</w:t>
    </w:r>
    <w:r w:rsidR="00016844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32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>)</w:t>
    </w:r>
  </w:p>
  <w:p w:rsidR="00016844" w:rsidRPr="008C3FB2" w:rsidRDefault="00EA171E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83746F">
      <w:rPr>
        <w:rStyle w:val="slostrnky"/>
        <w:rFonts w:ascii="Arial" w:hAnsi="Arial" w:cs="Arial"/>
        <w:i/>
        <w:sz w:val="20"/>
        <w:szCs w:val="20"/>
      </w:rPr>
      <w:t>0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AA151C" w:rsidRPr="008C3FB2">
      <w:rPr>
        <w:rStyle w:val="slostrnky"/>
        <w:rFonts w:ascii="Arial" w:hAnsi="Arial" w:cs="Arial"/>
        <w:i/>
        <w:sz w:val="20"/>
        <w:szCs w:val="20"/>
      </w:rPr>
      <w:t>Dodatky</w:t>
    </w:r>
    <w:r w:rsidR="00016844" w:rsidRPr="008C3FB2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</w:t>
    </w:r>
  </w:p>
  <w:p w:rsidR="00016844" w:rsidRPr="008C3FB2" w:rsidRDefault="00016844" w:rsidP="00016844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09 - </w:t>
    </w:r>
    <w:r w:rsidRPr="008C3FB2">
      <w:rPr>
        <w:rFonts w:ascii="Arial" w:hAnsi="Arial" w:cs="Arial"/>
        <w:i/>
        <w:sz w:val="20"/>
        <w:szCs w:val="20"/>
      </w:rPr>
      <w:t>Dodatek č. 5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F0" w:rsidRDefault="004568F0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568F0" w:rsidRPr="008C3FB2" w:rsidRDefault="0083746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21 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(celkem 32)</w:t>
    </w:r>
  </w:p>
  <w:p w:rsidR="004568F0" w:rsidRPr="008C3FB2" w:rsidRDefault="00EA171E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83746F">
      <w:rPr>
        <w:rStyle w:val="slostrnky"/>
        <w:rFonts w:ascii="Arial" w:hAnsi="Arial" w:cs="Arial"/>
        <w:i/>
        <w:sz w:val="20"/>
        <w:szCs w:val="20"/>
      </w:rPr>
      <w:t>0.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 sociální oblasti</w:t>
    </w:r>
  </w:p>
  <w:p w:rsidR="004568F0" w:rsidRPr="008C3FB2" w:rsidRDefault="004568F0" w:rsidP="00016844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09 - </w:t>
    </w:r>
    <w:r w:rsidRPr="008C3FB2">
      <w:rPr>
        <w:rFonts w:ascii="Arial" w:hAnsi="Arial" w:cs="Arial"/>
        <w:i/>
        <w:sz w:val="20"/>
        <w:szCs w:val="20"/>
      </w:rPr>
      <w:t>Dodatek č. 5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F0" w:rsidRDefault="004568F0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568F0" w:rsidRPr="008C3FB2" w:rsidRDefault="0083746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 </w:t>
    </w:r>
    <w:r w:rsidR="004568F0" w:rsidRPr="008C3FB2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22 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(celkem 32)</w:t>
    </w:r>
  </w:p>
  <w:p w:rsidR="004568F0" w:rsidRPr="008C3FB2" w:rsidRDefault="00EA171E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83746F">
      <w:rPr>
        <w:rStyle w:val="slostrnky"/>
        <w:rFonts w:ascii="Arial" w:hAnsi="Arial" w:cs="Arial"/>
        <w:i/>
        <w:sz w:val="20"/>
        <w:szCs w:val="20"/>
      </w:rPr>
      <w:t>0</w:t>
    </w:r>
    <w:r w:rsidR="004568F0" w:rsidRPr="008C3FB2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 sociální oblasti</w:t>
    </w:r>
  </w:p>
  <w:p w:rsidR="004568F0" w:rsidRPr="008C3FB2" w:rsidRDefault="004568F0" w:rsidP="00016844">
    <w:pPr>
      <w:pStyle w:val="Zhlav"/>
      <w:ind w:left="1276" w:hanging="1276"/>
      <w:rPr>
        <w:rFonts w:ascii="Arial" w:hAnsi="Arial" w:cs="Arial"/>
        <w:i/>
        <w:sz w:val="20"/>
        <w:szCs w:val="20"/>
      </w:rPr>
    </w:pPr>
    <w:r w:rsidRPr="008C3FB2">
      <w:rPr>
        <w:rStyle w:val="slostrnky"/>
        <w:rFonts w:ascii="Arial" w:hAnsi="Arial" w:cs="Arial"/>
        <w:i/>
        <w:sz w:val="20"/>
        <w:szCs w:val="20"/>
      </w:rPr>
      <w:t xml:space="preserve">Příloha č. 09 - </w:t>
    </w:r>
    <w:r w:rsidRPr="008C3FB2">
      <w:rPr>
        <w:rFonts w:ascii="Arial" w:hAnsi="Arial" w:cs="Arial"/>
        <w:i/>
        <w:sz w:val="20"/>
        <w:szCs w:val="20"/>
      </w:rPr>
      <w:t>Dodatek č. 5 ke zřizovací listině Domova pro seniory Javorník</w:t>
    </w:r>
    <w:r w:rsidRPr="008C3FB2">
      <w:rPr>
        <w:rFonts w:ascii="Arial" w:hAnsi="Arial" w:cs="Arial"/>
        <w:bCs/>
        <w:i/>
        <w:sz w:val="20"/>
        <w:szCs w:val="20"/>
      </w:rPr>
      <w:t>,</w:t>
    </w:r>
    <w:r w:rsidRPr="008C3FB2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D" w:rsidRDefault="00B519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Pr="00CD081B" w:rsidRDefault="00016844" w:rsidP="00016844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09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5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>
      <w:rPr>
        <w:rFonts w:ascii="Arial" w:hAnsi="Arial" w:cs="Arial"/>
        <w:sz w:val="22"/>
        <w:szCs w:val="22"/>
      </w:rPr>
      <w:t xml:space="preserve"> Domova pro seniory Javorník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9BD" w:rsidRDefault="00B519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30B8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C6EF1"/>
    <w:rsid w:val="001F1160"/>
    <w:rsid w:val="001F63D2"/>
    <w:rsid w:val="001F7785"/>
    <w:rsid w:val="002055C7"/>
    <w:rsid w:val="00205AD9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568F0"/>
    <w:rsid w:val="00461854"/>
    <w:rsid w:val="00461BF3"/>
    <w:rsid w:val="00492116"/>
    <w:rsid w:val="004A0654"/>
    <w:rsid w:val="004C0CC1"/>
    <w:rsid w:val="004C0DE8"/>
    <w:rsid w:val="004C55A2"/>
    <w:rsid w:val="004C7353"/>
    <w:rsid w:val="004D2754"/>
    <w:rsid w:val="004D5629"/>
    <w:rsid w:val="004D7FFB"/>
    <w:rsid w:val="004F0E18"/>
    <w:rsid w:val="0052244C"/>
    <w:rsid w:val="00527572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A70B1"/>
    <w:rsid w:val="006F78A3"/>
    <w:rsid w:val="00716968"/>
    <w:rsid w:val="0074668F"/>
    <w:rsid w:val="007A0074"/>
    <w:rsid w:val="007B1980"/>
    <w:rsid w:val="007B6E9F"/>
    <w:rsid w:val="00800AB1"/>
    <w:rsid w:val="0083746F"/>
    <w:rsid w:val="0086268C"/>
    <w:rsid w:val="00876ADA"/>
    <w:rsid w:val="008902D1"/>
    <w:rsid w:val="00897EA7"/>
    <w:rsid w:val="008B7263"/>
    <w:rsid w:val="008C3FB2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1F2F"/>
    <w:rsid w:val="009C7925"/>
    <w:rsid w:val="009D465C"/>
    <w:rsid w:val="009E62BE"/>
    <w:rsid w:val="009E700C"/>
    <w:rsid w:val="00A148F8"/>
    <w:rsid w:val="00A36DE9"/>
    <w:rsid w:val="00A77580"/>
    <w:rsid w:val="00A80531"/>
    <w:rsid w:val="00AA0050"/>
    <w:rsid w:val="00AA151C"/>
    <w:rsid w:val="00AD00D7"/>
    <w:rsid w:val="00AD23C1"/>
    <w:rsid w:val="00AD48BA"/>
    <w:rsid w:val="00AE1D17"/>
    <w:rsid w:val="00AF1E4B"/>
    <w:rsid w:val="00B00E0C"/>
    <w:rsid w:val="00B03E23"/>
    <w:rsid w:val="00B10999"/>
    <w:rsid w:val="00B46859"/>
    <w:rsid w:val="00B519BD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08FE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F6274"/>
    <w:rsid w:val="00E15058"/>
    <w:rsid w:val="00E24DF1"/>
    <w:rsid w:val="00E576FC"/>
    <w:rsid w:val="00E65B74"/>
    <w:rsid w:val="00E73044"/>
    <w:rsid w:val="00EA171E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08EC-43E8-4122-9B3F-8D078175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25</cp:revision>
  <cp:lastPrinted>2013-10-18T06:41:00Z</cp:lastPrinted>
  <dcterms:created xsi:type="dcterms:W3CDTF">2014-11-03T14:46:00Z</dcterms:created>
  <dcterms:modified xsi:type="dcterms:W3CDTF">2015-11-27T07:47:00Z</dcterms:modified>
</cp:coreProperties>
</file>