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6B" w:rsidRPr="004164F6" w:rsidRDefault="00904B6B" w:rsidP="000730E9">
      <w:pPr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:rsidR="00867B14" w:rsidRDefault="004775B4" w:rsidP="00DD43F3">
      <w:pPr>
        <w:pStyle w:val="Zkladntext3"/>
        <w:spacing w:before="240" w:line="276" w:lineRule="auto"/>
        <w:rPr>
          <w:sz w:val="24"/>
          <w:szCs w:val="24"/>
        </w:rPr>
      </w:pPr>
      <w:r w:rsidRPr="002D4D3B">
        <w:rPr>
          <w:sz w:val="24"/>
          <w:szCs w:val="24"/>
        </w:rPr>
        <w:t xml:space="preserve">V této důvodové zprávě předkládá </w:t>
      </w:r>
      <w:r w:rsidR="005C33EB" w:rsidRPr="005C33EB">
        <w:rPr>
          <w:sz w:val="24"/>
          <w:szCs w:val="24"/>
        </w:rPr>
        <w:t xml:space="preserve">Rada Olomouckého kraje Zastupitelstvu Olomouckého kraje k projednání a schválení </w:t>
      </w:r>
      <w:r w:rsidR="00867B14">
        <w:rPr>
          <w:sz w:val="24"/>
          <w:szCs w:val="24"/>
        </w:rPr>
        <w:t>aktualizovanou síť sociálních služeb na rok 201</w:t>
      </w:r>
      <w:r w:rsidR="00C1753E">
        <w:rPr>
          <w:sz w:val="24"/>
          <w:szCs w:val="24"/>
        </w:rPr>
        <w:t>6</w:t>
      </w:r>
      <w:r w:rsidR="00867B14">
        <w:rPr>
          <w:sz w:val="24"/>
          <w:szCs w:val="24"/>
        </w:rPr>
        <w:t xml:space="preserve"> v návaznosti na podmínky stanovené </w:t>
      </w:r>
      <w:r w:rsidR="006122D8" w:rsidRPr="00F16ADB">
        <w:rPr>
          <w:sz w:val="24"/>
          <w:szCs w:val="24"/>
        </w:rPr>
        <w:t>M</w:t>
      </w:r>
      <w:r w:rsidR="00867B14">
        <w:rPr>
          <w:sz w:val="24"/>
          <w:szCs w:val="24"/>
        </w:rPr>
        <w:t>etodikou MPSV ČR</w:t>
      </w:r>
      <w:r w:rsidR="002B54EC">
        <w:rPr>
          <w:sz w:val="24"/>
          <w:szCs w:val="24"/>
        </w:rPr>
        <w:t xml:space="preserve"> a Postup pro aktualizaci sítě sociálních služeb Olomouckého kraje.</w:t>
      </w:r>
    </w:p>
    <w:p w:rsidR="00974E45" w:rsidRDefault="0016666D" w:rsidP="00DD43F3">
      <w:pPr>
        <w:spacing w:before="240"/>
        <w:rPr>
          <w:szCs w:val="24"/>
          <w:u w:val="single"/>
        </w:rPr>
      </w:pPr>
      <w:r w:rsidRPr="000908C1">
        <w:rPr>
          <w:b/>
          <w:szCs w:val="24"/>
        </w:rPr>
        <w:t xml:space="preserve">Usnesením Zastupitelstva Olomouckého kraje č. UZ/16/37/2015 ze dne 26. 6. 2015 byl schválen Akční plán rozvoje sociálních služeb </w:t>
      </w:r>
      <w:r w:rsidR="005848BB" w:rsidRPr="000908C1">
        <w:rPr>
          <w:b/>
          <w:szCs w:val="24"/>
        </w:rPr>
        <w:t>na rok 2016</w:t>
      </w:r>
      <w:r w:rsidR="005848BB">
        <w:rPr>
          <w:szCs w:val="24"/>
        </w:rPr>
        <w:t xml:space="preserve"> </w:t>
      </w:r>
      <w:r w:rsidRPr="0016666D">
        <w:rPr>
          <w:szCs w:val="24"/>
        </w:rPr>
        <w:t>(dále jen „Akční plán“)</w:t>
      </w:r>
      <w:r>
        <w:rPr>
          <w:szCs w:val="24"/>
        </w:rPr>
        <w:t xml:space="preserve"> – jednoletý </w:t>
      </w:r>
      <w:r w:rsidRPr="0016666D">
        <w:rPr>
          <w:szCs w:val="24"/>
        </w:rPr>
        <w:t>prováděcí dokument</w:t>
      </w:r>
      <w:r>
        <w:rPr>
          <w:szCs w:val="24"/>
        </w:rPr>
        <w:t xml:space="preserve"> Střednědobého plánu rozvoje sociálních služeb v Olomouckém kraji. </w:t>
      </w:r>
      <w:r w:rsidRPr="0016666D">
        <w:rPr>
          <w:szCs w:val="24"/>
        </w:rPr>
        <w:t xml:space="preserve">Obsahem </w:t>
      </w:r>
      <w:r w:rsidRPr="0016666D">
        <w:rPr>
          <w:bCs/>
          <w:szCs w:val="24"/>
        </w:rPr>
        <w:t>A</w:t>
      </w:r>
      <w:r w:rsidRPr="0016666D">
        <w:rPr>
          <w:szCs w:val="24"/>
        </w:rPr>
        <w:t>kčního plánu je</w:t>
      </w:r>
      <w:r w:rsidR="008B7143">
        <w:rPr>
          <w:szCs w:val="24"/>
        </w:rPr>
        <w:t xml:space="preserve"> mj. s</w:t>
      </w:r>
      <w:r w:rsidRPr="0016666D">
        <w:rPr>
          <w:szCs w:val="24"/>
        </w:rPr>
        <w:t>íť sociálních služeb na území OK, určená k financování v rámci disponibilních finančních prost</w:t>
      </w:r>
      <w:r w:rsidR="008B7143">
        <w:rPr>
          <w:szCs w:val="24"/>
        </w:rPr>
        <w:t>ře</w:t>
      </w:r>
      <w:r w:rsidR="00582FB2">
        <w:rPr>
          <w:szCs w:val="24"/>
        </w:rPr>
        <w:t>dků na tento účel na daný rok.</w:t>
      </w:r>
      <w:r w:rsidR="008B7143">
        <w:rPr>
          <w:szCs w:val="24"/>
        </w:rPr>
        <w:t xml:space="preserve"> </w:t>
      </w:r>
    </w:p>
    <w:p w:rsidR="00582FB2" w:rsidRPr="001D0812" w:rsidRDefault="00974E45" w:rsidP="00582FB2">
      <w:pPr>
        <w:rPr>
          <w:szCs w:val="24"/>
          <w:u w:val="single"/>
        </w:rPr>
      </w:pPr>
      <w:r w:rsidRPr="001D0812">
        <w:rPr>
          <w:szCs w:val="24"/>
        </w:rPr>
        <w:t xml:space="preserve">Síť sociálních služeb je stěžejním podkladem pro financování sociálních služeb a </w:t>
      </w:r>
      <w:r w:rsidR="006122D8" w:rsidRPr="001D0812">
        <w:rPr>
          <w:szCs w:val="24"/>
        </w:rPr>
        <w:t xml:space="preserve">povinnou součástí žádosti kraje o </w:t>
      </w:r>
      <w:r w:rsidR="00582FB2" w:rsidRPr="001D0812">
        <w:rPr>
          <w:szCs w:val="24"/>
        </w:rPr>
        <w:t xml:space="preserve">účelovou </w:t>
      </w:r>
      <w:r w:rsidR="006122D8" w:rsidRPr="001D0812">
        <w:rPr>
          <w:szCs w:val="24"/>
        </w:rPr>
        <w:t>dotaci ze státního rozpočtu. J</w:t>
      </w:r>
      <w:r w:rsidRPr="001D0812">
        <w:rPr>
          <w:szCs w:val="24"/>
        </w:rPr>
        <w:t xml:space="preserve">ejí schválení </w:t>
      </w:r>
      <w:r w:rsidR="006122D8" w:rsidRPr="001D0812">
        <w:rPr>
          <w:szCs w:val="24"/>
        </w:rPr>
        <w:t xml:space="preserve">v orgánech kraje </w:t>
      </w:r>
      <w:r w:rsidRPr="001D0812">
        <w:rPr>
          <w:szCs w:val="24"/>
        </w:rPr>
        <w:t xml:space="preserve">probíhalo v přímé návaznosti na termín stanovený MPSV ČR </w:t>
      </w:r>
      <w:r w:rsidR="00582FB2" w:rsidRPr="001D0812">
        <w:rPr>
          <w:szCs w:val="24"/>
        </w:rPr>
        <w:t>při vyhlášení dotačního řízení pro kraje a Hlavní město Prahu na rok 2016, který byl nejpozději do 31. července 2015.</w:t>
      </w:r>
      <w:r w:rsidR="00582FB2" w:rsidRPr="001D0812">
        <w:rPr>
          <w:szCs w:val="24"/>
          <w:u w:val="single"/>
        </w:rPr>
        <w:t xml:space="preserve"> </w:t>
      </w:r>
    </w:p>
    <w:p w:rsidR="00974E45" w:rsidRDefault="00974E45" w:rsidP="0016666D">
      <w:pPr>
        <w:rPr>
          <w:szCs w:val="24"/>
        </w:rPr>
      </w:pPr>
      <w:r>
        <w:rPr>
          <w:szCs w:val="24"/>
        </w:rPr>
        <w:t xml:space="preserve">Síť byla schválena </w:t>
      </w:r>
      <w:r w:rsidR="00086FDF">
        <w:rPr>
          <w:szCs w:val="24"/>
        </w:rPr>
        <w:t xml:space="preserve">v </w:t>
      </w:r>
      <w:r>
        <w:rPr>
          <w:szCs w:val="24"/>
        </w:rPr>
        <w:t>této struktuře:</w:t>
      </w:r>
    </w:p>
    <w:p w:rsidR="004C1731" w:rsidRDefault="00974E45" w:rsidP="004C1731">
      <w:pPr>
        <w:pStyle w:val="Odstavecseseznamem"/>
        <w:numPr>
          <w:ilvl w:val="0"/>
          <w:numId w:val="42"/>
        </w:numPr>
        <w:rPr>
          <w:szCs w:val="24"/>
        </w:rPr>
      </w:pPr>
      <w:r w:rsidRPr="004C1731">
        <w:rPr>
          <w:szCs w:val="24"/>
        </w:rPr>
        <w:t xml:space="preserve">Druh služby </w:t>
      </w:r>
    </w:p>
    <w:p w:rsidR="004C1731" w:rsidRDefault="00974E45" w:rsidP="004C1731">
      <w:pPr>
        <w:pStyle w:val="Odstavecseseznamem"/>
        <w:numPr>
          <w:ilvl w:val="0"/>
          <w:numId w:val="42"/>
        </w:numPr>
        <w:rPr>
          <w:szCs w:val="24"/>
        </w:rPr>
      </w:pPr>
      <w:r w:rsidRPr="004C1731">
        <w:rPr>
          <w:szCs w:val="24"/>
        </w:rPr>
        <w:t xml:space="preserve">Poskytovatel </w:t>
      </w:r>
    </w:p>
    <w:p w:rsidR="004C1731" w:rsidRDefault="00974E45" w:rsidP="004C1731">
      <w:pPr>
        <w:pStyle w:val="Odstavecseseznamem"/>
        <w:numPr>
          <w:ilvl w:val="0"/>
          <w:numId w:val="42"/>
        </w:numPr>
        <w:rPr>
          <w:szCs w:val="24"/>
        </w:rPr>
      </w:pPr>
      <w:r w:rsidRPr="004C1731">
        <w:rPr>
          <w:szCs w:val="24"/>
        </w:rPr>
        <w:t xml:space="preserve">Identifikátor služby </w:t>
      </w:r>
    </w:p>
    <w:p w:rsidR="004C1731" w:rsidRDefault="00974E45" w:rsidP="004C1731">
      <w:pPr>
        <w:pStyle w:val="Odstavecseseznamem"/>
        <w:numPr>
          <w:ilvl w:val="0"/>
          <w:numId w:val="42"/>
        </w:numPr>
        <w:rPr>
          <w:szCs w:val="24"/>
        </w:rPr>
      </w:pPr>
      <w:r w:rsidRPr="004C1731">
        <w:rPr>
          <w:szCs w:val="24"/>
        </w:rPr>
        <w:t xml:space="preserve">IČ </w:t>
      </w:r>
    </w:p>
    <w:p w:rsidR="00974E45" w:rsidRPr="004C1731" w:rsidRDefault="00974E45" w:rsidP="004C1731">
      <w:pPr>
        <w:pStyle w:val="Odstavecseseznamem"/>
        <w:numPr>
          <w:ilvl w:val="0"/>
          <w:numId w:val="42"/>
        </w:numPr>
        <w:rPr>
          <w:szCs w:val="24"/>
        </w:rPr>
      </w:pPr>
      <w:r w:rsidRPr="004C1731">
        <w:rPr>
          <w:szCs w:val="24"/>
        </w:rPr>
        <w:t>Rok zařazení do sítě</w:t>
      </w:r>
    </w:p>
    <w:p w:rsidR="00725C5E" w:rsidRDefault="00ED7AF4" w:rsidP="004C1731">
      <w:pPr>
        <w:rPr>
          <w:szCs w:val="24"/>
        </w:rPr>
      </w:pPr>
      <w:r w:rsidRPr="001D0812">
        <w:rPr>
          <w:szCs w:val="24"/>
        </w:rPr>
        <w:t xml:space="preserve">V období po schválení Akčního plánu včetně sítě sociálních služeb </w:t>
      </w:r>
      <w:r w:rsidR="00582FB2" w:rsidRPr="001D0812">
        <w:rPr>
          <w:szCs w:val="24"/>
        </w:rPr>
        <w:t xml:space="preserve">v orgánech kraje </w:t>
      </w:r>
      <w:r w:rsidR="004C1731" w:rsidRPr="001D0812">
        <w:rPr>
          <w:szCs w:val="24"/>
        </w:rPr>
        <w:t xml:space="preserve">byly na webových stránkách MPSV ČR zveřejněny </w:t>
      </w:r>
      <w:r w:rsidR="00582FB2" w:rsidRPr="001D0812">
        <w:rPr>
          <w:szCs w:val="24"/>
        </w:rPr>
        <w:t xml:space="preserve">prováděcí </w:t>
      </w:r>
      <w:r w:rsidR="004C1731" w:rsidRPr="001D0812">
        <w:rPr>
          <w:szCs w:val="24"/>
        </w:rPr>
        <w:t xml:space="preserve">dokumenty </w:t>
      </w:r>
      <w:r w:rsidR="00582FB2" w:rsidRPr="001D0812">
        <w:rPr>
          <w:szCs w:val="24"/>
        </w:rPr>
        <w:t>k vyhlášenému dotačnímu</w:t>
      </w:r>
      <w:r w:rsidR="004C1731" w:rsidRPr="001D0812">
        <w:rPr>
          <w:szCs w:val="24"/>
        </w:rPr>
        <w:t xml:space="preserve"> řízení MPSV</w:t>
      </w:r>
      <w:r w:rsidR="00086FDF" w:rsidRPr="001D0812">
        <w:rPr>
          <w:szCs w:val="24"/>
        </w:rPr>
        <w:t xml:space="preserve"> ČR</w:t>
      </w:r>
      <w:r w:rsidR="004C1731" w:rsidRPr="001D0812">
        <w:rPr>
          <w:szCs w:val="24"/>
        </w:rPr>
        <w:t xml:space="preserve"> pro kraje a Hlavní město Prahu pro rok 2016 v oblasti poskytování sociálních služeb. </w:t>
      </w:r>
      <w:r w:rsidR="00582FB2" w:rsidRPr="001D0812">
        <w:rPr>
          <w:szCs w:val="24"/>
        </w:rPr>
        <w:t>Tyto p</w:t>
      </w:r>
      <w:r w:rsidR="004C1731" w:rsidRPr="001D0812">
        <w:rPr>
          <w:szCs w:val="24"/>
        </w:rPr>
        <w:t>rováděcí dokumenty stanovily nové povinnosti uložené krajům ze strany MPSV ČR</w:t>
      </w:r>
      <w:r w:rsidR="0030337C" w:rsidRPr="001D0812">
        <w:rPr>
          <w:szCs w:val="24"/>
        </w:rPr>
        <w:t xml:space="preserve">, a to především </w:t>
      </w:r>
      <w:r w:rsidR="004C1731" w:rsidRPr="001D0812">
        <w:rPr>
          <w:szCs w:val="24"/>
        </w:rPr>
        <w:t xml:space="preserve">znění povinné přílohy </w:t>
      </w:r>
      <w:r w:rsidR="00086FDF" w:rsidRPr="001D0812">
        <w:rPr>
          <w:szCs w:val="24"/>
        </w:rPr>
        <w:t xml:space="preserve">č. 2 </w:t>
      </w:r>
      <w:r w:rsidR="004C1731" w:rsidRPr="001D0812">
        <w:rPr>
          <w:szCs w:val="24"/>
        </w:rPr>
        <w:t>žádosti</w:t>
      </w:r>
      <w:r w:rsidR="00B062EC" w:rsidRPr="001D0812">
        <w:rPr>
          <w:szCs w:val="24"/>
        </w:rPr>
        <w:t xml:space="preserve"> </w:t>
      </w:r>
      <w:r w:rsidR="004C1731" w:rsidRPr="001D0812">
        <w:rPr>
          <w:szCs w:val="24"/>
        </w:rPr>
        <w:t xml:space="preserve">– Přehled sociálních služeb zařazených v krajské síti sociálních služeb, která </w:t>
      </w:r>
      <w:r w:rsidR="0030337C" w:rsidRPr="001D0812">
        <w:rPr>
          <w:szCs w:val="24"/>
        </w:rPr>
        <w:t xml:space="preserve">upřesňuje podobu sítě a </w:t>
      </w:r>
      <w:r w:rsidR="004C1731" w:rsidRPr="001D0812">
        <w:rPr>
          <w:szCs w:val="24"/>
        </w:rPr>
        <w:t xml:space="preserve">stanoví </w:t>
      </w:r>
      <w:r w:rsidR="004C1731" w:rsidRPr="001D0812">
        <w:rPr>
          <w:szCs w:val="24"/>
          <w:u w:val="single"/>
        </w:rPr>
        <w:t>taxativní výčet údajů</w:t>
      </w:r>
      <w:r w:rsidR="004C1731" w:rsidRPr="001D0812">
        <w:rPr>
          <w:szCs w:val="24"/>
        </w:rPr>
        <w:t>, které musí síť sociálních služeb obsahovat</w:t>
      </w:r>
      <w:r w:rsidR="0030337C" w:rsidRPr="001D0812">
        <w:rPr>
          <w:szCs w:val="24"/>
        </w:rPr>
        <w:t>. T</w:t>
      </w:r>
      <w:r w:rsidR="004C1731" w:rsidRPr="001D0812">
        <w:rPr>
          <w:szCs w:val="24"/>
        </w:rPr>
        <w:t>ento výčet obsahuje údaje, které Olomoucký kraj v síti sociálních služeb nemá zahrnuty</w:t>
      </w:r>
      <w:r w:rsidR="004C1731" w:rsidRPr="004C1731">
        <w:rPr>
          <w:szCs w:val="24"/>
        </w:rPr>
        <w:t xml:space="preserve">. </w:t>
      </w:r>
    </w:p>
    <w:p w:rsidR="00E64F08" w:rsidRPr="00F16ADB" w:rsidRDefault="00725C5E" w:rsidP="004C1731">
      <w:r w:rsidRPr="00F16ADB">
        <w:rPr>
          <w:szCs w:val="24"/>
        </w:rPr>
        <w:t xml:space="preserve">Olomoucký kraj </w:t>
      </w:r>
      <w:r w:rsidR="00E64F08" w:rsidRPr="00F16ADB">
        <w:rPr>
          <w:szCs w:val="24"/>
        </w:rPr>
        <w:t xml:space="preserve">zastává názor, že </w:t>
      </w:r>
      <w:r w:rsidR="0033095A" w:rsidRPr="00F16ADB">
        <w:rPr>
          <w:szCs w:val="24"/>
        </w:rPr>
        <w:t>požadovan</w:t>
      </w:r>
      <w:r w:rsidR="00E64F08" w:rsidRPr="00F16ADB">
        <w:rPr>
          <w:szCs w:val="24"/>
        </w:rPr>
        <w:t>á</w:t>
      </w:r>
      <w:r w:rsidR="0033095A" w:rsidRPr="00F16ADB">
        <w:rPr>
          <w:szCs w:val="24"/>
        </w:rPr>
        <w:t xml:space="preserve"> podob</w:t>
      </w:r>
      <w:r w:rsidR="00E64F08" w:rsidRPr="00F16ADB">
        <w:rPr>
          <w:szCs w:val="24"/>
        </w:rPr>
        <w:t>a</w:t>
      </w:r>
      <w:r w:rsidR="0033095A" w:rsidRPr="00F16ADB">
        <w:rPr>
          <w:szCs w:val="24"/>
        </w:rPr>
        <w:t xml:space="preserve"> sítě dle zveřejněné Metodiky MPSV</w:t>
      </w:r>
      <w:r w:rsidR="00EC78EF" w:rsidRPr="00F16ADB">
        <w:rPr>
          <w:szCs w:val="24"/>
        </w:rPr>
        <w:t xml:space="preserve"> jde nad rámec současné právní úpravy,</w:t>
      </w:r>
      <w:r w:rsidR="0033095A" w:rsidRPr="00F16ADB">
        <w:rPr>
          <w:szCs w:val="24"/>
        </w:rPr>
        <w:t xml:space="preserve"> </w:t>
      </w:r>
      <w:r w:rsidR="00E64F08" w:rsidRPr="00F16ADB">
        <w:rPr>
          <w:szCs w:val="24"/>
        </w:rPr>
        <w:t xml:space="preserve">proto </w:t>
      </w:r>
      <w:r w:rsidRPr="00F16ADB">
        <w:rPr>
          <w:szCs w:val="24"/>
        </w:rPr>
        <w:t xml:space="preserve">zaslal </w:t>
      </w:r>
      <w:r w:rsidR="005E630F" w:rsidRPr="00F16ADB">
        <w:rPr>
          <w:szCs w:val="24"/>
        </w:rPr>
        <w:t xml:space="preserve">v červenci letošního roku </w:t>
      </w:r>
      <w:r w:rsidRPr="00F16ADB">
        <w:rPr>
          <w:szCs w:val="24"/>
        </w:rPr>
        <w:t xml:space="preserve">ministryni práce a sociálních věcí dopis, ve kterém vyjádřil nesouhlas </w:t>
      </w:r>
      <w:r w:rsidR="00086FDF" w:rsidRPr="00F16ADB">
        <w:rPr>
          <w:szCs w:val="24"/>
        </w:rPr>
        <w:t>s</w:t>
      </w:r>
      <w:r w:rsidR="00735BB9" w:rsidRPr="00F16ADB">
        <w:rPr>
          <w:szCs w:val="24"/>
        </w:rPr>
        <w:t>e</w:t>
      </w:r>
      <w:r w:rsidR="00086FDF" w:rsidRPr="00F16ADB">
        <w:rPr>
          <w:szCs w:val="24"/>
        </w:rPr>
        <w:t xml:space="preserve"> </w:t>
      </w:r>
      <w:r w:rsidRPr="00F16ADB">
        <w:rPr>
          <w:szCs w:val="24"/>
        </w:rPr>
        <w:t>způsobem ukládání povinností žadatelům o dotaci (krajům)</w:t>
      </w:r>
      <w:r w:rsidR="00735BB9" w:rsidRPr="00F16ADB">
        <w:rPr>
          <w:szCs w:val="24"/>
        </w:rPr>
        <w:t xml:space="preserve"> v dokumentu nelegislativní povahy (Metodice)</w:t>
      </w:r>
      <w:r w:rsidRPr="00F16ADB">
        <w:rPr>
          <w:szCs w:val="24"/>
        </w:rPr>
        <w:t xml:space="preserve"> a požadoval stanovisko MPSV ČR k této problematice. </w:t>
      </w:r>
      <w:r w:rsidR="00EC78EF" w:rsidRPr="00F16ADB">
        <w:rPr>
          <w:szCs w:val="24"/>
        </w:rPr>
        <w:t xml:space="preserve">Odpověď </w:t>
      </w:r>
      <w:r w:rsidR="00086FDF" w:rsidRPr="00F16ADB">
        <w:rPr>
          <w:szCs w:val="24"/>
        </w:rPr>
        <w:t xml:space="preserve">Mgr. </w:t>
      </w:r>
      <w:r w:rsidRPr="00F16ADB">
        <w:t xml:space="preserve">Zuzany Jentschke Stöcklové, náměstkyně </w:t>
      </w:r>
      <w:r w:rsidR="00EC78EF" w:rsidRPr="00F16ADB">
        <w:t xml:space="preserve">ministryně </w:t>
      </w:r>
      <w:r w:rsidRPr="00F16ADB">
        <w:t>pro sociální a rodinnou politiku</w:t>
      </w:r>
      <w:r w:rsidR="00735BB9" w:rsidRPr="00F16ADB">
        <w:t>,</w:t>
      </w:r>
      <w:r w:rsidR="00EC78EF" w:rsidRPr="00F16ADB">
        <w:t xml:space="preserve"> kraj obdržel až </w:t>
      </w:r>
      <w:r w:rsidR="007F274A" w:rsidRPr="00F16ADB">
        <w:t>10. 11. 2015</w:t>
      </w:r>
      <w:r w:rsidR="00EC78EF" w:rsidRPr="00F16ADB">
        <w:t xml:space="preserve">, a to </w:t>
      </w:r>
      <w:r w:rsidR="00EC78EF" w:rsidRPr="00F16ADB">
        <w:rPr>
          <w:szCs w:val="24"/>
        </w:rPr>
        <w:t>na základě osobní intervence náměstkyně hejtmana</w:t>
      </w:r>
      <w:r w:rsidR="00735BB9" w:rsidRPr="00F16ADB">
        <w:rPr>
          <w:szCs w:val="24"/>
        </w:rPr>
        <w:t xml:space="preserve"> O</w:t>
      </w:r>
      <w:r w:rsidR="00C83240">
        <w:rPr>
          <w:szCs w:val="24"/>
        </w:rPr>
        <w:t>lomouckého kraje</w:t>
      </w:r>
      <w:r w:rsidR="00EC78EF" w:rsidRPr="00F16ADB">
        <w:rPr>
          <w:szCs w:val="24"/>
        </w:rPr>
        <w:t xml:space="preserve">. Z odpovědi vyplynulo, že </w:t>
      </w:r>
      <w:r w:rsidR="007F274A" w:rsidRPr="00F16ADB">
        <w:t xml:space="preserve">MPSV ČR jako vyhlašovatel dotačního programu </w:t>
      </w:r>
      <w:r w:rsidR="00EC78EF" w:rsidRPr="00F16ADB">
        <w:t xml:space="preserve">je oprávněn stanovit </w:t>
      </w:r>
      <w:r w:rsidR="007F274A" w:rsidRPr="00F16ADB">
        <w:t>pravidla a</w:t>
      </w:r>
      <w:r w:rsidR="00EC78EF" w:rsidRPr="00F16ADB">
        <w:t xml:space="preserve"> podmínky pro poskytnutí dotace</w:t>
      </w:r>
      <w:r w:rsidR="00E64F08" w:rsidRPr="00F16ADB">
        <w:t xml:space="preserve"> a formu stanovení těchto podmínek Metodikou považuje za dostatečnou a v souladu s právní úpravou</w:t>
      </w:r>
      <w:r w:rsidR="00EC78EF" w:rsidRPr="00F16ADB">
        <w:t>.</w:t>
      </w:r>
      <w:r w:rsidR="007F274A" w:rsidRPr="00F16ADB">
        <w:t xml:space="preserve"> </w:t>
      </w:r>
    </w:p>
    <w:p w:rsidR="007F274A" w:rsidRPr="001D0812" w:rsidRDefault="00E64F08" w:rsidP="004C1731">
      <w:r w:rsidRPr="001D0812">
        <w:lastRenderedPageBreak/>
        <w:t>Přestože s tímto výkladem lze polemizovat, s ohledem na výše uvedené a především z </w:t>
      </w:r>
      <w:r w:rsidRPr="00F16ADB">
        <w:t xml:space="preserve">důvodu </w:t>
      </w:r>
      <w:r w:rsidR="00735BB9" w:rsidRPr="00F16ADB">
        <w:t xml:space="preserve">zajištění určité </w:t>
      </w:r>
      <w:r w:rsidR="009C4ABF" w:rsidRPr="001D0812">
        <w:t xml:space="preserve">právní jistoty kraje jako žadatele o dotaci </w:t>
      </w:r>
      <w:r w:rsidRPr="001D0812">
        <w:t xml:space="preserve">je orgánům kraje předkládána k projednání a schválení podoba sítě dopracovaná </w:t>
      </w:r>
      <w:r w:rsidR="000328CF" w:rsidRPr="001D0812">
        <w:t xml:space="preserve">ve struktuře dle </w:t>
      </w:r>
      <w:r w:rsidRPr="001D0812">
        <w:t>M</w:t>
      </w:r>
      <w:r w:rsidR="000328CF" w:rsidRPr="001D0812">
        <w:t>etodiky MPSV ČR</w:t>
      </w:r>
      <w:r w:rsidRPr="001D0812">
        <w:t>.</w:t>
      </w:r>
    </w:p>
    <w:p w:rsidR="0057576A" w:rsidRPr="001D0812" w:rsidRDefault="007F274A" w:rsidP="0057576A">
      <w:r w:rsidRPr="001D0812">
        <w:t>Upravené znění sítě dle požadavků MPSV ČR je uvedeno v příloze č. 1 této důvodové zprávy.</w:t>
      </w:r>
      <w:r w:rsidR="0057576A" w:rsidRPr="001D0812">
        <w:t xml:space="preserve"> V této podobě sítě jsou rovněž zahrnuty změny schválené ROK č. UR/79/39/2015 ze dne 8.</w:t>
      </w:r>
      <w:r w:rsidR="005A5F5E" w:rsidRPr="001D0812">
        <w:t xml:space="preserve"> </w:t>
      </w:r>
      <w:r w:rsidR="0057576A" w:rsidRPr="001D0812">
        <w:t>10.</w:t>
      </w:r>
      <w:r w:rsidR="005A5F5E" w:rsidRPr="001D0812">
        <w:t xml:space="preserve"> </w:t>
      </w:r>
      <w:r w:rsidR="0057576A" w:rsidRPr="001D0812">
        <w:t xml:space="preserve">2015 (Aktualizace jednotek u sociálních služeb zařazených v síti sociálních služeb Olomouckého kraje), změny související se sloučením příspěvkových organizací Olomouckého kraje a změny, které mají přímou vazbu na žádosti o dotace ze státního rozpočtu podávané poskytovateli sociálních služeb prostřednictvím aplikace OK služby – poskytovatel. </w:t>
      </w:r>
    </w:p>
    <w:p w:rsidR="001D0812" w:rsidRPr="001D0812" w:rsidRDefault="001D0812" w:rsidP="00B062EC">
      <w:pPr>
        <w:spacing w:after="120"/>
      </w:pPr>
    </w:p>
    <w:p w:rsidR="001D0812" w:rsidRPr="00735BB9" w:rsidRDefault="001D0812" w:rsidP="001D0812">
      <w:pPr>
        <w:spacing w:after="120"/>
      </w:pPr>
      <w:r w:rsidRPr="000908C1">
        <w:rPr>
          <w:b/>
        </w:rPr>
        <w:t>V příloze č. 2 této důvodové zprávy je předkládán k projednání a schválení upravený Postup pro aktualizaci sítě sociálních služeb Olomouckého kraje</w:t>
      </w:r>
      <w:r w:rsidRPr="00735BB9">
        <w:t xml:space="preserve"> (dále jen „POSTUP“).</w:t>
      </w:r>
    </w:p>
    <w:p w:rsidR="001D0812" w:rsidRDefault="001D0812" w:rsidP="001D0812">
      <w:pPr>
        <w:spacing w:after="120"/>
        <w:rPr>
          <w:color w:val="FF0000"/>
        </w:rPr>
      </w:pPr>
      <w:r w:rsidRPr="00735BB9">
        <w:t>POSTUP v současném znění byl schválen usnesením Rady Olomouckého kraje č.</w:t>
      </w:r>
      <w:r w:rsidR="00085A8B">
        <w:t> </w:t>
      </w:r>
      <w:r w:rsidRPr="00735BB9">
        <w:rPr>
          <w:noProof/>
        </w:rPr>
        <w:t xml:space="preserve">UR/55/45/2014  ze dne 4. 12. 2014 a </w:t>
      </w:r>
      <w:r w:rsidRPr="00735BB9">
        <w:t xml:space="preserve">stanovuje podmínky pro zařazení nové sociální služby do sítě a </w:t>
      </w:r>
      <w:r w:rsidR="00735BB9" w:rsidRPr="00F16ADB">
        <w:t xml:space="preserve">podmínky </w:t>
      </w:r>
      <w:r w:rsidRPr="00735BB9">
        <w:t>pro aktualizaci jednotek u sociální služby zařazené v síti. Jednotkami jsou úvazky pracovníků v přímé péči nebo počet lůžek, což jsou hodnoty, které jsou stanoveny pro výpočet výše dotace dle vzorců v Programu finanční podpory poskytování sociálních služeb v Olomouckém kraji, Podprogram č. 1.</w:t>
      </w:r>
    </w:p>
    <w:p w:rsidR="001D0812" w:rsidRPr="00735BB9" w:rsidRDefault="001D0812" w:rsidP="001D0812">
      <w:pPr>
        <w:spacing w:after="120"/>
      </w:pPr>
      <w:r w:rsidRPr="00735BB9">
        <w:t>V souladu se schváleným POSTUPEM byly v průběhu letošního roku poprvé hodnoceny a posuzovány žádosti o zařazení nové sociální služby do sítě a žádosti o aktualizaci jednotek u sociální</w:t>
      </w:r>
      <w:r w:rsidR="00085A8B">
        <w:t>ch</w:t>
      </w:r>
      <w:r w:rsidRPr="00735BB9">
        <w:t xml:space="preserve"> služ</w:t>
      </w:r>
      <w:r w:rsidR="00085A8B">
        <w:t>e</w:t>
      </w:r>
      <w:r w:rsidRPr="00735BB9">
        <w:t>b zařazen</w:t>
      </w:r>
      <w:r w:rsidR="00085A8B">
        <w:t>ých</w:t>
      </w:r>
      <w:r w:rsidRPr="00735BB9">
        <w:t xml:space="preserve"> v síti, které byly východiskem pro aktualizaci sítě sociálních služeb Olomouckého kraje pro rok 2016.</w:t>
      </w:r>
    </w:p>
    <w:p w:rsidR="001D0812" w:rsidRPr="00735BB9" w:rsidRDefault="001D0812" w:rsidP="001D0812">
      <w:pPr>
        <w:spacing w:after="120"/>
      </w:pPr>
      <w:r w:rsidRPr="00735BB9">
        <w:t>Na základě zkušeností s procesem správy sítě získaných v letošním roce jsou do POSTUPU zapracovány úpravy, jejichž cílem je racionalizace a zefektivnění správy sítě, včetně eliminace administrativní zátěže poskytovatelů sociálních služeb.</w:t>
      </w:r>
    </w:p>
    <w:p w:rsidR="006A7BD7" w:rsidRPr="006A7BD7" w:rsidRDefault="006A7BD7" w:rsidP="006A7BD7">
      <w:pPr>
        <w:spacing w:after="120"/>
        <w:rPr>
          <w:rFonts w:eastAsia="Times New Roman" w:cs="Times New Roman"/>
          <w:szCs w:val="24"/>
        </w:rPr>
      </w:pPr>
      <w:r w:rsidRPr="006A7BD7">
        <w:rPr>
          <w:rFonts w:eastAsia="Times New Roman" w:cs="Times New Roman"/>
          <w:szCs w:val="24"/>
        </w:rPr>
        <w:t>Jedná se o tyto změny:</w:t>
      </w:r>
    </w:p>
    <w:p w:rsidR="006A7BD7" w:rsidRPr="006A7BD7" w:rsidRDefault="006A7BD7" w:rsidP="006A7BD7">
      <w:pPr>
        <w:pStyle w:val="Odstavecseseznamem"/>
        <w:numPr>
          <w:ilvl w:val="0"/>
          <w:numId w:val="44"/>
        </w:numPr>
        <w:spacing w:after="120"/>
        <w:rPr>
          <w:rFonts w:eastAsia="Times New Roman" w:cs="Times New Roman"/>
          <w:szCs w:val="24"/>
        </w:rPr>
      </w:pPr>
      <w:r w:rsidRPr="006A7BD7">
        <w:rPr>
          <w:rFonts w:eastAsia="Times New Roman" w:cs="Times New Roman"/>
          <w:szCs w:val="24"/>
        </w:rPr>
        <w:t xml:space="preserve">Změna způsobu podání žádosti; žádost bude možno podat </w:t>
      </w:r>
      <w:r w:rsidR="00735BB9" w:rsidRPr="00F16ADB">
        <w:rPr>
          <w:rFonts w:eastAsia="Times New Roman" w:cs="Times New Roman"/>
          <w:szCs w:val="24"/>
        </w:rPr>
        <w:t xml:space="preserve">elektronicky, a to </w:t>
      </w:r>
      <w:r w:rsidRPr="00F16ADB">
        <w:rPr>
          <w:rFonts w:eastAsia="Times New Roman" w:cs="Times New Roman"/>
          <w:szCs w:val="24"/>
        </w:rPr>
        <w:t xml:space="preserve">pouze </w:t>
      </w:r>
      <w:r w:rsidRPr="006A7BD7">
        <w:rPr>
          <w:rFonts w:eastAsia="Times New Roman" w:cs="Times New Roman"/>
          <w:szCs w:val="24"/>
        </w:rPr>
        <w:t xml:space="preserve">prostřednictvím </w:t>
      </w:r>
      <w:r w:rsidR="00735BB9" w:rsidRPr="00F16ADB">
        <w:rPr>
          <w:rFonts w:eastAsia="Times New Roman" w:cs="Times New Roman"/>
          <w:szCs w:val="24"/>
        </w:rPr>
        <w:t xml:space="preserve">aplikace </w:t>
      </w:r>
      <w:r w:rsidR="00F16ADB">
        <w:rPr>
          <w:rFonts w:eastAsia="Times New Roman" w:cs="Times New Roman"/>
          <w:szCs w:val="24"/>
        </w:rPr>
        <w:t>- Krajský informační systém</w:t>
      </w:r>
      <w:r w:rsidRPr="006A7BD7">
        <w:rPr>
          <w:rFonts w:eastAsia="Times New Roman" w:cs="Times New Roman"/>
          <w:szCs w:val="24"/>
        </w:rPr>
        <w:t xml:space="preserve"> sociálních služeb.</w:t>
      </w:r>
    </w:p>
    <w:p w:rsidR="006A7BD7" w:rsidRPr="006A7BD7" w:rsidRDefault="006A7BD7" w:rsidP="006A7BD7">
      <w:pPr>
        <w:pStyle w:val="Odstavecseseznamem"/>
        <w:numPr>
          <w:ilvl w:val="0"/>
          <w:numId w:val="44"/>
        </w:numPr>
        <w:spacing w:after="120"/>
        <w:rPr>
          <w:rFonts w:eastAsia="Times New Roman" w:cs="Times New Roman"/>
          <w:szCs w:val="24"/>
        </w:rPr>
      </w:pPr>
      <w:r w:rsidRPr="006A7BD7">
        <w:rPr>
          <w:rFonts w:eastAsia="Times New Roman" w:cs="Times New Roman"/>
          <w:szCs w:val="24"/>
        </w:rPr>
        <w:t xml:space="preserve">Vyjádření </w:t>
      </w:r>
      <w:r w:rsidR="00255581">
        <w:rPr>
          <w:rFonts w:eastAsia="Times New Roman" w:cs="Times New Roman"/>
          <w:szCs w:val="24"/>
        </w:rPr>
        <w:t>o</w:t>
      </w:r>
      <w:r w:rsidR="00F16ADB">
        <w:rPr>
          <w:rFonts w:eastAsia="Times New Roman" w:cs="Times New Roman"/>
          <w:szCs w:val="24"/>
        </w:rPr>
        <w:t>becního úřadu obce s rozšířenou působností (dále jen „</w:t>
      </w:r>
      <w:r w:rsidRPr="006A7BD7">
        <w:rPr>
          <w:rFonts w:eastAsia="Times New Roman" w:cs="Times New Roman"/>
          <w:szCs w:val="24"/>
        </w:rPr>
        <w:t>OÚ ORP</w:t>
      </w:r>
      <w:r w:rsidR="00F16ADB">
        <w:rPr>
          <w:rFonts w:eastAsia="Times New Roman" w:cs="Times New Roman"/>
          <w:szCs w:val="24"/>
        </w:rPr>
        <w:t>“)</w:t>
      </w:r>
      <w:r w:rsidRPr="006A7BD7">
        <w:rPr>
          <w:rFonts w:eastAsia="Times New Roman" w:cs="Times New Roman"/>
          <w:szCs w:val="24"/>
        </w:rPr>
        <w:t xml:space="preserve"> k potřebnosti </w:t>
      </w:r>
      <w:r w:rsidR="00DA2113" w:rsidRPr="00F16ADB">
        <w:rPr>
          <w:rFonts w:eastAsia="Times New Roman" w:cs="Times New Roman"/>
          <w:szCs w:val="24"/>
        </w:rPr>
        <w:t xml:space="preserve">a způsobu podpory </w:t>
      </w:r>
      <w:r w:rsidRPr="006A7BD7">
        <w:rPr>
          <w:rFonts w:eastAsia="Times New Roman" w:cs="Times New Roman"/>
          <w:szCs w:val="24"/>
        </w:rPr>
        <w:t>sociální služby nebude povinnou přílohou žádosti o zařazení nové sociální služby do sítě; vyžádá si ho odbor sociálních věcí dle územní působnosti dané sociální služby u příslušného OÚ ORP, na jehož území služba působí. OÚ ORP se bude nově vyjadřovat také k potřebnosti aktualizace jednotek.</w:t>
      </w:r>
    </w:p>
    <w:p w:rsidR="006A7BD7" w:rsidRPr="006A7BD7" w:rsidRDefault="006A7BD7" w:rsidP="006A7BD7">
      <w:pPr>
        <w:pStyle w:val="Odstavecseseznamem"/>
        <w:numPr>
          <w:ilvl w:val="0"/>
          <w:numId w:val="44"/>
        </w:numPr>
        <w:spacing w:after="120"/>
        <w:rPr>
          <w:rFonts w:eastAsia="Times New Roman" w:cs="Times New Roman"/>
          <w:szCs w:val="24"/>
        </w:rPr>
      </w:pPr>
      <w:r w:rsidRPr="006A7BD7">
        <w:rPr>
          <w:rFonts w:eastAsia="Times New Roman" w:cs="Times New Roman"/>
          <w:szCs w:val="24"/>
        </w:rPr>
        <w:t>Systém bodů, podle něhož je hodnocena žádost o zařazení nové sociální služby do sítě, je rozšířen o váhu kritéria.</w:t>
      </w:r>
    </w:p>
    <w:p w:rsidR="006A7BD7" w:rsidRDefault="006A7BD7" w:rsidP="006A7BD7">
      <w:pPr>
        <w:pStyle w:val="Odstavecseseznamem"/>
        <w:numPr>
          <w:ilvl w:val="0"/>
          <w:numId w:val="44"/>
        </w:numPr>
        <w:spacing w:after="120"/>
        <w:rPr>
          <w:rFonts w:eastAsia="Times New Roman" w:cs="Times New Roman"/>
          <w:szCs w:val="24"/>
        </w:rPr>
      </w:pPr>
      <w:r w:rsidRPr="006A7BD7">
        <w:rPr>
          <w:rFonts w:eastAsia="Times New Roman" w:cs="Times New Roman"/>
          <w:szCs w:val="24"/>
        </w:rPr>
        <w:t>Síť s aktualizovanými jednotkami na příslušný rok bude předložena ke schválení Zastupitelstvu Olomouckého kraje.</w:t>
      </w:r>
    </w:p>
    <w:p w:rsidR="00E65C53" w:rsidRPr="00E65C53" w:rsidRDefault="00E65C53" w:rsidP="00E65C53">
      <w:pPr>
        <w:spacing w:after="120"/>
        <w:rPr>
          <w:rFonts w:eastAsia="Times New Roman" w:cs="Times New Roman"/>
          <w:szCs w:val="24"/>
        </w:rPr>
      </w:pPr>
    </w:p>
    <w:p w:rsidR="009F174F" w:rsidRDefault="009F174F" w:rsidP="00F51333">
      <w:pPr>
        <w:pStyle w:val="Normal"/>
        <w:spacing w:after="119"/>
        <w:jc w:val="both"/>
        <w:rPr>
          <w:b/>
        </w:rPr>
      </w:pPr>
    </w:p>
    <w:p w:rsidR="00F51333" w:rsidRDefault="00F51333" w:rsidP="00F51333">
      <w:pPr>
        <w:pStyle w:val="Normal"/>
        <w:spacing w:after="119"/>
        <w:jc w:val="both"/>
        <w:rPr>
          <w:b/>
        </w:rPr>
      </w:pPr>
      <w:r>
        <w:rPr>
          <w:b/>
        </w:rPr>
        <w:lastRenderedPageBreak/>
        <w:t xml:space="preserve">Rada Olomouckého kraje na svém jednání dne 26. 11. 2015 projednala uvedené dokumenty a svým usnesením </w:t>
      </w:r>
      <w:r w:rsidRPr="0052152B">
        <w:rPr>
          <w:b/>
        </w:rPr>
        <w:t xml:space="preserve">č. </w:t>
      </w:r>
      <w:r w:rsidRPr="00CA756A">
        <w:rPr>
          <w:b/>
        </w:rPr>
        <w:t>UR/</w:t>
      </w:r>
      <w:r w:rsidR="00696034" w:rsidRPr="00CA756A">
        <w:rPr>
          <w:b/>
        </w:rPr>
        <w:t>82</w:t>
      </w:r>
      <w:r w:rsidRPr="00CA756A">
        <w:rPr>
          <w:b/>
        </w:rPr>
        <w:t>/</w:t>
      </w:r>
      <w:r w:rsidR="00696034" w:rsidRPr="00CA756A">
        <w:rPr>
          <w:b/>
        </w:rPr>
        <w:t>84</w:t>
      </w:r>
      <w:r w:rsidRPr="00CA756A">
        <w:rPr>
          <w:b/>
        </w:rPr>
        <w:t>/2015</w:t>
      </w:r>
      <w:r>
        <w:rPr>
          <w:b/>
        </w:rPr>
        <w:t xml:space="preserve"> doporučuje Zastupitelstvu Olomouckého kraje </w:t>
      </w:r>
      <w:bookmarkStart w:id="0" w:name="_GoBack"/>
      <w:bookmarkEnd w:id="0"/>
    </w:p>
    <w:p w:rsidR="00263013" w:rsidRPr="00610EF8" w:rsidRDefault="00263013" w:rsidP="00263013">
      <w:pPr>
        <w:numPr>
          <w:ilvl w:val="0"/>
          <w:numId w:val="46"/>
        </w:numPr>
        <w:ind w:left="357" w:hanging="357"/>
        <w:rPr>
          <w:rFonts w:eastAsia="Calibri"/>
          <w:b/>
          <w:bCs/>
        </w:rPr>
      </w:pPr>
      <w:r w:rsidRPr="00610EF8">
        <w:rPr>
          <w:rFonts w:eastAsia="Calibri"/>
          <w:b/>
          <w:bCs/>
        </w:rPr>
        <w:t>vzít na vědomí důvodovou zprávu</w:t>
      </w:r>
    </w:p>
    <w:p w:rsidR="00263013" w:rsidRPr="00610EF8" w:rsidRDefault="009F174F" w:rsidP="00263013">
      <w:pPr>
        <w:numPr>
          <w:ilvl w:val="0"/>
          <w:numId w:val="46"/>
        </w:numPr>
        <w:ind w:left="357" w:hanging="357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schválit </w:t>
      </w:r>
      <w:r w:rsidR="00263013" w:rsidRPr="00610EF8">
        <w:rPr>
          <w:rFonts w:eastAsia="Calibri"/>
          <w:b/>
          <w:bCs/>
        </w:rPr>
        <w:t>obsah</w:t>
      </w:r>
      <w:r>
        <w:rPr>
          <w:rFonts w:eastAsia="Calibri"/>
          <w:b/>
          <w:bCs/>
        </w:rPr>
        <w:t xml:space="preserve"> </w:t>
      </w:r>
      <w:r w:rsidR="00263013" w:rsidRPr="00610EF8">
        <w:rPr>
          <w:rFonts w:eastAsia="Calibri"/>
          <w:b/>
          <w:bCs/>
        </w:rPr>
        <w:t>sítě sociálních služeb v Olomouckém kraji</w:t>
      </w:r>
      <w:r w:rsidR="001B714E" w:rsidRPr="00610EF8">
        <w:rPr>
          <w:rFonts w:eastAsia="Calibri"/>
          <w:b/>
          <w:bCs/>
        </w:rPr>
        <w:t xml:space="preserve"> na rok 2016</w:t>
      </w:r>
      <w:r w:rsidR="00263013" w:rsidRPr="00610EF8">
        <w:rPr>
          <w:rFonts w:eastAsia="Calibri"/>
          <w:b/>
          <w:bCs/>
        </w:rPr>
        <w:t xml:space="preserve"> ve znění přílohy č. 1 důvodové zprávy</w:t>
      </w:r>
    </w:p>
    <w:p w:rsidR="00263013" w:rsidRPr="00610EF8" w:rsidRDefault="009F174F" w:rsidP="00263013">
      <w:pPr>
        <w:numPr>
          <w:ilvl w:val="0"/>
          <w:numId w:val="46"/>
        </w:numPr>
        <w:ind w:left="357" w:hanging="357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schválit </w:t>
      </w:r>
      <w:r w:rsidR="00263013" w:rsidRPr="00610EF8">
        <w:rPr>
          <w:rFonts w:eastAsia="Calibri"/>
          <w:b/>
          <w:bCs/>
        </w:rPr>
        <w:t xml:space="preserve">Postup pro aktualizaci sítě sociálních služeb Olomouckého kraje ve znění přílohy č. 2 důvodové zprávy </w:t>
      </w:r>
    </w:p>
    <w:p w:rsidR="002A281B" w:rsidRDefault="002A281B" w:rsidP="00D5426F">
      <w:pPr>
        <w:rPr>
          <w:b/>
          <w:lang w:eastAsia="en-US"/>
        </w:rPr>
      </w:pPr>
    </w:p>
    <w:p w:rsidR="002A281B" w:rsidRDefault="002A281B" w:rsidP="00D5426F">
      <w:pPr>
        <w:rPr>
          <w:b/>
          <w:lang w:eastAsia="en-US"/>
        </w:rPr>
      </w:pPr>
    </w:p>
    <w:p w:rsidR="00D5426F" w:rsidRPr="0097209E" w:rsidRDefault="00D5426F" w:rsidP="00D5426F">
      <w:pPr>
        <w:rPr>
          <w:b/>
          <w:lang w:eastAsia="en-US"/>
        </w:rPr>
      </w:pPr>
      <w:r w:rsidRPr="0097209E">
        <w:rPr>
          <w:b/>
          <w:lang w:eastAsia="en-US"/>
        </w:rPr>
        <w:t>Přílohy</w:t>
      </w:r>
      <w:r w:rsidR="00607956">
        <w:rPr>
          <w:b/>
          <w:lang w:eastAsia="en-US"/>
        </w:rPr>
        <w:t xml:space="preserve"> </w:t>
      </w:r>
      <w:r w:rsidR="002A281B" w:rsidRPr="002A281B">
        <w:rPr>
          <w:lang w:eastAsia="en-US"/>
        </w:rPr>
        <w:t>/</w:t>
      </w:r>
      <w:r w:rsidR="00607956" w:rsidRPr="002A281B">
        <w:rPr>
          <w:lang w:eastAsia="en-US"/>
        </w:rPr>
        <w:t>přiloženy na CD</w:t>
      </w:r>
      <w:r w:rsidR="002A281B" w:rsidRPr="002A281B">
        <w:rPr>
          <w:lang w:eastAsia="en-US"/>
        </w:rPr>
        <w:t>/</w:t>
      </w:r>
      <w:r w:rsidRPr="0097209E">
        <w:rPr>
          <w:b/>
          <w:lang w:eastAsia="en-US"/>
        </w:rPr>
        <w:t>:</w:t>
      </w:r>
    </w:p>
    <w:p w:rsidR="00D5426F" w:rsidRPr="0097209E" w:rsidRDefault="00D5426F" w:rsidP="00D5426F">
      <w:pPr>
        <w:tabs>
          <w:tab w:val="left" w:pos="1418"/>
          <w:tab w:val="left" w:pos="1843"/>
        </w:tabs>
        <w:rPr>
          <w:szCs w:val="24"/>
        </w:rPr>
      </w:pPr>
      <w:r w:rsidRPr="0097209E">
        <w:rPr>
          <w:szCs w:val="24"/>
        </w:rPr>
        <w:t>Příloha č. 1</w:t>
      </w:r>
    </w:p>
    <w:p w:rsidR="00D5426F" w:rsidRPr="0097209E" w:rsidRDefault="00D5426F" w:rsidP="00D5426F">
      <w:pPr>
        <w:numPr>
          <w:ilvl w:val="0"/>
          <w:numId w:val="38"/>
        </w:numPr>
        <w:rPr>
          <w:noProof/>
          <w:u w:val="single"/>
        </w:rPr>
      </w:pPr>
      <w:r>
        <w:rPr>
          <w:noProof/>
          <w:u w:val="single"/>
        </w:rPr>
        <w:t>Síť sociálních služeb na rok 2016 – aktualizace (strana 4 – 71)</w:t>
      </w:r>
    </w:p>
    <w:p w:rsidR="00D5426F" w:rsidRPr="0097209E" w:rsidRDefault="00D5426F" w:rsidP="00D5426F">
      <w:pPr>
        <w:tabs>
          <w:tab w:val="left" w:pos="1418"/>
          <w:tab w:val="left" w:pos="1843"/>
        </w:tabs>
        <w:rPr>
          <w:szCs w:val="24"/>
        </w:rPr>
      </w:pPr>
      <w:r w:rsidRPr="0097209E">
        <w:rPr>
          <w:szCs w:val="24"/>
        </w:rPr>
        <w:t>Příloha č. 2</w:t>
      </w:r>
    </w:p>
    <w:p w:rsidR="00D5426F" w:rsidRPr="00E64028" w:rsidRDefault="00D5426F" w:rsidP="00D5426F">
      <w:pPr>
        <w:numPr>
          <w:ilvl w:val="0"/>
          <w:numId w:val="38"/>
        </w:numPr>
        <w:rPr>
          <w:noProof/>
          <w:u w:val="single"/>
        </w:rPr>
      </w:pPr>
      <w:r w:rsidRPr="00263013">
        <w:rPr>
          <w:noProof/>
          <w:u w:val="single"/>
        </w:rPr>
        <w:t>Postup pro aktualizaci sítě sociálních služeb Olomouckého kraje</w:t>
      </w:r>
      <w:r>
        <w:rPr>
          <w:noProof/>
          <w:u w:val="single"/>
        </w:rPr>
        <w:t xml:space="preserve"> </w:t>
      </w:r>
      <w:r w:rsidRPr="00E64028">
        <w:rPr>
          <w:noProof/>
          <w:u w:val="single"/>
        </w:rPr>
        <w:t xml:space="preserve">(strana </w:t>
      </w:r>
      <w:r>
        <w:rPr>
          <w:noProof/>
          <w:u w:val="single"/>
        </w:rPr>
        <w:t>72</w:t>
      </w:r>
      <w:r w:rsidRPr="00E64028">
        <w:rPr>
          <w:noProof/>
          <w:u w:val="single"/>
        </w:rPr>
        <w:t xml:space="preserve"> – </w:t>
      </w:r>
      <w:r>
        <w:rPr>
          <w:noProof/>
          <w:u w:val="single"/>
        </w:rPr>
        <w:t>100</w:t>
      </w:r>
      <w:r w:rsidRPr="00E64028">
        <w:rPr>
          <w:noProof/>
          <w:u w:val="single"/>
        </w:rPr>
        <w:t>)</w:t>
      </w:r>
    </w:p>
    <w:p w:rsidR="005A19E5" w:rsidRDefault="005A19E5" w:rsidP="005A19E5">
      <w:pPr>
        <w:pStyle w:val="Dopisosloven"/>
        <w:spacing w:before="120" w:after="0" w:line="264" w:lineRule="auto"/>
      </w:pPr>
    </w:p>
    <w:p w:rsidR="005A19E5" w:rsidRDefault="005A19E5" w:rsidP="005A19E5">
      <w:pPr>
        <w:pStyle w:val="Dopisosloven"/>
        <w:spacing w:before="120" w:after="0" w:line="264" w:lineRule="auto"/>
      </w:pPr>
    </w:p>
    <w:p w:rsidR="00867B14" w:rsidRDefault="00867B14" w:rsidP="000730E9">
      <w:pPr>
        <w:pStyle w:val="Zkladntext3"/>
        <w:spacing w:line="276" w:lineRule="auto"/>
        <w:rPr>
          <w:sz w:val="24"/>
          <w:szCs w:val="24"/>
        </w:rPr>
      </w:pPr>
    </w:p>
    <w:p w:rsidR="00984B32" w:rsidRDefault="00DC1CDF" w:rsidP="006A7BD7">
      <w:pPr>
        <w:pStyle w:val="Zkladntext3"/>
        <w:spacing w:line="276" w:lineRule="auto"/>
      </w:pPr>
      <w:r w:rsidRPr="002D4D3B">
        <w:rPr>
          <w:sz w:val="24"/>
          <w:szCs w:val="24"/>
        </w:rPr>
        <w:t> </w:t>
      </w:r>
    </w:p>
    <w:p w:rsidR="009A5CED" w:rsidRDefault="009A5CED" w:rsidP="009A5CED">
      <w:pPr>
        <w:rPr>
          <w:noProof/>
        </w:rPr>
      </w:pPr>
    </w:p>
    <w:p w:rsidR="00701B7B" w:rsidRDefault="00701B7B" w:rsidP="000730E9">
      <w:pPr>
        <w:pStyle w:val="Zkladntextodsazendek"/>
        <w:spacing w:after="0"/>
        <w:ind w:firstLine="0"/>
        <w:rPr>
          <w:b/>
          <w:u w:val="single"/>
        </w:rPr>
      </w:pPr>
    </w:p>
    <w:sectPr w:rsidR="00701B7B" w:rsidSect="003830EC">
      <w:headerReference w:type="default" r:id="rId9"/>
      <w:footerReference w:type="default" r:id="rId10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EA" w:rsidRDefault="005F51EA" w:rsidP="00E21A8D">
      <w:r>
        <w:separator/>
      </w:r>
    </w:p>
  </w:endnote>
  <w:endnote w:type="continuationSeparator" w:id="0">
    <w:p w:rsidR="005F51EA" w:rsidRDefault="005F51EA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EC" w:rsidRDefault="00CA756A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>
        <v:rect id="_x0000_i1025" style="width:0;height:1.5pt" o:hralign="center" o:hrstd="t" o:hr="t" fillcolor="gray" stroked="f"/>
      </w:pict>
    </w:r>
  </w:p>
  <w:p w:rsidR="003830EC" w:rsidRPr="008D0371" w:rsidRDefault="009F174F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3830EC" w:rsidRPr="008D0371">
      <w:rPr>
        <w:rFonts w:eastAsia="Times New Roman"/>
        <w:i/>
        <w:sz w:val="20"/>
        <w:szCs w:val="20"/>
      </w:rPr>
      <w:t xml:space="preserve">Olomouckého kraje </w:t>
    </w:r>
    <w:r>
      <w:rPr>
        <w:rFonts w:eastAsia="Times New Roman"/>
        <w:i/>
        <w:sz w:val="20"/>
        <w:szCs w:val="20"/>
      </w:rPr>
      <w:t>18. 12. 2015</w:t>
    </w:r>
    <w:r w:rsidR="003830EC" w:rsidRPr="008D0371">
      <w:rPr>
        <w:rFonts w:eastAsia="Times New Roman"/>
        <w:i/>
        <w:sz w:val="20"/>
        <w:szCs w:val="20"/>
      </w:rPr>
      <w:t xml:space="preserve"> </w:t>
    </w:r>
    <w:r w:rsidR="003830EC" w:rsidRPr="008D0371">
      <w:rPr>
        <w:rFonts w:eastAsia="Times New Roman"/>
        <w:i/>
        <w:sz w:val="20"/>
        <w:szCs w:val="20"/>
      </w:rPr>
      <w:tab/>
    </w:r>
    <w:r w:rsidR="003830EC" w:rsidRPr="008D0371">
      <w:rPr>
        <w:rFonts w:eastAsia="Times New Roman"/>
        <w:i/>
        <w:sz w:val="20"/>
        <w:szCs w:val="20"/>
      </w:rPr>
      <w:tab/>
      <w:t xml:space="preserve">Strana </w:t>
    </w:r>
    <w:r w:rsidR="003830EC" w:rsidRPr="008D0371">
      <w:rPr>
        <w:rFonts w:eastAsia="Times New Roman"/>
        <w:i/>
        <w:sz w:val="20"/>
        <w:szCs w:val="20"/>
      </w:rPr>
      <w:fldChar w:fldCharType="begin"/>
    </w:r>
    <w:r w:rsidR="003830EC" w:rsidRPr="008D0371">
      <w:rPr>
        <w:rFonts w:eastAsia="Times New Roman"/>
        <w:i/>
        <w:sz w:val="20"/>
        <w:szCs w:val="20"/>
      </w:rPr>
      <w:instrText xml:space="preserve"> PAGE </w:instrText>
    </w:r>
    <w:r w:rsidR="003830EC" w:rsidRPr="008D0371">
      <w:rPr>
        <w:rFonts w:eastAsia="Times New Roman"/>
        <w:i/>
        <w:sz w:val="20"/>
        <w:szCs w:val="20"/>
      </w:rPr>
      <w:fldChar w:fldCharType="separate"/>
    </w:r>
    <w:r w:rsidR="00CA756A">
      <w:rPr>
        <w:rFonts w:eastAsia="Times New Roman"/>
        <w:i/>
        <w:noProof/>
        <w:sz w:val="20"/>
        <w:szCs w:val="20"/>
      </w:rPr>
      <w:t>3</w:t>
    </w:r>
    <w:r w:rsidR="003830EC" w:rsidRPr="008D0371">
      <w:rPr>
        <w:rFonts w:eastAsia="Times New Roman"/>
        <w:i/>
        <w:sz w:val="20"/>
        <w:szCs w:val="20"/>
      </w:rPr>
      <w:fldChar w:fldCharType="end"/>
    </w:r>
    <w:r w:rsidR="003830EC" w:rsidRPr="008D0371">
      <w:rPr>
        <w:rFonts w:eastAsia="Times New Roman"/>
        <w:i/>
        <w:sz w:val="20"/>
        <w:szCs w:val="20"/>
      </w:rPr>
      <w:t xml:space="preserve"> (celkem </w:t>
    </w:r>
    <w:r w:rsidR="00D5426F">
      <w:rPr>
        <w:rFonts w:eastAsia="Times New Roman"/>
        <w:i/>
        <w:sz w:val="20"/>
        <w:szCs w:val="20"/>
      </w:rPr>
      <w:t>100</w:t>
    </w:r>
    <w:r w:rsidR="003830EC" w:rsidRPr="008D0371">
      <w:rPr>
        <w:rFonts w:eastAsia="Times New Roman"/>
        <w:i/>
        <w:sz w:val="20"/>
        <w:szCs w:val="20"/>
      </w:rPr>
      <w:t>)</w:t>
    </w:r>
  </w:p>
  <w:p w:rsidR="005556A8" w:rsidRPr="003830EC" w:rsidRDefault="00D123B8" w:rsidP="003830EC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 xml:space="preserve">29. </w:t>
    </w:r>
    <w:r w:rsidR="00D5426F">
      <w:rPr>
        <w:rFonts w:eastAsia="Times New Roman"/>
        <w:i/>
        <w:sz w:val="20"/>
        <w:szCs w:val="20"/>
      </w:rPr>
      <w:t xml:space="preserve">- </w:t>
    </w:r>
    <w:r w:rsidR="00263013">
      <w:rPr>
        <w:rFonts w:eastAsia="Times New Roman"/>
        <w:bCs/>
        <w:i/>
        <w:sz w:val="20"/>
        <w:szCs w:val="20"/>
      </w:rPr>
      <w:t>Síť sociálních služeb Olomouckého kraje na rok 2016</w:t>
    </w:r>
    <w:r w:rsidR="003830EC" w:rsidRPr="008D0371">
      <w:rPr>
        <w:rFonts w:eastAsia="Times New Roman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EA" w:rsidRDefault="005F51EA" w:rsidP="00E21A8D">
      <w:r>
        <w:separator/>
      </w:r>
    </w:p>
  </w:footnote>
  <w:footnote w:type="continuationSeparator" w:id="0">
    <w:p w:rsidR="005F51EA" w:rsidRDefault="005F51EA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4B82B90"/>
    <w:multiLevelType w:val="hybridMultilevel"/>
    <w:tmpl w:val="E89C4E7A"/>
    <w:lvl w:ilvl="0" w:tplc="474C9EB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E508AD"/>
    <w:multiLevelType w:val="hybridMultilevel"/>
    <w:tmpl w:val="6142B858"/>
    <w:lvl w:ilvl="0" w:tplc="00C85B7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9A76153"/>
    <w:multiLevelType w:val="hybridMultilevel"/>
    <w:tmpl w:val="DA241216"/>
    <w:lvl w:ilvl="0" w:tplc="116A6E88">
      <w:start w:val="1"/>
      <w:numFmt w:val="bullet"/>
      <w:lvlText w:val="̵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6A3B3F"/>
    <w:multiLevelType w:val="hybridMultilevel"/>
    <w:tmpl w:val="34A64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120E4"/>
    <w:multiLevelType w:val="hybridMultilevel"/>
    <w:tmpl w:val="3B3E2AB8"/>
    <w:lvl w:ilvl="0" w:tplc="2E363E7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9C1EAA"/>
    <w:multiLevelType w:val="hybridMultilevel"/>
    <w:tmpl w:val="4CD28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10E68"/>
    <w:multiLevelType w:val="hybridMultilevel"/>
    <w:tmpl w:val="D722B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40FF7"/>
    <w:multiLevelType w:val="hybridMultilevel"/>
    <w:tmpl w:val="362A3BF8"/>
    <w:lvl w:ilvl="0" w:tplc="474C9E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1362D"/>
    <w:multiLevelType w:val="hybridMultilevel"/>
    <w:tmpl w:val="0AFA9454"/>
    <w:lvl w:ilvl="0" w:tplc="F5765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47BF9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2814BC"/>
    <w:multiLevelType w:val="hybridMultilevel"/>
    <w:tmpl w:val="4C0CBAFE"/>
    <w:lvl w:ilvl="0" w:tplc="FF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7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09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3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C0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2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F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98318C"/>
    <w:multiLevelType w:val="hybridMultilevel"/>
    <w:tmpl w:val="C270FF90"/>
    <w:lvl w:ilvl="0" w:tplc="C0FE5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31"/>
  </w:num>
  <w:num w:numId="9">
    <w:abstractNumId w:val="19"/>
  </w:num>
  <w:num w:numId="10">
    <w:abstractNumId w:val="9"/>
  </w:num>
  <w:num w:numId="11">
    <w:abstractNumId w:val="12"/>
  </w:num>
  <w:num w:numId="12">
    <w:abstractNumId w:val="2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0"/>
  </w:num>
  <w:num w:numId="24">
    <w:abstractNumId w:val="0"/>
  </w:num>
  <w:num w:numId="25">
    <w:abstractNumId w:val="15"/>
  </w:num>
  <w:num w:numId="26">
    <w:abstractNumId w:val="5"/>
  </w:num>
  <w:num w:numId="27">
    <w:abstractNumId w:val="26"/>
  </w:num>
  <w:num w:numId="28">
    <w:abstractNumId w:val="0"/>
  </w:num>
  <w:num w:numId="29">
    <w:abstractNumId w:val="32"/>
  </w:num>
  <w:num w:numId="30">
    <w:abstractNumId w:val="1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</w:num>
  <w:num w:numId="34">
    <w:abstractNumId w:val="24"/>
  </w:num>
  <w:num w:numId="35">
    <w:abstractNumId w:val="2"/>
  </w:num>
  <w:num w:numId="36">
    <w:abstractNumId w:val="22"/>
  </w:num>
  <w:num w:numId="37">
    <w:abstractNumId w:val="28"/>
  </w:num>
  <w:num w:numId="38">
    <w:abstractNumId w:val="17"/>
  </w:num>
  <w:num w:numId="39">
    <w:abstractNumId w:val="8"/>
  </w:num>
  <w:num w:numId="40">
    <w:abstractNumId w:val="30"/>
  </w:num>
  <w:num w:numId="41">
    <w:abstractNumId w:val="14"/>
  </w:num>
  <w:num w:numId="42">
    <w:abstractNumId w:val="13"/>
  </w:num>
  <w:num w:numId="43">
    <w:abstractNumId w:val="23"/>
  </w:num>
  <w:num w:numId="44">
    <w:abstractNumId w:val="21"/>
  </w:num>
  <w:num w:numId="45">
    <w:abstractNumId w:val="20"/>
  </w:num>
  <w:num w:numId="46">
    <w:abstractNumId w:val="33"/>
  </w:num>
  <w:num w:numId="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7852"/>
    <w:rsid w:val="00007ECD"/>
    <w:rsid w:val="000104A7"/>
    <w:rsid w:val="00011838"/>
    <w:rsid w:val="0001505C"/>
    <w:rsid w:val="000157BA"/>
    <w:rsid w:val="00022E4B"/>
    <w:rsid w:val="00027C3F"/>
    <w:rsid w:val="00031A24"/>
    <w:rsid w:val="00031C37"/>
    <w:rsid w:val="000328CF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47EA1"/>
    <w:rsid w:val="000505C9"/>
    <w:rsid w:val="00050A5D"/>
    <w:rsid w:val="00050A9B"/>
    <w:rsid w:val="00050DE0"/>
    <w:rsid w:val="00052E39"/>
    <w:rsid w:val="000530B8"/>
    <w:rsid w:val="00053420"/>
    <w:rsid w:val="0005473D"/>
    <w:rsid w:val="000564B7"/>
    <w:rsid w:val="000600A5"/>
    <w:rsid w:val="000608F7"/>
    <w:rsid w:val="00060EF3"/>
    <w:rsid w:val="000612A1"/>
    <w:rsid w:val="000619DE"/>
    <w:rsid w:val="00064887"/>
    <w:rsid w:val="00064A8B"/>
    <w:rsid w:val="000655B0"/>
    <w:rsid w:val="000655E0"/>
    <w:rsid w:val="00067145"/>
    <w:rsid w:val="00071452"/>
    <w:rsid w:val="000715BF"/>
    <w:rsid w:val="000716E0"/>
    <w:rsid w:val="000730E9"/>
    <w:rsid w:val="00073CB1"/>
    <w:rsid w:val="000743F1"/>
    <w:rsid w:val="0007477D"/>
    <w:rsid w:val="000753B4"/>
    <w:rsid w:val="000754D1"/>
    <w:rsid w:val="000759B9"/>
    <w:rsid w:val="000804D9"/>
    <w:rsid w:val="00082736"/>
    <w:rsid w:val="00083249"/>
    <w:rsid w:val="00083DFA"/>
    <w:rsid w:val="000840BF"/>
    <w:rsid w:val="00085467"/>
    <w:rsid w:val="00085A8B"/>
    <w:rsid w:val="00085B91"/>
    <w:rsid w:val="00086505"/>
    <w:rsid w:val="00086943"/>
    <w:rsid w:val="000869BD"/>
    <w:rsid w:val="00086FDF"/>
    <w:rsid w:val="00090037"/>
    <w:rsid w:val="00090229"/>
    <w:rsid w:val="000908C1"/>
    <w:rsid w:val="00090C5B"/>
    <w:rsid w:val="00092ADC"/>
    <w:rsid w:val="00093396"/>
    <w:rsid w:val="0009506C"/>
    <w:rsid w:val="000A30BC"/>
    <w:rsid w:val="000A4978"/>
    <w:rsid w:val="000A5067"/>
    <w:rsid w:val="000B4A9B"/>
    <w:rsid w:val="000B604F"/>
    <w:rsid w:val="000C2BF1"/>
    <w:rsid w:val="000C307C"/>
    <w:rsid w:val="000C3D6A"/>
    <w:rsid w:val="000C40DE"/>
    <w:rsid w:val="000C5EC9"/>
    <w:rsid w:val="000C7888"/>
    <w:rsid w:val="000D23FA"/>
    <w:rsid w:val="000D294A"/>
    <w:rsid w:val="000D527C"/>
    <w:rsid w:val="000D60F1"/>
    <w:rsid w:val="000E74C4"/>
    <w:rsid w:val="000F0140"/>
    <w:rsid w:val="000F0DBD"/>
    <w:rsid w:val="000F0FE4"/>
    <w:rsid w:val="000F234B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7BE"/>
    <w:rsid w:val="00106D7D"/>
    <w:rsid w:val="00107BF6"/>
    <w:rsid w:val="00111301"/>
    <w:rsid w:val="001137B5"/>
    <w:rsid w:val="00114536"/>
    <w:rsid w:val="00121C76"/>
    <w:rsid w:val="00124211"/>
    <w:rsid w:val="00133113"/>
    <w:rsid w:val="00136239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0C65"/>
    <w:rsid w:val="001602B2"/>
    <w:rsid w:val="001614FA"/>
    <w:rsid w:val="00162594"/>
    <w:rsid w:val="00162E1B"/>
    <w:rsid w:val="001633FC"/>
    <w:rsid w:val="001638B2"/>
    <w:rsid w:val="00163CB2"/>
    <w:rsid w:val="00164044"/>
    <w:rsid w:val="001652C1"/>
    <w:rsid w:val="0016666D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052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B714E"/>
    <w:rsid w:val="001C17BC"/>
    <w:rsid w:val="001C3ADD"/>
    <w:rsid w:val="001C4DC0"/>
    <w:rsid w:val="001C5799"/>
    <w:rsid w:val="001C6BE5"/>
    <w:rsid w:val="001C6F88"/>
    <w:rsid w:val="001C7143"/>
    <w:rsid w:val="001D05A0"/>
    <w:rsid w:val="001D0812"/>
    <w:rsid w:val="001D32B6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6318"/>
    <w:rsid w:val="001F7063"/>
    <w:rsid w:val="00200AAC"/>
    <w:rsid w:val="00204072"/>
    <w:rsid w:val="0020542E"/>
    <w:rsid w:val="00205743"/>
    <w:rsid w:val="00205D1A"/>
    <w:rsid w:val="0020789E"/>
    <w:rsid w:val="0021004C"/>
    <w:rsid w:val="0021071A"/>
    <w:rsid w:val="00210755"/>
    <w:rsid w:val="00211DE3"/>
    <w:rsid w:val="00213A90"/>
    <w:rsid w:val="00215860"/>
    <w:rsid w:val="0022078C"/>
    <w:rsid w:val="002213A6"/>
    <w:rsid w:val="002228F1"/>
    <w:rsid w:val="00222F6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510"/>
    <w:rsid w:val="00255581"/>
    <w:rsid w:val="002618C1"/>
    <w:rsid w:val="00261A11"/>
    <w:rsid w:val="00262234"/>
    <w:rsid w:val="00262B1C"/>
    <w:rsid w:val="00263013"/>
    <w:rsid w:val="00264B25"/>
    <w:rsid w:val="002745C8"/>
    <w:rsid w:val="00275543"/>
    <w:rsid w:val="0027668B"/>
    <w:rsid w:val="00276E45"/>
    <w:rsid w:val="00277352"/>
    <w:rsid w:val="00277F54"/>
    <w:rsid w:val="00281260"/>
    <w:rsid w:val="002823FB"/>
    <w:rsid w:val="00282BB2"/>
    <w:rsid w:val="00286CB3"/>
    <w:rsid w:val="00293FBE"/>
    <w:rsid w:val="002942D0"/>
    <w:rsid w:val="00297875"/>
    <w:rsid w:val="002A0D81"/>
    <w:rsid w:val="002A25B0"/>
    <w:rsid w:val="002A281B"/>
    <w:rsid w:val="002A2B28"/>
    <w:rsid w:val="002A40E2"/>
    <w:rsid w:val="002A458E"/>
    <w:rsid w:val="002A5FF4"/>
    <w:rsid w:val="002A6E04"/>
    <w:rsid w:val="002B14CC"/>
    <w:rsid w:val="002B1775"/>
    <w:rsid w:val="002B2515"/>
    <w:rsid w:val="002B3261"/>
    <w:rsid w:val="002B3A44"/>
    <w:rsid w:val="002B54EC"/>
    <w:rsid w:val="002B5FD6"/>
    <w:rsid w:val="002B61B6"/>
    <w:rsid w:val="002C23F6"/>
    <w:rsid w:val="002C3D4F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6859"/>
    <w:rsid w:val="002F6E76"/>
    <w:rsid w:val="002F7258"/>
    <w:rsid w:val="00300A78"/>
    <w:rsid w:val="0030337C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759B"/>
    <w:rsid w:val="0032041E"/>
    <w:rsid w:val="003229FA"/>
    <w:rsid w:val="00322BE1"/>
    <w:rsid w:val="0033095A"/>
    <w:rsid w:val="00330AE1"/>
    <w:rsid w:val="003321EC"/>
    <w:rsid w:val="003346E7"/>
    <w:rsid w:val="00337C0D"/>
    <w:rsid w:val="00340A0F"/>
    <w:rsid w:val="003444C4"/>
    <w:rsid w:val="003454E3"/>
    <w:rsid w:val="00347030"/>
    <w:rsid w:val="00351C44"/>
    <w:rsid w:val="00352F88"/>
    <w:rsid w:val="003531A4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739EC"/>
    <w:rsid w:val="00374F10"/>
    <w:rsid w:val="003756B4"/>
    <w:rsid w:val="003772A6"/>
    <w:rsid w:val="00381DAB"/>
    <w:rsid w:val="003830EC"/>
    <w:rsid w:val="00385529"/>
    <w:rsid w:val="003868E9"/>
    <w:rsid w:val="00393AC1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7BB3"/>
    <w:rsid w:val="003E0653"/>
    <w:rsid w:val="003E0868"/>
    <w:rsid w:val="003E44C3"/>
    <w:rsid w:val="003E5199"/>
    <w:rsid w:val="003E5FA6"/>
    <w:rsid w:val="003F5784"/>
    <w:rsid w:val="00400AF3"/>
    <w:rsid w:val="00401799"/>
    <w:rsid w:val="00402551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38C4"/>
    <w:rsid w:val="00453B4B"/>
    <w:rsid w:val="004551BA"/>
    <w:rsid w:val="00455AB1"/>
    <w:rsid w:val="00457A81"/>
    <w:rsid w:val="00461DFA"/>
    <w:rsid w:val="0046273F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D8E"/>
    <w:rsid w:val="004A5F19"/>
    <w:rsid w:val="004A64C3"/>
    <w:rsid w:val="004A7E1A"/>
    <w:rsid w:val="004B10AC"/>
    <w:rsid w:val="004B4752"/>
    <w:rsid w:val="004B76FD"/>
    <w:rsid w:val="004C15F8"/>
    <w:rsid w:val="004C1731"/>
    <w:rsid w:val="004C1D4D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69B1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1F4B"/>
    <w:rsid w:val="00513875"/>
    <w:rsid w:val="005138A0"/>
    <w:rsid w:val="005144D0"/>
    <w:rsid w:val="005172F6"/>
    <w:rsid w:val="00520C8B"/>
    <w:rsid w:val="00521071"/>
    <w:rsid w:val="0052280D"/>
    <w:rsid w:val="00523DF9"/>
    <w:rsid w:val="00525EB9"/>
    <w:rsid w:val="00526350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41B90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566EE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576A"/>
    <w:rsid w:val="00576275"/>
    <w:rsid w:val="00577CC4"/>
    <w:rsid w:val="0058131E"/>
    <w:rsid w:val="00582FB2"/>
    <w:rsid w:val="005839CD"/>
    <w:rsid w:val="00584164"/>
    <w:rsid w:val="00584890"/>
    <w:rsid w:val="005848BB"/>
    <w:rsid w:val="0058533F"/>
    <w:rsid w:val="00585815"/>
    <w:rsid w:val="005860D7"/>
    <w:rsid w:val="0058647E"/>
    <w:rsid w:val="005872F0"/>
    <w:rsid w:val="0058748B"/>
    <w:rsid w:val="00591197"/>
    <w:rsid w:val="00591821"/>
    <w:rsid w:val="0059389D"/>
    <w:rsid w:val="0059401A"/>
    <w:rsid w:val="005943C0"/>
    <w:rsid w:val="00596544"/>
    <w:rsid w:val="00597A51"/>
    <w:rsid w:val="00597C68"/>
    <w:rsid w:val="005A19E5"/>
    <w:rsid w:val="005A24DE"/>
    <w:rsid w:val="005A339F"/>
    <w:rsid w:val="005A4430"/>
    <w:rsid w:val="005A5F5E"/>
    <w:rsid w:val="005A6FCD"/>
    <w:rsid w:val="005A7269"/>
    <w:rsid w:val="005B0C4D"/>
    <w:rsid w:val="005B4239"/>
    <w:rsid w:val="005B6017"/>
    <w:rsid w:val="005C09D8"/>
    <w:rsid w:val="005C10B6"/>
    <w:rsid w:val="005C26EE"/>
    <w:rsid w:val="005C2924"/>
    <w:rsid w:val="005C33EB"/>
    <w:rsid w:val="005C376E"/>
    <w:rsid w:val="005C548C"/>
    <w:rsid w:val="005C6E9E"/>
    <w:rsid w:val="005C7094"/>
    <w:rsid w:val="005D008C"/>
    <w:rsid w:val="005D179C"/>
    <w:rsid w:val="005D20DA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60AB"/>
    <w:rsid w:val="005E630F"/>
    <w:rsid w:val="005E7942"/>
    <w:rsid w:val="005F136B"/>
    <w:rsid w:val="005F2720"/>
    <w:rsid w:val="005F3592"/>
    <w:rsid w:val="005F503F"/>
    <w:rsid w:val="005F51EA"/>
    <w:rsid w:val="006007E7"/>
    <w:rsid w:val="00605775"/>
    <w:rsid w:val="00607956"/>
    <w:rsid w:val="00610EF8"/>
    <w:rsid w:val="00611329"/>
    <w:rsid w:val="006122D8"/>
    <w:rsid w:val="006123F2"/>
    <w:rsid w:val="00613DD9"/>
    <w:rsid w:val="00614D0E"/>
    <w:rsid w:val="00615733"/>
    <w:rsid w:val="006158C8"/>
    <w:rsid w:val="006179D1"/>
    <w:rsid w:val="006203FC"/>
    <w:rsid w:val="00620549"/>
    <w:rsid w:val="00621A04"/>
    <w:rsid w:val="00623E08"/>
    <w:rsid w:val="006245FC"/>
    <w:rsid w:val="00625F82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D8E"/>
    <w:rsid w:val="00655FCE"/>
    <w:rsid w:val="0065718D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141F"/>
    <w:rsid w:val="00691598"/>
    <w:rsid w:val="006925EC"/>
    <w:rsid w:val="006938C3"/>
    <w:rsid w:val="00696034"/>
    <w:rsid w:val="00696685"/>
    <w:rsid w:val="006A3C99"/>
    <w:rsid w:val="006A5D36"/>
    <w:rsid w:val="006A68D5"/>
    <w:rsid w:val="006A7751"/>
    <w:rsid w:val="006A7BD7"/>
    <w:rsid w:val="006B10AF"/>
    <w:rsid w:val="006B1514"/>
    <w:rsid w:val="006B29DF"/>
    <w:rsid w:val="006B386F"/>
    <w:rsid w:val="006C0242"/>
    <w:rsid w:val="006C29F6"/>
    <w:rsid w:val="006C41D8"/>
    <w:rsid w:val="006D23B3"/>
    <w:rsid w:val="006D2F42"/>
    <w:rsid w:val="006D2F9C"/>
    <w:rsid w:val="006D3506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70B4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4D07"/>
    <w:rsid w:val="00716273"/>
    <w:rsid w:val="007236E8"/>
    <w:rsid w:val="00723D48"/>
    <w:rsid w:val="00723E9C"/>
    <w:rsid w:val="00724358"/>
    <w:rsid w:val="00725BC5"/>
    <w:rsid w:val="00725C5E"/>
    <w:rsid w:val="00726F01"/>
    <w:rsid w:val="00727C6F"/>
    <w:rsid w:val="0073150B"/>
    <w:rsid w:val="007352B7"/>
    <w:rsid w:val="00735BB9"/>
    <w:rsid w:val="007361FD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37D5"/>
    <w:rsid w:val="0075423A"/>
    <w:rsid w:val="00755C56"/>
    <w:rsid w:val="00760864"/>
    <w:rsid w:val="00761F12"/>
    <w:rsid w:val="00761FB2"/>
    <w:rsid w:val="0076208E"/>
    <w:rsid w:val="00762571"/>
    <w:rsid w:val="007638D4"/>
    <w:rsid w:val="00763F1B"/>
    <w:rsid w:val="00764A9A"/>
    <w:rsid w:val="00765756"/>
    <w:rsid w:val="00766F24"/>
    <w:rsid w:val="00767ACD"/>
    <w:rsid w:val="00770B64"/>
    <w:rsid w:val="00772602"/>
    <w:rsid w:val="00772D38"/>
    <w:rsid w:val="0077349B"/>
    <w:rsid w:val="00773E32"/>
    <w:rsid w:val="00774E45"/>
    <w:rsid w:val="00775381"/>
    <w:rsid w:val="00777B31"/>
    <w:rsid w:val="00782305"/>
    <w:rsid w:val="007824D4"/>
    <w:rsid w:val="0078252E"/>
    <w:rsid w:val="007876F3"/>
    <w:rsid w:val="00791785"/>
    <w:rsid w:val="00793D24"/>
    <w:rsid w:val="00794833"/>
    <w:rsid w:val="00795A50"/>
    <w:rsid w:val="007963AE"/>
    <w:rsid w:val="007965A1"/>
    <w:rsid w:val="007A0443"/>
    <w:rsid w:val="007A1F87"/>
    <w:rsid w:val="007A63D6"/>
    <w:rsid w:val="007B0247"/>
    <w:rsid w:val="007B0721"/>
    <w:rsid w:val="007B28DC"/>
    <w:rsid w:val="007B4945"/>
    <w:rsid w:val="007B5696"/>
    <w:rsid w:val="007B6421"/>
    <w:rsid w:val="007B7C2C"/>
    <w:rsid w:val="007C2075"/>
    <w:rsid w:val="007C2992"/>
    <w:rsid w:val="007C2C0C"/>
    <w:rsid w:val="007C347F"/>
    <w:rsid w:val="007C5931"/>
    <w:rsid w:val="007D1293"/>
    <w:rsid w:val="007D2609"/>
    <w:rsid w:val="007D32CA"/>
    <w:rsid w:val="007E07CF"/>
    <w:rsid w:val="007E1057"/>
    <w:rsid w:val="007E488D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274A"/>
    <w:rsid w:val="007F3936"/>
    <w:rsid w:val="007F393E"/>
    <w:rsid w:val="007F40E2"/>
    <w:rsid w:val="007F4F94"/>
    <w:rsid w:val="00801526"/>
    <w:rsid w:val="00801943"/>
    <w:rsid w:val="00803449"/>
    <w:rsid w:val="00803FB4"/>
    <w:rsid w:val="0080468F"/>
    <w:rsid w:val="008107D4"/>
    <w:rsid w:val="008124F1"/>
    <w:rsid w:val="008158E4"/>
    <w:rsid w:val="008172A3"/>
    <w:rsid w:val="00820A69"/>
    <w:rsid w:val="0082159E"/>
    <w:rsid w:val="00822080"/>
    <w:rsid w:val="00823918"/>
    <w:rsid w:val="0082546D"/>
    <w:rsid w:val="00826208"/>
    <w:rsid w:val="00827426"/>
    <w:rsid w:val="00830007"/>
    <w:rsid w:val="008302F3"/>
    <w:rsid w:val="00830786"/>
    <w:rsid w:val="00831E85"/>
    <w:rsid w:val="00832541"/>
    <w:rsid w:val="00841D21"/>
    <w:rsid w:val="00842524"/>
    <w:rsid w:val="00843501"/>
    <w:rsid w:val="008441CF"/>
    <w:rsid w:val="008441F7"/>
    <w:rsid w:val="008461DC"/>
    <w:rsid w:val="008465B2"/>
    <w:rsid w:val="00851B34"/>
    <w:rsid w:val="008607CE"/>
    <w:rsid w:val="00860BE9"/>
    <w:rsid w:val="008623B5"/>
    <w:rsid w:val="00865FA7"/>
    <w:rsid w:val="00867A68"/>
    <w:rsid w:val="00867B14"/>
    <w:rsid w:val="00871D42"/>
    <w:rsid w:val="00872E64"/>
    <w:rsid w:val="00873E51"/>
    <w:rsid w:val="00873F1C"/>
    <w:rsid w:val="00873FC3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B7143"/>
    <w:rsid w:val="008C1B6F"/>
    <w:rsid w:val="008C315A"/>
    <w:rsid w:val="008C50D7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262C8"/>
    <w:rsid w:val="00930365"/>
    <w:rsid w:val="009366A9"/>
    <w:rsid w:val="0093671E"/>
    <w:rsid w:val="00937DFD"/>
    <w:rsid w:val="00940926"/>
    <w:rsid w:val="00940B17"/>
    <w:rsid w:val="00941E64"/>
    <w:rsid w:val="009422AA"/>
    <w:rsid w:val="00944501"/>
    <w:rsid w:val="009451D0"/>
    <w:rsid w:val="00946443"/>
    <w:rsid w:val="00946BE1"/>
    <w:rsid w:val="00950520"/>
    <w:rsid w:val="00952A18"/>
    <w:rsid w:val="00953916"/>
    <w:rsid w:val="009556CC"/>
    <w:rsid w:val="00957F12"/>
    <w:rsid w:val="00957F64"/>
    <w:rsid w:val="00960704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09E"/>
    <w:rsid w:val="009726F4"/>
    <w:rsid w:val="009744C9"/>
    <w:rsid w:val="00974E45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B32"/>
    <w:rsid w:val="00984FA7"/>
    <w:rsid w:val="00985851"/>
    <w:rsid w:val="009873AE"/>
    <w:rsid w:val="00992D4B"/>
    <w:rsid w:val="009954C0"/>
    <w:rsid w:val="00995DDD"/>
    <w:rsid w:val="009A1777"/>
    <w:rsid w:val="009A5CED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4ABF"/>
    <w:rsid w:val="009C517E"/>
    <w:rsid w:val="009C5501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E9F"/>
    <w:rsid w:val="009F174F"/>
    <w:rsid w:val="009F1EFD"/>
    <w:rsid w:val="009F28BB"/>
    <w:rsid w:val="009F335E"/>
    <w:rsid w:val="00A008DB"/>
    <w:rsid w:val="00A01874"/>
    <w:rsid w:val="00A01DC8"/>
    <w:rsid w:val="00A02140"/>
    <w:rsid w:val="00A03D8B"/>
    <w:rsid w:val="00A05843"/>
    <w:rsid w:val="00A100E2"/>
    <w:rsid w:val="00A11E9F"/>
    <w:rsid w:val="00A13CE0"/>
    <w:rsid w:val="00A21ED1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52DA3"/>
    <w:rsid w:val="00A55000"/>
    <w:rsid w:val="00A55781"/>
    <w:rsid w:val="00A5669C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C0CF8"/>
    <w:rsid w:val="00AC120B"/>
    <w:rsid w:val="00AC1943"/>
    <w:rsid w:val="00AC20C0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404F"/>
    <w:rsid w:val="00B04ABA"/>
    <w:rsid w:val="00B062EC"/>
    <w:rsid w:val="00B07343"/>
    <w:rsid w:val="00B10472"/>
    <w:rsid w:val="00B10802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5D00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57FB6"/>
    <w:rsid w:val="00B60B04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44A8"/>
    <w:rsid w:val="00BB67D2"/>
    <w:rsid w:val="00BB6B20"/>
    <w:rsid w:val="00BB6F09"/>
    <w:rsid w:val="00BB7527"/>
    <w:rsid w:val="00BC2739"/>
    <w:rsid w:val="00BC3BDD"/>
    <w:rsid w:val="00BC6F3E"/>
    <w:rsid w:val="00BD1C7E"/>
    <w:rsid w:val="00BD5C09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835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B87"/>
    <w:rsid w:val="00C10DD5"/>
    <w:rsid w:val="00C12426"/>
    <w:rsid w:val="00C15162"/>
    <w:rsid w:val="00C1533D"/>
    <w:rsid w:val="00C17053"/>
    <w:rsid w:val="00C1753E"/>
    <w:rsid w:val="00C1787A"/>
    <w:rsid w:val="00C20DF6"/>
    <w:rsid w:val="00C20EC8"/>
    <w:rsid w:val="00C2121D"/>
    <w:rsid w:val="00C2265F"/>
    <w:rsid w:val="00C23010"/>
    <w:rsid w:val="00C2343B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10D5"/>
    <w:rsid w:val="00C62EC8"/>
    <w:rsid w:val="00C662AF"/>
    <w:rsid w:val="00C670FF"/>
    <w:rsid w:val="00C72B6E"/>
    <w:rsid w:val="00C7378C"/>
    <w:rsid w:val="00C74D5F"/>
    <w:rsid w:val="00C75773"/>
    <w:rsid w:val="00C75C76"/>
    <w:rsid w:val="00C76B47"/>
    <w:rsid w:val="00C8223C"/>
    <w:rsid w:val="00C83240"/>
    <w:rsid w:val="00C8746B"/>
    <w:rsid w:val="00C87907"/>
    <w:rsid w:val="00C87A0F"/>
    <w:rsid w:val="00C90F51"/>
    <w:rsid w:val="00C91C1D"/>
    <w:rsid w:val="00C95142"/>
    <w:rsid w:val="00C9775D"/>
    <w:rsid w:val="00CA135C"/>
    <w:rsid w:val="00CA15B2"/>
    <w:rsid w:val="00CA285C"/>
    <w:rsid w:val="00CA454C"/>
    <w:rsid w:val="00CA7405"/>
    <w:rsid w:val="00CA756A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51CD"/>
    <w:rsid w:val="00CE58CD"/>
    <w:rsid w:val="00CE5A51"/>
    <w:rsid w:val="00CE66A6"/>
    <w:rsid w:val="00CF05AA"/>
    <w:rsid w:val="00CF5093"/>
    <w:rsid w:val="00CF5B31"/>
    <w:rsid w:val="00CF6373"/>
    <w:rsid w:val="00CF6C12"/>
    <w:rsid w:val="00D01A6B"/>
    <w:rsid w:val="00D025E7"/>
    <w:rsid w:val="00D04B6B"/>
    <w:rsid w:val="00D04CF9"/>
    <w:rsid w:val="00D10FE6"/>
    <w:rsid w:val="00D110AE"/>
    <w:rsid w:val="00D114D0"/>
    <w:rsid w:val="00D11896"/>
    <w:rsid w:val="00D11FE6"/>
    <w:rsid w:val="00D123B8"/>
    <w:rsid w:val="00D1424C"/>
    <w:rsid w:val="00D1436F"/>
    <w:rsid w:val="00D1563A"/>
    <w:rsid w:val="00D16767"/>
    <w:rsid w:val="00D179F9"/>
    <w:rsid w:val="00D21BC2"/>
    <w:rsid w:val="00D21F05"/>
    <w:rsid w:val="00D22989"/>
    <w:rsid w:val="00D24203"/>
    <w:rsid w:val="00D25AB1"/>
    <w:rsid w:val="00D26845"/>
    <w:rsid w:val="00D26DAC"/>
    <w:rsid w:val="00D270A9"/>
    <w:rsid w:val="00D31671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426F"/>
    <w:rsid w:val="00D55384"/>
    <w:rsid w:val="00D57AA8"/>
    <w:rsid w:val="00D57C46"/>
    <w:rsid w:val="00D625D9"/>
    <w:rsid w:val="00D63195"/>
    <w:rsid w:val="00D65028"/>
    <w:rsid w:val="00D65B10"/>
    <w:rsid w:val="00D70C45"/>
    <w:rsid w:val="00D7158B"/>
    <w:rsid w:val="00D775E3"/>
    <w:rsid w:val="00D77C2C"/>
    <w:rsid w:val="00D80D60"/>
    <w:rsid w:val="00D8199B"/>
    <w:rsid w:val="00D821DE"/>
    <w:rsid w:val="00D855F3"/>
    <w:rsid w:val="00D91821"/>
    <w:rsid w:val="00D919B0"/>
    <w:rsid w:val="00D934BD"/>
    <w:rsid w:val="00D95C28"/>
    <w:rsid w:val="00D96695"/>
    <w:rsid w:val="00D97EE7"/>
    <w:rsid w:val="00DA2113"/>
    <w:rsid w:val="00DA24C1"/>
    <w:rsid w:val="00DA3288"/>
    <w:rsid w:val="00DA416B"/>
    <w:rsid w:val="00DA5076"/>
    <w:rsid w:val="00DA7AB4"/>
    <w:rsid w:val="00DA7D54"/>
    <w:rsid w:val="00DB4EA5"/>
    <w:rsid w:val="00DC0F97"/>
    <w:rsid w:val="00DC127C"/>
    <w:rsid w:val="00DC1CDF"/>
    <w:rsid w:val="00DC3848"/>
    <w:rsid w:val="00DC6DE5"/>
    <w:rsid w:val="00DD0E76"/>
    <w:rsid w:val="00DD43F3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60A3"/>
    <w:rsid w:val="00E0635D"/>
    <w:rsid w:val="00E10CF7"/>
    <w:rsid w:val="00E12F96"/>
    <w:rsid w:val="00E14773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56489"/>
    <w:rsid w:val="00E602B0"/>
    <w:rsid w:val="00E6284C"/>
    <w:rsid w:val="00E62C98"/>
    <w:rsid w:val="00E6350A"/>
    <w:rsid w:val="00E647A6"/>
    <w:rsid w:val="00E64F08"/>
    <w:rsid w:val="00E65C53"/>
    <w:rsid w:val="00E66DDA"/>
    <w:rsid w:val="00E67FD6"/>
    <w:rsid w:val="00E70871"/>
    <w:rsid w:val="00E71B2D"/>
    <w:rsid w:val="00E72B77"/>
    <w:rsid w:val="00E735AD"/>
    <w:rsid w:val="00E77AC5"/>
    <w:rsid w:val="00E80208"/>
    <w:rsid w:val="00E84911"/>
    <w:rsid w:val="00E85952"/>
    <w:rsid w:val="00E8744D"/>
    <w:rsid w:val="00E87DBB"/>
    <w:rsid w:val="00E92A5E"/>
    <w:rsid w:val="00E936B3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79A6"/>
    <w:rsid w:val="00EC1B4D"/>
    <w:rsid w:val="00EC2695"/>
    <w:rsid w:val="00EC78EF"/>
    <w:rsid w:val="00ED175C"/>
    <w:rsid w:val="00ED316C"/>
    <w:rsid w:val="00ED5877"/>
    <w:rsid w:val="00ED6032"/>
    <w:rsid w:val="00ED6850"/>
    <w:rsid w:val="00ED7571"/>
    <w:rsid w:val="00ED7AF4"/>
    <w:rsid w:val="00ED7CE6"/>
    <w:rsid w:val="00EE0009"/>
    <w:rsid w:val="00EE0497"/>
    <w:rsid w:val="00EE04B7"/>
    <w:rsid w:val="00EE1DE2"/>
    <w:rsid w:val="00EE1FAF"/>
    <w:rsid w:val="00EE2050"/>
    <w:rsid w:val="00EE7B7A"/>
    <w:rsid w:val="00EF3820"/>
    <w:rsid w:val="00EF494B"/>
    <w:rsid w:val="00EF4B77"/>
    <w:rsid w:val="00EF5994"/>
    <w:rsid w:val="00EF7901"/>
    <w:rsid w:val="00F00442"/>
    <w:rsid w:val="00F010DB"/>
    <w:rsid w:val="00F01AB2"/>
    <w:rsid w:val="00F033FC"/>
    <w:rsid w:val="00F05D39"/>
    <w:rsid w:val="00F06D4C"/>
    <w:rsid w:val="00F114F9"/>
    <w:rsid w:val="00F11A8F"/>
    <w:rsid w:val="00F11C3E"/>
    <w:rsid w:val="00F12DDA"/>
    <w:rsid w:val="00F131D4"/>
    <w:rsid w:val="00F13806"/>
    <w:rsid w:val="00F142C1"/>
    <w:rsid w:val="00F14E7B"/>
    <w:rsid w:val="00F16ADB"/>
    <w:rsid w:val="00F17C16"/>
    <w:rsid w:val="00F2263C"/>
    <w:rsid w:val="00F22801"/>
    <w:rsid w:val="00F23739"/>
    <w:rsid w:val="00F26906"/>
    <w:rsid w:val="00F30606"/>
    <w:rsid w:val="00F3162E"/>
    <w:rsid w:val="00F32E6A"/>
    <w:rsid w:val="00F33E99"/>
    <w:rsid w:val="00F34D40"/>
    <w:rsid w:val="00F35DFF"/>
    <w:rsid w:val="00F36DCE"/>
    <w:rsid w:val="00F37914"/>
    <w:rsid w:val="00F37BFA"/>
    <w:rsid w:val="00F40CCE"/>
    <w:rsid w:val="00F440E7"/>
    <w:rsid w:val="00F45AC6"/>
    <w:rsid w:val="00F45DA7"/>
    <w:rsid w:val="00F47134"/>
    <w:rsid w:val="00F5057D"/>
    <w:rsid w:val="00F51333"/>
    <w:rsid w:val="00F51D39"/>
    <w:rsid w:val="00F57BA2"/>
    <w:rsid w:val="00F6177F"/>
    <w:rsid w:val="00F61AC3"/>
    <w:rsid w:val="00F63060"/>
    <w:rsid w:val="00F6464D"/>
    <w:rsid w:val="00F66D48"/>
    <w:rsid w:val="00F7424B"/>
    <w:rsid w:val="00F7654E"/>
    <w:rsid w:val="00F808A7"/>
    <w:rsid w:val="00F81CDF"/>
    <w:rsid w:val="00F81ECC"/>
    <w:rsid w:val="00F82795"/>
    <w:rsid w:val="00F82D28"/>
    <w:rsid w:val="00F84CDB"/>
    <w:rsid w:val="00F87654"/>
    <w:rsid w:val="00F87D50"/>
    <w:rsid w:val="00F91A1F"/>
    <w:rsid w:val="00F93360"/>
    <w:rsid w:val="00F934BE"/>
    <w:rsid w:val="00FA0A8C"/>
    <w:rsid w:val="00FA0B95"/>
    <w:rsid w:val="00FA0F0C"/>
    <w:rsid w:val="00FA2A66"/>
    <w:rsid w:val="00FA386E"/>
    <w:rsid w:val="00FA5C3F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65DB"/>
    <w:rsid w:val="00FE25A0"/>
    <w:rsid w:val="00FE3F21"/>
    <w:rsid w:val="00FE42BC"/>
    <w:rsid w:val="00FE6ABB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32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37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32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37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22C469C-C405-4CD7-855E-20450378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8</cp:revision>
  <cp:lastPrinted>2014-08-19T06:51:00Z</cp:lastPrinted>
  <dcterms:created xsi:type="dcterms:W3CDTF">2015-11-25T08:37:00Z</dcterms:created>
  <dcterms:modified xsi:type="dcterms:W3CDTF">2015-11-27T07:13:00Z</dcterms:modified>
</cp:coreProperties>
</file>