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33A1F" w14:textId="7D7F8D7F" w:rsidR="00CB1AB0" w:rsidRPr="00B70986" w:rsidRDefault="00CB1AB0" w:rsidP="00CB1AB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 xml:space="preserve">Příloha č. </w:t>
      </w:r>
      <w:r w:rsidR="004E0437" w:rsidRPr="00B70986">
        <w:rPr>
          <w:rFonts w:ascii="Arial" w:hAnsi="Arial" w:cs="Arial"/>
          <w:sz w:val="24"/>
          <w:szCs w:val="24"/>
        </w:rPr>
        <w:t>3</w:t>
      </w:r>
    </w:p>
    <w:p w14:paraId="2164440A" w14:textId="77777777" w:rsidR="00250D95" w:rsidRPr="00B70986" w:rsidRDefault="00250D95" w:rsidP="00CB1AB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78C2B585" w14:textId="77777777" w:rsidR="00397D31" w:rsidRPr="00B70986" w:rsidRDefault="00397D31" w:rsidP="00397D31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aps/>
          <w:sz w:val="24"/>
        </w:rPr>
      </w:pPr>
      <w:r w:rsidRPr="00B70986">
        <w:rPr>
          <w:rFonts w:ascii="Arial" w:hAnsi="Arial" w:cs="Arial"/>
          <w:b/>
          <w:caps/>
          <w:sz w:val="24"/>
        </w:rPr>
        <w:t>Dotační program pro sociální oblast</w:t>
      </w:r>
      <w:r w:rsidRPr="00B70986">
        <w:rPr>
          <w:rFonts w:ascii="Arial" w:hAnsi="Arial" w:cs="Arial"/>
          <w:b/>
          <w:i/>
          <w:caps/>
          <w:sz w:val="24"/>
        </w:rPr>
        <w:t xml:space="preserve"> </w:t>
      </w:r>
    </w:p>
    <w:p w14:paraId="2BBD3805" w14:textId="77777777" w:rsidR="001D00B6" w:rsidRPr="00B70986" w:rsidRDefault="001D00B6" w:rsidP="001D00B6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B70986">
        <w:rPr>
          <w:rFonts w:ascii="Arial" w:hAnsi="Arial" w:cs="Arial"/>
          <w:b/>
          <w:i/>
        </w:rPr>
        <w:t>(vyjma programů v oblasti vzdělávání a programů notifikovaných EK)</w:t>
      </w:r>
    </w:p>
    <w:p w14:paraId="6570F3A9" w14:textId="1E92F3B3" w:rsidR="00397D31" w:rsidRPr="00B70986" w:rsidRDefault="00397D31" w:rsidP="00250D95">
      <w:pPr>
        <w:autoSpaceDE w:val="0"/>
        <w:autoSpaceDN w:val="0"/>
        <w:adjustRightInd w:val="0"/>
        <w:jc w:val="center"/>
        <w:rPr>
          <w:rFonts w:ascii="Arial" w:hAnsi="Arial" w:cs="Arial"/>
          <w:i/>
          <w:strike/>
        </w:rPr>
      </w:pPr>
      <w:r w:rsidRPr="00B70986">
        <w:rPr>
          <w:rFonts w:ascii="Arial" w:hAnsi="Arial" w:cs="Arial"/>
          <w:i/>
          <w:strike/>
        </w:rPr>
        <w:t xml:space="preserve"> </w:t>
      </w:r>
    </w:p>
    <w:p w14:paraId="66433A25" w14:textId="24EE5DBC" w:rsidR="00C231E2" w:rsidRPr="00B70986" w:rsidRDefault="00F35D82" w:rsidP="00397D3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70986">
        <w:rPr>
          <w:rFonts w:ascii="Arial" w:hAnsi="Arial" w:cs="Arial"/>
          <w:b/>
        </w:rPr>
        <w:t>DOTAČNÍ TITUL PODPORA PRORODINNÝCH AKTIVIT</w:t>
      </w:r>
    </w:p>
    <w:p w14:paraId="66433A26" w14:textId="77777777" w:rsidR="00C231E2" w:rsidRPr="00B70986" w:rsidRDefault="00C231E2" w:rsidP="00F96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B70986">
        <w:rPr>
          <w:rFonts w:ascii="Arial" w:hAnsi="Arial" w:cs="Arial"/>
          <w:b/>
          <w:bCs/>
          <w:sz w:val="24"/>
          <w:szCs w:val="24"/>
        </w:rPr>
        <w:t xml:space="preserve">Název dotačního programu a jeho vyhlašovatel </w:t>
      </w:r>
    </w:p>
    <w:p w14:paraId="66433A27" w14:textId="77777777" w:rsidR="00C231E2" w:rsidRPr="00B70986" w:rsidRDefault="00C231E2" w:rsidP="00B1245E">
      <w:pPr>
        <w:autoSpaceDE w:val="0"/>
        <w:autoSpaceDN w:val="0"/>
        <w:adjustRightInd w:val="0"/>
        <w:rPr>
          <w:rFonts w:ascii="Arial" w:hAnsi="Arial" w:cs="Arial"/>
        </w:rPr>
      </w:pPr>
    </w:p>
    <w:p w14:paraId="7682110A" w14:textId="4DCF2BD3" w:rsidR="00F17308" w:rsidRPr="00B70986" w:rsidRDefault="00C231E2" w:rsidP="001D00B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bCs/>
        </w:rPr>
      </w:pPr>
      <w:r w:rsidRPr="00B70986">
        <w:rPr>
          <w:rFonts w:ascii="Arial" w:hAnsi="Arial" w:cs="Arial"/>
          <w:b/>
          <w:bCs/>
        </w:rPr>
        <w:t>Název</w:t>
      </w:r>
      <w:r w:rsidR="00946358" w:rsidRPr="00B70986">
        <w:rPr>
          <w:rFonts w:ascii="Arial" w:hAnsi="Arial" w:cs="Arial"/>
          <w:b/>
          <w:bCs/>
        </w:rPr>
        <w:t xml:space="preserve"> programu</w:t>
      </w:r>
      <w:r w:rsidRPr="00B70986">
        <w:rPr>
          <w:rFonts w:ascii="Arial" w:hAnsi="Arial" w:cs="Arial"/>
          <w:b/>
          <w:bCs/>
        </w:rPr>
        <w:t xml:space="preserve">: </w:t>
      </w:r>
      <w:r w:rsidR="00F17308" w:rsidRPr="00B70986">
        <w:rPr>
          <w:rFonts w:ascii="Arial" w:hAnsi="Arial" w:cs="Arial"/>
          <w:b/>
          <w:bCs/>
        </w:rPr>
        <w:t>„Dotační program pro sociální oblast“</w:t>
      </w:r>
    </w:p>
    <w:p w14:paraId="2AF653AB" w14:textId="6A238764" w:rsidR="00F17308" w:rsidRPr="00B70986" w:rsidRDefault="00F17308" w:rsidP="00F17308">
      <w:pPr>
        <w:ind w:left="863" w:firstLine="0"/>
        <w:rPr>
          <w:rFonts w:ascii="Arial" w:hAnsi="Arial" w:cs="Arial"/>
          <w:b/>
        </w:rPr>
      </w:pPr>
      <w:r w:rsidRPr="00B70986">
        <w:rPr>
          <w:rFonts w:ascii="Arial" w:hAnsi="Arial" w:cs="Arial"/>
          <w:b/>
        </w:rPr>
        <w:t xml:space="preserve">Dotační titul: Podpora </w:t>
      </w:r>
      <w:r w:rsidR="00DC6461" w:rsidRPr="00B70986">
        <w:rPr>
          <w:rFonts w:ascii="Arial" w:hAnsi="Arial" w:cs="Arial"/>
          <w:b/>
        </w:rPr>
        <w:t>prorodinných aktivit</w:t>
      </w:r>
    </w:p>
    <w:p w14:paraId="66433A29" w14:textId="77777777" w:rsidR="00C231E2" w:rsidRPr="00B70986" w:rsidRDefault="00C231E2" w:rsidP="00B1245E">
      <w:pPr>
        <w:autoSpaceDE w:val="0"/>
        <w:autoSpaceDN w:val="0"/>
        <w:adjustRightInd w:val="0"/>
        <w:rPr>
          <w:rFonts w:ascii="Arial" w:hAnsi="Arial" w:cs="Arial"/>
        </w:rPr>
      </w:pPr>
    </w:p>
    <w:p w14:paraId="66433A2A" w14:textId="77777777" w:rsidR="00C231E2" w:rsidRPr="00B70986" w:rsidRDefault="00C231E2" w:rsidP="004D7C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  <w:b/>
          <w:bCs/>
        </w:rPr>
        <w:t xml:space="preserve">Vyhlašovatel: </w:t>
      </w:r>
      <w:r w:rsidRPr="00B70986">
        <w:rPr>
          <w:rFonts w:ascii="Arial" w:hAnsi="Arial" w:cs="Arial"/>
        </w:rPr>
        <w:t xml:space="preserve">Olomoucký kraj </w:t>
      </w:r>
    </w:p>
    <w:p w14:paraId="66433A2B" w14:textId="77777777" w:rsidR="00D46165" w:rsidRPr="00B70986" w:rsidRDefault="00D46165" w:rsidP="00D46165">
      <w:pPr>
        <w:pStyle w:val="Odstavecseseznamem"/>
        <w:rPr>
          <w:rFonts w:ascii="Arial" w:hAnsi="Arial" w:cs="Arial"/>
        </w:rPr>
      </w:pPr>
    </w:p>
    <w:p w14:paraId="615B877F" w14:textId="77777777" w:rsidR="00286E19" w:rsidRPr="00B70986" w:rsidRDefault="00D46165" w:rsidP="004D7C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  <w:b/>
        </w:rPr>
        <w:t>Administrátorem dotačního programu</w:t>
      </w:r>
      <w:r w:rsidRPr="00B70986">
        <w:rPr>
          <w:rFonts w:ascii="Arial" w:hAnsi="Arial" w:cs="Arial"/>
        </w:rPr>
        <w:t xml:space="preserve"> je Odbor</w:t>
      </w:r>
      <w:r w:rsidR="00F17308" w:rsidRPr="00B70986">
        <w:rPr>
          <w:rFonts w:ascii="Arial" w:hAnsi="Arial" w:cs="Arial"/>
        </w:rPr>
        <w:t xml:space="preserve"> sociálních věcí</w:t>
      </w:r>
      <w:r w:rsidRPr="00B70986">
        <w:rPr>
          <w:rFonts w:ascii="Arial" w:hAnsi="Arial" w:cs="Arial"/>
        </w:rPr>
        <w:t xml:space="preserve"> Krajského úřadu Olomouckého kraje, který také zajišťuje koordinaci, realizaci a zveřejnění dotačního programu. </w:t>
      </w:r>
    </w:p>
    <w:p w14:paraId="6F5E7159" w14:textId="77777777" w:rsidR="00286E19" w:rsidRPr="00B70986" w:rsidRDefault="00286E19" w:rsidP="00286E19">
      <w:pPr>
        <w:pStyle w:val="Odstavecseseznamem"/>
        <w:rPr>
          <w:rFonts w:ascii="Arial" w:hAnsi="Arial" w:cs="Arial"/>
        </w:rPr>
      </w:pPr>
    </w:p>
    <w:p w14:paraId="5ED61F2C" w14:textId="6471E784" w:rsidR="00F17308" w:rsidRPr="00B70986" w:rsidRDefault="00D46165" w:rsidP="00286E19">
      <w:pPr>
        <w:pStyle w:val="Odstavecseseznamem"/>
        <w:ind w:left="851" w:firstLine="0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</w:rPr>
        <w:t>Kontaktní osob</w:t>
      </w:r>
      <w:r w:rsidR="00F17308" w:rsidRPr="00B70986">
        <w:rPr>
          <w:rFonts w:ascii="Arial" w:hAnsi="Arial" w:cs="Arial"/>
        </w:rPr>
        <w:t>a</w:t>
      </w:r>
      <w:r w:rsidR="00286E19" w:rsidRPr="00B70986">
        <w:rPr>
          <w:rFonts w:ascii="Arial" w:hAnsi="Arial" w:cs="Arial"/>
        </w:rPr>
        <w:t xml:space="preserve"> pro dotační titul Podpora </w:t>
      </w:r>
      <w:r w:rsidR="00DC6461" w:rsidRPr="00B70986">
        <w:rPr>
          <w:rFonts w:ascii="Arial" w:hAnsi="Arial" w:cs="Arial"/>
        </w:rPr>
        <w:t>prorodinných aktivit</w:t>
      </w:r>
      <w:r w:rsidRPr="00B70986">
        <w:rPr>
          <w:rFonts w:ascii="Arial" w:hAnsi="Arial" w:cs="Arial"/>
        </w:rPr>
        <w:t xml:space="preserve">: </w:t>
      </w:r>
    </w:p>
    <w:p w14:paraId="66433A2C" w14:textId="34E181C4" w:rsidR="00D46165" w:rsidRPr="00B70986" w:rsidRDefault="00286E19" w:rsidP="00286E19">
      <w:pPr>
        <w:ind w:left="0" w:firstLine="0"/>
        <w:rPr>
          <w:rFonts w:ascii="Arial" w:hAnsi="Arial" w:cs="Arial"/>
        </w:rPr>
      </w:pPr>
      <w:r w:rsidRPr="00B70986">
        <w:rPr>
          <w:rFonts w:ascii="Arial" w:hAnsi="Arial" w:cs="Arial"/>
        </w:rPr>
        <w:t xml:space="preserve">              </w:t>
      </w:r>
      <w:r w:rsidR="00F17308" w:rsidRPr="00B70986">
        <w:rPr>
          <w:rFonts w:ascii="Arial" w:hAnsi="Arial" w:cs="Arial"/>
        </w:rPr>
        <w:t xml:space="preserve">Mgr. </w:t>
      </w:r>
      <w:r w:rsidR="00DC6461" w:rsidRPr="00B70986">
        <w:rPr>
          <w:rFonts w:ascii="Arial" w:hAnsi="Arial" w:cs="Arial"/>
        </w:rPr>
        <w:t>Alena Hlochová</w:t>
      </w:r>
      <w:r w:rsidR="00F17308" w:rsidRPr="00B70986">
        <w:rPr>
          <w:rFonts w:ascii="Arial" w:hAnsi="Arial" w:cs="Arial"/>
        </w:rPr>
        <w:t xml:space="preserve">, e-mail: </w:t>
      </w:r>
      <w:hyperlink r:id="rId9" w:history="1">
        <w:r w:rsidR="00DC6461" w:rsidRPr="00B70986">
          <w:rPr>
            <w:rStyle w:val="Hypertextovodkaz"/>
            <w:rFonts w:ascii="Arial" w:hAnsi="Arial" w:cs="Arial"/>
            <w:color w:val="auto"/>
          </w:rPr>
          <w:t>a.hlochova@kr-olomoucky.cz</w:t>
        </w:r>
      </w:hyperlink>
      <w:r w:rsidR="00F17308" w:rsidRPr="00B70986">
        <w:rPr>
          <w:rFonts w:ascii="Arial" w:hAnsi="Arial" w:cs="Arial"/>
        </w:rPr>
        <w:t xml:space="preserve">, tel. 585 508 </w:t>
      </w:r>
      <w:r w:rsidR="00DC6461" w:rsidRPr="00B70986">
        <w:rPr>
          <w:rFonts w:ascii="Arial" w:hAnsi="Arial" w:cs="Arial"/>
        </w:rPr>
        <w:t>241</w:t>
      </w:r>
    </w:p>
    <w:p w14:paraId="66433A2D" w14:textId="77777777" w:rsidR="00995A7B" w:rsidRPr="00B70986" w:rsidRDefault="00995A7B" w:rsidP="00995A7B">
      <w:pPr>
        <w:pStyle w:val="Odstavecseseznamem"/>
        <w:rPr>
          <w:rFonts w:ascii="Arial" w:hAnsi="Arial" w:cs="Arial"/>
        </w:rPr>
      </w:pPr>
    </w:p>
    <w:p w14:paraId="66433A2E" w14:textId="77777777" w:rsidR="00995A7B" w:rsidRPr="00B70986" w:rsidRDefault="00995A7B" w:rsidP="00F96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B70986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66433A2F" w14:textId="77777777" w:rsidR="00995A7B" w:rsidRPr="00B70986" w:rsidRDefault="00995A7B" w:rsidP="00995A7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66433A30" w14:textId="77777777" w:rsidR="00995A7B" w:rsidRPr="00B70986" w:rsidRDefault="00995A7B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  <w:b/>
        </w:rPr>
        <w:t>Administrátor</w:t>
      </w:r>
      <w:r w:rsidRPr="00B70986">
        <w:rPr>
          <w:rFonts w:ascii="Arial" w:hAnsi="Arial" w:cs="Arial"/>
        </w:rPr>
        <w:t xml:space="preserve"> je věcně příslušný odbor Krajského úřadu Olomouckého kraje, který </w:t>
      </w:r>
      <w:r w:rsidR="00AB20DF" w:rsidRPr="00B70986">
        <w:rPr>
          <w:rFonts w:ascii="Arial" w:hAnsi="Arial" w:cs="Arial"/>
        </w:rPr>
        <w:t>zejména</w:t>
      </w:r>
      <w:r w:rsidRPr="00B70986">
        <w:rPr>
          <w:rFonts w:ascii="Arial" w:hAnsi="Arial" w:cs="Arial"/>
        </w:rPr>
        <w:t xml:space="preserve"> připravuje podklady pro vyhlášení dotačního programu, zveřejňuje </w:t>
      </w:r>
      <w:r w:rsidR="00A247E2" w:rsidRPr="00B70986">
        <w:rPr>
          <w:rFonts w:ascii="Arial" w:hAnsi="Arial" w:cs="Arial"/>
        </w:rPr>
        <w:br/>
      </w:r>
      <w:r w:rsidRPr="00B70986">
        <w:rPr>
          <w:rFonts w:ascii="Arial" w:hAnsi="Arial" w:cs="Arial"/>
        </w:rPr>
        <w:t>a realizuje dotační program, posuzuje žádosti po formální a věcné stránce, komunikuje se žadateli</w:t>
      </w:r>
      <w:r w:rsidR="00567BA7" w:rsidRPr="00B70986">
        <w:rPr>
          <w:rFonts w:ascii="Arial" w:hAnsi="Arial" w:cs="Arial"/>
        </w:rPr>
        <w:t>, provádí hodnoc</w:t>
      </w:r>
      <w:r w:rsidR="00284654" w:rsidRPr="00B70986">
        <w:rPr>
          <w:rFonts w:ascii="Arial" w:hAnsi="Arial" w:cs="Arial"/>
        </w:rPr>
        <w:t>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66433A31" w14:textId="77777777" w:rsidR="00995A7B" w:rsidRPr="00B70986" w:rsidRDefault="00995A7B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B70986">
        <w:rPr>
          <w:rFonts w:ascii="Arial" w:hAnsi="Arial" w:cs="Arial"/>
          <w:b/>
        </w:rPr>
        <w:t>Akce</w:t>
      </w:r>
      <w:r w:rsidR="0004640A" w:rsidRPr="00B70986">
        <w:rPr>
          <w:rFonts w:ascii="Arial" w:hAnsi="Arial" w:cs="Arial"/>
        </w:rPr>
        <w:t>/</w:t>
      </w:r>
      <w:r w:rsidR="00AB20DF" w:rsidRPr="00B70986">
        <w:rPr>
          <w:rFonts w:ascii="Arial" w:hAnsi="Arial" w:cs="Arial"/>
          <w:b/>
        </w:rPr>
        <w:t>projekt</w:t>
      </w:r>
      <w:r w:rsidR="00AB20DF" w:rsidRPr="00B70986">
        <w:rPr>
          <w:rFonts w:ascii="Arial" w:hAnsi="Arial" w:cs="Arial"/>
        </w:rPr>
        <w:t xml:space="preserve"> </w:t>
      </w:r>
      <w:r w:rsidRPr="00B70986">
        <w:rPr>
          <w:rFonts w:ascii="Arial" w:hAnsi="Arial" w:cs="Arial"/>
        </w:rPr>
        <w:t>je žadatelem navrhovaný ucelený souhrn činností, jež mají být podpořeny z dotačního titulu.</w:t>
      </w:r>
    </w:p>
    <w:p w14:paraId="66433A32" w14:textId="77777777" w:rsidR="00995A7B" w:rsidRPr="00B70986" w:rsidRDefault="00995A7B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B70986">
        <w:rPr>
          <w:rFonts w:ascii="Arial" w:hAnsi="Arial" w:cs="Arial"/>
          <w:b/>
        </w:rPr>
        <w:t>Dotační program</w:t>
      </w:r>
      <w:r w:rsidRPr="00B70986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</w:t>
      </w:r>
    </w:p>
    <w:p w14:paraId="66433A33" w14:textId="77777777" w:rsidR="00995A7B" w:rsidRPr="00B70986" w:rsidRDefault="00995A7B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B70986">
        <w:rPr>
          <w:rFonts w:ascii="Arial" w:hAnsi="Arial" w:cs="Arial"/>
          <w:b/>
        </w:rPr>
        <w:t>Dotační titul</w:t>
      </w:r>
      <w:r w:rsidRPr="00B70986">
        <w:rPr>
          <w:rFonts w:ascii="Arial" w:hAnsi="Arial" w:cs="Arial"/>
        </w:rPr>
        <w:t xml:space="preserve"> je konkrétní oblast pod</w:t>
      </w:r>
      <w:r w:rsidR="00AB20DF" w:rsidRPr="00B70986">
        <w:rPr>
          <w:rFonts w:ascii="Arial" w:hAnsi="Arial" w:cs="Arial"/>
        </w:rPr>
        <w:t>pory s uvedením účelu poskytované</w:t>
      </w:r>
      <w:r w:rsidRPr="00B70986">
        <w:rPr>
          <w:rFonts w:ascii="Arial" w:hAnsi="Arial" w:cs="Arial"/>
        </w:rPr>
        <w:t xml:space="preserve"> dotace, vyhlášená  poskytovatelem do</w:t>
      </w:r>
      <w:r w:rsidR="00FD07DA" w:rsidRPr="00B70986">
        <w:rPr>
          <w:rFonts w:ascii="Arial" w:hAnsi="Arial" w:cs="Arial"/>
        </w:rPr>
        <w:t>tace v rámci dotačního programu.</w:t>
      </w:r>
    </w:p>
    <w:p w14:paraId="66433A34" w14:textId="77777777" w:rsidR="00EE35A0" w:rsidRPr="00B70986" w:rsidRDefault="00EE35A0" w:rsidP="005848C6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  <w:b/>
        </w:rPr>
        <w:t xml:space="preserve">Smlouva </w:t>
      </w:r>
      <w:r w:rsidRPr="00B70986">
        <w:rPr>
          <w:rFonts w:ascii="Arial" w:hAnsi="Arial" w:cs="Arial"/>
        </w:rPr>
        <w:t>je veřejnopr</w:t>
      </w:r>
      <w:r w:rsidR="005848C6" w:rsidRPr="00B70986">
        <w:rPr>
          <w:rFonts w:ascii="Arial" w:hAnsi="Arial" w:cs="Arial"/>
        </w:rPr>
        <w:t>ávní smlouva, na jejímž základě</w:t>
      </w:r>
      <w:r w:rsidRPr="00B70986">
        <w:rPr>
          <w:rFonts w:ascii="Arial" w:hAnsi="Arial" w:cs="Arial"/>
        </w:rPr>
        <w:t xml:space="preserve"> </w:t>
      </w:r>
      <w:r w:rsidR="00A67461" w:rsidRPr="00B70986">
        <w:rPr>
          <w:rFonts w:ascii="Arial" w:hAnsi="Arial" w:cs="Arial"/>
        </w:rPr>
        <w:t xml:space="preserve">poskytovatel </w:t>
      </w:r>
      <w:r w:rsidRPr="00B70986">
        <w:rPr>
          <w:rFonts w:ascii="Arial" w:hAnsi="Arial" w:cs="Arial"/>
        </w:rPr>
        <w:t xml:space="preserve">poskytuje </w:t>
      </w:r>
      <w:r w:rsidR="00A67461" w:rsidRPr="00B70986">
        <w:rPr>
          <w:rFonts w:ascii="Arial" w:hAnsi="Arial" w:cs="Arial"/>
        </w:rPr>
        <w:t xml:space="preserve">dotaci </w:t>
      </w:r>
      <w:r w:rsidRPr="00B70986">
        <w:rPr>
          <w:rFonts w:ascii="Arial" w:hAnsi="Arial" w:cs="Arial"/>
        </w:rPr>
        <w:t>příjemci (dále jen „Smlouva“)</w:t>
      </w:r>
      <w:r w:rsidR="00FD07DA" w:rsidRPr="00B70986">
        <w:rPr>
          <w:rFonts w:ascii="Arial" w:hAnsi="Arial" w:cs="Arial"/>
        </w:rPr>
        <w:t>.</w:t>
      </w:r>
    </w:p>
    <w:p w14:paraId="66433A35" w14:textId="77777777" w:rsidR="00EE7725" w:rsidRPr="00B70986" w:rsidRDefault="00EE7725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  <w:b/>
        </w:rPr>
        <w:t xml:space="preserve">Poskytovatel </w:t>
      </w:r>
      <w:r w:rsidRPr="00B70986">
        <w:rPr>
          <w:rFonts w:ascii="Arial" w:hAnsi="Arial" w:cs="Arial"/>
        </w:rPr>
        <w:t>dotace je Olomoucký kraj.</w:t>
      </w:r>
    </w:p>
    <w:p w14:paraId="66433A36" w14:textId="77777777" w:rsidR="00EE7725" w:rsidRPr="00B70986" w:rsidRDefault="00EE7725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B70986">
        <w:rPr>
          <w:rFonts w:ascii="Arial" w:hAnsi="Arial" w:cs="Arial"/>
          <w:b/>
        </w:rPr>
        <w:t>Příjemce</w:t>
      </w:r>
      <w:r w:rsidRPr="00B70986">
        <w:rPr>
          <w:rFonts w:ascii="Arial" w:hAnsi="Arial" w:cs="Arial"/>
        </w:rPr>
        <w:t xml:space="preserve"> </w:t>
      </w:r>
      <w:r w:rsidR="00A443EF" w:rsidRPr="00B70986">
        <w:rPr>
          <w:rFonts w:ascii="Arial" w:hAnsi="Arial" w:cs="Arial"/>
        </w:rPr>
        <w:t xml:space="preserve">dotace </w:t>
      </w:r>
      <w:r w:rsidRPr="00B70986">
        <w:rPr>
          <w:rFonts w:ascii="Arial" w:hAnsi="Arial" w:cs="Arial"/>
        </w:rPr>
        <w:t>je žadatel, v jehož prospěch příslušný orgán Olomouckého kraje schválil poskytnutí dotace.</w:t>
      </w:r>
    </w:p>
    <w:p w14:paraId="66433A37" w14:textId="77777777" w:rsidR="00EE7725" w:rsidRPr="00B70986" w:rsidRDefault="00EE7725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</w:rPr>
        <w:t xml:space="preserve">Funkci </w:t>
      </w:r>
      <w:r w:rsidRPr="00B70986">
        <w:rPr>
          <w:rFonts w:ascii="Arial" w:hAnsi="Arial" w:cs="Arial"/>
          <w:b/>
        </w:rPr>
        <w:t>řídícího orgánu</w:t>
      </w:r>
      <w:r w:rsidRPr="00B70986">
        <w:rPr>
          <w:rFonts w:ascii="Arial" w:hAnsi="Arial" w:cs="Arial"/>
        </w:rPr>
        <w:t xml:space="preserve"> </w:t>
      </w:r>
      <w:r w:rsidR="00676E36" w:rsidRPr="00B70986">
        <w:rPr>
          <w:rFonts w:ascii="Arial" w:hAnsi="Arial" w:cs="Arial"/>
        </w:rPr>
        <w:t xml:space="preserve">a schvalujícího orgánu </w:t>
      </w:r>
      <w:r w:rsidRPr="00B70986">
        <w:rPr>
          <w:rFonts w:ascii="Arial" w:hAnsi="Arial" w:cs="Arial"/>
        </w:rPr>
        <w:t>plní Rada Olomouckého kraje, případně Zastupitelstvo Olomouckého kraje, a to dle druhu žadatele a dle výše dotace poskytnuté ve stávajícím kalendářním roce jednomu žadateli. Řídící orgán rozhoduje zejména</w:t>
      </w:r>
      <w:r w:rsidR="00520749" w:rsidRPr="00B70986">
        <w:rPr>
          <w:rFonts w:ascii="Arial" w:hAnsi="Arial" w:cs="Arial"/>
        </w:rPr>
        <w:t xml:space="preserve"> </w:t>
      </w:r>
      <w:r w:rsidRPr="00B70986">
        <w:rPr>
          <w:rFonts w:ascii="Arial" w:hAnsi="Arial" w:cs="Arial"/>
        </w:rPr>
        <w:t>o přidělení dotace a její výši.</w:t>
      </w:r>
    </w:p>
    <w:p w14:paraId="66433A38" w14:textId="77777777" w:rsidR="009119F6" w:rsidRPr="00B70986" w:rsidRDefault="00EE7725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  <w:b/>
        </w:rPr>
        <w:t>Účel</w:t>
      </w:r>
      <w:r w:rsidR="00AB20DF" w:rsidRPr="00B70986">
        <w:rPr>
          <w:rFonts w:ascii="Arial" w:hAnsi="Arial" w:cs="Arial"/>
        </w:rPr>
        <w:t xml:space="preserve"> poskytované</w:t>
      </w:r>
      <w:r w:rsidRPr="00B70986">
        <w:rPr>
          <w:rFonts w:ascii="Arial" w:hAnsi="Arial" w:cs="Arial"/>
        </w:rPr>
        <w:t xml:space="preserve"> dotace je vždy specifikován ve vyhlášeném </w:t>
      </w:r>
      <w:r w:rsidR="00FB438D" w:rsidRPr="00B70986">
        <w:rPr>
          <w:rFonts w:ascii="Arial" w:hAnsi="Arial" w:cs="Arial"/>
        </w:rPr>
        <w:t xml:space="preserve">dotačním </w:t>
      </w:r>
      <w:r w:rsidR="00394585" w:rsidRPr="00B70986">
        <w:rPr>
          <w:rFonts w:ascii="Arial" w:hAnsi="Arial" w:cs="Arial"/>
        </w:rPr>
        <w:t>programu/</w:t>
      </w:r>
      <w:r w:rsidR="00FB438D" w:rsidRPr="00B70986">
        <w:rPr>
          <w:rFonts w:ascii="Arial" w:hAnsi="Arial" w:cs="Arial"/>
        </w:rPr>
        <w:t xml:space="preserve">titulu </w:t>
      </w:r>
      <w:r w:rsidRPr="00B70986">
        <w:rPr>
          <w:rFonts w:ascii="Arial" w:hAnsi="Arial" w:cs="Arial"/>
        </w:rPr>
        <w:t xml:space="preserve">a ve </w:t>
      </w:r>
      <w:r w:rsidR="00EE35A0" w:rsidRPr="00B70986">
        <w:rPr>
          <w:rFonts w:ascii="Arial" w:hAnsi="Arial" w:cs="Arial"/>
        </w:rPr>
        <w:t>Smlouvě</w:t>
      </w:r>
      <w:r w:rsidRPr="00B70986">
        <w:rPr>
          <w:rFonts w:ascii="Arial" w:hAnsi="Arial" w:cs="Arial"/>
        </w:rPr>
        <w:t xml:space="preserve">. Účel dotace je specifikován dle </w:t>
      </w:r>
      <w:r w:rsidR="00FB438D" w:rsidRPr="00B70986">
        <w:rPr>
          <w:rFonts w:ascii="Arial" w:hAnsi="Arial" w:cs="Arial"/>
        </w:rPr>
        <w:t xml:space="preserve">definovaného cíle dotačního programu </w:t>
      </w:r>
      <w:r w:rsidRPr="00B70986">
        <w:rPr>
          <w:rFonts w:ascii="Arial" w:hAnsi="Arial" w:cs="Arial"/>
        </w:rPr>
        <w:t>a s ohledem na důvody podpory dané oblasti.</w:t>
      </w:r>
    </w:p>
    <w:p w14:paraId="66433A39" w14:textId="77777777" w:rsidR="00995A7B" w:rsidRPr="00B70986" w:rsidRDefault="00995A7B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B70986">
        <w:rPr>
          <w:rFonts w:ascii="Arial" w:hAnsi="Arial" w:cs="Arial"/>
          <w:b/>
        </w:rPr>
        <w:t>Vyhlašovatel</w:t>
      </w:r>
      <w:r w:rsidRPr="00B70986">
        <w:rPr>
          <w:rFonts w:ascii="Arial" w:hAnsi="Arial" w:cs="Arial"/>
        </w:rPr>
        <w:t xml:space="preserve"> je vždy Olomoucký kraj.</w:t>
      </w:r>
    </w:p>
    <w:p w14:paraId="66433A3A" w14:textId="77777777" w:rsidR="00995A7B" w:rsidRPr="00B70986" w:rsidRDefault="00995A7B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B70986">
        <w:rPr>
          <w:rFonts w:ascii="Arial" w:hAnsi="Arial" w:cs="Arial"/>
          <w:b/>
        </w:rPr>
        <w:lastRenderedPageBreak/>
        <w:t>Žadatel</w:t>
      </w:r>
      <w:r w:rsidRPr="00B70986">
        <w:rPr>
          <w:rFonts w:ascii="Arial" w:hAnsi="Arial" w:cs="Arial"/>
        </w:rPr>
        <w:t xml:space="preserve"> je fyzická nebo právnická osoba, která může žádat o dotaci.</w:t>
      </w:r>
    </w:p>
    <w:p w14:paraId="66433A3B" w14:textId="77777777" w:rsidR="003F7C9E" w:rsidRPr="00B70986" w:rsidRDefault="003F7C9E" w:rsidP="003F7C9E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B70986">
        <w:rPr>
          <w:rFonts w:ascii="Arial" w:hAnsi="Arial" w:cs="Arial"/>
          <w:b/>
        </w:rPr>
        <w:t>Poradní orgán</w:t>
      </w:r>
      <w:r w:rsidRPr="00B70986">
        <w:rPr>
          <w:rFonts w:ascii="Arial" w:hAnsi="Arial" w:cs="Arial"/>
        </w:rPr>
        <w:t xml:space="preserve"> </w:t>
      </w:r>
      <w:r w:rsidR="003A040E" w:rsidRPr="00B70986">
        <w:rPr>
          <w:rFonts w:ascii="Arial" w:hAnsi="Arial" w:cs="Arial"/>
        </w:rPr>
        <w:t>je odborná komise, výbor či jiný odborný orgán, který hodnotí žádosti o dotaci z odborného hlediska a je složen ze zástupců Olomouckého kraje a odborné veřejnosti. Může být zřízen jako stálý či dočasný orgán</w:t>
      </w:r>
      <w:r w:rsidR="00D05681" w:rsidRPr="00B70986">
        <w:rPr>
          <w:rFonts w:ascii="Arial" w:hAnsi="Arial" w:cs="Arial"/>
        </w:rPr>
        <w:t>.</w:t>
      </w:r>
    </w:p>
    <w:p w14:paraId="66433A3C" w14:textId="77777777" w:rsidR="00D05681" w:rsidRPr="00B70986" w:rsidRDefault="003A040E" w:rsidP="00D0568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B70986">
        <w:rPr>
          <w:rFonts w:ascii="Arial" w:hAnsi="Arial" w:cs="Arial"/>
          <w:b/>
        </w:rPr>
        <w:t>Uznatelný</w:t>
      </w:r>
      <w:r w:rsidR="00D05681" w:rsidRPr="00B70986">
        <w:rPr>
          <w:rFonts w:ascii="Arial" w:hAnsi="Arial" w:cs="Arial"/>
          <w:b/>
        </w:rPr>
        <w:t xml:space="preserve"> </w:t>
      </w:r>
      <w:r w:rsidRPr="00B70986">
        <w:rPr>
          <w:rFonts w:ascii="Arial" w:hAnsi="Arial" w:cs="Arial"/>
          <w:b/>
        </w:rPr>
        <w:t>výdaj</w:t>
      </w:r>
      <w:r w:rsidR="00D05681" w:rsidRPr="00B70986">
        <w:rPr>
          <w:rFonts w:ascii="Arial" w:hAnsi="Arial" w:cs="Arial"/>
        </w:rPr>
        <w:t xml:space="preserve"> </w:t>
      </w:r>
      <w:r w:rsidRPr="00B70986">
        <w:rPr>
          <w:rFonts w:ascii="Arial" w:hAnsi="Arial" w:cs="Arial"/>
        </w:rPr>
        <w:t>je výdaj žadatele, který musí být vynaložen na činnosti a aktivity, které jasně souvisí s obsahem a cíli akce/projektu. Výdaj musí být zaznamenán na účtech příjemce podpory, být identifikovatelný a kontrolovatelný a musí být doložitelný originály účetních dokladů ve smyslu § 11 zákona o účetnictví č. 563/1991 Sb., resp. originály jiných dokladů ekvivalentní průkazní hodnoty. Jedná se o výdaj, který není vymezen v bodě 9.3. těchto pravidel jako neuznatelný výdaj akce/projektu.</w:t>
      </w:r>
    </w:p>
    <w:p w14:paraId="66433A3D" w14:textId="77777777" w:rsidR="00D05F68" w:rsidRPr="00B70986" w:rsidRDefault="00D05F68" w:rsidP="00D0568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  <w:b/>
        </w:rPr>
        <w:t xml:space="preserve">Závěrečná zpráva </w:t>
      </w:r>
      <w:r w:rsidRPr="00B70986">
        <w:rPr>
          <w:rFonts w:ascii="Arial" w:hAnsi="Arial" w:cs="Arial"/>
        </w:rPr>
        <w:t>je popis a závěrečné zhodnocení akce/projekt</w:t>
      </w:r>
      <w:r w:rsidR="001B326B" w:rsidRPr="00B70986">
        <w:rPr>
          <w:rFonts w:ascii="Arial" w:hAnsi="Arial" w:cs="Arial"/>
        </w:rPr>
        <w:t>u.</w:t>
      </w:r>
    </w:p>
    <w:p w14:paraId="66433A3F" w14:textId="77777777" w:rsidR="00FD07DA" w:rsidRPr="00B70986" w:rsidRDefault="00FD07DA" w:rsidP="00E84F2D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</w:rPr>
      </w:pPr>
    </w:p>
    <w:p w14:paraId="66433A40" w14:textId="77777777" w:rsidR="00C231E2" w:rsidRPr="00B70986" w:rsidRDefault="008B17D3" w:rsidP="00F96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B70986">
        <w:rPr>
          <w:rFonts w:ascii="Arial" w:hAnsi="Arial" w:cs="Arial"/>
          <w:b/>
          <w:bCs/>
          <w:sz w:val="24"/>
          <w:szCs w:val="24"/>
        </w:rPr>
        <w:t>C</w:t>
      </w:r>
      <w:r w:rsidR="00C231E2" w:rsidRPr="00B70986">
        <w:rPr>
          <w:rFonts w:ascii="Arial" w:hAnsi="Arial" w:cs="Arial"/>
          <w:b/>
          <w:bCs/>
          <w:sz w:val="24"/>
          <w:szCs w:val="24"/>
        </w:rPr>
        <w:t xml:space="preserve">íl dotačního programu a výchozí podmínky pro vytvoření dotačního programu </w:t>
      </w:r>
    </w:p>
    <w:p w14:paraId="66433A41" w14:textId="77777777" w:rsidR="00C231E2" w:rsidRPr="00B70986" w:rsidRDefault="00C231E2" w:rsidP="00B1245E">
      <w:pPr>
        <w:autoSpaceDE w:val="0"/>
        <w:autoSpaceDN w:val="0"/>
        <w:adjustRightInd w:val="0"/>
        <w:rPr>
          <w:rFonts w:ascii="Arial" w:hAnsi="Arial" w:cs="Arial"/>
        </w:rPr>
      </w:pPr>
    </w:p>
    <w:p w14:paraId="66433A42" w14:textId="21B62709" w:rsidR="00C231E2" w:rsidRPr="00B70986" w:rsidRDefault="00E92900" w:rsidP="004D7C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</w:rPr>
        <w:t>C</w:t>
      </w:r>
      <w:r w:rsidR="00C231E2" w:rsidRPr="00B70986">
        <w:rPr>
          <w:rFonts w:ascii="Arial" w:hAnsi="Arial" w:cs="Arial"/>
        </w:rPr>
        <w:t xml:space="preserve">ílem dotačního programu </w:t>
      </w:r>
      <w:r w:rsidR="005B3B69" w:rsidRPr="00B70986">
        <w:rPr>
          <w:rFonts w:ascii="Arial" w:hAnsi="Arial" w:cs="Arial"/>
        </w:rPr>
        <w:t xml:space="preserve">je </w:t>
      </w:r>
      <w:r w:rsidR="00C231E2" w:rsidRPr="00B70986">
        <w:rPr>
          <w:rFonts w:ascii="Arial" w:hAnsi="Arial" w:cs="Arial"/>
        </w:rPr>
        <w:t>podpor</w:t>
      </w:r>
      <w:r w:rsidR="005B3B69" w:rsidRPr="00B70986">
        <w:rPr>
          <w:rFonts w:ascii="Arial" w:hAnsi="Arial" w:cs="Arial"/>
        </w:rPr>
        <w:t>a</w:t>
      </w:r>
      <w:r w:rsidR="00AA5100" w:rsidRPr="00B70986">
        <w:rPr>
          <w:rFonts w:ascii="Arial" w:hAnsi="Arial" w:cs="Arial"/>
        </w:rPr>
        <w:t xml:space="preserve"> </w:t>
      </w:r>
      <w:r w:rsidR="00BE528E" w:rsidRPr="00B70986">
        <w:rPr>
          <w:rFonts w:ascii="Arial" w:hAnsi="Arial" w:cs="Arial"/>
        </w:rPr>
        <w:t xml:space="preserve">akcí/projektů </w:t>
      </w:r>
      <w:r w:rsidR="00EC34A9" w:rsidRPr="00B70986">
        <w:rPr>
          <w:rFonts w:ascii="Arial" w:hAnsi="Arial" w:cs="Arial"/>
        </w:rPr>
        <w:t>v sociální oblasti směřujících ke zkvalitnění života občanů Olomouckého kraje specifikovaných v jednotlivých dotačních titulech ve</w:t>
      </w:r>
      <w:r w:rsidR="005B3B69" w:rsidRPr="00B70986">
        <w:rPr>
          <w:rFonts w:ascii="Arial" w:hAnsi="Arial" w:cs="Arial"/>
        </w:rPr>
        <w:t xml:space="preserve"> veřejném zájmu</w:t>
      </w:r>
      <w:r w:rsidR="00D05681" w:rsidRPr="00B70986">
        <w:rPr>
          <w:rFonts w:ascii="Arial" w:hAnsi="Arial" w:cs="Arial"/>
        </w:rPr>
        <w:t xml:space="preserve"> a v souladu s cíli Olomouckého kraje</w:t>
      </w:r>
      <w:r w:rsidR="00C231E2" w:rsidRPr="00B70986">
        <w:rPr>
          <w:rFonts w:ascii="Arial" w:hAnsi="Arial" w:cs="Arial"/>
        </w:rPr>
        <w:t xml:space="preserve">. </w:t>
      </w:r>
    </w:p>
    <w:p w14:paraId="66433A43" w14:textId="77777777" w:rsidR="00122793" w:rsidRPr="00B70986" w:rsidRDefault="00122793" w:rsidP="00122793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6433A44" w14:textId="2B571959" w:rsidR="00C231E2" w:rsidRPr="00B70986" w:rsidRDefault="00C231E2" w:rsidP="004D7C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</w:rPr>
        <w:t xml:space="preserve">Dotační program vychází </w:t>
      </w:r>
      <w:r w:rsidR="004D7CAF" w:rsidRPr="00B70986">
        <w:rPr>
          <w:rFonts w:ascii="Arial" w:hAnsi="Arial" w:cs="Arial"/>
        </w:rPr>
        <w:t>z</w:t>
      </w:r>
      <w:r w:rsidR="00EC34A9" w:rsidRPr="00B70986">
        <w:rPr>
          <w:rFonts w:ascii="Arial" w:hAnsi="Arial" w:cs="Arial"/>
        </w:rPr>
        <w:t> Programového prohlášení Rady Olomoucké</w:t>
      </w:r>
      <w:r w:rsidR="00DC6461" w:rsidRPr="00B70986">
        <w:rPr>
          <w:rFonts w:ascii="Arial" w:hAnsi="Arial" w:cs="Arial"/>
        </w:rPr>
        <w:t>ho kraje pro období 2012 – 2016 a Programu rozvoje územního obvodu Olomouckého kraje</w:t>
      </w:r>
      <w:r w:rsidRPr="00B70986">
        <w:rPr>
          <w:rFonts w:ascii="Arial" w:hAnsi="Arial" w:cs="Arial"/>
          <w:i/>
        </w:rPr>
        <w:t xml:space="preserve"> </w:t>
      </w:r>
      <w:r w:rsidR="00DC6461" w:rsidRPr="00B70986">
        <w:rPr>
          <w:rFonts w:ascii="Arial" w:hAnsi="Arial" w:cs="Arial"/>
        </w:rPr>
        <w:t>na období 2015 - 2020</w:t>
      </w:r>
    </w:p>
    <w:p w14:paraId="66433A45" w14:textId="77777777" w:rsidR="00720FB1" w:rsidRPr="00B70986" w:rsidRDefault="00720FB1" w:rsidP="00720FB1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66433A46" w14:textId="79DD228D" w:rsidR="00C231E2" w:rsidRPr="00B70986" w:rsidRDefault="00763E5A" w:rsidP="00F96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B70986">
        <w:rPr>
          <w:rFonts w:ascii="Arial" w:hAnsi="Arial" w:cs="Arial"/>
          <w:b/>
          <w:bCs/>
          <w:sz w:val="24"/>
          <w:szCs w:val="24"/>
        </w:rPr>
        <w:t>Důvod, účel dotačního titulu</w:t>
      </w:r>
      <w:r w:rsidR="00C231E2" w:rsidRPr="00B7098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6433A47" w14:textId="77777777" w:rsidR="00C231E2" w:rsidRPr="00B70986" w:rsidRDefault="00C231E2" w:rsidP="00F96E10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66433A49" w14:textId="321D6EEF" w:rsidR="00C231E2" w:rsidRPr="00B70986" w:rsidRDefault="00C231E2" w:rsidP="00B1245E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851" w:hanging="851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</w:rPr>
        <w:t>Dotační titul</w:t>
      </w:r>
      <w:r w:rsidR="00EC34A9" w:rsidRPr="00B70986">
        <w:rPr>
          <w:rFonts w:ascii="Arial" w:hAnsi="Arial" w:cs="Arial"/>
        </w:rPr>
        <w:t>:</w:t>
      </w:r>
      <w:r w:rsidRPr="00B70986">
        <w:rPr>
          <w:rFonts w:ascii="Arial" w:hAnsi="Arial" w:cs="Arial"/>
        </w:rPr>
        <w:t xml:space="preserve"> </w:t>
      </w:r>
      <w:r w:rsidR="00EC34A9" w:rsidRPr="00B70986">
        <w:rPr>
          <w:rFonts w:ascii="Arial" w:hAnsi="Arial" w:cs="Arial"/>
        </w:rPr>
        <w:t xml:space="preserve">Podpora </w:t>
      </w:r>
      <w:r w:rsidR="00DC6461" w:rsidRPr="00B70986">
        <w:rPr>
          <w:rFonts w:ascii="Arial" w:hAnsi="Arial" w:cs="Arial"/>
        </w:rPr>
        <w:t>prorodinných aktivit</w:t>
      </w:r>
      <w:r w:rsidR="00EC34A9" w:rsidRPr="00B70986">
        <w:rPr>
          <w:rFonts w:ascii="Arial" w:hAnsi="Arial" w:cs="Arial"/>
        </w:rPr>
        <w:t xml:space="preserve"> </w:t>
      </w:r>
    </w:p>
    <w:p w14:paraId="2926D17E" w14:textId="71CCEE09" w:rsidR="00DC6461" w:rsidRPr="00B70986" w:rsidRDefault="002A4699" w:rsidP="002B26C3">
      <w:pPr>
        <w:pStyle w:val="Odstavecseseznamem"/>
        <w:autoSpaceDE w:val="0"/>
        <w:autoSpaceDN w:val="0"/>
        <w:adjustRightInd w:val="0"/>
        <w:ind w:left="851" w:firstLine="0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</w:rPr>
        <w:t xml:space="preserve">Účelem </w:t>
      </w:r>
      <w:r w:rsidR="002B26C3" w:rsidRPr="00B70986">
        <w:rPr>
          <w:rFonts w:ascii="Arial" w:hAnsi="Arial" w:cs="Arial"/>
        </w:rPr>
        <w:t xml:space="preserve">dotačního titulu je podpora akcí/projektů </w:t>
      </w:r>
      <w:r w:rsidR="00070089" w:rsidRPr="00B70986">
        <w:rPr>
          <w:rFonts w:ascii="Arial" w:hAnsi="Arial" w:cs="Arial"/>
        </w:rPr>
        <w:t xml:space="preserve">z oblasti </w:t>
      </w:r>
      <w:r w:rsidR="00DC6461" w:rsidRPr="00B70986">
        <w:rPr>
          <w:rFonts w:ascii="Arial" w:hAnsi="Arial" w:cs="Arial"/>
        </w:rPr>
        <w:t xml:space="preserve">prorodinné politiky určených k rozvoji partnerských vztahů, rodičovských kompetencí, služeb prosazujících zdravý životní styl, výchovu k odpovědnosti, mezigenerační soužití a zaměřených na podporu náhradní rodinné péče. </w:t>
      </w:r>
    </w:p>
    <w:p w14:paraId="2455ACDD" w14:textId="72D45668" w:rsidR="001D2582" w:rsidRPr="00B70986" w:rsidRDefault="00DC6461" w:rsidP="002B26C3">
      <w:pPr>
        <w:pStyle w:val="Odstavecseseznamem"/>
        <w:autoSpaceDE w:val="0"/>
        <w:autoSpaceDN w:val="0"/>
        <w:adjustRightInd w:val="0"/>
        <w:ind w:left="851" w:firstLine="0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</w:rPr>
        <w:t>Dotační titul vychází z</w:t>
      </w:r>
      <w:r w:rsidR="001D2582" w:rsidRPr="00B70986">
        <w:rPr>
          <w:rFonts w:ascii="Arial" w:hAnsi="Arial" w:cs="Arial"/>
        </w:rPr>
        <w:t xml:space="preserve"> </w:t>
      </w:r>
      <w:r w:rsidRPr="00B70986">
        <w:rPr>
          <w:rFonts w:ascii="Arial" w:hAnsi="Arial" w:cs="Arial"/>
        </w:rPr>
        <w:t>Koncepce rodinné politiky Olomouckého kraje na období 2016-2018 a Akčního plánu Koncepce rodinné politiky Olomouckého kraje na rok 2016.</w:t>
      </w:r>
    </w:p>
    <w:p w14:paraId="3633AD73" w14:textId="77777777" w:rsidR="00B70986" w:rsidRDefault="00B70986" w:rsidP="002B26C3">
      <w:pPr>
        <w:pStyle w:val="Odstavecseseznamem"/>
        <w:autoSpaceDE w:val="0"/>
        <w:autoSpaceDN w:val="0"/>
        <w:adjustRightInd w:val="0"/>
        <w:ind w:left="851" w:firstLine="0"/>
        <w:contextualSpacing w:val="0"/>
        <w:rPr>
          <w:rFonts w:ascii="Arial" w:hAnsi="Arial" w:cs="Arial"/>
        </w:rPr>
      </w:pPr>
    </w:p>
    <w:p w14:paraId="0010E6EA" w14:textId="18264608" w:rsidR="00070089" w:rsidRPr="00B70986" w:rsidRDefault="00070089" w:rsidP="002B26C3">
      <w:pPr>
        <w:pStyle w:val="Odstavecseseznamem"/>
        <w:autoSpaceDE w:val="0"/>
        <w:autoSpaceDN w:val="0"/>
        <w:adjustRightInd w:val="0"/>
        <w:ind w:left="851" w:firstLine="0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</w:rPr>
        <w:t>Podporované aktivity:</w:t>
      </w:r>
    </w:p>
    <w:p w14:paraId="338B560F" w14:textId="56B98965" w:rsidR="00DC6461" w:rsidRPr="00B70986" w:rsidRDefault="008F6F8B" w:rsidP="00B70986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1560" w:hanging="646"/>
        <w:contextualSpacing w:val="0"/>
        <w:rPr>
          <w:rFonts w:ascii="Arial" w:eastAsia="Calibri" w:hAnsi="Arial" w:cs="Arial"/>
        </w:rPr>
      </w:pPr>
      <w:r w:rsidRPr="00B70986">
        <w:rPr>
          <w:rFonts w:ascii="Arial" w:eastAsia="Calibri" w:hAnsi="Arial" w:cs="Arial"/>
        </w:rPr>
        <w:t>akce a projekty</w:t>
      </w:r>
      <w:r w:rsidR="00DC6461" w:rsidRPr="00B70986">
        <w:rPr>
          <w:rFonts w:ascii="Arial" w:eastAsia="Calibri" w:hAnsi="Arial" w:cs="Arial"/>
        </w:rPr>
        <w:t xml:space="preserve"> </w:t>
      </w:r>
      <w:r w:rsidRPr="00B70986">
        <w:rPr>
          <w:rFonts w:ascii="Arial" w:eastAsia="Calibri" w:hAnsi="Arial" w:cs="Arial"/>
        </w:rPr>
        <w:t xml:space="preserve">center pro rodinu, mateřských a rodinných center </w:t>
      </w:r>
      <w:r w:rsidR="00DC6461" w:rsidRPr="00B70986">
        <w:rPr>
          <w:rFonts w:ascii="Arial" w:eastAsia="Calibri" w:hAnsi="Arial" w:cs="Arial"/>
        </w:rPr>
        <w:t>zaměřené na podporu fungování a soudržnosti rodin - zahrnující služby teoretického i tréninkového vzdělávání v oblasti rodičovských kompetencí, včetně programů zaměřených na podporu mladých lidí před založením rodiny a rodin se specifickými potřebami,</w:t>
      </w:r>
    </w:p>
    <w:p w14:paraId="03715F62" w14:textId="51FDDF7F" w:rsidR="00DC6461" w:rsidRPr="00B70986" w:rsidRDefault="002D24FC" w:rsidP="00B70986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1560" w:hanging="646"/>
        <w:contextualSpacing w:val="0"/>
        <w:rPr>
          <w:rFonts w:ascii="Arial" w:eastAsia="Calibri" w:hAnsi="Arial" w:cs="Arial"/>
        </w:rPr>
      </w:pPr>
      <w:r w:rsidRPr="00B70986">
        <w:rPr>
          <w:rFonts w:ascii="Arial" w:eastAsia="Calibri" w:hAnsi="Arial" w:cs="Arial"/>
        </w:rPr>
        <w:t xml:space="preserve">akce a projekty na </w:t>
      </w:r>
      <w:r w:rsidR="00DC6461" w:rsidRPr="00B70986">
        <w:rPr>
          <w:rFonts w:ascii="Arial" w:eastAsia="Calibri" w:hAnsi="Arial" w:cs="Arial"/>
        </w:rPr>
        <w:t xml:space="preserve">zavádění inovativních postupů a metod do přímé práce s rodinami na posílení </w:t>
      </w:r>
      <w:r w:rsidR="00EB25C0" w:rsidRPr="00B70986">
        <w:rPr>
          <w:rFonts w:ascii="Arial" w:eastAsia="Calibri" w:hAnsi="Arial" w:cs="Arial"/>
        </w:rPr>
        <w:t>vícegeneračních</w:t>
      </w:r>
      <w:r w:rsidR="00DC6461" w:rsidRPr="00B70986">
        <w:rPr>
          <w:rFonts w:ascii="Arial" w:eastAsia="Calibri" w:hAnsi="Arial" w:cs="Arial"/>
        </w:rPr>
        <w:t xml:space="preserve"> vazeb v rodině (děti, rodiče, prarodiče), </w:t>
      </w:r>
    </w:p>
    <w:p w14:paraId="2F64F597" w14:textId="359A4227" w:rsidR="00DC6461" w:rsidRPr="00B70986" w:rsidRDefault="008F6F8B" w:rsidP="00B70986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1560" w:hanging="646"/>
        <w:contextualSpacing w:val="0"/>
        <w:rPr>
          <w:rFonts w:ascii="Arial" w:eastAsia="Calibri" w:hAnsi="Arial" w:cs="Arial"/>
        </w:rPr>
      </w:pPr>
      <w:r w:rsidRPr="00B70986">
        <w:rPr>
          <w:rFonts w:ascii="Arial" w:eastAsia="Calibri" w:hAnsi="Arial" w:cs="Arial"/>
        </w:rPr>
        <w:t>akce a projekt</w:t>
      </w:r>
      <w:r w:rsidR="00DC6461" w:rsidRPr="00B70986">
        <w:rPr>
          <w:rFonts w:ascii="Arial" w:eastAsia="Calibri" w:hAnsi="Arial" w:cs="Arial"/>
        </w:rPr>
        <w:t>y pro rodiny zahrnující komplexní práci s rodinou za účelem podpory její stability, osvětové a vzdělávací aktivity pro rodiče pečující o děti, za účelem prosazení zdravého životního stylu a prevence sociálního vyloučení, a to včetně osvěty a propagace významu rodiny,</w:t>
      </w:r>
    </w:p>
    <w:p w14:paraId="4F2E642B" w14:textId="2A48C52F" w:rsidR="00DC6461" w:rsidRPr="00B70986" w:rsidRDefault="008F6F8B" w:rsidP="00B70986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1560" w:hanging="646"/>
        <w:contextualSpacing w:val="0"/>
        <w:rPr>
          <w:rFonts w:ascii="Arial" w:eastAsia="Calibri" w:hAnsi="Arial" w:cs="Arial"/>
        </w:rPr>
      </w:pPr>
      <w:r w:rsidRPr="00B70986">
        <w:rPr>
          <w:rFonts w:ascii="Arial" w:eastAsia="Calibri" w:hAnsi="Arial" w:cs="Arial"/>
        </w:rPr>
        <w:t xml:space="preserve">akce a projekty </w:t>
      </w:r>
      <w:r w:rsidR="00DC6461" w:rsidRPr="00B70986">
        <w:rPr>
          <w:rFonts w:ascii="Arial" w:eastAsia="Calibri" w:hAnsi="Arial" w:cs="Arial"/>
        </w:rPr>
        <w:t>zaměřené na podporu a osvětu náhradního rodičovství včetně podpory zájemců o náhradní rodinnou péči.</w:t>
      </w:r>
    </w:p>
    <w:p w14:paraId="237757D3" w14:textId="77777777" w:rsidR="00070089" w:rsidRPr="00B70986" w:rsidRDefault="00070089" w:rsidP="002B26C3">
      <w:pPr>
        <w:pStyle w:val="Odstavecseseznamem"/>
        <w:autoSpaceDE w:val="0"/>
        <w:autoSpaceDN w:val="0"/>
        <w:adjustRightInd w:val="0"/>
        <w:ind w:left="851" w:firstLine="0"/>
        <w:contextualSpacing w:val="0"/>
        <w:rPr>
          <w:rFonts w:ascii="Arial" w:hAnsi="Arial" w:cs="Arial"/>
        </w:rPr>
      </w:pPr>
    </w:p>
    <w:p w14:paraId="66433A4A" w14:textId="4952DE8C" w:rsidR="00FD07DA" w:rsidRPr="00B70986" w:rsidRDefault="00FD07DA" w:rsidP="00083837">
      <w:pPr>
        <w:pStyle w:val="Odstavecseseznamem"/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i/>
          <w:strike/>
        </w:rPr>
      </w:pPr>
    </w:p>
    <w:p w14:paraId="66433A4C" w14:textId="77777777" w:rsidR="00C231E2" w:rsidRPr="00B70986" w:rsidRDefault="00C231E2" w:rsidP="00F96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B70986">
        <w:rPr>
          <w:rFonts w:ascii="Arial" w:hAnsi="Arial" w:cs="Arial"/>
          <w:b/>
          <w:bCs/>
          <w:sz w:val="24"/>
          <w:szCs w:val="24"/>
        </w:rPr>
        <w:lastRenderedPageBreak/>
        <w:t xml:space="preserve">Okruh žadatelů </w:t>
      </w:r>
    </w:p>
    <w:p w14:paraId="66433A4D" w14:textId="77777777" w:rsidR="00C231E2" w:rsidRPr="00B70986" w:rsidRDefault="00C231E2" w:rsidP="004D7C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</w:rPr>
        <w:t xml:space="preserve">Žadatelem může být pouze: </w:t>
      </w:r>
    </w:p>
    <w:p w14:paraId="66433A4E" w14:textId="77777777" w:rsidR="000463D9" w:rsidRPr="00B70986" w:rsidRDefault="000463D9" w:rsidP="00824CBB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</w:rPr>
        <w:t>fyzická osoba, která:</w:t>
      </w:r>
    </w:p>
    <w:p w14:paraId="66433A4F" w14:textId="77777777" w:rsidR="000463D9" w:rsidRPr="00B70986" w:rsidRDefault="000463D9" w:rsidP="00824CB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B70986">
        <w:rPr>
          <w:rFonts w:ascii="Arial" w:hAnsi="Arial" w:cs="Arial"/>
        </w:rPr>
        <w:t>dosáhne nejpozději v den podání žádosti o dotaci 18 let,</w:t>
      </w:r>
    </w:p>
    <w:p w14:paraId="66433A50" w14:textId="77777777" w:rsidR="000463D9" w:rsidRPr="00B70986" w:rsidRDefault="000463D9" w:rsidP="00824CB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B70986">
        <w:rPr>
          <w:rFonts w:ascii="Arial" w:hAnsi="Arial" w:cs="Arial"/>
        </w:rPr>
        <w:t>nemá omezenu svéprávnost dle § 55 a násl. zákona č. 89/2012 Sb., občanský zákoník,</w:t>
      </w:r>
    </w:p>
    <w:p w14:paraId="66433A51" w14:textId="678EC53E" w:rsidR="000463D9" w:rsidRPr="00B70986" w:rsidRDefault="000463D9" w:rsidP="00824CB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B70986">
        <w:rPr>
          <w:rFonts w:ascii="Arial" w:hAnsi="Arial" w:cs="Arial"/>
        </w:rPr>
        <w:t xml:space="preserve">má trvalý pobyt na území </w:t>
      </w:r>
      <w:r w:rsidR="00B1245E" w:rsidRPr="00B70986">
        <w:rPr>
          <w:rFonts w:ascii="Arial" w:hAnsi="Arial" w:cs="Arial"/>
        </w:rPr>
        <w:t>Olomouckého</w:t>
      </w:r>
      <w:r w:rsidRPr="00B70986">
        <w:rPr>
          <w:rFonts w:ascii="Arial" w:hAnsi="Arial" w:cs="Arial"/>
        </w:rPr>
        <w:t xml:space="preserve"> kraje</w:t>
      </w:r>
      <w:r w:rsidR="00B1245E" w:rsidRPr="00B70986">
        <w:rPr>
          <w:rFonts w:ascii="Arial" w:hAnsi="Arial" w:cs="Arial"/>
        </w:rPr>
        <w:t>,</w:t>
      </w:r>
      <w:r w:rsidR="00F35D82" w:rsidRPr="00B70986">
        <w:rPr>
          <w:rFonts w:ascii="Arial" w:hAnsi="Arial" w:cs="Arial"/>
        </w:rPr>
        <w:t xml:space="preserve"> nebo</w:t>
      </w:r>
    </w:p>
    <w:p w14:paraId="66433A52" w14:textId="6B31D475" w:rsidR="00B1245E" w:rsidRPr="00B70986" w:rsidRDefault="00B1245E" w:rsidP="00824CB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B70986">
        <w:rPr>
          <w:rFonts w:ascii="Arial" w:hAnsi="Arial" w:cs="Arial"/>
        </w:rPr>
        <w:t>má sídlo</w:t>
      </w:r>
      <w:r w:rsidR="00AB20DF" w:rsidRPr="00B70986">
        <w:rPr>
          <w:rFonts w:ascii="Arial" w:hAnsi="Arial" w:cs="Arial"/>
        </w:rPr>
        <w:t xml:space="preserve"> nebo provozovnu</w:t>
      </w:r>
      <w:r w:rsidRPr="00B70986">
        <w:rPr>
          <w:rFonts w:ascii="Arial" w:hAnsi="Arial" w:cs="Arial"/>
        </w:rPr>
        <w:t xml:space="preserve"> na území Olomouckého kraje</w:t>
      </w:r>
      <w:r w:rsidR="002872BE" w:rsidRPr="00B70986">
        <w:rPr>
          <w:rFonts w:ascii="Arial" w:hAnsi="Arial" w:cs="Arial"/>
        </w:rPr>
        <w:t>,</w:t>
      </w:r>
      <w:r w:rsidR="00F35D82" w:rsidRPr="00B70986">
        <w:rPr>
          <w:rFonts w:ascii="Arial" w:hAnsi="Arial" w:cs="Arial"/>
        </w:rPr>
        <w:t xml:space="preserve"> nebo</w:t>
      </w:r>
    </w:p>
    <w:p w14:paraId="66433A53" w14:textId="77777777" w:rsidR="000422B6" w:rsidRPr="00B70986" w:rsidRDefault="002A3CD3" w:rsidP="00824CB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B70986">
        <w:rPr>
          <w:rFonts w:ascii="Arial" w:hAnsi="Arial" w:cs="Arial"/>
        </w:rPr>
        <w:t xml:space="preserve">má trvalý pobyt nebo sídlo </w:t>
      </w:r>
      <w:r w:rsidR="00AB20DF" w:rsidRPr="00B70986">
        <w:rPr>
          <w:rFonts w:ascii="Arial" w:hAnsi="Arial" w:cs="Arial"/>
        </w:rPr>
        <w:t xml:space="preserve">nebo provozovnu </w:t>
      </w:r>
      <w:r w:rsidRPr="00B70986">
        <w:rPr>
          <w:rFonts w:ascii="Arial" w:hAnsi="Arial" w:cs="Arial"/>
        </w:rPr>
        <w:t>mimo území Olomouckého kraje, ale výstupy navrhované akce budou realizovány v územním obvodu Olomouckého kraje, případně budou propagovat Olomoucký kraj mimo jeho územní působnost.</w:t>
      </w:r>
      <w:r w:rsidRPr="00B70986">
        <w:rPr>
          <w:rStyle w:val="Znakapoznpodarou"/>
          <w:rFonts w:ascii="Times New Roman" w:hAnsi="Times New Roman"/>
          <w:sz w:val="20"/>
          <w:szCs w:val="20"/>
        </w:rPr>
        <w:t xml:space="preserve"> </w:t>
      </w:r>
    </w:p>
    <w:p w14:paraId="66433A54" w14:textId="77777777" w:rsidR="00B1245E" w:rsidRPr="00B70986" w:rsidRDefault="00B1245E" w:rsidP="00B1245E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</w:rPr>
      </w:pPr>
    </w:p>
    <w:p w14:paraId="66433A55" w14:textId="4E958BA7" w:rsidR="000463D9" w:rsidRPr="00B70986" w:rsidRDefault="00503A3F" w:rsidP="00824CBB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</w:rPr>
        <w:t>právnická osoba,</w:t>
      </w:r>
      <w:r w:rsidR="000463D9" w:rsidRPr="00B70986">
        <w:rPr>
          <w:rFonts w:ascii="Arial" w:hAnsi="Arial" w:cs="Arial"/>
        </w:rPr>
        <w:t>:</w:t>
      </w:r>
    </w:p>
    <w:p w14:paraId="66433A58" w14:textId="0361AA2F" w:rsidR="00B1245E" w:rsidRPr="00B70986" w:rsidRDefault="00503A3F" w:rsidP="00B64C8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 w:rsidRPr="00B70986">
        <w:rPr>
          <w:rFonts w:ascii="Arial" w:hAnsi="Arial" w:cs="Arial"/>
        </w:rPr>
        <w:t>právnická osoba</w:t>
      </w:r>
      <w:r w:rsidR="00250D95" w:rsidRPr="00B70986">
        <w:rPr>
          <w:rFonts w:ascii="Arial" w:hAnsi="Arial" w:cs="Arial"/>
        </w:rPr>
        <w:t xml:space="preserve"> </w:t>
      </w:r>
      <w:r w:rsidRPr="00B70986">
        <w:rPr>
          <w:rFonts w:ascii="Arial" w:hAnsi="Arial" w:cs="Arial"/>
        </w:rPr>
        <w:t xml:space="preserve">jejímž předmětem činnosti </w:t>
      </w:r>
      <w:r w:rsidR="008411ED" w:rsidRPr="00B70986">
        <w:rPr>
          <w:rFonts w:ascii="Arial" w:hAnsi="Arial" w:cs="Arial"/>
        </w:rPr>
        <w:t>jsou</w:t>
      </w:r>
      <w:r w:rsidR="00397D31" w:rsidRPr="00B70986">
        <w:rPr>
          <w:rFonts w:ascii="Arial" w:hAnsi="Arial" w:cs="Arial"/>
        </w:rPr>
        <w:t xml:space="preserve"> </w:t>
      </w:r>
      <w:r w:rsidR="008411ED" w:rsidRPr="00B70986">
        <w:rPr>
          <w:rFonts w:ascii="Arial" w:hAnsi="Arial" w:cs="Arial"/>
        </w:rPr>
        <w:t>aktivity</w:t>
      </w:r>
      <w:r w:rsidR="00397D31" w:rsidRPr="00B70986">
        <w:rPr>
          <w:rFonts w:ascii="Arial" w:hAnsi="Arial" w:cs="Arial"/>
        </w:rPr>
        <w:t xml:space="preserve"> související s problematikou týkající </w:t>
      </w:r>
      <w:r w:rsidR="00234AB3" w:rsidRPr="00B70986">
        <w:rPr>
          <w:rFonts w:ascii="Arial" w:hAnsi="Arial" w:cs="Arial"/>
        </w:rPr>
        <w:t xml:space="preserve">se sociální oblasti a realizace </w:t>
      </w:r>
      <w:r w:rsidR="00C0015A" w:rsidRPr="00B70986">
        <w:rPr>
          <w:rFonts w:ascii="Arial" w:hAnsi="Arial" w:cs="Arial"/>
        </w:rPr>
        <w:t xml:space="preserve">akcí a </w:t>
      </w:r>
      <w:r w:rsidR="00234AB3" w:rsidRPr="00B70986">
        <w:rPr>
          <w:rFonts w:ascii="Arial" w:hAnsi="Arial" w:cs="Arial"/>
        </w:rPr>
        <w:t>projektů</w:t>
      </w:r>
      <w:r w:rsidR="00397D31" w:rsidRPr="00B70986">
        <w:rPr>
          <w:rFonts w:ascii="Arial" w:hAnsi="Arial" w:cs="Arial"/>
        </w:rPr>
        <w:t xml:space="preserve"> pro rodiny s</w:t>
      </w:r>
      <w:r w:rsidR="00C6448A" w:rsidRPr="00B70986">
        <w:rPr>
          <w:rFonts w:ascii="Arial" w:hAnsi="Arial" w:cs="Arial"/>
        </w:rPr>
        <w:t> </w:t>
      </w:r>
      <w:r w:rsidR="00397D31" w:rsidRPr="00B70986">
        <w:rPr>
          <w:rFonts w:ascii="Arial" w:hAnsi="Arial" w:cs="Arial"/>
        </w:rPr>
        <w:t>dětmi</w:t>
      </w:r>
      <w:r w:rsidR="00C6448A" w:rsidRPr="00B70986">
        <w:rPr>
          <w:rFonts w:ascii="Arial" w:hAnsi="Arial" w:cs="Arial"/>
        </w:rPr>
        <w:t xml:space="preserve"> </w:t>
      </w:r>
      <w:r w:rsidRPr="00B70986">
        <w:rPr>
          <w:rFonts w:ascii="Arial" w:hAnsi="Arial" w:cs="Arial"/>
        </w:rPr>
        <w:t>a jejíž sídlo se nachází v územním obvodu Olomouckého kraje</w:t>
      </w:r>
    </w:p>
    <w:p w14:paraId="66433A59" w14:textId="65BF6D06" w:rsidR="005B3B69" w:rsidRPr="00B70986" w:rsidRDefault="00AA5100" w:rsidP="00B64C8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 w:rsidRPr="00B70986">
        <w:rPr>
          <w:rFonts w:ascii="Arial" w:hAnsi="Arial" w:cs="Arial"/>
        </w:rPr>
        <w:t>právnická osoba</w:t>
      </w:r>
      <w:r w:rsidR="0065726F" w:rsidRPr="00B70986">
        <w:rPr>
          <w:rFonts w:ascii="Arial" w:hAnsi="Arial" w:cs="Arial"/>
        </w:rPr>
        <w:t xml:space="preserve"> </w:t>
      </w:r>
      <w:r w:rsidRPr="00B70986">
        <w:rPr>
          <w:rFonts w:ascii="Arial" w:hAnsi="Arial" w:cs="Arial"/>
        </w:rPr>
        <w:t xml:space="preserve">jejímž předmětem činnosti </w:t>
      </w:r>
      <w:r w:rsidR="008411ED" w:rsidRPr="00B70986">
        <w:rPr>
          <w:rFonts w:ascii="Arial" w:hAnsi="Arial" w:cs="Arial"/>
        </w:rPr>
        <w:t>jsou aktivity</w:t>
      </w:r>
      <w:r w:rsidRPr="00B70986">
        <w:rPr>
          <w:rFonts w:ascii="Arial" w:hAnsi="Arial" w:cs="Arial"/>
        </w:rPr>
        <w:t xml:space="preserve"> </w:t>
      </w:r>
      <w:r w:rsidR="00C6448A" w:rsidRPr="00B70986">
        <w:rPr>
          <w:rFonts w:ascii="Arial" w:hAnsi="Arial" w:cs="Arial"/>
        </w:rPr>
        <w:t>související s problemati</w:t>
      </w:r>
      <w:r w:rsidR="00397D31" w:rsidRPr="00B70986">
        <w:rPr>
          <w:rFonts w:ascii="Arial" w:hAnsi="Arial" w:cs="Arial"/>
        </w:rPr>
        <w:t>kou týkající se sociální oblasti a realiz</w:t>
      </w:r>
      <w:r w:rsidR="00234AB3" w:rsidRPr="00B70986">
        <w:rPr>
          <w:rFonts w:ascii="Arial" w:hAnsi="Arial" w:cs="Arial"/>
        </w:rPr>
        <w:t xml:space="preserve">ace </w:t>
      </w:r>
      <w:r w:rsidR="00C0015A" w:rsidRPr="00B70986">
        <w:rPr>
          <w:rFonts w:ascii="Arial" w:hAnsi="Arial" w:cs="Arial"/>
        </w:rPr>
        <w:t xml:space="preserve">akcí a </w:t>
      </w:r>
      <w:r w:rsidR="00234AB3" w:rsidRPr="00B70986">
        <w:rPr>
          <w:rFonts w:ascii="Arial" w:hAnsi="Arial" w:cs="Arial"/>
        </w:rPr>
        <w:t>projektů</w:t>
      </w:r>
      <w:r w:rsidR="00C6448A" w:rsidRPr="00B70986">
        <w:rPr>
          <w:rFonts w:ascii="Arial" w:hAnsi="Arial" w:cs="Arial"/>
        </w:rPr>
        <w:t xml:space="preserve"> pro rodiny s dětmi</w:t>
      </w:r>
      <w:r w:rsidR="00397D31" w:rsidRPr="00B70986">
        <w:rPr>
          <w:rFonts w:ascii="Arial" w:hAnsi="Arial" w:cs="Arial"/>
        </w:rPr>
        <w:t>,</w:t>
      </w:r>
      <w:r w:rsidRPr="00B70986">
        <w:rPr>
          <w:rFonts w:ascii="Arial" w:hAnsi="Arial" w:cs="Arial"/>
        </w:rPr>
        <w:t xml:space="preserve"> a jejíž sídlo se nenachází v územním obvodu Olomouckého kraje, ale výstupy </w:t>
      </w:r>
      <w:r w:rsidR="00666F82" w:rsidRPr="00B70986">
        <w:rPr>
          <w:rFonts w:ascii="Arial" w:hAnsi="Arial" w:cs="Arial"/>
        </w:rPr>
        <w:t xml:space="preserve">navrhované akce </w:t>
      </w:r>
      <w:r w:rsidRPr="00B70986">
        <w:rPr>
          <w:rFonts w:ascii="Arial" w:hAnsi="Arial" w:cs="Arial"/>
        </w:rPr>
        <w:t>budou realizovány v územním obvodu Olomouckého kraje</w:t>
      </w:r>
      <w:r w:rsidR="00666F82" w:rsidRPr="00B70986">
        <w:rPr>
          <w:rFonts w:ascii="Arial" w:hAnsi="Arial" w:cs="Arial"/>
        </w:rPr>
        <w:t xml:space="preserve">, </w:t>
      </w:r>
      <w:r w:rsidR="000335E1" w:rsidRPr="00B70986">
        <w:rPr>
          <w:rFonts w:ascii="Arial" w:hAnsi="Arial" w:cs="Arial"/>
        </w:rPr>
        <w:t>případně budou propagovat Olomoucký kraj mimo jeho územní působnost.</w:t>
      </w:r>
      <w:r w:rsidR="000335E1" w:rsidRPr="00B70986">
        <w:rPr>
          <w:rStyle w:val="Znakapoznpodarou"/>
          <w:rFonts w:ascii="Times New Roman" w:hAnsi="Times New Roman"/>
          <w:sz w:val="20"/>
          <w:szCs w:val="20"/>
        </w:rPr>
        <w:t xml:space="preserve"> </w:t>
      </w:r>
    </w:p>
    <w:p w14:paraId="66433A5C" w14:textId="4142B996" w:rsidR="001B326B" w:rsidRPr="00B70986" w:rsidRDefault="001B326B" w:rsidP="00A91B95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strike/>
        </w:rPr>
      </w:pPr>
    </w:p>
    <w:p w14:paraId="5E36A0D0" w14:textId="39096F9F" w:rsidR="00536CD6" w:rsidRPr="00B70986" w:rsidRDefault="00536CD6" w:rsidP="00A91B95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strike/>
          <w:sz w:val="20"/>
        </w:rPr>
      </w:pPr>
      <w:r w:rsidRPr="00B70986">
        <w:rPr>
          <w:rFonts w:ascii="Arial" w:hAnsi="Arial" w:cs="Arial"/>
          <w:szCs w:val="24"/>
        </w:rPr>
        <w:t>Žadatelem nemůže být příspěvková organizace poskytovatele.</w:t>
      </w:r>
    </w:p>
    <w:p w14:paraId="66433A5D" w14:textId="77777777" w:rsidR="00EF056B" w:rsidRPr="00B70986" w:rsidRDefault="00EF056B" w:rsidP="00EF056B">
      <w:pPr>
        <w:pStyle w:val="Odstavecseseznamem"/>
        <w:autoSpaceDE w:val="0"/>
        <w:autoSpaceDN w:val="0"/>
        <w:adjustRightInd w:val="0"/>
        <w:ind w:left="567" w:firstLine="0"/>
        <w:rPr>
          <w:rFonts w:ascii="Arial" w:hAnsi="Arial" w:cs="Arial"/>
          <w:i/>
        </w:rPr>
      </w:pPr>
    </w:p>
    <w:p w14:paraId="66433A5E" w14:textId="77777777" w:rsidR="00C231E2" w:rsidRPr="00B70986" w:rsidRDefault="00C231E2" w:rsidP="004D7C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</w:rPr>
        <w:t xml:space="preserve">Dotaci lze poskytnout jen tomu žadateli: </w:t>
      </w:r>
    </w:p>
    <w:p w14:paraId="66433A5F" w14:textId="77777777" w:rsidR="00C231E2" w:rsidRPr="00B70986" w:rsidRDefault="00C231E2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</w:rPr>
        <w:t xml:space="preserve">který nemá neuhrazené závazky po lhůtě splatnosti vůči orgánům veřejné správy České republiky, Evropské unie nebo některého z jejích členských států, dále zdravotním pojišťovnám a orgánům, poskytujících finanční prostředky na projekty spolufinancované z rozpočtu EU; </w:t>
      </w:r>
    </w:p>
    <w:p w14:paraId="66433A60" w14:textId="77777777" w:rsidR="002E6113" w:rsidRPr="00B70986" w:rsidRDefault="002E6113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</w:rPr>
        <w:t>který nemá neuhrazené závazky po lhůtě splatnosti vůči vyhlašovateli a jeho zřízeným organizacím,</w:t>
      </w:r>
    </w:p>
    <w:p w14:paraId="66433A61" w14:textId="77777777" w:rsidR="00AB20DF" w:rsidRPr="00B70986" w:rsidRDefault="00C231E2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14:paraId="66433A62" w14:textId="77777777" w:rsidR="00557105" w:rsidRPr="00B70986" w:rsidRDefault="00C231E2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="00A247E2" w:rsidRPr="00B70986">
        <w:rPr>
          <w:rFonts w:ascii="Arial" w:hAnsi="Arial" w:cs="Arial"/>
        </w:rPr>
        <w:br/>
      </w:r>
      <w:r w:rsidRPr="00B70986">
        <w:rPr>
          <w:rFonts w:ascii="Arial" w:hAnsi="Arial" w:cs="Arial"/>
        </w:rPr>
        <w:t xml:space="preserve">v procesu zrušení s právním nástupcem (např. sloučení, splynutí, rozdělení obchodní společnosti); </w:t>
      </w:r>
    </w:p>
    <w:p w14:paraId="66433A63" w14:textId="77777777" w:rsidR="00C231E2" w:rsidRPr="00B70986" w:rsidRDefault="00C231E2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</w:rPr>
        <w:t xml:space="preserve">kterému nebyl soudem nebo správním orgánem uložen zákaz činnosti nebo zrušeno oprávnění k činnosti týkající se jeho předmětu podnikání a/nebo související s projektem, na který má být poskytována dotace; </w:t>
      </w:r>
    </w:p>
    <w:p w14:paraId="66433A64" w14:textId="77777777" w:rsidR="00C231E2" w:rsidRPr="00B70986" w:rsidRDefault="00C231E2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</w:rPr>
        <w:t>vůči kterému (</w:t>
      </w:r>
      <w:r w:rsidR="00422A0D" w:rsidRPr="00B70986">
        <w:rPr>
          <w:rFonts w:ascii="Arial" w:hAnsi="Arial" w:cs="Arial"/>
        </w:rPr>
        <w:t>případně</w:t>
      </w:r>
      <w:r w:rsidR="00EF056B" w:rsidRPr="00B70986">
        <w:rPr>
          <w:rFonts w:ascii="Arial" w:hAnsi="Arial" w:cs="Arial"/>
        </w:rPr>
        <w:t>,</w:t>
      </w:r>
      <w:r w:rsidR="00A36E09" w:rsidRPr="00B70986">
        <w:rPr>
          <w:rFonts w:ascii="Arial" w:hAnsi="Arial" w:cs="Arial"/>
        </w:rPr>
        <w:t xml:space="preserve"> </w:t>
      </w:r>
      <w:r w:rsidR="00422A0D" w:rsidRPr="00B70986">
        <w:rPr>
          <w:rFonts w:ascii="Arial" w:hAnsi="Arial" w:cs="Arial"/>
        </w:rPr>
        <w:t>vůči</w:t>
      </w:r>
      <w:r w:rsidRPr="00B70986">
        <w:rPr>
          <w:rFonts w:ascii="Arial" w:hAnsi="Arial" w:cs="Arial"/>
        </w:rPr>
        <w:t xml:space="preserve"> jehož majetku) není navrhováno ani vedeno řízení o výkonu soudního či správního rozhodnutí ani navrhována či prováděna exekuce; </w:t>
      </w:r>
    </w:p>
    <w:p w14:paraId="66433A65" w14:textId="77777777" w:rsidR="00C231E2" w:rsidRPr="00B70986" w:rsidRDefault="00C231E2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</w:rPr>
        <w:t>který nemá v rejstříku trestů záznam o pravomocném odsouzení pro trestný čin, jehož skutková podstata souvisí s jeho předmětem podnikání, paděláním či pozměňováním veřejné listiny nebo</w:t>
      </w:r>
      <w:r w:rsidR="00AB20DF" w:rsidRPr="00B70986">
        <w:rPr>
          <w:rFonts w:ascii="Arial" w:hAnsi="Arial" w:cs="Arial"/>
        </w:rPr>
        <w:t xml:space="preserve"> úplatkářstvím, nebo pro trestný</w:t>
      </w:r>
      <w:r w:rsidRPr="00B70986">
        <w:rPr>
          <w:rFonts w:ascii="Arial" w:hAnsi="Arial" w:cs="Arial"/>
        </w:rPr>
        <w:t xml:space="preserve"> čin hospodářský anebo trestný čin proti majetku podle hlavy druhé a deváté části druhé zákona č. 140/1961 Sb., trestní zákon, ve znění pozdějších předpisů, či podle hlav páté a šesté části druhé zákona </w:t>
      </w:r>
      <w:r w:rsidR="00A247E2" w:rsidRPr="00B70986">
        <w:rPr>
          <w:rFonts w:ascii="Arial" w:hAnsi="Arial" w:cs="Arial"/>
        </w:rPr>
        <w:br/>
      </w:r>
      <w:r w:rsidRPr="00B70986">
        <w:rPr>
          <w:rFonts w:ascii="Arial" w:hAnsi="Arial" w:cs="Arial"/>
        </w:rPr>
        <w:t xml:space="preserve">č. 40/2009 Sb., trestní zákoník, ve znění pozdějších předpisů, ani proti </w:t>
      </w:r>
      <w:r w:rsidRPr="00B70986">
        <w:rPr>
          <w:rFonts w:ascii="Arial" w:hAnsi="Arial" w:cs="Arial"/>
        </w:rPr>
        <w:lastRenderedPageBreak/>
        <w:t xml:space="preserve">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</w:t>
      </w:r>
      <w:r w:rsidR="00EE35A0" w:rsidRPr="00B70986">
        <w:rPr>
          <w:rFonts w:ascii="Arial" w:hAnsi="Arial" w:cs="Arial"/>
        </w:rPr>
        <w:t>Smlouvy</w:t>
      </w:r>
      <w:r w:rsidRPr="00B70986">
        <w:rPr>
          <w:rFonts w:ascii="Arial" w:hAnsi="Arial" w:cs="Arial"/>
        </w:rPr>
        <w:t xml:space="preserve">; </w:t>
      </w:r>
    </w:p>
    <w:p w14:paraId="4D899A5A" w14:textId="47A96EF2" w:rsidR="004E0437" w:rsidRPr="00B70986" w:rsidRDefault="00933519" w:rsidP="004E0437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  <w:strike/>
        </w:rPr>
      </w:pPr>
      <w:r w:rsidRPr="00B70986">
        <w:rPr>
          <w:rFonts w:ascii="Arial" w:hAnsi="Arial" w:cs="Arial"/>
        </w:rPr>
        <w:t xml:space="preserve">který nemá v centrálním registru podpor malého rozsahu překročen limit stanovený v </w:t>
      </w:r>
      <w:hyperlink r:id="rId10" w:tgtFrame="_blank" w:tooltip=" odkaz do nového okna" w:history="1">
        <w:r w:rsidRPr="00B70986">
          <w:rPr>
            <w:rFonts w:ascii="Arial" w:hAnsi="Arial" w:cs="Arial"/>
          </w:rPr>
          <w:t>Nařízení Komise (EU) č. 1407/2013 ze dne 18. prosince 2013 o použití článků 107 a 108 Smlouvy o fungování Evropské unie na podporu de minimis</w:t>
        </w:r>
      </w:hyperlink>
      <w:r w:rsidRPr="00B70986">
        <w:rPr>
          <w:rFonts w:ascii="Arial" w:hAnsi="Arial" w:cs="Arial"/>
        </w:rPr>
        <w:t> uveřejněného v Úředním věstníku Evropské unie č. L 352/1 dne 24. prosince 2013 v případě, že bude dotace poskytnuta formou podpory de minimis</w:t>
      </w:r>
      <w:r w:rsidR="00413E2D" w:rsidRPr="00B70986">
        <w:rPr>
          <w:rFonts w:ascii="Arial" w:hAnsi="Arial" w:cs="Arial"/>
        </w:rPr>
        <w:t xml:space="preserve"> (v případech, kdy se jedná o veřejnou podporu malého rozsahu)</w:t>
      </w:r>
      <w:r w:rsidR="00AA674F" w:rsidRPr="00B70986">
        <w:rPr>
          <w:rFonts w:ascii="Arial" w:hAnsi="Arial" w:cs="Arial"/>
        </w:rPr>
        <w:t>.</w:t>
      </w:r>
      <w:r w:rsidR="00AB20DF" w:rsidRPr="00B70986">
        <w:rPr>
          <w:rFonts w:ascii="Arial" w:hAnsi="Arial" w:cs="Arial"/>
        </w:rPr>
        <w:t xml:space="preserve"> </w:t>
      </w:r>
    </w:p>
    <w:p w14:paraId="66433A6A" w14:textId="77777777" w:rsidR="00541F9F" w:rsidRPr="00B70986" w:rsidRDefault="00541F9F" w:rsidP="00FD07DA">
      <w:pPr>
        <w:pStyle w:val="Odstavecseseznamem"/>
        <w:ind w:left="1635" w:firstLine="0"/>
        <w:contextualSpacing w:val="0"/>
        <w:rPr>
          <w:rFonts w:ascii="Arial" w:hAnsi="Arial" w:cs="Arial"/>
        </w:rPr>
      </w:pPr>
    </w:p>
    <w:p w14:paraId="66433A6B" w14:textId="77777777" w:rsidR="00541F9F" w:rsidRPr="00B70986" w:rsidRDefault="00541F9F" w:rsidP="00FD07DA">
      <w:pPr>
        <w:pStyle w:val="Odstavecseseznamem"/>
        <w:ind w:left="1635" w:firstLine="0"/>
        <w:contextualSpacing w:val="0"/>
        <w:rPr>
          <w:rFonts w:ascii="Arial" w:hAnsi="Arial" w:cs="Arial"/>
        </w:rPr>
      </w:pPr>
    </w:p>
    <w:p w14:paraId="66433A6C" w14:textId="77777777" w:rsidR="00C231E2" w:rsidRPr="00B70986" w:rsidRDefault="00C231E2" w:rsidP="00F96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B70986">
        <w:rPr>
          <w:rFonts w:ascii="Arial" w:hAnsi="Arial" w:cs="Arial"/>
          <w:b/>
          <w:bCs/>
          <w:sz w:val="24"/>
          <w:szCs w:val="24"/>
        </w:rPr>
        <w:t xml:space="preserve">Výše celkové částky určené na dotační program </w:t>
      </w:r>
    </w:p>
    <w:p w14:paraId="66433A6D" w14:textId="0518CC91" w:rsidR="00F647AB" w:rsidRPr="00B70986" w:rsidRDefault="00C231E2" w:rsidP="008A56FF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B70986">
        <w:rPr>
          <w:rFonts w:ascii="Arial" w:hAnsi="Arial" w:cs="Arial"/>
        </w:rPr>
        <w:t xml:space="preserve">Na dotační program je </w:t>
      </w:r>
      <w:r w:rsidR="00AB20DF" w:rsidRPr="00B70986">
        <w:rPr>
          <w:rFonts w:ascii="Arial" w:hAnsi="Arial" w:cs="Arial"/>
        </w:rPr>
        <w:t>předpokládaná výše celkové částky</w:t>
      </w:r>
      <w:r w:rsidRPr="00B70986">
        <w:rPr>
          <w:rFonts w:ascii="Arial" w:hAnsi="Arial" w:cs="Arial"/>
        </w:rPr>
        <w:t xml:space="preserve"> </w:t>
      </w:r>
      <w:r w:rsidR="008B6981" w:rsidRPr="00B70986">
        <w:rPr>
          <w:rFonts w:ascii="Arial" w:hAnsi="Arial" w:cs="Arial"/>
        </w:rPr>
        <w:t>4 250 000</w:t>
      </w:r>
      <w:r w:rsidRPr="00B70986">
        <w:rPr>
          <w:rFonts w:ascii="Arial" w:hAnsi="Arial" w:cs="Arial"/>
        </w:rPr>
        <w:t xml:space="preserve">,- Kč, z toho na: </w:t>
      </w:r>
    </w:p>
    <w:p w14:paraId="66433A6E" w14:textId="68F8910B" w:rsidR="00F647AB" w:rsidRPr="00B70986" w:rsidRDefault="00C231E2" w:rsidP="00B64C8F">
      <w:pPr>
        <w:pStyle w:val="Odstavecseseznamem"/>
        <w:numPr>
          <w:ilvl w:val="0"/>
          <w:numId w:val="8"/>
        </w:numPr>
        <w:ind w:left="1701" w:hanging="850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</w:rPr>
        <w:t xml:space="preserve">dotační titul </w:t>
      </w:r>
      <w:r w:rsidR="008B6981" w:rsidRPr="00B70986">
        <w:rPr>
          <w:rFonts w:ascii="Arial" w:hAnsi="Arial" w:cs="Arial"/>
        </w:rPr>
        <w:t xml:space="preserve">Podpora </w:t>
      </w:r>
      <w:r w:rsidR="00DC6461" w:rsidRPr="00B70986">
        <w:rPr>
          <w:rFonts w:ascii="Arial" w:hAnsi="Arial" w:cs="Arial"/>
        </w:rPr>
        <w:t>prorodinných aktivit</w:t>
      </w:r>
      <w:r w:rsidR="008B6981" w:rsidRPr="00B70986">
        <w:rPr>
          <w:rFonts w:ascii="Arial" w:hAnsi="Arial" w:cs="Arial"/>
        </w:rPr>
        <w:t xml:space="preserve"> </w:t>
      </w:r>
      <w:r w:rsidRPr="00B70986">
        <w:rPr>
          <w:rFonts w:ascii="Arial" w:hAnsi="Arial" w:cs="Arial"/>
        </w:rPr>
        <w:t xml:space="preserve"> je určena částka </w:t>
      </w:r>
      <w:r w:rsidR="00DC6461" w:rsidRPr="00B70986">
        <w:rPr>
          <w:rFonts w:ascii="Arial" w:hAnsi="Arial" w:cs="Arial"/>
        </w:rPr>
        <w:t>1 0</w:t>
      </w:r>
      <w:r w:rsidR="008B6981" w:rsidRPr="00B70986">
        <w:rPr>
          <w:rFonts w:ascii="Arial" w:hAnsi="Arial" w:cs="Arial"/>
        </w:rPr>
        <w:t>00 000</w:t>
      </w:r>
      <w:r w:rsidR="00F647AB" w:rsidRPr="00B70986">
        <w:rPr>
          <w:rFonts w:ascii="Arial" w:hAnsi="Arial" w:cs="Arial"/>
        </w:rPr>
        <w:t>,- Kč</w:t>
      </w:r>
      <w:r w:rsidRPr="00B70986">
        <w:rPr>
          <w:rFonts w:ascii="Arial" w:hAnsi="Arial" w:cs="Arial"/>
        </w:rPr>
        <w:t xml:space="preserve">, </w:t>
      </w:r>
    </w:p>
    <w:p w14:paraId="66433A70" w14:textId="102CDCA9" w:rsidR="00A64BA5" w:rsidRPr="00B70986" w:rsidRDefault="00A64BA5" w:rsidP="00A64BA5">
      <w:pPr>
        <w:rPr>
          <w:rFonts w:ascii="Arial" w:hAnsi="Arial" w:cs="Arial"/>
          <w:i/>
          <w:strike/>
        </w:rPr>
      </w:pPr>
    </w:p>
    <w:p w14:paraId="66433A71" w14:textId="77777777" w:rsidR="00541F9F" w:rsidRPr="00B70986" w:rsidRDefault="00541F9F" w:rsidP="00A64BA5">
      <w:pPr>
        <w:rPr>
          <w:rFonts w:ascii="Arial" w:hAnsi="Arial" w:cs="Arial"/>
          <w:i/>
        </w:rPr>
      </w:pPr>
    </w:p>
    <w:p w14:paraId="66433A72" w14:textId="77777777" w:rsidR="00C231E2" w:rsidRPr="00B70986" w:rsidRDefault="00C231E2" w:rsidP="00F96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B70986">
        <w:rPr>
          <w:rFonts w:ascii="Arial" w:hAnsi="Arial" w:cs="Arial"/>
          <w:b/>
          <w:bCs/>
          <w:sz w:val="24"/>
          <w:szCs w:val="24"/>
        </w:rPr>
        <w:t xml:space="preserve">Lokalizace </w:t>
      </w:r>
      <w:r w:rsidR="00071CAE" w:rsidRPr="00B70986">
        <w:rPr>
          <w:rFonts w:ascii="Arial" w:hAnsi="Arial" w:cs="Arial"/>
          <w:b/>
          <w:bCs/>
          <w:sz w:val="24"/>
          <w:szCs w:val="24"/>
        </w:rPr>
        <w:t xml:space="preserve">výstupů </w:t>
      </w:r>
      <w:r w:rsidRPr="00B70986">
        <w:rPr>
          <w:rFonts w:ascii="Arial" w:hAnsi="Arial" w:cs="Arial"/>
          <w:b/>
          <w:bCs/>
          <w:sz w:val="24"/>
          <w:szCs w:val="24"/>
        </w:rPr>
        <w:t xml:space="preserve">dotačního programu </w:t>
      </w:r>
    </w:p>
    <w:p w14:paraId="66433A73" w14:textId="77777777" w:rsidR="007E0009" w:rsidRPr="00B70986" w:rsidRDefault="007E0009" w:rsidP="004D7CAF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B70986">
        <w:rPr>
          <w:rFonts w:ascii="Arial" w:hAnsi="Arial" w:cs="Arial"/>
        </w:rPr>
        <w:t xml:space="preserve">Projekt žadatele musí být realizován v územním obvodu Olomouckého kraje. Pokud se jeho realizace vztahuje mimo územní obvod Olomouckého kraje, musí žadatel prokázat jeho přínos nebo využitelnost ve veřejném zájmu pro územní obvod Olomouckého kraje. </w:t>
      </w:r>
    </w:p>
    <w:p w14:paraId="66433A74" w14:textId="77777777" w:rsidR="00F647AB" w:rsidRPr="00B70986" w:rsidRDefault="00F647AB" w:rsidP="004D7CAF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</w:rPr>
      </w:pPr>
    </w:p>
    <w:p w14:paraId="66433A75" w14:textId="347074AE" w:rsidR="00C231E2" w:rsidRPr="00B70986" w:rsidRDefault="00C231E2" w:rsidP="00B1245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</w:rPr>
      </w:pPr>
      <w:r w:rsidRPr="00B70986">
        <w:rPr>
          <w:rFonts w:ascii="Arial" w:hAnsi="Arial" w:cs="Arial"/>
          <w:b/>
          <w:bCs/>
          <w:sz w:val="24"/>
          <w:szCs w:val="24"/>
        </w:rPr>
        <w:t>Pravidla pro poskytnutí dotací – dotační t</w:t>
      </w:r>
      <w:r w:rsidR="004D7CAF" w:rsidRPr="00B70986">
        <w:rPr>
          <w:rFonts w:ascii="Arial" w:hAnsi="Arial" w:cs="Arial"/>
          <w:b/>
          <w:bCs/>
          <w:sz w:val="24"/>
          <w:szCs w:val="24"/>
        </w:rPr>
        <w:t>itul</w:t>
      </w:r>
      <w:r w:rsidR="002C0CA8" w:rsidRPr="00B70986">
        <w:rPr>
          <w:rFonts w:ascii="Arial" w:hAnsi="Arial" w:cs="Arial"/>
          <w:b/>
          <w:bCs/>
          <w:sz w:val="24"/>
          <w:szCs w:val="24"/>
        </w:rPr>
        <w:t xml:space="preserve"> </w:t>
      </w:r>
      <w:r w:rsidR="008B6981" w:rsidRPr="00B70986">
        <w:rPr>
          <w:rFonts w:ascii="Arial" w:hAnsi="Arial" w:cs="Arial"/>
          <w:b/>
          <w:bCs/>
          <w:sz w:val="24"/>
          <w:szCs w:val="24"/>
        </w:rPr>
        <w:t xml:space="preserve">Podpora </w:t>
      </w:r>
      <w:r w:rsidR="00DC6461" w:rsidRPr="00B70986">
        <w:rPr>
          <w:rFonts w:ascii="Arial" w:hAnsi="Arial" w:cs="Arial"/>
          <w:b/>
          <w:bCs/>
          <w:sz w:val="24"/>
          <w:szCs w:val="24"/>
        </w:rPr>
        <w:t>prorodinných aktivit</w:t>
      </w:r>
    </w:p>
    <w:p w14:paraId="66433A76" w14:textId="77777777" w:rsidR="002C0CA8" w:rsidRPr="00B70986" w:rsidRDefault="002C0CA8" w:rsidP="002C0CA8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66433A77" w14:textId="224233E8" w:rsidR="00C231E2" w:rsidRPr="00B70986" w:rsidRDefault="00C231E2" w:rsidP="004D7C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</w:rPr>
      </w:pPr>
      <w:r w:rsidRPr="00B70986">
        <w:rPr>
          <w:rFonts w:ascii="Arial" w:hAnsi="Arial" w:cs="Arial"/>
          <w:b/>
        </w:rPr>
        <w:t>M</w:t>
      </w:r>
      <w:r w:rsidRPr="00B70986">
        <w:rPr>
          <w:rFonts w:ascii="Arial" w:hAnsi="Arial" w:cs="Arial"/>
          <w:b/>
          <w:bCs/>
        </w:rPr>
        <w:t xml:space="preserve">aximální výše </w:t>
      </w:r>
      <w:r w:rsidRPr="00B70986">
        <w:rPr>
          <w:rFonts w:ascii="Arial" w:hAnsi="Arial" w:cs="Arial"/>
        </w:rPr>
        <w:t>dotace na jednu akci</w:t>
      </w:r>
      <w:r w:rsidR="00EF056B" w:rsidRPr="00B70986">
        <w:rPr>
          <w:rFonts w:ascii="Arial" w:hAnsi="Arial" w:cs="Arial"/>
        </w:rPr>
        <w:t>/projekt</w:t>
      </w:r>
      <w:r w:rsidRPr="00B70986">
        <w:rPr>
          <w:rFonts w:ascii="Arial" w:hAnsi="Arial" w:cs="Arial"/>
        </w:rPr>
        <w:t xml:space="preserve"> činí</w:t>
      </w:r>
      <w:r w:rsidR="008B6981" w:rsidRPr="00B70986">
        <w:rPr>
          <w:rFonts w:ascii="Arial" w:hAnsi="Arial" w:cs="Arial"/>
        </w:rPr>
        <w:t xml:space="preserve"> </w:t>
      </w:r>
      <w:r w:rsidR="00DC6461" w:rsidRPr="00B70986">
        <w:rPr>
          <w:rFonts w:ascii="Arial" w:hAnsi="Arial" w:cs="Arial"/>
        </w:rPr>
        <w:t>3</w:t>
      </w:r>
      <w:r w:rsidR="008B6981" w:rsidRPr="00B70986">
        <w:rPr>
          <w:rFonts w:ascii="Arial" w:hAnsi="Arial" w:cs="Arial"/>
        </w:rPr>
        <w:t>00 000,</w:t>
      </w:r>
      <w:r w:rsidR="00F647AB" w:rsidRPr="00B70986">
        <w:rPr>
          <w:rFonts w:ascii="Arial" w:hAnsi="Arial" w:cs="Arial"/>
        </w:rPr>
        <w:t>- Kč</w:t>
      </w:r>
      <w:r w:rsidRPr="00B70986">
        <w:rPr>
          <w:rFonts w:ascii="Arial" w:hAnsi="Arial" w:cs="Arial"/>
        </w:rPr>
        <w:t xml:space="preserve">. </w:t>
      </w:r>
    </w:p>
    <w:p w14:paraId="66433A78" w14:textId="77777777" w:rsidR="00C231E2" w:rsidRPr="00B70986" w:rsidRDefault="00C231E2" w:rsidP="00B1245E">
      <w:pPr>
        <w:autoSpaceDE w:val="0"/>
        <w:autoSpaceDN w:val="0"/>
        <w:adjustRightInd w:val="0"/>
        <w:rPr>
          <w:rFonts w:ascii="Arial" w:hAnsi="Arial" w:cs="Arial"/>
        </w:rPr>
      </w:pPr>
    </w:p>
    <w:p w14:paraId="66433A79" w14:textId="7B0354C9" w:rsidR="00C231E2" w:rsidRPr="00B70986" w:rsidRDefault="00C231E2" w:rsidP="004D7C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B70986">
        <w:rPr>
          <w:rFonts w:ascii="Arial" w:hAnsi="Arial" w:cs="Arial"/>
          <w:b/>
          <w:bCs/>
        </w:rPr>
        <w:t xml:space="preserve">Minimální výše </w:t>
      </w:r>
      <w:r w:rsidR="00EF056B" w:rsidRPr="00B70986">
        <w:rPr>
          <w:rFonts w:ascii="Arial" w:hAnsi="Arial" w:cs="Arial"/>
        </w:rPr>
        <w:t>dotace na jednu akci/projekt</w:t>
      </w:r>
      <w:r w:rsidRPr="00B70986">
        <w:rPr>
          <w:rFonts w:ascii="Arial" w:hAnsi="Arial" w:cs="Arial"/>
        </w:rPr>
        <w:t xml:space="preserve"> </w:t>
      </w:r>
      <w:r w:rsidR="00EF056B" w:rsidRPr="00B70986">
        <w:rPr>
          <w:rFonts w:ascii="Arial" w:hAnsi="Arial" w:cs="Arial"/>
        </w:rPr>
        <w:t xml:space="preserve">činí </w:t>
      </w:r>
      <w:r w:rsidR="00DC6461" w:rsidRPr="00B70986">
        <w:rPr>
          <w:rFonts w:ascii="Arial" w:hAnsi="Arial" w:cs="Arial"/>
        </w:rPr>
        <w:t>1</w:t>
      </w:r>
      <w:r w:rsidR="008B6981" w:rsidRPr="00B70986">
        <w:rPr>
          <w:rFonts w:ascii="Arial" w:hAnsi="Arial" w:cs="Arial"/>
        </w:rPr>
        <w:t>0 000</w:t>
      </w:r>
      <w:r w:rsidR="00F647AB" w:rsidRPr="00B70986">
        <w:rPr>
          <w:rFonts w:ascii="Arial" w:hAnsi="Arial" w:cs="Arial"/>
        </w:rPr>
        <w:t>,- Kč</w:t>
      </w:r>
      <w:r w:rsidRPr="00B70986">
        <w:rPr>
          <w:rFonts w:ascii="Arial" w:hAnsi="Arial" w:cs="Arial"/>
        </w:rPr>
        <w:t xml:space="preserve">. </w:t>
      </w:r>
    </w:p>
    <w:p w14:paraId="66433A7A" w14:textId="77777777" w:rsidR="002C0CA8" w:rsidRPr="00B70986" w:rsidRDefault="002C0CA8" w:rsidP="002C0CA8">
      <w:pPr>
        <w:ind w:left="0" w:firstLine="0"/>
        <w:rPr>
          <w:rFonts w:ascii="Arial" w:hAnsi="Arial" w:cs="Arial"/>
          <w:i/>
        </w:rPr>
      </w:pPr>
    </w:p>
    <w:p w14:paraId="54E539CD" w14:textId="7104EA14" w:rsidR="00234AB3" w:rsidRPr="00B70986" w:rsidRDefault="00150850" w:rsidP="00234AB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lang w:eastAsia="cs-CZ"/>
        </w:rPr>
      </w:pPr>
      <w:r w:rsidRPr="00B70986">
        <w:rPr>
          <w:rFonts w:ascii="Arial" w:hAnsi="Arial" w:cs="Arial"/>
          <w:bCs/>
        </w:rPr>
        <w:t xml:space="preserve">Minimální podíl spoluúčasti žadatele z vlastních </w:t>
      </w:r>
      <w:r w:rsidR="000032B4" w:rsidRPr="00B70986">
        <w:rPr>
          <w:rFonts w:ascii="Arial" w:hAnsi="Arial" w:cs="Arial"/>
          <w:bCs/>
        </w:rPr>
        <w:t>a jiných zdrojů</w:t>
      </w:r>
      <w:r w:rsidR="001720A1" w:rsidRPr="00B70986">
        <w:rPr>
          <w:rFonts w:ascii="Arial" w:hAnsi="Arial" w:cs="Arial"/>
          <w:bCs/>
        </w:rPr>
        <w:t>,</w:t>
      </w:r>
      <w:r w:rsidRPr="00B70986">
        <w:rPr>
          <w:rFonts w:ascii="Arial" w:hAnsi="Arial" w:cs="Arial"/>
          <w:bCs/>
        </w:rPr>
        <w:t xml:space="preserve"> činí</w:t>
      </w:r>
      <w:r w:rsidR="005E5BBD" w:rsidRPr="00B70986">
        <w:rPr>
          <w:rFonts w:ascii="Arial" w:hAnsi="Arial" w:cs="Arial"/>
          <w:bCs/>
        </w:rPr>
        <w:t xml:space="preserve"> minimálně</w:t>
      </w:r>
      <w:r w:rsidRPr="00B70986">
        <w:rPr>
          <w:rFonts w:ascii="Arial" w:hAnsi="Arial" w:cs="Arial"/>
          <w:bCs/>
        </w:rPr>
        <w:t xml:space="preserve"> 50 % </w:t>
      </w:r>
      <w:r w:rsidR="00F42C49" w:rsidRPr="00B70986">
        <w:rPr>
          <w:rFonts w:ascii="Arial" w:hAnsi="Arial" w:cs="Arial"/>
          <w:bCs/>
        </w:rPr>
        <w:t xml:space="preserve">celkových skutečně vynaložených </w:t>
      </w:r>
      <w:r w:rsidRPr="00B70986">
        <w:rPr>
          <w:rFonts w:ascii="Arial" w:hAnsi="Arial" w:cs="Arial"/>
          <w:bCs/>
        </w:rPr>
        <w:t>uznatelných výdajů akce</w:t>
      </w:r>
      <w:r w:rsidR="00EB56A8" w:rsidRPr="00B70986">
        <w:rPr>
          <w:rFonts w:ascii="Arial" w:hAnsi="Arial" w:cs="Arial"/>
          <w:bCs/>
        </w:rPr>
        <w:t>/projektu.</w:t>
      </w:r>
      <w:r w:rsidR="00D61EA4" w:rsidRPr="00B70986">
        <w:rPr>
          <w:rFonts w:ascii="Arial" w:hAnsi="Arial" w:cs="Arial"/>
          <w:bCs/>
        </w:rPr>
        <w:t xml:space="preserve"> </w:t>
      </w:r>
      <w:r w:rsidR="00234AB3" w:rsidRPr="00B70986">
        <w:rPr>
          <w:rFonts w:ascii="Arial" w:hAnsi="Arial" w:cs="Arial"/>
          <w:bCs/>
        </w:rPr>
        <w:t xml:space="preserve">Jinými zdroji spolufinancování mohou být kromě zdrojů uvedených v ustanovení 12.4 </w:t>
      </w:r>
      <w:r w:rsidR="00B45498" w:rsidRPr="00B70986">
        <w:rPr>
          <w:rFonts w:ascii="Arial" w:hAnsi="Arial" w:cs="Arial"/>
          <w:bCs/>
        </w:rPr>
        <w:t xml:space="preserve"> </w:t>
      </w:r>
      <w:r w:rsidR="00234AB3" w:rsidRPr="00B70986">
        <w:rPr>
          <w:rFonts w:ascii="Arial" w:hAnsi="Arial" w:cs="Arial"/>
          <w:bCs/>
        </w:rPr>
        <w:t>také dary a příspěvky fyzických a právnických osob. Za jiné zdroje nelze považovat dotace z rozpočtu Olomouckého kraje</w:t>
      </w:r>
      <w:r w:rsidR="00B45498" w:rsidRPr="00B70986">
        <w:rPr>
          <w:rFonts w:ascii="Arial" w:hAnsi="Arial" w:cs="Arial"/>
          <w:bCs/>
        </w:rPr>
        <w:t>.</w:t>
      </w:r>
    </w:p>
    <w:p w14:paraId="66433A7C" w14:textId="77777777" w:rsidR="009B662B" w:rsidRPr="00B70986" w:rsidRDefault="009B662B" w:rsidP="00A143CD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14:paraId="66433A7D" w14:textId="77777777" w:rsidR="001A028E" w:rsidRPr="00B70986" w:rsidRDefault="001A028E" w:rsidP="001A028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</w:rPr>
        <w:t xml:space="preserve">Žadatel může na tentýž účel vyhlášeného dotačního programu/titulu podat pouze jednu žádost o poskytnutí dotace v daném kalendářním roce. V případě, že na stejný účel bude podána další žádost, žádosti nebude vyhověno a žadatel bude o této skutečnosti informován. </w:t>
      </w:r>
    </w:p>
    <w:p w14:paraId="66433A7E" w14:textId="77777777" w:rsidR="00EF056B" w:rsidRPr="00B70986" w:rsidRDefault="00EF056B" w:rsidP="008D5340">
      <w:pPr>
        <w:pStyle w:val="Odstavecseseznamem"/>
        <w:spacing w:line="276" w:lineRule="auto"/>
        <w:ind w:left="503" w:firstLine="348"/>
        <w:rPr>
          <w:rFonts w:ascii="Arial" w:hAnsi="Arial"/>
          <w:i/>
          <w:u w:val="single"/>
        </w:rPr>
      </w:pPr>
    </w:p>
    <w:p w14:paraId="66433A7F" w14:textId="77777777" w:rsidR="00C231E2" w:rsidRPr="00B70986" w:rsidRDefault="00C231E2" w:rsidP="004D7C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</w:rPr>
        <w:t xml:space="preserve">Platební podmínky: </w:t>
      </w:r>
    </w:p>
    <w:p w14:paraId="66433A80" w14:textId="77777777" w:rsidR="00503A3F" w:rsidRPr="00B70986" w:rsidRDefault="00F647AB" w:rsidP="00B64C8F">
      <w:pPr>
        <w:pStyle w:val="Odstavecseseznamem"/>
        <w:numPr>
          <w:ilvl w:val="0"/>
          <w:numId w:val="6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</w:rPr>
        <w:t>dotace bude žadateli posky</w:t>
      </w:r>
      <w:r w:rsidR="00AB20DF" w:rsidRPr="00B70986">
        <w:rPr>
          <w:rFonts w:ascii="Arial" w:hAnsi="Arial" w:cs="Arial"/>
        </w:rPr>
        <w:t>tnuta</w:t>
      </w:r>
      <w:r w:rsidR="006264E0" w:rsidRPr="00B70986">
        <w:rPr>
          <w:rFonts w:ascii="Arial" w:hAnsi="Arial" w:cs="Arial"/>
          <w:b/>
          <w:bCs/>
        </w:rPr>
        <w:t xml:space="preserve"> </w:t>
      </w:r>
      <w:r w:rsidR="00AB20DF" w:rsidRPr="00B70986">
        <w:rPr>
          <w:rFonts w:ascii="Arial" w:hAnsi="Arial" w:cs="Arial"/>
        </w:rPr>
        <w:t>na základě a za podmínek</w:t>
      </w:r>
      <w:r w:rsidR="00FD07DA" w:rsidRPr="00B70986">
        <w:rPr>
          <w:rFonts w:ascii="Arial" w:hAnsi="Arial" w:cs="Arial"/>
        </w:rPr>
        <w:t xml:space="preserve"> </w:t>
      </w:r>
      <w:r w:rsidR="00EE35A0" w:rsidRPr="00B70986">
        <w:rPr>
          <w:rFonts w:ascii="Arial" w:hAnsi="Arial" w:cs="Arial"/>
        </w:rPr>
        <w:t>ve Smlouvě</w:t>
      </w:r>
      <w:r w:rsidR="00EF056B" w:rsidRPr="00B70986">
        <w:rPr>
          <w:rFonts w:ascii="Arial" w:hAnsi="Arial" w:cs="Arial"/>
        </w:rPr>
        <w:t>.</w:t>
      </w:r>
      <w:r w:rsidR="00520749" w:rsidRPr="00B70986">
        <w:rPr>
          <w:rFonts w:ascii="Arial" w:hAnsi="Arial" w:cs="Arial"/>
        </w:rPr>
        <w:t xml:space="preserve"> </w:t>
      </w:r>
    </w:p>
    <w:p w14:paraId="66433A81" w14:textId="22CAF9B0" w:rsidR="00531AE7" w:rsidRPr="00B70986" w:rsidRDefault="00150850" w:rsidP="00B64C8F">
      <w:pPr>
        <w:pStyle w:val="Odstavecseseznamem"/>
        <w:numPr>
          <w:ilvl w:val="0"/>
          <w:numId w:val="6"/>
        </w:numPr>
        <w:spacing w:before="120"/>
        <w:ind w:left="1702" w:hanging="851"/>
        <w:contextualSpacing w:val="0"/>
        <w:rPr>
          <w:rFonts w:ascii="Arial" w:hAnsi="Arial" w:cs="Arial"/>
          <w:i/>
          <w:strike/>
        </w:rPr>
      </w:pPr>
      <w:r w:rsidRPr="00B70986">
        <w:rPr>
          <w:rFonts w:ascii="Arial" w:hAnsi="Arial" w:cs="Arial"/>
          <w:b/>
        </w:rPr>
        <w:t>dotace je vyplácena</w:t>
      </w:r>
      <w:r w:rsidRPr="00B70986">
        <w:rPr>
          <w:rFonts w:ascii="Arial" w:hAnsi="Arial" w:cs="Arial"/>
        </w:rPr>
        <w:t xml:space="preserve"> ve lhůtě do 21 dnů po podpisu </w:t>
      </w:r>
      <w:r w:rsidR="00EE35A0" w:rsidRPr="00B70986">
        <w:rPr>
          <w:rFonts w:ascii="Arial" w:hAnsi="Arial" w:cs="Arial"/>
        </w:rPr>
        <w:t>Smlouvy</w:t>
      </w:r>
      <w:r w:rsidRPr="00B70986">
        <w:rPr>
          <w:rFonts w:ascii="Arial" w:hAnsi="Arial" w:cs="Arial"/>
        </w:rPr>
        <w:t xml:space="preserve"> všemi smluvními stranami</w:t>
      </w:r>
      <w:r w:rsidR="00363897" w:rsidRPr="00B70986">
        <w:rPr>
          <w:rFonts w:ascii="Arial" w:hAnsi="Arial" w:cs="Arial"/>
        </w:rPr>
        <w:t xml:space="preserve">, není-li ve </w:t>
      </w:r>
      <w:r w:rsidR="00EE35A0" w:rsidRPr="00B70986">
        <w:rPr>
          <w:rFonts w:ascii="Arial" w:hAnsi="Arial" w:cs="Arial"/>
        </w:rPr>
        <w:t>Smlouvě</w:t>
      </w:r>
      <w:r w:rsidR="00363897" w:rsidRPr="00B70986">
        <w:rPr>
          <w:rFonts w:ascii="Arial" w:hAnsi="Arial" w:cs="Arial"/>
        </w:rPr>
        <w:t xml:space="preserve"> uvedeno jinak.</w:t>
      </w:r>
      <w:r w:rsidRPr="00B70986">
        <w:rPr>
          <w:rFonts w:ascii="Arial" w:hAnsi="Arial" w:cs="Arial"/>
        </w:rPr>
        <w:t xml:space="preserve"> </w:t>
      </w:r>
    </w:p>
    <w:p w14:paraId="66433A82" w14:textId="0CC38958" w:rsidR="00F647AB" w:rsidRPr="00B70986" w:rsidRDefault="00F647AB" w:rsidP="00B64C8F">
      <w:pPr>
        <w:pStyle w:val="Odstavecseseznamem"/>
        <w:numPr>
          <w:ilvl w:val="0"/>
          <w:numId w:val="6"/>
        </w:numPr>
        <w:spacing w:before="120"/>
        <w:ind w:left="1701" w:hanging="851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</w:rPr>
        <w:t>prostředky dotace je možné čerpat na uznatelné výdaje akce vzniklé od </w:t>
      </w:r>
      <w:r w:rsidR="008B6981" w:rsidRPr="00B70986">
        <w:rPr>
          <w:rFonts w:ascii="Arial" w:hAnsi="Arial" w:cs="Arial"/>
        </w:rPr>
        <w:t>1</w:t>
      </w:r>
      <w:r w:rsidRPr="00B70986">
        <w:rPr>
          <w:rFonts w:ascii="Arial" w:hAnsi="Arial" w:cs="Arial"/>
        </w:rPr>
        <w:t>. </w:t>
      </w:r>
      <w:r w:rsidR="008B6981" w:rsidRPr="00B70986">
        <w:rPr>
          <w:rFonts w:ascii="Arial" w:hAnsi="Arial" w:cs="Arial"/>
        </w:rPr>
        <w:t>1</w:t>
      </w:r>
      <w:r w:rsidRPr="00B70986">
        <w:rPr>
          <w:rFonts w:ascii="Arial" w:hAnsi="Arial" w:cs="Arial"/>
        </w:rPr>
        <w:t>. 20</w:t>
      </w:r>
      <w:r w:rsidR="008B6981" w:rsidRPr="00B70986">
        <w:rPr>
          <w:rFonts w:ascii="Arial" w:hAnsi="Arial" w:cs="Arial"/>
        </w:rPr>
        <w:t xml:space="preserve">16 </w:t>
      </w:r>
      <w:r w:rsidRPr="00B70986">
        <w:rPr>
          <w:rFonts w:ascii="Arial" w:hAnsi="Arial" w:cs="Arial"/>
        </w:rPr>
        <w:t xml:space="preserve">do </w:t>
      </w:r>
      <w:r w:rsidR="008B6981" w:rsidRPr="00B70986">
        <w:rPr>
          <w:rFonts w:ascii="Arial" w:hAnsi="Arial" w:cs="Arial"/>
        </w:rPr>
        <w:t>31</w:t>
      </w:r>
      <w:r w:rsidR="00071CAE" w:rsidRPr="00B70986">
        <w:rPr>
          <w:rFonts w:ascii="Arial" w:hAnsi="Arial" w:cs="Arial"/>
        </w:rPr>
        <w:t>. </w:t>
      </w:r>
      <w:r w:rsidR="008B6981" w:rsidRPr="00B70986">
        <w:rPr>
          <w:rFonts w:ascii="Arial" w:hAnsi="Arial" w:cs="Arial"/>
        </w:rPr>
        <w:t>12</w:t>
      </w:r>
      <w:r w:rsidR="00071CAE" w:rsidRPr="00B70986">
        <w:rPr>
          <w:rFonts w:ascii="Arial" w:hAnsi="Arial" w:cs="Arial"/>
        </w:rPr>
        <w:t>. 20</w:t>
      </w:r>
      <w:r w:rsidR="008B6981" w:rsidRPr="00B70986">
        <w:rPr>
          <w:rFonts w:ascii="Arial" w:hAnsi="Arial" w:cs="Arial"/>
        </w:rPr>
        <w:t>16</w:t>
      </w:r>
      <w:r w:rsidR="007500B1" w:rsidRPr="00B70986">
        <w:rPr>
          <w:rFonts w:ascii="Arial" w:hAnsi="Arial" w:cs="Arial"/>
        </w:rPr>
        <w:t>,</w:t>
      </w:r>
      <w:r w:rsidR="008A56FF" w:rsidRPr="00B70986">
        <w:rPr>
          <w:rFonts w:ascii="Arial" w:hAnsi="Arial" w:cs="Arial"/>
        </w:rPr>
        <w:t xml:space="preserve"> </w:t>
      </w:r>
    </w:p>
    <w:p w14:paraId="66433A83" w14:textId="6D78D40A" w:rsidR="000A1C1C" w:rsidRPr="00B70986" w:rsidRDefault="007A6F94" w:rsidP="00B64C8F">
      <w:pPr>
        <w:pStyle w:val="Odstavecseseznamem"/>
        <w:numPr>
          <w:ilvl w:val="0"/>
          <w:numId w:val="6"/>
        </w:numPr>
        <w:spacing w:before="120" w:after="200"/>
        <w:ind w:left="1702" w:hanging="851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  <w:szCs w:val="24"/>
        </w:rPr>
        <w:t xml:space="preserve">příjemce dotace prokáže výši skutečně vynaložených uznatelných výdajů, které se vztahují k akci/projektu, nejpozději do 31. 1. 2017 v rámci </w:t>
      </w:r>
      <w:r w:rsidRPr="00B70986">
        <w:rPr>
          <w:rFonts w:ascii="Arial" w:hAnsi="Arial" w:cs="Arial"/>
          <w:szCs w:val="24"/>
        </w:rPr>
        <w:lastRenderedPageBreak/>
        <w:t xml:space="preserve">finančního vyúčtování dotace, jež bude Olomouckému kraji předloženo spolu se závěrečnou zprávou v souladu se Smlouvou. </w:t>
      </w:r>
      <w:r w:rsidRPr="00B70986">
        <w:rPr>
          <w:rFonts w:ascii="Arial" w:hAnsi="Arial" w:cs="Arial"/>
        </w:rPr>
        <w:t xml:space="preserve">V případě, že příjemce obdrží dotaci, která nepřesáhne 30 tis. Kč, je příjemce  dotace povinen prokázat výši skutečně vynaložených uznatelných výdajů, které se vztahují k akci, tak, že nejpozději do </w:t>
      </w:r>
      <w:r w:rsidRPr="00B70986">
        <w:rPr>
          <w:rFonts w:ascii="Arial" w:hAnsi="Arial" w:cs="Arial"/>
          <w:sz w:val="24"/>
          <w:szCs w:val="24"/>
        </w:rPr>
        <w:t xml:space="preserve">31. 1. 2017 </w:t>
      </w:r>
      <w:r w:rsidRPr="00B70986">
        <w:rPr>
          <w:rFonts w:ascii="Arial" w:hAnsi="Arial" w:cs="Arial"/>
        </w:rPr>
        <w:t>zpracuje vyúčtování dotace a závěrečnou zprávu s obsahem uvedeným ve smlouvě. Toto vyúčtování a závěrečnou zprávu je příjemce povinen předložit poskytovateli při kontrole použití dotace, případně je poskytovateli zaslat v termínu stanoveném ve výzvě poskytovatele</w:t>
      </w:r>
      <w:r w:rsidR="00150850" w:rsidRPr="00B70986">
        <w:rPr>
          <w:rFonts w:ascii="Arial" w:hAnsi="Arial" w:cs="Arial"/>
        </w:rPr>
        <w:t>.</w:t>
      </w:r>
    </w:p>
    <w:p w14:paraId="66433A84" w14:textId="064FCFC3" w:rsidR="00150850" w:rsidRPr="00B70986" w:rsidRDefault="000A1C1C" w:rsidP="00B64C8F">
      <w:pPr>
        <w:pStyle w:val="Odstavecseseznamem"/>
        <w:numPr>
          <w:ilvl w:val="0"/>
          <w:numId w:val="6"/>
        </w:numPr>
        <w:spacing w:before="120" w:after="200"/>
        <w:ind w:left="1702" w:hanging="851"/>
        <w:contextualSpacing w:val="0"/>
        <w:rPr>
          <w:rFonts w:ascii="Arial" w:hAnsi="Arial" w:cs="Arial"/>
          <w:strike/>
        </w:rPr>
      </w:pPr>
      <w:r w:rsidRPr="00B70986">
        <w:rPr>
          <w:rFonts w:ascii="Arial" w:hAnsi="Arial" w:cs="Arial"/>
        </w:rPr>
        <w:t>příjemce dotace</w:t>
      </w:r>
      <w:r w:rsidR="005C69C9" w:rsidRPr="00B70986">
        <w:rPr>
          <w:rFonts w:ascii="Arial" w:hAnsi="Arial" w:cs="Arial"/>
        </w:rPr>
        <w:t xml:space="preserve"> </w:t>
      </w:r>
      <w:r w:rsidRPr="00B70986">
        <w:rPr>
          <w:rFonts w:ascii="Arial" w:hAnsi="Arial" w:cs="Arial"/>
        </w:rPr>
        <w:t xml:space="preserve">doloží soupis všech příjmů a výdajů na celou akci/ projekt (tj. uznatelných i neuznatelných výdajů, hrazených ze zdrojů Olomouckého kraje, zdrojů příjemce i jiných zdrojů). </w:t>
      </w:r>
    </w:p>
    <w:p w14:paraId="66433A86" w14:textId="77777777" w:rsidR="009C5933" w:rsidRPr="00B70986" w:rsidRDefault="009C5933" w:rsidP="00ED2C6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</w:rPr>
        <w:t xml:space="preserve">U právnických </w:t>
      </w:r>
      <w:r w:rsidR="00EC3BEC" w:rsidRPr="00B70986">
        <w:rPr>
          <w:rFonts w:ascii="Arial" w:hAnsi="Arial" w:cs="Arial"/>
        </w:rPr>
        <w:t xml:space="preserve">osob, </w:t>
      </w:r>
      <w:r w:rsidR="00EC5A31" w:rsidRPr="00B70986">
        <w:rPr>
          <w:rFonts w:ascii="Arial" w:hAnsi="Arial" w:cs="Arial"/>
        </w:rPr>
        <w:t>které</w:t>
      </w:r>
      <w:r w:rsidR="00EC3BEC" w:rsidRPr="00B70986">
        <w:rPr>
          <w:rFonts w:ascii="Arial" w:hAnsi="Arial" w:cs="Arial"/>
        </w:rPr>
        <w:t xml:space="preserve"> jsou oprávněny </w:t>
      </w:r>
      <w:r w:rsidR="00EC5A31" w:rsidRPr="00B70986">
        <w:rPr>
          <w:rFonts w:ascii="Arial" w:hAnsi="Arial" w:cs="Arial"/>
        </w:rPr>
        <w:t>zastupovat</w:t>
      </w:r>
      <w:r w:rsidR="00EC3BEC" w:rsidRPr="00B70986">
        <w:rPr>
          <w:rFonts w:ascii="Arial" w:hAnsi="Arial" w:cs="Arial"/>
        </w:rPr>
        <w:t xml:space="preserve"> jedna a více osob, odpovídá </w:t>
      </w:r>
      <w:r w:rsidRPr="00B70986">
        <w:rPr>
          <w:rFonts w:ascii="Arial" w:hAnsi="Arial" w:cs="Arial"/>
        </w:rPr>
        <w:t xml:space="preserve">za pravdivost i správnost </w:t>
      </w:r>
      <w:r w:rsidR="00EC3BEC" w:rsidRPr="00B70986">
        <w:rPr>
          <w:rFonts w:ascii="Arial" w:hAnsi="Arial" w:cs="Arial"/>
        </w:rPr>
        <w:t xml:space="preserve">podání </w:t>
      </w:r>
      <w:r w:rsidRPr="00B70986">
        <w:rPr>
          <w:rFonts w:ascii="Arial" w:hAnsi="Arial" w:cs="Arial"/>
        </w:rPr>
        <w:t xml:space="preserve">závěrečné zprávy a finančního vyúčtování dotace </w:t>
      </w:r>
      <w:r w:rsidR="00C11E80" w:rsidRPr="00B70986">
        <w:rPr>
          <w:rFonts w:ascii="Arial" w:hAnsi="Arial" w:cs="Arial"/>
        </w:rPr>
        <w:t xml:space="preserve">jedna z </w:t>
      </w:r>
      <w:r w:rsidRPr="00B70986">
        <w:rPr>
          <w:rFonts w:ascii="Arial" w:hAnsi="Arial" w:cs="Arial"/>
        </w:rPr>
        <w:t>osob oprávněn</w:t>
      </w:r>
      <w:r w:rsidR="00C11E80" w:rsidRPr="00B70986">
        <w:rPr>
          <w:rFonts w:ascii="Arial" w:hAnsi="Arial" w:cs="Arial"/>
        </w:rPr>
        <w:t xml:space="preserve">ých </w:t>
      </w:r>
      <w:r w:rsidR="00EC5A31" w:rsidRPr="00B70986">
        <w:rPr>
          <w:rFonts w:ascii="Arial" w:hAnsi="Arial" w:cs="Arial"/>
        </w:rPr>
        <w:t>zastupovat</w:t>
      </w:r>
      <w:r w:rsidRPr="00B70986">
        <w:rPr>
          <w:rFonts w:ascii="Arial" w:hAnsi="Arial" w:cs="Arial"/>
        </w:rPr>
        <w:t xml:space="preserve"> příjemce, která tuto skutečnost v závěrečné zprávě a ve finančním vyúčtování dotace písemně potvrdí.</w:t>
      </w:r>
    </w:p>
    <w:p w14:paraId="66433A87" w14:textId="77777777" w:rsidR="00150850" w:rsidRPr="00B70986" w:rsidRDefault="00EE35A0" w:rsidP="00ED2C6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</w:rPr>
        <w:t>Zemře-li žadatel po uzavření S</w:t>
      </w:r>
      <w:r w:rsidR="004135C2" w:rsidRPr="00B70986">
        <w:rPr>
          <w:rFonts w:ascii="Arial" w:hAnsi="Arial" w:cs="Arial"/>
        </w:rPr>
        <w:t>mlouvy, ale před vyplacením dotace nebo části dotace na jeho účet, právo na poskytnutí dotace zaniká; dědicové nemají na poskytnutí dotace právní nárok. Zemře-li příjemce po vyplacení dotace nebo části dotace na jeho účet, přechází</w:t>
      </w:r>
      <w:r w:rsidRPr="00B70986">
        <w:rPr>
          <w:rFonts w:ascii="Arial" w:hAnsi="Arial" w:cs="Arial"/>
        </w:rPr>
        <w:t xml:space="preserve"> práva a povinnosti ze S</w:t>
      </w:r>
      <w:r w:rsidR="004135C2" w:rsidRPr="00B70986">
        <w:rPr>
          <w:rFonts w:ascii="Arial" w:hAnsi="Arial" w:cs="Arial"/>
        </w:rPr>
        <w:t>mlouvy na jeho dědice.</w:t>
      </w:r>
      <w:r w:rsidR="00520749" w:rsidRPr="00B70986">
        <w:rPr>
          <w:rFonts w:ascii="Arial" w:hAnsi="Arial" w:cs="Arial"/>
        </w:rPr>
        <w:t xml:space="preserve"> </w:t>
      </w:r>
    </w:p>
    <w:p w14:paraId="66433A88" w14:textId="77777777" w:rsidR="0042012D" w:rsidRPr="00B70986" w:rsidRDefault="004135C2" w:rsidP="00230580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</w:rPr>
        <w:t>V případě přeměny žadatele/příjemce, který je právnickou osobou, nebo jeho zrušení s likvidací, je žadatel/příjemce povinen o této skutečnosti předem písemně informovat administrátora.</w:t>
      </w:r>
      <w:r w:rsidR="00230580" w:rsidRPr="00B70986">
        <w:rPr>
          <w:rFonts w:ascii="Arial" w:hAnsi="Arial" w:cs="Arial"/>
        </w:rPr>
        <w:t xml:space="preserve"> </w:t>
      </w:r>
    </w:p>
    <w:p w14:paraId="66433A89" w14:textId="77777777" w:rsidR="003C7BC9" w:rsidRPr="00B70986" w:rsidRDefault="005469CD" w:rsidP="003C7BC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/>
          <w:bCs/>
        </w:rPr>
      </w:pPr>
      <w:r w:rsidRPr="00B70986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66433A8A" w14:textId="77777777" w:rsidR="00A5538A" w:rsidRPr="00B70986" w:rsidRDefault="00A5538A" w:rsidP="00A5538A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66433A8B" w14:textId="6B59657D" w:rsidR="005469CD" w:rsidRPr="00B70986" w:rsidRDefault="005469CD" w:rsidP="00E039A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B70986">
        <w:rPr>
          <w:rFonts w:ascii="Arial" w:hAnsi="Arial" w:cs="Arial"/>
          <w:bCs/>
        </w:rPr>
        <w:t>Dotace je poskytována na uznatelné výdaje akce neinvestičního charakteru, je přísně účelová a její čerpání je vázáno jen na financování akce</w:t>
      </w:r>
      <w:r w:rsidR="00240D4A" w:rsidRPr="00B70986">
        <w:rPr>
          <w:rFonts w:ascii="Arial" w:hAnsi="Arial" w:cs="Arial"/>
          <w:bCs/>
        </w:rPr>
        <w:t>/projektu</w:t>
      </w:r>
      <w:r w:rsidRPr="00B70986">
        <w:rPr>
          <w:rFonts w:ascii="Arial" w:hAnsi="Arial" w:cs="Arial"/>
          <w:bCs/>
        </w:rPr>
        <w:t xml:space="preserve">, na kterou byla poskytnuta. </w:t>
      </w:r>
    </w:p>
    <w:p w14:paraId="66433A8C" w14:textId="77777777" w:rsidR="00764D1B" w:rsidRPr="00B70986" w:rsidRDefault="00764D1B" w:rsidP="0044719F">
      <w:pPr>
        <w:pStyle w:val="Odstavecseseznamem"/>
        <w:ind w:left="360" w:firstLine="0"/>
        <w:contextualSpacing w:val="0"/>
        <w:jc w:val="left"/>
        <w:rPr>
          <w:i/>
        </w:rPr>
      </w:pPr>
    </w:p>
    <w:p w14:paraId="37224030" w14:textId="189463A6" w:rsidR="00DF6465" w:rsidRPr="00B70986" w:rsidRDefault="00150850" w:rsidP="00DF646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B70986">
        <w:rPr>
          <w:rFonts w:ascii="Arial" w:hAnsi="Arial" w:cs="Arial"/>
          <w:bCs/>
        </w:rPr>
        <w:t>Majetek pořizovaný z dotace musí být pořizován výlučně do vlastnictví žadatele.</w:t>
      </w:r>
      <w:r w:rsidR="007D5F4A" w:rsidRPr="00B70986">
        <w:rPr>
          <w:rFonts w:ascii="Arial" w:hAnsi="Arial" w:cs="Arial"/>
          <w:i/>
        </w:rPr>
        <w:t xml:space="preserve"> </w:t>
      </w:r>
      <w:r w:rsidR="006819E0" w:rsidRPr="00B70986">
        <w:rPr>
          <w:rFonts w:ascii="Arial" w:hAnsi="Arial" w:cs="Arial"/>
          <w:i/>
        </w:rPr>
        <w:t>(</w:t>
      </w:r>
      <w:r w:rsidR="00536CD6" w:rsidRPr="00B70986">
        <w:rPr>
          <w:rFonts w:ascii="Arial" w:hAnsi="Arial" w:cs="Arial"/>
          <w:i/>
        </w:rPr>
        <w:t>Neužije se</w:t>
      </w:r>
      <w:r w:rsidR="006819E0" w:rsidRPr="00B70986">
        <w:rPr>
          <w:rFonts w:ascii="Arial" w:hAnsi="Arial" w:cs="Arial"/>
          <w:i/>
        </w:rPr>
        <w:t>)</w:t>
      </w:r>
    </w:p>
    <w:p w14:paraId="5D2031C5" w14:textId="77777777" w:rsidR="00DF6465" w:rsidRPr="00B70986" w:rsidRDefault="00DF6465" w:rsidP="00DF6465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66433A8E" w14:textId="7CE0BE3D" w:rsidR="005469CD" w:rsidRPr="00B70986" w:rsidRDefault="005469CD" w:rsidP="00E039A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B70986">
        <w:rPr>
          <w:rFonts w:ascii="Arial" w:hAnsi="Arial" w:cs="Arial"/>
          <w:bCs/>
        </w:rPr>
        <w:t>Neuznatelnými výdaji akce se rozumí (na tyto výdaje nelze dotaci použít)</w:t>
      </w:r>
      <w:r w:rsidR="00992F86" w:rsidRPr="00B70986">
        <w:rPr>
          <w:rFonts w:ascii="Arial" w:hAnsi="Arial" w:cs="Arial"/>
          <w:bCs/>
        </w:rPr>
        <w:t>:</w:t>
      </w:r>
      <w:r w:rsidR="00992F86" w:rsidRPr="00B70986">
        <w:rPr>
          <w:rFonts w:ascii="Arial" w:hAnsi="Arial" w:cs="Arial"/>
          <w:i/>
        </w:rPr>
        <w:t xml:space="preserve"> </w:t>
      </w:r>
    </w:p>
    <w:p w14:paraId="66433A8F" w14:textId="77777777" w:rsidR="00A30281" w:rsidRPr="00B70986" w:rsidRDefault="00A30281" w:rsidP="00B64C8F">
      <w:pPr>
        <w:pStyle w:val="Odstavecseseznamem"/>
        <w:numPr>
          <w:ilvl w:val="0"/>
          <w:numId w:val="9"/>
        </w:numPr>
        <w:ind w:left="1701" w:hanging="850"/>
        <w:contextualSpacing w:val="0"/>
        <w:rPr>
          <w:rFonts w:ascii="Arial" w:hAnsi="Arial" w:cs="Arial"/>
          <w:bCs/>
        </w:rPr>
      </w:pPr>
      <w:r w:rsidRPr="00B70986">
        <w:rPr>
          <w:rFonts w:ascii="Arial" w:hAnsi="Arial" w:cs="Arial"/>
          <w:bCs/>
        </w:rPr>
        <w:t>úhrada daní, daňových odpisů, poplatků a odvodů,</w:t>
      </w:r>
    </w:p>
    <w:p w14:paraId="66433A90" w14:textId="77777777" w:rsidR="00503A3F" w:rsidRPr="00B70986" w:rsidRDefault="005469CD" w:rsidP="00B64C8F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</w:rPr>
      </w:pPr>
      <w:r w:rsidRPr="00B70986">
        <w:rPr>
          <w:rFonts w:ascii="Arial" w:hAnsi="Arial" w:cs="Arial"/>
          <w:bCs/>
        </w:rPr>
        <w:t>úhrada úvěrů a půjček,</w:t>
      </w:r>
    </w:p>
    <w:p w14:paraId="66433A91" w14:textId="77777777" w:rsidR="005469CD" w:rsidRPr="00B70986" w:rsidRDefault="00503A3F" w:rsidP="00B64C8F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</w:rPr>
      </w:pPr>
      <w:r w:rsidRPr="00B70986">
        <w:rPr>
          <w:rFonts w:ascii="Arial" w:hAnsi="Arial" w:cs="Arial"/>
          <w:bCs/>
        </w:rPr>
        <w:t>nákup věcí osobní potřeby,</w:t>
      </w:r>
    </w:p>
    <w:p w14:paraId="66433A92" w14:textId="77777777" w:rsidR="005469CD" w:rsidRPr="00B70986" w:rsidRDefault="005469CD" w:rsidP="00B64C8F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</w:rPr>
      </w:pPr>
      <w:r w:rsidRPr="00B70986">
        <w:rPr>
          <w:rFonts w:ascii="Arial" w:hAnsi="Arial" w:cs="Arial"/>
          <w:bCs/>
        </w:rPr>
        <w:t xml:space="preserve">penále, pokuty, </w:t>
      </w:r>
    </w:p>
    <w:p w14:paraId="66433A93" w14:textId="77777777" w:rsidR="005469CD" w:rsidRPr="00B70986" w:rsidRDefault="005469CD" w:rsidP="00B64C8F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</w:rPr>
      </w:pPr>
      <w:r w:rsidRPr="00B70986">
        <w:rPr>
          <w:rFonts w:ascii="Arial" w:hAnsi="Arial" w:cs="Arial"/>
          <w:bCs/>
        </w:rPr>
        <w:t xml:space="preserve">pojistné, </w:t>
      </w:r>
    </w:p>
    <w:p w14:paraId="66433A94" w14:textId="77777777" w:rsidR="00EC5A31" w:rsidRPr="00B70986" w:rsidRDefault="00EC5A31" w:rsidP="00B64C8F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</w:rPr>
      </w:pPr>
      <w:r w:rsidRPr="00B70986">
        <w:rPr>
          <w:rFonts w:ascii="Arial" w:hAnsi="Arial" w:cs="Arial"/>
          <w:bCs/>
        </w:rPr>
        <w:t>leasing</w:t>
      </w:r>
    </w:p>
    <w:p w14:paraId="66433A95" w14:textId="77777777" w:rsidR="00EC5A31" w:rsidRPr="00B70986" w:rsidRDefault="00EC5A31" w:rsidP="00B64C8F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</w:rPr>
      </w:pPr>
      <w:r w:rsidRPr="00B70986">
        <w:rPr>
          <w:rFonts w:ascii="Arial" w:hAnsi="Arial" w:cs="Arial"/>
          <w:bCs/>
        </w:rPr>
        <w:t>nákup darů – mimo ceny do soutěží</w:t>
      </w:r>
    </w:p>
    <w:p w14:paraId="26D397F9" w14:textId="4A210944" w:rsidR="00DC6461" w:rsidRPr="00B70986" w:rsidRDefault="00C6448A" w:rsidP="00DC6461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</w:rPr>
      </w:pPr>
      <w:r w:rsidRPr="00B70986">
        <w:rPr>
          <w:rFonts w:ascii="Arial" w:hAnsi="Arial" w:cs="Arial"/>
          <w:bCs/>
        </w:rPr>
        <w:t>výdaje spojené</w:t>
      </w:r>
      <w:r w:rsidR="00DC6461" w:rsidRPr="00B70986">
        <w:rPr>
          <w:rFonts w:ascii="Arial" w:hAnsi="Arial" w:cs="Arial"/>
          <w:bCs/>
        </w:rPr>
        <w:t xml:space="preserve"> s pořízením hmotného majetku dle § 26 odst. 2 zákona č. 586/1992 Sb., o daních z příjmů, ve znění pozdějších předpisů,</w:t>
      </w:r>
    </w:p>
    <w:p w14:paraId="1E79F4D0" w14:textId="6AC69466" w:rsidR="00DC6461" w:rsidRPr="00B70986" w:rsidRDefault="00C6448A" w:rsidP="00DC6461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</w:rPr>
      </w:pPr>
      <w:r w:rsidRPr="00B70986">
        <w:rPr>
          <w:rFonts w:ascii="Arial" w:hAnsi="Arial" w:cs="Arial"/>
          <w:bCs/>
        </w:rPr>
        <w:t>výdaje spojené</w:t>
      </w:r>
      <w:r w:rsidR="00DC6461" w:rsidRPr="00B70986">
        <w:rPr>
          <w:rFonts w:ascii="Arial" w:hAnsi="Arial" w:cs="Arial"/>
          <w:bCs/>
        </w:rPr>
        <w:t xml:space="preserve"> s pořízením nehmotného majetku dle § 26 odst. 2 zákona  </w:t>
      </w:r>
    </w:p>
    <w:p w14:paraId="47B1A2BC" w14:textId="2CD39544" w:rsidR="00DC6461" w:rsidRPr="00B70986" w:rsidRDefault="00DC6461" w:rsidP="00DC6461">
      <w:pPr>
        <w:pStyle w:val="Odstavecseseznamem"/>
        <w:ind w:left="1701" w:firstLine="0"/>
        <w:contextualSpacing w:val="0"/>
        <w:rPr>
          <w:rFonts w:ascii="Arial" w:hAnsi="Arial" w:cs="Arial"/>
          <w:bCs/>
        </w:rPr>
      </w:pPr>
      <w:r w:rsidRPr="00B70986">
        <w:rPr>
          <w:rFonts w:ascii="Arial" w:hAnsi="Arial" w:cs="Arial"/>
          <w:bCs/>
        </w:rPr>
        <w:t>č. 586/1992 Sb., o daních z příjmů, ve znění pozdějších předpisů,</w:t>
      </w:r>
    </w:p>
    <w:p w14:paraId="04BCD19B" w14:textId="34655826" w:rsidR="00DC6461" w:rsidRPr="00B70986" w:rsidRDefault="00DC6461" w:rsidP="00DC6461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</w:rPr>
      </w:pPr>
      <w:r w:rsidRPr="00B70986">
        <w:rPr>
          <w:rFonts w:ascii="Arial" w:hAnsi="Arial" w:cs="Arial"/>
          <w:bCs/>
        </w:rPr>
        <w:t>výdaj</w:t>
      </w:r>
      <w:r w:rsidR="00C6448A" w:rsidRPr="00B70986">
        <w:rPr>
          <w:rFonts w:ascii="Arial" w:hAnsi="Arial" w:cs="Arial"/>
          <w:bCs/>
        </w:rPr>
        <w:t>e spojené</w:t>
      </w:r>
      <w:r w:rsidRPr="00B70986">
        <w:rPr>
          <w:rFonts w:ascii="Arial" w:hAnsi="Arial" w:cs="Arial"/>
          <w:bCs/>
        </w:rPr>
        <w:t xml:space="preserve"> s technickým zhodnocením, rekonstrukcí a modernizací ve smyslu § 33 cit. zákona. </w:t>
      </w:r>
    </w:p>
    <w:p w14:paraId="2DF22990" w14:textId="77777777" w:rsidR="00397D31" w:rsidRPr="00B70986" w:rsidRDefault="00397D31" w:rsidP="00397D31">
      <w:pPr>
        <w:pStyle w:val="Odstavecseseznamem"/>
        <w:ind w:left="1701" w:firstLine="0"/>
        <w:contextualSpacing w:val="0"/>
        <w:rPr>
          <w:rFonts w:ascii="Arial" w:hAnsi="Arial" w:cs="Arial"/>
          <w:bCs/>
        </w:rPr>
      </w:pPr>
    </w:p>
    <w:p w14:paraId="66433A97" w14:textId="77777777" w:rsidR="00CB7992" w:rsidRPr="00B70986" w:rsidRDefault="00CB7992" w:rsidP="00CB7992">
      <w:pPr>
        <w:pStyle w:val="Odstavecseseznamem"/>
        <w:ind w:left="1701" w:firstLine="0"/>
        <w:contextualSpacing w:val="0"/>
        <w:rPr>
          <w:rFonts w:ascii="Arial" w:hAnsi="Arial" w:cs="Arial"/>
          <w:bCs/>
        </w:rPr>
      </w:pPr>
    </w:p>
    <w:p w14:paraId="66433A98" w14:textId="030054F4" w:rsidR="003C7BC9" w:rsidRPr="00B70986" w:rsidRDefault="005469CD" w:rsidP="00E039A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B70986">
        <w:rPr>
          <w:rFonts w:ascii="Arial" w:hAnsi="Arial" w:cs="Arial"/>
          <w:bCs/>
        </w:rPr>
        <w:t xml:space="preserve">Příjemce se zaváže, že bude po dobu minimálně 2 let </w:t>
      </w:r>
      <w:r w:rsidR="00764D1B" w:rsidRPr="00B70986">
        <w:rPr>
          <w:rFonts w:ascii="Arial" w:hAnsi="Arial" w:cs="Arial"/>
          <w:i/>
        </w:rPr>
        <w:t xml:space="preserve"> </w:t>
      </w:r>
      <w:r w:rsidRPr="00B70986">
        <w:rPr>
          <w:rFonts w:ascii="Arial" w:hAnsi="Arial" w:cs="Arial"/>
          <w:bCs/>
        </w:rPr>
        <w:t xml:space="preserve">ode dne platnosti a účinnosti </w:t>
      </w:r>
      <w:r w:rsidR="006304D1" w:rsidRPr="00B70986">
        <w:rPr>
          <w:rFonts w:ascii="Arial" w:hAnsi="Arial" w:cs="Arial"/>
          <w:bCs/>
        </w:rPr>
        <w:t>Smlouvy</w:t>
      </w:r>
      <w:r w:rsidRPr="00B70986">
        <w:rPr>
          <w:rFonts w:ascii="Arial" w:hAnsi="Arial" w:cs="Arial"/>
          <w:bCs/>
        </w:rPr>
        <w:t xml:space="preserve">  provozovat </w:t>
      </w:r>
      <w:r w:rsidR="00CD5C76" w:rsidRPr="00B70986">
        <w:rPr>
          <w:rFonts w:ascii="Arial" w:hAnsi="Arial" w:cs="Arial"/>
          <w:bCs/>
        </w:rPr>
        <w:t>pořízený majetek</w:t>
      </w:r>
      <w:r w:rsidR="007E72A9" w:rsidRPr="00B70986">
        <w:rPr>
          <w:rFonts w:ascii="Arial" w:hAnsi="Arial" w:cs="Arial"/>
          <w:bCs/>
        </w:rPr>
        <w:t xml:space="preserve"> </w:t>
      </w:r>
      <w:r w:rsidR="007F71DE" w:rsidRPr="00B70986">
        <w:rPr>
          <w:rFonts w:ascii="Arial" w:hAnsi="Arial" w:cs="Arial"/>
          <w:i/>
        </w:rPr>
        <w:t xml:space="preserve"> </w:t>
      </w:r>
      <w:r w:rsidRPr="00B70986">
        <w:rPr>
          <w:rFonts w:ascii="Arial" w:hAnsi="Arial" w:cs="Arial"/>
          <w:bCs/>
        </w:rPr>
        <w:t xml:space="preserve">a neukončí jej ani nepřeruší bez vědomí a písemného souhlasu vyhlašovatele a bude nakládat s veškerým majetkem získaným nebo zhodnoceným, byť i jen částečně, z dotace (dále jen „majetek“) s </w:t>
      </w:r>
      <w:r w:rsidRPr="00B70986">
        <w:rPr>
          <w:rFonts w:ascii="Arial" w:hAnsi="Arial" w:cs="Arial"/>
          <w:bCs/>
        </w:rPr>
        <w:lastRenderedPageBreak/>
        <w:t xml:space="preserve">péčí řádného hospodáře a nezatěžovat bez vědomí a písemného souhlasu vyhlašovatele tento majetek ani jeho části žádnými věcnými právy třetích osob, včetně zástavního práva (s výjimkou zástavního práva zřízeného k zajištění úvěru příjemce ve vztahu k financování akce podle </w:t>
      </w:r>
      <w:r w:rsidR="00EE35A0" w:rsidRPr="00B70986">
        <w:rPr>
          <w:rFonts w:ascii="Arial" w:hAnsi="Arial" w:cs="Arial"/>
          <w:bCs/>
        </w:rPr>
        <w:t>Smlouvy</w:t>
      </w:r>
      <w:r w:rsidRPr="00B70986">
        <w:rPr>
          <w:rFonts w:ascii="Arial" w:hAnsi="Arial" w:cs="Arial"/>
          <w:bCs/>
        </w:rPr>
        <w:t xml:space="preserve">). </w:t>
      </w:r>
    </w:p>
    <w:p w14:paraId="66433A99" w14:textId="77777777" w:rsidR="00150850" w:rsidRPr="00B70986" w:rsidRDefault="00150850" w:rsidP="00150850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66433A9A" w14:textId="1968A03A" w:rsidR="00D46165" w:rsidRPr="00B70986" w:rsidRDefault="00150850" w:rsidP="00DF646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B70986">
        <w:rPr>
          <w:rFonts w:ascii="Arial" w:hAnsi="Arial" w:cs="Arial"/>
          <w:bCs/>
        </w:rPr>
        <w:t>Příjemce nesmí majetek pořízený z dotace po dobu minimálně 5 let od ukončení akce převést na jinou osobu. Po stejnou dobu nesmí příjemce majetek, či jeho části, pořízený z dotace prodat nebo pronajmout či darovat bez vědomí a písemného souhlasu vyhlašovatele. Dříve jej může prodat bez písemného souhlasu vyhlašovatele, jen pokud výtěžek z prodeje použije na pořízení majetku zabezpečujícího pokračování akce.</w:t>
      </w:r>
      <w:r w:rsidRPr="00B70986">
        <w:rPr>
          <w:rFonts w:ascii="Arial" w:hAnsi="Arial"/>
        </w:rPr>
        <w:t xml:space="preserve"> </w:t>
      </w:r>
      <w:r w:rsidRPr="00B70986">
        <w:rPr>
          <w:rFonts w:ascii="Arial" w:hAnsi="Arial" w:cs="Arial"/>
          <w:bCs/>
        </w:rPr>
        <w:t>Toto ustanovení se netýká majetku nabytého příjemcem z dotace, který příjemce následně převede do vlastnictví třetí osoby výhradně na humanitární nebo charitativní účel.</w:t>
      </w:r>
      <w:r w:rsidR="00DF6465" w:rsidRPr="00B70986">
        <w:rPr>
          <w:rFonts w:ascii="Arial" w:hAnsi="Arial" w:cs="Arial"/>
          <w:i/>
        </w:rPr>
        <w:t xml:space="preserve"> </w:t>
      </w:r>
      <w:r w:rsidR="006819E0" w:rsidRPr="00B70986">
        <w:rPr>
          <w:rFonts w:ascii="Arial" w:hAnsi="Arial" w:cs="Arial"/>
          <w:i/>
        </w:rPr>
        <w:t>(</w:t>
      </w:r>
      <w:r w:rsidR="00536CD6" w:rsidRPr="00B70986">
        <w:rPr>
          <w:rFonts w:ascii="Arial" w:hAnsi="Arial" w:cs="Arial"/>
          <w:i/>
        </w:rPr>
        <w:t>Neužije se</w:t>
      </w:r>
      <w:r w:rsidR="006819E0" w:rsidRPr="00B70986">
        <w:rPr>
          <w:rFonts w:ascii="Arial" w:hAnsi="Arial" w:cs="Arial"/>
          <w:i/>
        </w:rPr>
        <w:t>)</w:t>
      </w:r>
    </w:p>
    <w:p w14:paraId="66433A9B" w14:textId="77777777" w:rsidR="00150850" w:rsidRPr="00B70986" w:rsidRDefault="00150850" w:rsidP="00E039A3">
      <w:pPr>
        <w:pStyle w:val="Odstavecseseznamem"/>
        <w:ind w:left="851"/>
        <w:contextualSpacing w:val="0"/>
        <w:rPr>
          <w:rFonts w:ascii="Arial" w:hAnsi="Arial" w:cs="Arial"/>
          <w:b/>
        </w:rPr>
      </w:pPr>
    </w:p>
    <w:p w14:paraId="66433A9C" w14:textId="21908E81" w:rsidR="00D46165" w:rsidRPr="00B70986" w:rsidRDefault="00D46165" w:rsidP="00E039A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</w:rPr>
        <w:t xml:space="preserve">Změna účelu dotace je možná pouze s předchozím písemným souhlasem vyhlašovatele (uzavřením dodatku ke </w:t>
      </w:r>
      <w:r w:rsidR="00EE35A0" w:rsidRPr="00B70986">
        <w:rPr>
          <w:rFonts w:ascii="Arial" w:hAnsi="Arial" w:cs="Arial"/>
        </w:rPr>
        <w:t>Smlouvě</w:t>
      </w:r>
      <w:r w:rsidRPr="00B70986">
        <w:rPr>
          <w:rFonts w:ascii="Arial" w:hAnsi="Arial" w:cs="Arial"/>
        </w:rPr>
        <w:t>).</w:t>
      </w:r>
      <w:r w:rsidR="00A5538A" w:rsidRPr="00B70986">
        <w:rPr>
          <w:rFonts w:ascii="Arial" w:hAnsi="Arial" w:cs="Arial"/>
        </w:rPr>
        <w:t xml:space="preserve"> </w:t>
      </w:r>
    </w:p>
    <w:p w14:paraId="2B430A7A" w14:textId="77777777" w:rsidR="007E72A9" w:rsidRPr="00B70986" w:rsidRDefault="007E72A9" w:rsidP="007E72A9">
      <w:pPr>
        <w:pStyle w:val="Odstavecseseznamem"/>
        <w:rPr>
          <w:rFonts w:ascii="Arial" w:hAnsi="Arial" w:cs="Arial"/>
        </w:rPr>
      </w:pPr>
    </w:p>
    <w:p w14:paraId="66433A9D" w14:textId="77777777" w:rsidR="007B44AB" w:rsidRPr="00B70986" w:rsidRDefault="00C7203F" w:rsidP="007E72A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</w:rPr>
        <w:t>Příjemce je povinen uskuteč</w:t>
      </w:r>
      <w:r w:rsidR="00EE35A0" w:rsidRPr="00B70986">
        <w:rPr>
          <w:rFonts w:ascii="Arial" w:hAnsi="Arial" w:cs="Arial"/>
        </w:rPr>
        <w:t>ňovat propagaci akce v souladu se Smlouvou</w:t>
      </w:r>
      <w:r w:rsidR="00296C12" w:rsidRPr="00B70986">
        <w:rPr>
          <w:rFonts w:ascii="Arial" w:hAnsi="Arial" w:cs="Arial"/>
        </w:rPr>
        <w:t>.</w:t>
      </w:r>
    </w:p>
    <w:p w14:paraId="66433A9E" w14:textId="77777777" w:rsidR="00503A3F" w:rsidRPr="00B70986" w:rsidRDefault="00503A3F" w:rsidP="00E039A3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66433A9F" w14:textId="77777777" w:rsidR="00C7203F" w:rsidRPr="00B70986" w:rsidRDefault="00C7203F" w:rsidP="00E039A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</w:rPr>
        <w:t>Příjemce musí při čerpání dotace postupovat v souladu s platnými právními předpisy. Výběr dodavatele musí být proveden v souladu s předpisy upravujícími zadávání veřejných zakázek; v případě akcí spolufinancovaných ze strukturálních fondů Evropské unie i podle pravidel platných pro tyto fondy</w:t>
      </w:r>
      <w:r w:rsidR="00503A3F" w:rsidRPr="00B70986">
        <w:rPr>
          <w:rFonts w:ascii="Arial" w:hAnsi="Arial" w:cs="Arial"/>
        </w:rPr>
        <w:t>.</w:t>
      </w:r>
    </w:p>
    <w:p w14:paraId="66433AA0" w14:textId="77777777" w:rsidR="004033EA" w:rsidRPr="00B70986" w:rsidRDefault="004033EA" w:rsidP="004033EA">
      <w:pPr>
        <w:pStyle w:val="Odstavecseseznamem"/>
        <w:ind w:left="851" w:firstLine="0"/>
        <w:contextualSpacing w:val="0"/>
        <w:rPr>
          <w:i/>
        </w:rPr>
      </w:pPr>
    </w:p>
    <w:p w14:paraId="66433AA1" w14:textId="77777777" w:rsidR="00E039A3" w:rsidRPr="00B70986" w:rsidRDefault="009C5933" w:rsidP="00E039A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="00A247E2" w:rsidRPr="00B70986">
        <w:rPr>
          <w:rFonts w:ascii="Arial" w:hAnsi="Arial" w:cs="Arial"/>
        </w:rPr>
        <w:br/>
      </w:r>
      <w:r w:rsidRPr="00B70986">
        <w:rPr>
          <w:rFonts w:ascii="Arial" w:hAnsi="Arial" w:cs="Arial"/>
        </w:rPr>
        <w:t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</w:t>
      </w:r>
      <w:r w:rsidR="00503A3F" w:rsidRPr="00B70986">
        <w:rPr>
          <w:rFonts w:ascii="Arial" w:hAnsi="Arial" w:cs="Arial"/>
        </w:rPr>
        <w:t xml:space="preserve"> </w:t>
      </w:r>
    </w:p>
    <w:p w14:paraId="66433AA2" w14:textId="77777777" w:rsidR="00E039A3" w:rsidRPr="00B70986" w:rsidRDefault="00E039A3" w:rsidP="00E039A3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66433AA3" w14:textId="77777777" w:rsidR="00503A3F" w:rsidRPr="00B70986" w:rsidRDefault="00503A3F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</w:rPr>
        <w:t>V případě, že příjemce nepoužije dotaci k účelu, na který mu byla poskytnuta nebo se dopustí jakéhokoliv jiného porušení rozpočtové kázně, vystavuje se sankcím podle zákona</w:t>
      </w:r>
      <w:r w:rsidR="00244A06" w:rsidRPr="00B70986">
        <w:rPr>
          <w:rFonts w:ascii="Arial" w:hAnsi="Arial" w:cs="Arial"/>
        </w:rPr>
        <w:t xml:space="preserve"> č. 250/2000 Sb., </w:t>
      </w:r>
      <w:r w:rsidRPr="00B70986">
        <w:rPr>
          <w:rFonts w:ascii="Arial" w:hAnsi="Arial" w:cs="Arial"/>
        </w:rPr>
        <w:t>o rozpočtových pravidlech územních rozpočtů</w:t>
      </w:r>
      <w:r w:rsidR="00244A06" w:rsidRPr="00B70986">
        <w:rPr>
          <w:rFonts w:ascii="Arial" w:hAnsi="Arial" w:cs="Arial"/>
        </w:rPr>
        <w:t>, ve znění pozdějších předpisů.</w:t>
      </w:r>
      <w:r w:rsidR="00E941C9" w:rsidRPr="00B70986">
        <w:rPr>
          <w:rFonts w:ascii="Arial" w:hAnsi="Arial" w:cs="Arial"/>
        </w:rPr>
        <w:t xml:space="preserve"> </w:t>
      </w:r>
    </w:p>
    <w:p w14:paraId="66433AA4" w14:textId="77777777" w:rsidR="00607499" w:rsidRPr="00B70986" w:rsidRDefault="00607499" w:rsidP="00E039A3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66433AA5" w14:textId="77777777" w:rsidR="00EB0B52" w:rsidRPr="00B70986" w:rsidRDefault="00E941C9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</w:rPr>
        <w:t>V souladu se zákonem č. 250/2000 Sb., o rozpočtových pravidlech územních rozpočtů, v platném znění, mohou být výše odvodů za poru</w:t>
      </w:r>
      <w:r w:rsidR="00D815C4" w:rsidRPr="00B70986">
        <w:rPr>
          <w:rFonts w:ascii="Arial" w:hAnsi="Arial" w:cs="Arial"/>
        </w:rPr>
        <w:t>š</w:t>
      </w:r>
      <w:r w:rsidRPr="00B70986">
        <w:rPr>
          <w:rFonts w:ascii="Arial" w:hAnsi="Arial" w:cs="Arial"/>
        </w:rPr>
        <w:t xml:space="preserve">ení rozpočtové kázně ve </w:t>
      </w:r>
      <w:r w:rsidR="00EE35A0" w:rsidRPr="00B70986">
        <w:rPr>
          <w:rFonts w:ascii="Arial" w:hAnsi="Arial" w:cs="Arial"/>
        </w:rPr>
        <w:t>Smlouvě</w:t>
      </w:r>
      <w:r w:rsidRPr="00B70986">
        <w:rPr>
          <w:rFonts w:ascii="Arial" w:hAnsi="Arial" w:cs="Arial"/>
        </w:rPr>
        <w:t xml:space="preserve"> stanoveny u porušení souvisejících </w:t>
      </w:r>
      <w:r w:rsidR="00AC020C" w:rsidRPr="00B70986">
        <w:rPr>
          <w:rFonts w:ascii="Arial" w:hAnsi="Arial" w:cs="Arial"/>
        </w:rPr>
        <w:t>s účelem ve snížené výši odvodu,</w:t>
      </w:r>
      <w:r w:rsidRPr="00B70986">
        <w:rPr>
          <w:rStyle w:val="Znakapoznpodarou"/>
          <w:rFonts w:ascii="Times New Roman" w:hAnsi="Times New Roman"/>
          <w:sz w:val="20"/>
          <w:szCs w:val="20"/>
        </w:rPr>
        <w:t xml:space="preserve"> </w:t>
      </w:r>
      <w:r w:rsidR="00AC020C" w:rsidRPr="00B70986">
        <w:rPr>
          <w:rFonts w:ascii="Arial" w:hAnsi="Arial" w:cs="Arial"/>
        </w:rPr>
        <w:t xml:space="preserve">které budou podrobně specifikovány ve </w:t>
      </w:r>
      <w:r w:rsidR="00EE35A0" w:rsidRPr="00B70986">
        <w:rPr>
          <w:rFonts w:ascii="Arial" w:hAnsi="Arial" w:cs="Arial"/>
        </w:rPr>
        <w:t>S</w:t>
      </w:r>
      <w:r w:rsidR="00AC020C" w:rsidRPr="00B70986">
        <w:rPr>
          <w:rFonts w:ascii="Arial" w:hAnsi="Arial" w:cs="Arial"/>
        </w:rPr>
        <w:t>mlouvě.</w:t>
      </w:r>
    </w:p>
    <w:p w14:paraId="66433AA6" w14:textId="77777777" w:rsidR="00122793" w:rsidRPr="00B70986" w:rsidRDefault="00122793" w:rsidP="00122793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66433AA7" w14:textId="77777777" w:rsidR="00122793" w:rsidRPr="00B70986" w:rsidRDefault="00122793" w:rsidP="00122793">
      <w:pPr>
        <w:pStyle w:val="Odstavecseseznamem"/>
        <w:tabs>
          <w:tab w:val="left" w:pos="851"/>
        </w:tabs>
        <w:ind w:left="851" w:firstLine="0"/>
        <w:contextualSpacing w:val="0"/>
        <w:rPr>
          <w:rStyle w:val="Znakapoznpodarou"/>
          <w:rFonts w:ascii="Arial" w:hAnsi="Arial" w:cs="Arial"/>
          <w:vertAlign w:val="baseline"/>
        </w:rPr>
      </w:pPr>
    </w:p>
    <w:p w14:paraId="66433AA8" w14:textId="77777777" w:rsidR="00786B20" w:rsidRPr="00B70986" w:rsidRDefault="00786B20" w:rsidP="00A247E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B70986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66433AA9" w14:textId="77777777" w:rsidR="00A247E2" w:rsidRPr="00B70986" w:rsidRDefault="00A247E2" w:rsidP="00A247E2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66433AAA" w14:textId="1E283408" w:rsidR="009F7302" w:rsidRPr="00B70986" w:rsidRDefault="00E37EDC" w:rsidP="00A247E2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bookmarkStart w:id="0" w:name="_GoBack"/>
      <w:r w:rsidRPr="00B70986">
        <w:rPr>
          <w:rFonts w:ascii="Arial" w:hAnsi="Arial" w:cs="Arial"/>
        </w:rPr>
        <w:t xml:space="preserve">Dotační program je zveřejněn na úřední desce od </w:t>
      </w:r>
      <w:r w:rsidR="00116F0B" w:rsidRPr="00B70986">
        <w:rPr>
          <w:rFonts w:ascii="Arial" w:hAnsi="Arial" w:cs="Arial"/>
        </w:rPr>
        <w:t>21. 12. 2015</w:t>
      </w:r>
      <w:r w:rsidRPr="00B70986">
        <w:rPr>
          <w:rFonts w:ascii="Arial" w:hAnsi="Arial" w:cs="Arial"/>
        </w:rPr>
        <w:t xml:space="preserve"> do</w:t>
      </w:r>
      <w:r w:rsidR="007450BA">
        <w:rPr>
          <w:rFonts w:ascii="Arial" w:hAnsi="Arial" w:cs="Arial"/>
        </w:rPr>
        <w:t xml:space="preserve"> 20</w:t>
      </w:r>
      <w:r w:rsidR="00116F0B" w:rsidRPr="00B70986">
        <w:rPr>
          <w:rFonts w:ascii="Arial" w:hAnsi="Arial" w:cs="Arial"/>
        </w:rPr>
        <w:t>. 3</w:t>
      </w:r>
      <w:r w:rsidRPr="00B70986">
        <w:rPr>
          <w:rFonts w:ascii="Arial" w:hAnsi="Arial" w:cs="Arial"/>
        </w:rPr>
        <w:t>. 20</w:t>
      </w:r>
      <w:r w:rsidR="00116F0B" w:rsidRPr="00B70986">
        <w:rPr>
          <w:rFonts w:ascii="Arial" w:hAnsi="Arial" w:cs="Arial"/>
        </w:rPr>
        <w:t>16</w:t>
      </w:r>
      <w:r w:rsidR="00D94C93" w:rsidRPr="00B70986">
        <w:rPr>
          <w:rFonts w:ascii="Arial" w:hAnsi="Arial" w:cs="Arial"/>
        </w:rPr>
        <w:t xml:space="preserve">, </w:t>
      </w:r>
      <w:bookmarkEnd w:id="0"/>
      <w:r w:rsidR="00D94C93" w:rsidRPr="00B70986">
        <w:rPr>
          <w:rFonts w:ascii="Arial" w:hAnsi="Arial" w:cs="Arial"/>
        </w:rPr>
        <w:t>v souladu se zákonem č. 250/2000 Sb., o rozpočtových pravidlech územních rozpočtů. J</w:t>
      </w:r>
      <w:r w:rsidRPr="00B70986">
        <w:rPr>
          <w:rFonts w:ascii="Arial" w:hAnsi="Arial" w:cs="Arial"/>
        </w:rPr>
        <w:t>eho zveřejnění nemá vliv na dobu, po kterou jsou přijímány žádosti o dotace.</w:t>
      </w:r>
    </w:p>
    <w:p w14:paraId="66433AAB" w14:textId="77777777" w:rsidR="00E37EDC" w:rsidRPr="00B70986" w:rsidRDefault="00E37EDC" w:rsidP="00E039A3">
      <w:pPr>
        <w:tabs>
          <w:tab w:val="left" w:pos="851"/>
        </w:tabs>
        <w:ind w:left="0" w:firstLine="0"/>
        <w:rPr>
          <w:rFonts w:ascii="Arial" w:hAnsi="Arial" w:cs="Arial"/>
        </w:rPr>
      </w:pPr>
    </w:p>
    <w:p w14:paraId="66433AAC" w14:textId="0912C847" w:rsidR="009F7302" w:rsidRPr="00B70986" w:rsidRDefault="007A6F94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</w:rPr>
        <w:t xml:space="preserve">Lhůta pro podávání žádostí o dotace je stanovena od 21. 1. 2016 do 19. 2. 2016. Rozhodující pro doručení žádosti o dotaci je okamžik </w:t>
      </w:r>
      <w:r w:rsidRPr="00B70986">
        <w:rPr>
          <w:rFonts w:ascii="Arial" w:hAnsi="Arial" w:cs="Arial"/>
          <w:bCs/>
        </w:rPr>
        <w:t xml:space="preserve">předání </w:t>
      </w:r>
      <w:r w:rsidRPr="00B70986">
        <w:rPr>
          <w:rFonts w:ascii="Arial" w:hAnsi="Arial" w:cs="Arial"/>
          <w:bCs/>
        </w:rPr>
        <w:br/>
        <w:t>k poštovnímu doručení, osobní převzetí žádosti o dotaci na podatelně Olomouckého kraje ve výše uvedeném termínu do 12.00 hod.,</w:t>
      </w:r>
      <w:r w:rsidRPr="00B70986">
        <w:rPr>
          <w:rFonts w:ascii="Arial" w:hAnsi="Arial" w:cs="Arial"/>
          <w:b/>
          <w:bCs/>
        </w:rPr>
        <w:t xml:space="preserve">  </w:t>
      </w:r>
      <w:r w:rsidRPr="00B70986">
        <w:rPr>
          <w:rFonts w:ascii="Arial" w:hAnsi="Arial" w:cs="Arial"/>
        </w:rPr>
        <w:t xml:space="preserve">nebo převzetí originálu žádosti o </w:t>
      </w:r>
      <w:r w:rsidRPr="00B70986">
        <w:rPr>
          <w:rFonts w:ascii="Arial" w:hAnsi="Arial" w:cs="Arial"/>
        </w:rPr>
        <w:lastRenderedPageBreak/>
        <w:t>dotaci vyhlašovatelem jiným způsobem přípustným podle zvláštních právních předpisů.</w:t>
      </w:r>
      <w:r w:rsidRPr="00B70986">
        <w:rPr>
          <w:rFonts w:ascii="Arial" w:hAnsi="Arial" w:cs="Arial"/>
          <w:i/>
          <w:iCs/>
        </w:rPr>
        <w:t xml:space="preserve"> </w:t>
      </w:r>
      <w:r w:rsidRPr="00B70986">
        <w:rPr>
          <w:rFonts w:ascii="Arial" w:hAnsi="Arial" w:cs="Arial"/>
        </w:rPr>
        <w:t>Sběr žádostí bude zahájen nejdříve 30 dnů od zveřejnění.</w:t>
      </w:r>
    </w:p>
    <w:p w14:paraId="66433AAD" w14:textId="77777777" w:rsidR="00E039A3" w:rsidRPr="00B70986" w:rsidRDefault="00E039A3" w:rsidP="00E039A3">
      <w:pPr>
        <w:pStyle w:val="Odstavecseseznamem"/>
        <w:rPr>
          <w:rFonts w:ascii="Arial" w:hAnsi="Arial" w:cs="Arial"/>
        </w:rPr>
      </w:pPr>
    </w:p>
    <w:p w14:paraId="66433AAE" w14:textId="77777777" w:rsidR="002601DB" w:rsidRPr="00B70986" w:rsidRDefault="002601DB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</w:rPr>
        <w:t>Dotaci lze poskytnout pouze na základě řádně doručené žádosti, která je zveřejněna spolu s programem na webových stránkách Olomouckého kraje. Žádost o dotaci musí být vyplněna elektronicky na formuláři zveřejněném na internetových stránkách vyhlašovatele. Po vyplnění</w:t>
      </w:r>
      <w:r w:rsidR="007E6FA2" w:rsidRPr="00B70986">
        <w:rPr>
          <w:rFonts w:ascii="Arial" w:hAnsi="Arial" w:cs="Arial"/>
        </w:rPr>
        <w:t xml:space="preserve"> žádosti</w:t>
      </w:r>
      <w:r w:rsidRPr="00B70986">
        <w:rPr>
          <w:rFonts w:ascii="Arial" w:hAnsi="Arial" w:cs="Arial"/>
        </w:rPr>
        <w:t xml:space="preserve"> </w:t>
      </w:r>
      <w:r w:rsidR="00171C02" w:rsidRPr="00B70986">
        <w:rPr>
          <w:rFonts w:ascii="Arial" w:hAnsi="Arial" w:cs="Arial"/>
        </w:rPr>
        <w:t xml:space="preserve">a </w:t>
      </w:r>
      <w:r w:rsidR="007E6FA2" w:rsidRPr="00B70986">
        <w:rPr>
          <w:rFonts w:ascii="Arial" w:hAnsi="Arial" w:cs="Arial"/>
        </w:rPr>
        <w:t xml:space="preserve">po jejím </w:t>
      </w:r>
      <w:r w:rsidR="00171C02" w:rsidRPr="00B70986">
        <w:rPr>
          <w:rFonts w:ascii="Arial" w:hAnsi="Arial" w:cs="Arial"/>
        </w:rPr>
        <w:t xml:space="preserve">uložení </w:t>
      </w:r>
      <w:r w:rsidRPr="00B70986">
        <w:rPr>
          <w:rFonts w:ascii="Arial" w:hAnsi="Arial" w:cs="Arial"/>
        </w:rPr>
        <w:t>lze žádost vytisknout</w:t>
      </w:r>
      <w:r w:rsidR="007E6FA2" w:rsidRPr="00B70986">
        <w:rPr>
          <w:rFonts w:ascii="Arial" w:hAnsi="Arial" w:cs="Arial"/>
        </w:rPr>
        <w:t>.</w:t>
      </w:r>
      <w:r w:rsidRPr="00B70986">
        <w:rPr>
          <w:rFonts w:ascii="Arial" w:hAnsi="Arial" w:cs="Arial"/>
        </w:rPr>
        <w:t xml:space="preserve"> Žádost je možno podat ve stanovené lhůtě:</w:t>
      </w:r>
    </w:p>
    <w:p w14:paraId="66433AAF" w14:textId="77777777" w:rsidR="00711102" w:rsidRPr="00B70986" w:rsidRDefault="00711102" w:rsidP="00B64C8F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B70986">
        <w:rPr>
          <w:rFonts w:ascii="Arial" w:hAnsi="Arial" w:cs="Arial"/>
        </w:rPr>
        <w:t xml:space="preserve">písemně </w:t>
      </w:r>
      <w:r w:rsidR="008C7242" w:rsidRPr="00B70986">
        <w:rPr>
          <w:rFonts w:ascii="Arial" w:hAnsi="Arial" w:cs="Arial"/>
        </w:rPr>
        <w:t xml:space="preserve">– </w:t>
      </w:r>
      <w:r w:rsidRPr="00B70986">
        <w:rPr>
          <w:rFonts w:ascii="Arial" w:hAnsi="Arial" w:cs="Arial"/>
        </w:rPr>
        <w:t>zaslání</w:t>
      </w:r>
      <w:r w:rsidR="008C7242" w:rsidRPr="00B70986">
        <w:rPr>
          <w:rFonts w:ascii="Arial" w:hAnsi="Arial" w:cs="Arial"/>
        </w:rPr>
        <w:t>m</w:t>
      </w:r>
      <w:r w:rsidRPr="00B70986">
        <w:rPr>
          <w:rFonts w:ascii="Arial" w:hAnsi="Arial" w:cs="Arial"/>
        </w:rPr>
        <w:t xml:space="preserve"> 1 originál</w:t>
      </w:r>
      <w:r w:rsidR="00E8134E" w:rsidRPr="00B70986">
        <w:rPr>
          <w:rFonts w:ascii="Arial" w:hAnsi="Arial" w:cs="Arial"/>
        </w:rPr>
        <w:t>u</w:t>
      </w:r>
      <w:r w:rsidRPr="00B70986">
        <w:rPr>
          <w:rFonts w:ascii="Arial" w:hAnsi="Arial" w:cs="Arial"/>
        </w:rPr>
        <w:t xml:space="preserve"> adresu Olom</w:t>
      </w:r>
      <w:r w:rsidR="00762D41" w:rsidRPr="00B70986">
        <w:rPr>
          <w:rFonts w:ascii="Arial" w:hAnsi="Arial" w:cs="Arial"/>
        </w:rPr>
        <w:t>oucký kraj, Jeremenkova 40a, 779</w:t>
      </w:r>
      <w:r w:rsidR="001D1DD2" w:rsidRPr="00B70986">
        <w:rPr>
          <w:rFonts w:ascii="Arial" w:hAnsi="Arial" w:cs="Arial"/>
        </w:rPr>
        <w:t> </w:t>
      </w:r>
      <w:r w:rsidRPr="00B70986">
        <w:rPr>
          <w:rFonts w:ascii="Arial" w:hAnsi="Arial" w:cs="Arial"/>
        </w:rPr>
        <w:t>11 Olomouc nebo</w:t>
      </w:r>
    </w:p>
    <w:p w14:paraId="66433AB0" w14:textId="77777777" w:rsidR="00711102" w:rsidRPr="00B70986" w:rsidRDefault="00711102" w:rsidP="00B64C8F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B70986">
        <w:rPr>
          <w:rFonts w:ascii="Arial" w:hAnsi="Arial" w:cs="Arial"/>
        </w:rPr>
        <w:t xml:space="preserve">písemně </w:t>
      </w:r>
      <w:r w:rsidR="008C7242" w:rsidRPr="00B70986">
        <w:rPr>
          <w:rFonts w:ascii="Arial" w:hAnsi="Arial" w:cs="Arial"/>
        </w:rPr>
        <w:t xml:space="preserve">– </w:t>
      </w:r>
      <w:r w:rsidRPr="00B70986">
        <w:rPr>
          <w:rFonts w:ascii="Arial" w:hAnsi="Arial" w:cs="Arial"/>
        </w:rPr>
        <w:t>osobním doručením 1 originálu na podatelnu Krajského úřadu Olomouckého kraje</w:t>
      </w:r>
      <w:r w:rsidR="001D1DD2" w:rsidRPr="00B70986">
        <w:rPr>
          <w:rFonts w:ascii="Arial" w:hAnsi="Arial" w:cs="Arial"/>
        </w:rPr>
        <w:t>, Jeremenkova 40a, nebo</w:t>
      </w:r>
    </w:p>
    <w:p w14:paraId="66433AB1" w14:textId="77777777" w:rsidR="002601DB" w:rsidRPr="00B70986" w:rsidRDefault="002601DB" w:rsidP="00B64C8F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B70986">
        <w:rPr>
          <w:rFonts w:ascii="Arial" w:hAnsi="Arial" w:cs="Arial"/>
        </w:rPr>
        <w:t xml:space="preserve">jiným způsobem přípustným podle zvláštních právních předpisů (např. emailem se zaručeným elektronickým podpisem na adresu </w:t>
      </w:r>
      <w:hyperlink r:id="rId11" w:history="1">
        <w:r w:rsidRPr="00B70986">
          <w:rPr>
            <w:rStyle w:val="Hypertextovodkaz"/>
            <w:rFonts w:ascii="Arial" w:hAnsi="Arial" w:cs="Arial"/>
            <w:color w:val="auto"/>
          </w:rPr>
          <w:t>e-podatelna@kr-olomoucky.cz</w:t>
        </w:r>
      </w:hyperlink>
      <w:r w:rsidRPr="00B70986">
        <w:rPr>
          <w:rFonts w:ascii="Arial" w:hAnsi="Arial" w:cs="Arial"/>
        </w:rPr>
        <w:t xml:space="preserve"> nebo datovou zprávou do datové schránky ID: qiabfmf).</w:t>
      </w:r>
    </w:p>
    <w:p w14:paraId="66433AB2" w14:textId="77777777" w:rsidR="00531AE7" w:rsidRPr="00B70986" w:rsidRDefault="00531AE7" w:rsidP="006B1973">
      <w:pPr>
        <w:ind w:left="993" w:firstLine="0"/>
        <w:jc w:val="left"/>
        <w:rPr>
          <w:i/>
        </w:rPr>
      </w:pPr>
    </w:p>
    <w:p w14:paraId="66433AB4" w14:textId="062DBDEE" w:rsidR="00786B20" w:rsidRPr="00B70986" w:rsidRDefault="00786B20" w:rsidP="008B3E86">
      <w:pPr>
        <w:pStyle w:val="Odstavecseseznamem"/>
        <w:numPr>
          <w:ilvl w:val="1"/>
          <w:numId w:val="30"/>
        </w:numPr>
        <w:rPr>
          <w:rFonts w:ascii="Arial" w:hAnsi="Arial" w:cs="Arial"/>
        </w:rPr>
      </w:pPr>
      <w:r w:rsidRPr="00B70986">
        <w:rPr>
          <w:rFonts w:ascii="Arial" w:hAnsi="Arial" w:cs="Arial"/>
        </w:rPr>
        <w:t xml:space="preserve">K vyplněné žádosti o dotaci budou připojeny následující </w:t>
      </w:r>
      <w:r w:rsidR="00EB0B52" w:rsidRPr="00B70986">
        <w:rPr>
          <w:rFonts w:ascii="Arial" w:hAnsi="Arial" w:cs="Arial"/>
        </w:rPr>
        <w:t xml:space="preserve">povinné </w:t>
      </w:r>
      <w:r w:rsidRPr="00B70986">
        <w:rPr>
          <w:rFonts w:ascii="Arial" w:hAnsi="Arial" w:cs="Arial"/>
        </w:rPr>
        <w:t>přílohy:</w:t>
      </w:r>
    </w:p>
    <w:p w14:paraId="66433AB5" w14:textId="77777777" w:rsidR="00786B20" w:rsidRPr="00B70986" w:rsidRDefault="00786B20" w:rsidP="00824CBB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B70986">
        <w:rPr>
          <w:rFonts w:ascii="Arial" w:hAnsi="Arial" w:cs="Arial"/>
        </w:rPr>
        <w:t xml:space="preserve">prostá kopie dokladu prokazujícího právní osobnost žadatele (např. prostá kopie výpisu z </w:t>
      </w:r>
      <w:r w:rsidR="00607499" w:rsidRPr="00B70986">
        <w:rPr>
          <w:rFonts w:ascii="Arial" w:hAnsi="Arial" w:cs="Arial"/>
        </w:rPr>
        <w:t>veřejného</w:t>
      </w:r>
      <w:r w:rsidRPr="00B70986">
        <w:rPr>
          <w:rFonts w:ascii="Arial" w:hAnsi="Arial" w:cs="Arial"/>
        </w:rPr>
        <w:t xml:space="preserve"> rejstříku, živnostenského rejstříku, registru ekonomických subjektů nebo jiné zákonem stanovené evidence) příp. jiného dokladu o právní subjektivitě žadatele</w:t>
      </w:r>
      <w:r w:rsidR="00735E1F" w:rsidRPr="00B70986">
        <w:rPr>
          <w:rFonts w:ascii="Arial" w:hAnsi="Arial" w:cs="Arial"/>
        </w:rPr>
        <w:t xml:space="preserve"> (platné stanovy, statut apod.)</w:t>
      </w:r>
      <w:r w:rsidRPr="00B70986">
        <w:rPr>
          <w:rFonts w:ascii="Arial" w:hAnsi="Arial" w:cs="Arial"/>
        </w:rPr>
        <w:t xml:space="preserve"> – doloží všechny právnické osoby; u fyzických osob pouze ty, které jsou zapsány </w:t>
      </w:r>
      <w:r w:rsidR="00A247E2" w:rsidRPr="00B70986">
        <w:rPr>
          <w:rFonts w:ascii="Arial" w:hAnsi="Arial" w:cs="Arial"/>
        </w:rPr>
        <w:br/>
      </w:r>
      <w:r w:rsidRPr="00B70986">
        <w:rPr>
          <w:rFonts w:ascii="Arial" w:hAnsi="Arial" w:cs="Arial"/>
        </w:rPr>
        <w:t>v obchodním rejstříku, živnostenském rejstř</w:t>
      </w:r>
      <w:r w:rsidR="00373E49" w:rsidRPr="00B70986">
        <w:rPr>
          <w:rFonts w:ascii="Arial" w:hAnsi="Arial" w:cs="Arial"/>
        </w:rPr>
        <w:t>íku nebo jiné obdobné evidenci,</w:t>
      </w:r>
    </w:p>
    <w:p w14:paraId="66433AB6" w14:textId="77777777" w:rsidR="008D21BF" w:rsidRPr="00B70986" w:rsidRDefault="00786B20" w:rsidP="00122793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B70986">
        <w:rPr>
          <w:rFonts w:ascii="Arial" w:hAnsi="Arial" w:cs="Arial"/>
        </w:rPr>
        <w:t xml:space="preserve">prostá kopie dokladu o oprávněnosti osoby </w:t>
      </w:r>
      <w:r w:rsidR="0086634E" w:rsidRPr="00B70986">
        <w:rPr>
          <w:rFonts w:ascii="Arial" w:hAnsi="Arial" w:cs="Arial"/>
        </w:rPr>
        <w:t>zastupovat</w:t>
      </w:r>
      <w:r w:rsidRPr="00B70986">
        <w:rPr>
          <w:rFonts w:ascii="Arial" w:hAnsi="Arial" w:cs="Arial"/>
        </w:rPr>
        <w:t xml:space="preserve"> žadatele (např. prostá kopie jmenovací listiny, zápisu či výpisu ze schůze zastupitelstva obce </w:t>
      </w:r>
      <w:r w:rsidR="00A247E2" w:rsidRPr="00B70986">
        <w:rPr>
          <w:rFonts w:ascii="Arial" w:hAnsi="Arial" w:cs="Arial"/>
        </w:rPr>
        <w:br/>
      </w:r>
      <w:r w:rsidRPr="00B70986">
        <w:rPr>
          <w:rFonts w:ascii="Arial" w:hAnsi="Arial" w:cs="Arial"/>
        </w:rPr>
        <w:t xml:space="preserve">o zvolení starosty, zápisu ze schůze orgánu oprávněného volit statutární orgán, plná moc apod.), </w:t>
      </w:r>
    </w:p>
    <w:p w14:paraId="66433AB7" w14:textId="77777777" w:rsidR="00786B20" w:rsidRPr="00B70986" w:rsidRDefault="00786B20" w:rsidP="00824CBB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B70986">
        <w:rPr>
          <w:rFonts w:ascii="Arial" w:hAnsi="Arial" w:cs="Arial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organizacemi,</w:t>
      </w:r>
    </w:p>
    <w:p w14:paraId="66433AB8" w14:textId="77777777" w:rsidR="00786B20" w:rsidRPr="00B70986" w:rsidRDefault="00786B20" w:rsidP="00824CBB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B70986">
        <w:rPr>
          <w:rFonts w:ascii="Arial" w:hAnsi="Arial" w:cs="Arial"/>
        </w:rPr>
        <w:t xml:space="preserve">prostá kopie dokladu prokazujícího registraci k dani z přidané hodnoty </w:t>
      </w:r>
      <w:r w:rsidR="00A247E2" w:rsidRPr="00B70986">
        <w:rPr>
          <w:rFonts w:ascii="Arial" w:hAnsi="Arial" w:cs="Arial"/>
        </w:rPr>
        <w:br/>
      </w:r>
      <w:r w:rsidRPr="00B70986">
        <w:rPr>
          <w:rFonts w:ascii="Arial" w:hAnsi="Arial" w:cs="Arial"/>
        </w:rPr>
        <w:t>a skutečnost, zda žadatel má či nemá nárok na vrácení DPH v oblasti realizace projektu, je-li žadatel plátcem DPH,</w:t>
      </w:r>
    </w:p>
    <w:p w14:paraId="66433AB9" w14:textId="77777777" w:rsidR="00786B20" w:rsidRPr="00B70986" w:rsidRDefault="00786B20" w:rsidP="00824CBB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B70986">
        <w:rPr>
          <w:rFonts w:ascii="Arial" w:hAnsi="Arial" w:cs="Arial"/>
        </w:rPr>
        <w:t>prostá kopie dokladu o zřízení běžného účtu žadatele (např. prostá kopie smlouvy o zřízení běžného účtu, potvrzení banky o zřízení běžného účtu),</w:t>
      </w:r>
    </w:p>
    <w:p w14:paraId="66433ABA" w14:textId="77777777" w:rsidR="00405D22" w:rsidRPr="00B70986" w:rsidRDefault="00405D22" w:rsidP="00824CBB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B70986">
        <w:rPr>
          <w:rFonts w:ascii="Arial" w:hAnsi="Arial" w:cs="Arial"/>
        </w:rPr>
        <w:t xml:space="preserve">čestné prohlášení o nezměněné identifikaci žadatele dle bodu a) – e) </w:t>
      </w:r>
    </w:p>
    <w:p w14:paraId="66433ABB" w14:textId="4BE47F02" w:rsidR="00F926B6" w:rsidRPr="00B70986" w:rsidRDefault="00405D22" w:rsidP="00824CBB">
      <w:pPr>
        <w:pStyle w:val="Odstavecseseznamem"/>
        <w:numPr>
          <w:ilvl w:val="0"/>
          <w:numId w:val="4"/>
        </w:numPr>
        <w:rPr>
          <w:rFonts w:ascii="Arial" w:hAnsi="Arial" w:cs="Arial"/>
          <w:strike/>
        </w:rPr>
      </w:pPr>
      <w:r w:rsidRPr="00B70986">
        <w:rPr>
          <w:rFonts w:ascii="Arial" w:hAnsi="Arial" w:cs="Arial"/>
        </w:rPr>
        <w:t>č</w:t>
      </w:r>
      <w:r w:rsidR="00F926B6" w:rsidRPr="00B70986">
        <w:rPr>
          <w:rFonts w:ascii="Arial" w:hAnsi="Arial" w:cs="Arial"/>
        </w:rPr>
        <w:t>estné prohlášení</w:t>
      </w:r>
      <w:bookmarkStart w:id="1" w:name="_Toc386554796"/>
      <w:r w:rsidR="00F926B6" w:rsidRPr="00B70986">
        <w:rPr>
          <w:rFonts w:ascii="Arial" w:hAnsi="Arial" w:cs="Arial"/>
        </w:rPr>
        <w:t xml:space="preserve"> žadatele o podporu v režimu de minimis</w:t>
      </w:r>
      <w:bookmarkEnd w:id="1"/>
      <w:r w:rsidRPr="00B70986">
        <w:rPr>
          <w:rFonts w:ascii="Arial" w:hAnsi="Arial" w:cs="Arial"/>
        </w:rPr>
        <w:t>.</w:t>
      </w:r>
    </w:p>
    <w:p w14:paraId="57693521" w14:textId="5AC93194" w:rsidR="0068525A" w:rsidRPr="00B70986" w:rsidRDefault="00D632A2" w:rsidP="00234AB3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B70986">
        <w:rPr>
          <w:rFonts w:ascii="Arial" w:hAnsi="Arial" w:cs="Arial"/>
        </w:rPr>
        <w:t>s</w:t>
      </w:r>
      <w:r w:rsidR="00CD5C76" w:rsidRPr="00B70986">
        <w:rPr>
          <w:rFonts w:ascii="Arial" w:hAnsi="Arial" w:cs="Arial"/>
        </w:rPr>
        <w:t xml:space="preserve">eznam realizovaných projektů za období posledních 5 let zaměřených na oblast podpory uvedený v dotačním titulu Podpora </w:t>
      </w:r>
      <w:r w:rsidR="00234AB3" w:rsidRPr="00B70986">
        <w:rPr>
          <w:rFonts w:ascii="Arial" w:hAnsi="Arial" w:cs="Arial"/>
        </w:rPr>
        <w:t xml:space="preserve">prorodinných aktivit. </w:t>
      </w:r>
    </w:p>
    <w:p w14:paraId="66433ABE" w14:textId="77777777" w:rsidR="00566046" w:rsidRPr="00B70986" w:rsidRDefault="00566046" w:rsidP="00566046">
      <w:pPr>
        <w:pStyle w:val="Odstavecseseznamem"/>
        <w:ind w:left="907"/>
        <w:rPr>
          <w:rFonts w:ascii="Arial" w:hAnsi="Arial" w:cs="Arial"/>
          <w:bCs/>
        </w:rPr>
      </w:pPr>
    </w:p>
    <w:p w14:paraId="66433ABF" w14:textId="33297492" w:rsidR="00566046" w:rsidRPr="00B70986" w:rsidRDefault="00566046" w:rsidP="00944F62">
      <w:pPr>
        <w:pStyle w:val="Odstavecseseznamem"/>
        <w:numPr>
          <w:ilvl w:val="1"/>
          <w:numId w:val="30"/>
        </w:numPr>
        <w:tabs>
          <w:tab w:val="left" w:pos="851"/>
        </w:tabs>
        <w:ind w:left="851" w:hanging="851"/>
        <w:rPr>
          <w:rFonts w:ascii="Arial" w:hAnsi="Arial" w:cs="Arial"/>
          <w:bCs/>
        </w:rPr>
      </w:pPr>
      <w:r w:rsidRPr="00B70986">
        <w:rPr>
          <w:rFonts w:ascii="Arial" w:hAnsi="Arial" w:cs="Arial"/>
        </w:rPr>
        <w:t>Žádosti o dotace, které nesplňují podmínky tohoto dotačního programu nebo nebudou vyhlašovateli dotačního programu doručeny řádně (předepsaným způsobem) a včas, budou z posuzování vyřazeny. O vyřazení žádosti bude žadatel písemně vyrozuměn administrátorem.</w:t>
      </w:r>
    </w:p>
    <w:p w14:paraId="66433AC0" w14:textId="77777777" w:rsidR="00244A06" w:rsidRPr="00B70986" w:rsidRDefault="00244A06" w:rsidP="00244A06">
      <w:pPr>
        <w:pStyle w:val="Odstavecseseznamem"/>
        <w:ind w:left="907"/>
        <w:rPr>
          <w:rFonts w:ascii="Arial" w:hAnsi="Arial" w:cs="Arial"/>
          <w:bCs/>
        </w:rPr>
      </w:pPr>
    </w:p>
    <w:p w14:paraId="66433AC1" w14:textId="642F9DFB" w:rsidR="00D632A2" w:rsidRPr="00B70986" w:rsidRDefault="00566046" w:rsidP="0068525A">
      <w:pPr>
        <w:pStyle w:val="Odstavecseseznamem"/>
        <w:numPr>
          <w:ilvl w:val="1"/>
          <w:numId w:val="30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B70986">
        <w:rPr>
          <w:rFonts w:ascii="Arial" w:hAnsi="Arial" w:cs="Arial"/>
        </w:rPr>
        <w:t xml:space="preserve">Předložené žádosti o dotace (včetně vyřazených žádostí o dotace) se zakládají </w:t>
      </w:r>
      <w:r w:rsidR="00A247E2" w:rsidRPr="00B70986">
        <w:rPr>
          <w:rFonts w:ascii="Arial" w:hAnsi="Arial" w:cs="Arial"/>
        </w:rPr>
        <w:br/>
      </w:r>
      <w:r w:rsidRPr="00B70986">
        <w:rPr>
          <w:rFonts w:ascii="Arial" w:hAnsi="Arial" w:cs="Arial"/>
        </w:rPr>
        <w:t>u vyhlašovatele, žadatelům se nevracejí.</w:t>
      </w:r>
      <w:r w:rsidR="0019284F" w:rsidRPr="00B70986">
        <w:rPr>
          <w:rFonts w:ascii="Arial" w:hAnsi="Arial" w:cs="Arial"/>
        </w:rPr>
        <w:t xml:space="preserve"> Olomoucký kraj žadatelům nehradí případné náklady spojené s vypracováním a podáním žádosti o dotaci.</w:t>
      </w:r>
    </w:p>
    <w:p w14:paraId="11CC83D9" w14:textId="77777777" w:rsidR="00D632A2" w:rsidRPr="00B70986" w:rsidRDefault="00D632A2">
      <w:pPr>
        <w:rPr>
          <w:rFonts w:ascii="Arial" w:hAnsi="Arial" w:cs="Arial"/>
        </w:rPr>
      </w:pPr>
      <w:r w:rsidRPr="00B70986">
        <w:rPr>
          <w:rFonts w:ascii="Arial" w:hAnsi="Arial" w:cs="Arial"/>
        </w:rPr>
        <w:br w:type="page"/>
      </w:r>
    </w:p>
    <w:p w14:paraId="66433AC3" w14:textId="5B2962E6" w:rsidR="00566046" w:rsidRPr="006A689E" w:rsidRDefault="00566046" w:rsidP="006A689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6A689E">
        <w:rPr>
          <w:rFonts w:ascii="Arial" w:hAnsi="Arial" w:cs="Arial"/>
          <w:b/>
          <w:bCs/>
          <w:sz w:val="24"/>
          <w:szCs w:val="24"/>
        </w:rPr>
        <w:lastRenderedPageBreak/>
        <w:t xml:space="preserve">Administrace žádostí </w:t>
      </w:r>
      <w:r w:rsidR="00B45D7E" w:rsidRPr="006A689E">
        <w:rPr>
          <w:rFonts w:ascii="Arial" w:hAnsi="Arial" w:cs="Arial"/>
          <w:b/>
          <w:bCs/>
          <w:sz w:val="24"/>
          <w:szCs w:val="24"/>
        </w:rPr>
        <w:t xml:space="preserve">o dotace a kritéria hodnocení žádostí </w:t>
      </w:r>
    </w:p>
    <w:p w14:paraId="66433AC4" w14:textId="77777777" w:rsidR="00566046" w:rsidRPr="00B70986" w:rsidRDefault="00566046" w:rsidP="00566046">
      <w:pPr>
        <w:pStyle w:val="Odstavecseseznamem"/>
        <w:ind w:left="360"/>
        <w:rPr>
          <w:rFonts w:ascii="Arial" w:hAnsi="Arial" w:cs="Arial"/>
          <w:b/>
          <w:bCs/>
        </w:rPr>
      </w:pPr>
    </w:p>
    <w:p w14:paraId="66433AC5" w14:textId="77777777" w:rsidR="000A6591" w:rsidRPr="00B70986" w:rsidRDefault="00566046" w:rsidP="00A03684">
      <w:pPr>
        <w:pStyle w:val="Odstavecseseznamem"/>
        <w:numPr>
          <w:ilvl w:val="1"/>
          <w:numId w:val="34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B70986">
        <w:rPr>
          <w:rFonts w:ascii="Arial" w:hAnsi="Arial" w:cs="Arial"/>
          <w:bCs/>
        </w:rPr>
        <w:t>Administrátor shromáždí přijaté žádosti o dotace, posoudí jejich formální náležitosti a jejich soulad s podmínkami dotačního programu a provede jejich hodnocení podle kritérií uvedených v tomto dotačním programu.</w:t>
      </w:r>
      <w:r w:rsidR="00D40C40" w:rsidRPr="00B70986">
        <w:rPr>
          <w:rFonts w:ascii="Arial" w:hAnsi="Arial" w:cs="Arial"/>
          <w:bCs/>
        </w:rPr>
        <w:t xml:space="preserve"> </w:t>
      </w:r>
    </w:p>
    <w:p w14:paraId="66433AC6" w14:textId="77777777" w:rsidR="00190C18" w:rsidRPr="00B70986" w:rsidRDefault="000A6591" w:rsidP="009E1192">
      <w:pPr>
        <w:pStyle w:val="Odstavecseseznamem"/>
        <w:numPr>
          <w:ilvl w:val="1"/>
          <w:numId w:val="34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B70986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66433AC7" w14:textId="77777777" w:rsidR="000A6591" w:rsidRPr="00B70986" w:rsidRDefault="00190C18" w:rsidP="009E1192">
      <w:pPr>
        <w:pStyle w:val="Odstavecseseznamem"/>
        <w:numPr>
          <w:ilvl w:val="1"/>
          <w:numId w:val="34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/>
          <w:bCs/>
        </w:rPr>
      </w:pPr>
      <w:r w:rsidRPr="00B70986">
        <w:rPr>
          <w:rFonts w:ascii="Arial" w:hAnsi="Arial" w:cs="Arial"/>
          <w:b/>
          <w:bCs/>
        </w:rPr>
        <w:t>Kritéria hodnocení žádostí o dotace</w:t>
      </w:r>
    </w:p>
    <w:p w14:paraId="66433AC8" w14:textId="77777777" w:rsidR="00A247E2" w:rsidRPr="00B70986" w:rsidRDefault="000D0819" w:rsidP="00A247E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  <w:r w:rsidRPr="00B70986">
        <w:rPr>
          <w:rFonts w:ascii="Arial" w:hAnsi="Arial" w:cs="Arial"/>
          <w:b/>
          <w:bCs/>
        </w:rPr>
        <w:tab/>
      </w:r>
      <w:r w:rsidRPr="00B70986">
        <w:rPr>
          <w:rFonts w:ascii="Arial" w:hAnsi="Arial" w:cs="Arial"/>
          <w:b/>
          <w:bCs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850"/>
      </w:tblGrid>
      <w:tr w:rsidR="00B70986" w:rsidRPr="00B70986" w14:paraId="66433ACC" w14:textId="77777777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3AC9" w14:textId="77777777" w:rsidR="00FB0C98" w:rsidRPr="00B70986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B70986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3ACA" w14:textId="6AE4901A" w:rsidR="00FB0C98" w:rsidRPr="00B70986" w:rsidRDefault="00FB0C98" w:rsidP="00B73F1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B70986">
              <w:rPr>
                <w:rFonts w:ascii="Arial" w:hAnsi="Arial" w:cs="Arial"/>
                <w:b/>
                <w:bCs/>
              </w:rPr>
              <w:t xml:space="preserve">Výše požadované dotace (požadovaná dotace/celkové předpokládané uznatelné výdaje akce)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3ACB" w14:textId="77777777" w:rsidR="00FB0C98" w:rsidRPr="00B70986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70986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B70986" w:rsidRPr="00B70986" w14:paraId="66433AD4" w14:textId="77777777" w:rsidTr="00284654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ACD" w14:textId="77777777" w:rsidR="00FB0C98" w:rsidRPr="00B70986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3ACE" w14:textId="77777777" w:rsidR="00FB0C98" w:rsidRPr="00B70986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70986">
              <w:rPr>
                <w:rFonts w:ascii="Arial" w:hAnsi="Arial" w:cs="Arial"/>
              </w:rPr>
              <w:t>Do 30 % (včetně)</w:t>
            </w:r>
          </w:p>
          <w:p w14:paraId="66433ACF" w14:textId="77777777" w:rsidR="00FB0C98" w:rsidRPr="00B70986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70986">
              <w:rPr>
                <w:rFonts w:ascii="Arial" w:hAnsi="Arial" w:cs="Arial"/>
              </w:rPr>
              <w:t>Do 40 % (včetně)</w:t>
            </w:r>
          </w:p>
          <w:p w14:paraId="66433AD0" w14:textId="77777777" w:rsidR="00F76698" w:rsidRPr="00B70986" w:rsidRDefault="00FB0C98" w:rsidP="00F766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B70986">
              <w:rPr>
                <w:rFonts w:ascii="Arial" w:hAnsi="Arial" w:cs="Arial"/>
              </w:rPr>
              <w:t>Do 50 % (včetně)</w:t>
            </w:r>
            <w:r w:rsidR="00F76698" w:rsidRPr="00B709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3AD1" w14:textId="77777777" w:rsidR="00FB0C98" w:rsidRPr="00B70986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70986">
              <w:rPr>
                <w:rFonts w:ascii="Arial" w:hAnsi="Arial" w:cs="Arial"/>
              </w:rPr>
              <w:t>10</w:t>
            </w:r>
          </w:p>
          <w:p w14:paraId="66433AD2" w14:textId="77777777" w:rsidR="00FB0C98" w:rsidRPr="00B70986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70986">
              <w:rPr>
                <w:rFonts w:ascii="Arial" w:hAnsi="Arial" w:cs="Arial"/>
              </w:rPr>
              <w:t>5</w:t>
            </w:r>
          </w:p>
          <w:p w14:paraId="66433AD3" w14:textId="77777777" w:rsidR="004811A3" w:rsidRPr="00B70986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70986">
              <w:rPr>
                <w:rFonts w:ascii="Arial" w:hAnsi="Arial" w:cs="Arial"/>
              </w:rPr>
              <w:t>1</w:t>
            </w:r>
          </w:p>
        </w:tc>
      </w:tr>
      <w:tr w:rsidR="00B70986" w:rsidRPr="00B70986" w14:paraId="66433AD8" w14:textId="77777777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3AD5" w14:textId="77777777" w:rsidR="00FB0C98" w:rsidRPr="00B70986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B70986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3AD6" w14:textId="2313664A" w:rsidR="00FB0C98" w:rsidRPr="00B70986" w:rsidRDefault="00FB0C98" w:rsidP="00B73F1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B70986">
              <w:rPr>
                <w:rFonts w:ascii="Arial" w:hAnsi="Arial" w:cs="Arial"/>
                <w:b/>
                <w:bCs/>
              </w:rPr>
              <w:t>Rozsah</w:t>
            </w:r>
            <w:r w:rsidR="008D21BF" w:rsidRPr="00B70986">
              <w:rPr>
                <w:rFonts w:ascii="Arial" w:hAnsi="Arial" w:cs="Arial"/>
                <w:b/>
                <w:bCs/>
              </w:rPr>
              <w:t>/ význam</w:t>
            </w:r>
            <w:r w:rsidRPr="00B70986">
              <w:rPr>
                <w:rFonts w:ascii="Arial" w:hAnsi="Arial" w:cs="Arial"/>
                <w:b/>
                <w:bCs/>
              </w:rPr>
              <w:t xml:space="preserve"> akce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3AD7" w14:textId="77777777" w:rsidR="00FB0C98" w:rsidRPr="00B70986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70986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B70986" w:rsidRPr="00B70986" w14:paraId="66433AE0" w14:textId="77777777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AD9" w14:textId="77777777" w:rsidR="00FB0C98" w:rsidRPr="00B70986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3ADA" w14:textId="77777777" w:rsidR="00FB0C98" w:rsidRPr="00B70986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B70986">
              <w:rPr>
                <w:rFonts w:ascii="Arial" w:hAnsi="Arial" w:cs="Arial"/>
                <w:bCs/>
              </w:rPr>
              <w:t>Nadregionální</w:t>
            </w:r>
          </w:p>
          <w:p w14:paraId="66433ADB" w14:textId="77777777" w:rsidR="00FB0C98" w:rsidRPr="00B70986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B70986">
              <w:rPr>
                <w:rFonts w:ascii="Arial" w:hAnsi="Arial" w:cs="Arial"/>
                <w:bCs/>
              </w:rPr>
              <w:t>Krajská</w:t>
            </w:r>
            <w:r w:rsidR="008D21BF" w:rsidRPr="00B70986">
              <w:rPr>
                <w:rFonts w:ascii="Arial" w:hAnsi="Arial" w:cs="Arial"/>
                <w:bCs/>
              </w:rPr>
              <w:t xml:space="preserve"> / regionální </w:t>
            </w:r>
          </w:p>
          <w:p w14:paraId="66433ADC" w14:textId="77777777" w:rsidR="008D21BF" w:rsidRPr="00B70986" w:rsidRDefault="00FB0C98" w:rsidP="00937AB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B70986">
              <w:rPr>
                <w:rFonts w:ascii="Arial" w:hAnsi="Arial" w:cs="Arial"/>
                <w:bCs/>
              </w:rPr>
              <w:t>Lokální / místní</w:t>
            </w:r>
            <w:r w:rsidRPr="00B709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3ADD" w14:textId="77777777" w:rsidR="00FB0C98" w:rsidRPr="00B70986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70986">
              <w:rPr>
                <w:rFonts w:ascii="Arial" w:hAnsi="Arial" w:cs="Arial"/>
              </w:rPr>
              <w:t>10</w:t>
            </w:r>
          </w:p>
          <w:p w14:paraId="66433ADE" w14:textId="77777777" w:rsidR="00FB0C98" w:rsidRPr="00B70986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70986">
              <w:rPr>
                <w:rFonts w:ascii="Arial" w:hAnsi="Arial" w:cs="Arial"/>
              </w:rPr>
              <w:t>5</w:t>
            </w:r>
          </w:p>
          <w:p w14:paraId="66433ADF" w14:textId="77777777" w:rsidR="00FB0C98" w:rsidRPr="00B70986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70986">
              <w:rPr>
                <w:rFonts w:ascii="Arial" w:hAnsi="Arial" w:cs="Arial"/>
              </w:rPr>
              <w:t>1</w:t>
            </w:r>
          </w:p>
        </w:tc>
      </w:tr>
      <w:tr w:rsidR="00B70986" w:rsidRPr="00B70986" w14:paraId="66433AE4" w14:textId="77777777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3AE1" w14:textId="77777777" w:rsidR="00FB0C98" w:rsidRPr="00B70986" w:rsidRDefault="00FB0C98" w:rsidP="00FB0C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B70986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3AE2" w14:textId="0AAF1FC2" w:rsidR="00FB0C98" w:rsidRPr="00B70986" w:rsidRDefault="00116F0B" w:rsidP="00B73F1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B70986">
              <w:rPr>
                <w:rFonts w:ascii="Arial" w:hAnsi="Arial" w:cs="Arial"/>
                <w:b/>
                <w:bCs/>
              </w:rPr>
              <w:t>Historie realizovaných projektů</w:t>
            </w:r>
            <w:r w:rsidR="006339D9" w:rsidRPr="00B7098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3AE3" w14:textId="77777777" w:rsidR="00FB0C98" w:rsidRPr="00B70986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70986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B70986" w:rsidRPr="00B70986" w14:paraId="66433AEA" w14:textId="77777777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AE5" w14:textId="77777777" w:rsidR="00FB0C98" w:rsidRPr="00B70986" w:rsidRDefault="00FB0C98" w:rsidP="00FB0C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CC49" w14:textId="77777777" w:rsidR="00116F0B" w:rsidRPr="00B70986" w:rsidRDefault="00116F0B" w:rsidP="00116F0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B70986">
              <w:rPr>
                <w:rFonts w:ascii="Arial" w:hAnsi="Arial" w:cs="Arial"/>
                <w:bCs/>
              </w:rPr>
              <w:t>nad 3 roky</w:t>
            </w:r>
          </w:p>
          <w:p w14:paraId="4FEAED07" w14:textId="77777777" w:rsidR="00116F0B" w:rsidRPr="00B70986" w:rsidRDefault="00116F0B" w:rsidP="00116F0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B70986">
              <w:rPr>
                <w:rFonts w:ascii="Arial" w:hAnsi="Arial" w:cs="Arial"/>
                <w:bCs/>
              </w:rPr>
              <w:t>do 3 let</w:t>
            </w:r>
          </w:p>
          <w:p w14:paraId="66433AE6" w14:textId="0293FD96" w:rsidR="00FB0C98" w:rsidRPr="00B70986" w:rsidRDefault="00116F0B" w:rsidP="00116F0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i/>
              </w:rPr>
            </w:pPr>
            <w:r w:rsidRPr="00B70986">
              <w:rPr>
                <w:rFonts w:ascii="Arial" w:hAnsi="Arial" w:cs="Arial"/>
                <w:bCs/>
              </w:rPr>
              <w:t>do 1 roku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AE7" w14:textId="77777777" w:rsidR="00FB0C98" w:rsidRPr="00B70986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70986">
              <w:rPr>
                <w:rFonts w:ascii="Arial" w:hAnsi="Arial" w:cs="Arial"/>
              </w:rPr>
              <w:t>10</w:t>
            </w:r>
          </w:p>
          <w:p w14:paraId="66433AE8" w14:textId="77777777" w:rsidR="00FB0C98" w:rsidRPr="00B70986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70986">
              <w:rPr>
                <w:rFonts w:ascii="Arial" w:hAnsi="Arial" w:cs="Arial"/>
              </w:rPr>
              <w:t>5</w:t>
            </w:r>
          </w:p>
          <w:p w14:paraId="66433AE9" w14:textId="77777777" w:rsidR="00FB0C98" w:rsidRPr="00B70986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B70986">
              <w:rPr>
                <w:rFonts w:ascii="Arial" w:hAnsi="Arial" w:cs="Arial"/>
              </w:rPr>
              <w:t>1</w:t>
            </w:r>
          </w:p>
        </w:tc>
      </w:tr>
      <w:tr w:rsidR="00B70986" w:rsidRPr="00B70986" w14:paraId="66433AEE" w14:textId="77777777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3AEB" w14:textId="77777777" w:rsidR="00FB0C98" w:rsidRPr="00B70986" w:rsidRDefault="00FB0C98" w:rsidP="00FB0C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B70986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3AEC" w14:textId="05C4DAC9" w:rsidR="00FB0C98" w:rsidRPr="00B70986" w:rsidRDefault="00116F0B" w:rsidP="00B73F1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B70986">
              <w:rPr>
                <w:rFonts w:ascii="Arial" w:hAnsi="Arial" w:cs="Arial"/>
                <w:b/>
                <w:bCs/>
              </w:rPr>
              <w:t>Časový rozsah akce/projektu</w:t>
            </w:r>
            <w:r w:rsidR="006339D9" w:rsidRPr="00B7098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3AED" w14:textId="77777777" w:rsidR="00FB0C98" w:rsidRPr="00B70986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70986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B70986" w:rsidRPr="00B70986" w14:paraId="66433AF4" w14:textId="77777777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AEF" w14:textId="77777777" w:rsidR="00FB0C98" w:rsidRPr="00B70986" w:rsidRDefault="00FB0C98" w:rsidP="00FB0C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532F" w14:textId="77777777" w:rsidR="00116F0B" w:rsidRPr="00B70986" w:rsidRDefault="00116F0B" w:rsidP="00116F0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70986">
              <w:rPr>
                <w:rFonts w:ascii="Arial" w:hAnsi="Arial" w:cs="Arial"/>
              </w:rPr>
              <w:t>Velký: období 6-12 měsíců</w:t>
            </w:r>
          </w:p>
          <w:p w14:paraId="40C90FCF" w14:textId="77777777" w:rsidR="00116F0B" w:rsidRPr="00B70986" w:rsidRDefault="00116F0B" w:rsidP="00116F0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70986">
              <w:rPr>
                <w:rFonts w:ascii="Arial" w:hAnsi="Arial" w:cs="Arial"/>
              </w:rPr>
              <w:t>Střední: do 6 měsíců</w:t>
            </w:r>
          </w:p>
          <w:p w14:paraId="66433AF0" w14:textId="035B1FD9" w:rsidR="00FB0C98" w:rsidRPr="00B70986" w:rsidRDefault="00116F0B" w:rsidP="00A0368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70986">
              <w:rPr>
                <w:rFonts w:ascii="Arial" w:hAnsi="Arial" w:cs="Arial"/>
              </w:rPr>
              <w:t>Malý: jednodenní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AF1" w14:textId="77777777" w:rsidR="00FB0C98" w:rsidRPr="00B70986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70986">
              <w:rPr>
                <w:rFonts w:ascii="Arial" w:hAnsi="Arial" w:cs="Arial"/>
              </w:rPr>
              <w:t>10</w:t>
            </w:r>
          </w:p>
          <w:p w14:paraId="66433AF2" w14:textId="77777777" w:rsidR="00FB0C98" w:rsidRPr="00B70986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70986">
              <w:rPr>
                <w:rFonts w:ascii="Arial" w:hAnsi="Arial" w:cs="Arial"/>
              </w:rPr>
              <w:t>5</w:t>
            </w:r>
          </w:p>
          <w:p w14:paraId="66433AF3" w14:textId="59E16FEB" w:rsidR="007D3DB2" w:rsidRPr="00B70986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70986">
              <w:rPr>
                <w:rFonts w:ascii="Arial" w:hAnsi="Arial" w:cs="Arial"/>
              </w:rPr>
              <w:t>1</w:t>
            </w:r>
          </w:p>
        </w:tc>
      </w:tr>
      <w:tr w:rsidR="00B70986" w:rsidRPr="00B70986" w14:paraId="66433AF9" w14:textId="77777777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3AF5" w14:textId="77777777" w:rsidR="00FB0C98" w:rsidRPr="00B70986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B70986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3AF7" w14:textId="4F7FD0F0" w:rsidR="00FB0C98" w:rsidRPr="006A689E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B70986">
              <w:rPr>
                <w:rFonts w:ascii="Arial" w:hAnsi="Arial" w:cs="Arial"/>
                <w:b/>
              </w:rPr>
              <w:t>Potřebnost a náv</w:t>
            </w:r>
            <w:r w:rsidR="006A689E">
              <w:rPr>
                <w:rFonts w:ascii="Arial" w:hAnsi="Arial" w:cs="Arial"/>
                <w:b/>
              </w:rPr>
              <w:t>aznost na strategické dokumenty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3AF8" w14:textId="77777777" w:rsidR="00FB0C98" w:rsidRPr="00B70986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70986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B70986" w:rsidRPr="00B70986" w14:paraId="66433B07" w14:textId="77777777" w:rsidTr="00284654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AFA" w14:textId="77777777" w:rsidR="00FB0C98" w:rsidRPr="00B70986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3AFB" w14:textId="527BD089" w:rsidR="00FB0C98" w:rsidRPr="00B70986" w:rsidRDefault="00397D31" w:rsidP="00FB0C98">
            <w:pPr>
              <w:ind w:left="0" w:firstLine="0"/>
              <w:rPr>
                <w:rFonts w:ascii="Arial" w:hAnsi="Arial" w:cs="Arial"/>
                <w:bCs/>
              </w:rPr>
            </w:pPr>
            <w:r w:rsidRPr="00B70986">
              <w:rPr>
                <w:rFonts w:ascii="Arial" w:hAnsi="Arial" w:cs="Arial"/>
                <w:bCs/>
              </w:rPr>
              <w:t>Vysoká míra potřebnosti</w:t>
            </w:r>
          </w:p>
          <w:p w14:paraId="66433AFC" w14:textId="46AD1CA1" w:rsidR="00FB0C98" w:rsidRPr="00B70986" w:rsidRDefault="00397D31" w:rsidP="00FB0C98">
            <w:pPr>
              <w:ind w:left="0" w:firstLine="0"/>
              <w:rPr>
                <w:rFonts w:ascii="Arial" w:hAnsi="Arial" w:cs="Arial"/>
                <w:bCs/>
              </w:rPr>
            </w:pPr>
            <w:r w:rsidRPr="00B70986">
              <w:rPr>
                <w:rFonts w:ascii="Arial" w:hAnsi="Arial" w:cs="Arial"/>
                <w:bCs/>
              </w:rPr>
              <w:t xml:space="preserve">Zvýšená míra potřebnosti </w:t>
            </w:r>
          </w:p>
          <w:p w14:paraId="66433AFD" w14:textId="22B447C7" w:rsidR="00FB0C98" w:rsidRPr="00B70986" w:rsidRDefault="00397D31" w:rsidP="00FB0C98">
            <w:pPr>
              <w:ind w:left="0" w:firstLine="0"/>
              <w:rPr>
                <w:rFonts w:ascii="Arial" w:hAnsi="Arial" w:cs="Arial"/>
                <w:bCs/>
              </w:rPr>
            </w:pPr>
            <w:r w:rsidRPr="00B70986">
              <w:rPr>
                <w:rFonts w:ascii="Arial" w:hAnsi="Arial" w:cs="Arial"/>
                <w:bCs/>
              </w:rPr>
              <w:t xml:space="preserve">Běžná míra potřebnosti </w:t>
            </w:r>
          </w:p>
          <w:p w14:paraId="69CD9991" w14:textId="77777777" w:rsidR="00116F0B" w:rsidRPr="00B70986" w:rsidRDefault="00116F0B" w:rsidP="00116F0B">
            <w:pPr>
              <w:ind w:left="0" w:firstLine="0"/>
              <w:rPr>
                <w:rFonts w:ascii="Arial" w:hAnsi="Arial" w:cs="Arial"/>
              </w:rPr>
            </w:pPr>
            <w:r w:rsidRPr="00B70986">
              <w:rPr>
                <w:rFonts w:ascii="Arial" w:hAnsi="Arial" w:cs="Arial"/>
              </w:rPr>
              <w:t>Vazba na:</w:t>
            </w:r>
          </w:p>
          <w:p w14:paraId="1015FC6C" w14:textId="4EB5C83B" w:rsidR="00116F0B" w:rsidRPr="00B70986" w:rsidRDefault="00116F0B" w:rsidP="00116F0B">
            <w:pPr>
              <w:pStyle w:val="Odstavecseseznamem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B70986">
              <w:rPr>
                <w:rFonts w:ascii="Arial" w:hAnsi="Arial" w:cs="Arial"/>
              </w:rPr>
              <w:t>Koncepce rodinné politiky Olomouckého kraje na období 2016 - 2018</w:t>
            </w:r>
          </w:p>
          <w:p w14:paraId="66433AFF" w14:textId="572D63D1" w:rsidR="00FB0C98" w:rsidRPr="00B70986" w:rsidRDefault="00116F0B" w:rsidP="00A03684">
            <w:pPr>
              <w:pStyle w:val="Odstavecseseznamem"/>
              <w:numPr>
                <w:ilvl w:val="0"/>
                <w:numId w:val="33"/>
              </w:numPr>
              <w:rPr>
                <w:rFonts w:ascii="Arial" w:hAnsi="Arial" w:cs="Arial"/>
                <w:i/>
              </w:rPr>
            </w:pPr>
            <w:r w:rsidRPr="00B70986">
              <w:rPr>
                <w:rFonts w:ascii="Arial" w:hAnsi="Arial" w:cs="Arial"/>
              </w:rPr>
              <w:t>Akční plán Koncepce rodinné politiky Olomouckého kraje</w:t>
            </w:r>
            <w:r w:rsidR="00A03684" w:rsidRPr="00B70986">
              <w:rPr>
                <w:rFonts w:ascii="Arial" w:hAnsi="Arial" w:cs="Arial"/>
              </w:rPr>
              <w:t xml:space="preserve"> na rok 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3B00" w14:textId="77777777" w:rsidR="00FB0C98" w:rsidRPr="00B70986" w:rsidRDefault="00FB0C98" w:rsidP="00FB0C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B70986">
              <w:rPr>
                <w:rFonts w:ascii="Arial" w:hAnsi="Arial" w:cs="Arial"/>
                <w:bCs/>
              </w:rPr>
              <w:t>10</w:t>
            </w:r>
          </w:p>
          <w:p w14:paraId="66433B01" w14:textId="77777777" w:rsidR="00FB0C98" w:rsidRPr="00B70986" w:rsidRDefault="00FB0C98" w:rsidP="00FB0C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B70986">
              <w:rPr>
                <w:rFonts w:ascii="Arial" w:hAnsi="Arial" w:cs="Arial"/>
                <w:bCs/>
              </w:rPr>
              <w:t>5</w:t>
            </w:r>
          </w:p>
          <w:p w14:paraId="66433B02" w14:textId="77777777" w:rsidR="00FB0C98" w:rsidRPr="00B70986" w:rsidRDefault="00FB0C98" w:rsidP="00FB0C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B70986">
              <w:rPr>
                <w:rFonts w:ascii="Arial" w:hAnsi="Arial" w:cs="Arial"/>
                <w:bCs/>
              </w:rPr>
              <w:t>1</w:t>
            </w:r>
          </w:p>
          <w:p w14:paraId="66433B03" w14:textId="77777777" w:rsidR="00FB0C98" w:rsidRPr="00B70986" w:rsidRDefault="00FB0C98" w:rsidP="00FB0C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66433B04" w14:textId="77777777" w:rsidR="00FB0C98" w:rsidRPr="00B70986" w:rsidRDefault="00FB0C98" w:rsidP="00FB0C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54D3BFC3" w14:textId="77777777" w:rsidR="001D00B6" w:rsidRPr="00B70986" w:rsidRDefault="001D00B6" w:rsidP="00FB0C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5A7075C1" w14:textId="77777777" w:rsidR="001D00B6" w:rsidRPr="00B70986" w:rsidRDefault="001D00B6" w:rsidP="00FB0C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66433B06" w14:textId="77777777" w:rsidR="00531AE7" w:rsidRPr="00B70986" w:rsidRDefault="00531AE7" w:rsidP="00FB0C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</w:tr>
      <w:tr w:rsidR="00B70986" w:rsidRPr="00B70986" w14:paraId="66433B0C" w14:textId="77777777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3B08" w14:textId="77777777" w:rsidR="00FB0C98" w:rsidRPr="00B70986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B70986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3B0A" w14:textId="40FA7BEC" w:rsidR="00FB0C98" w:rsidRPr="00B70986" w:rsidRDefault="00FB0C98" w:rsidP="00D632A2">
            <w:pPr>
              <w:ind w:left="0" w:firstLine="0"/>
              <w:jc w:val="left"/>
              <w:rPr>
                <w:rFonts w:ascii="Arial" w:hAnsi="Arial" w:cs="Arial"/>
                <w:bCs/>
                <w:i/>
              </w:rPr>
            </w:pPr>
            <w:r w:rsidRPr="00B70986">
              <w:rPr>
                <w:rFonts w:ascii="Arial" w:hAnsi="Arial" w:cs="Arial"/>
                <w:b/>
                <w:bCs/>
              </w:rPr>
              <w:t xml:space="preserve">Význam pro Olomoucký kraj z odborného pohledu vyhlašovatele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3B0B" w14:textId="77777777" w:rsidR="00FB0C98" w:rsidRPr="00B70986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70986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B70986" w:rsidRPr="00B70986" w14:paraId="66433B15" w14:textId="77777777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B0D" w14:textId="77777777" w:rsidR="00FB0C98" w:rsidRPr="00B70986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B0E" w14:textId="77777777" w:rsidR="00FB0C98" w:rsidRPr="00B70986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70986">
              <w:rPr>
                <w:rFonts w:ascii="Arial" w:hAnsi="Arial" w:cs="Arial"/>
              </w:rPr>
              <w:t xml:space="preserve">Velký … </w:t>
            </w:r>
          </w:p>
          <w:p w14:paraId="66433B0F" w14:textId="77777777" w:rsidR="00FB0C98" w:rsidRPr="00B70986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70986">
              <w:rPr>
                <w:rFonts w:ascii="Arial" w:hAnsi="Arial" w:cs="Arial"/>
              </w:rPr>
              <w:t>Střední …</w:t>
            </w:r>
          </w:p>
          <w:p w14:paraId="66433B10" w14:textId="77777777" w:rsidR="00FB0C98" w:rsidRPr="00B70986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70986">
              <w:rPr>
                <w:rFonts w:ascii="Arial" w:hAnsi="Arial" w:cs="Arial"/>
              </w:rPr>
              <w:t>Malý …</w:t>
            </w:r>
          </w:p>
          <w:p w14:paraId="66433B11" w14:textId="388F6B08" w:rsidR="00FB0C98" w:rsidRPr="00B70986" w:rsidRDefault="00397D31" w:rsidP="00A03684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  <w:strike/>
              </w:rPr>
            </w:pPr>
            <w:r w:rsidRPr="00B70986">
              <w:rPr>
                <w:rFonts w:ascii="Arial" w:hAnsi="Arial" w:cs="Arial"/>
              </w:rPr>
              <w:t>Toto kritérium bude hodnoceno z pohledu inovativnosti předložených aktivit, počtu podpořených osob ohrožených sociálním vyloučením a přenos</w:t>
            </w:r>
            <w:r w:rsidR="001D00B6" w:rsidRPr="00B70986">
              <w:rPr>
                <w:rFonts w:ascii="Arial" w:hAnsi="Arial" w:cs="Arial"/>
              </w:rPr>
              <w:t>u</w:t>
            </w:r>
            <w:r w:rsidRPr="00B70986">
              <w:rPr>
                <w:rFonts w:ascii="Arial" w:hAnsi="Arial" w:cs="Arial"/>
              </w:rPr>
              <w:t xml:space="preserve"> dobré praxe </w:t>
            </w:r>
            <w:r w:rsidR="001D00B6" w:rsidRPr="00B70986">
              <w:rPr>
                <w:rFonts w:ascii="Arial" w:hAnsi="Arial" w:cs="Arial"/>
              </w:rPr>
              <w:t>na</w:t>
            </w:r>
            <w:r w:rsidRPr="00B70986">
              <w:rPr>
                <w:rFonts w:ascii="Arial" w:hAnsi="Arial" w:cs="Arial"/>
              </w:rPr>
              <w:t xml:space="preserve"> jiné organizace poskytující aktivity v sociální oblasti.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3B12" w14:textId="77777777" w:rsidR="00FB0C98" w:rsidRPr="00B70986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B70986">
              <w:rPr>
                <w:rFonts w:ascii="Arial" w:hAnsi="Arial" w:cs="Arial"/>
                <w:bCs/>
              </w:rPr>
              <w:t>10</w:t>
            </w:r>
          </w:p>
          <w:p w14:paraId="66433B13" w14:textId="77777777" w:rsidR="00FB0C98" w:rsidRPr="00B70986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B70986">
              <w:rPr>
                <w:rFonts w:ascii="Arial" w:hAnsi="Arial" w:cs="Arial"/>
                <w:bCs/>
              </w:rPr>
              <w:t>5</w:t>
            </w:r>
          </w:p>
          <w:p w14:paraId="66433B14" w14:textId="77777777" w:rsidR="00FB0C98" w:rsidRPr="00B70986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B70986">
              <w:rPr>
                <w:rFonts w:ascii="Arial" w:hAnsi="Arial" w:cs="Arial"/>
                <w:bCs/>
              </w:rPr>
              <w:t>1</w:t>
            </w:r>
          </w:p>
        </w:tc>
      </w:tr>
      <w:tr w:rsidR="00B70986" w:rsidRPr="00B70986" w14:paraId="66433B19" w14:textId="77777777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3B16" w14:textId="77777777" w:rsidR="00FB0C98" w:rsidRPr="00B70986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B70986">
              <w:rPr>
                <w:rFonts w:ascii="Arial" w:hAnsi="Arial" w:cs="Arial"/>
                <w:b/>
                <w:bCs/>
              </w:rPr>
              <w:t>D1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3B17" w14:textId="4308C954" w:rsidR="00FB0C98" w:rsidRPr="00B70986" w:rsidRDefault="00C259E8" w:rsidP="00B73F1B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B70986">
              <w:rPr>
                <w:rFonts w:ascii="Arial" w:hAnsi="Arial" w:cs="Arial"/>
                <w:b/>
                <w:bCs/>
              </w:rPr>
              <w:t>Rozsah/míra propagace</w:t>
            </w:r>
            <w:r w:rsidRPr="00B70986">
              <w:rPr>
                <w:rFonts w:ascii="Arial" w:hAnsi="Arial" w:cs="Arial"/>
                <w:u w:val="singl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3B18" w14:textId="77777777" w:rsidR="00FB0C98" w:rsidRPr="00B70986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B70986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C259E8" w:rsidRPr="00B70986" w14:paraId="66433B1D" w14:textId="77777777" w:rsidTr="00284654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3B1A" w14:textId="77777777" w:rsidR="00C259E8" w:rsidRPr="00B70986" w:rsidRDefault="00C259E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1017" w14:textId="77777777" w:rsidR="00C259E8" w:rsidRPr="00B70986" w:rsidRDefault="00C259E8" w:rsidP="0034464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70986">
              <w:rPr>
                <w:rFonts w:ascii="Arial" w:hAnsi="Arial" w:cs="Arial"/>
              </w:rPr>
              <w:t>Nadnárodní propagace</w:t>
            </w:r>
          </w:p>
          <w:p w14:paraId="6F2F2615" w14:textId="77777777" w:rsidR="00C259E8" w:rsidRPr="00B70986" w:rsidRDefault="00C259E8" w:rsidP="0034464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70986">
              <w:rPr>
                <w:rFonts w:ascii="Arial" w:hAnsi="Arial" w:cs="Arial"/>
              </w:rPr>
              <w:t>Celostátní TV (přímý přenos, samostatný pořad, spot …)</w:t>
            </w:r>
          </w:p>
          <w:p w14:paraId="7ED4EAD6" w14:textId="77777777" w:rsidR="00C259E8" w:rsidRPr="00B70986" w:rsidRDefault="00C259E8" w:rsidP="0034464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70986">
              <w:rPr>
                <w:rFonts w:ascii="Arial" w:hAnsi="Arial" w:cs="Arial"/>
              </w:rPr>
              <w:t>Celostátní tisk, rozhlas</w:t>
            </w:r>
          </w:p>
          <w:p w14:paraId="494213A5" w14:textId="77777777" w:rsidR="00C259E8" w:rsidRPr="00B70986" w:rsidRDefault="00C259E8" w:rsidP="0034464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70986">
              <w:rPr>
                <w:rFonts w:ascii="Arial" w:hAnsi="Arial" w:cs="Arial"/>
              </w:rPr>
              <w:t>Regionální tisk, rozhlas, TV</w:t>
            </w:r>
          </w:p>
          <w:p w14:paraId="06F87D2F" w14:textId="77777777" w:rsidR="00C259E8" w:rsidRPr="00B70986" w:rsidRDefault="00C259E8" w:rsidP="0034464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70986">
              <w:rPr>
                <w:rFonts w:ascii="Arial" w:hAnsi="Arial" w:cs="Arial"/>
              </w:rPr>
              <w:lastRenderedPageBreak/>
              <w:t xml:space="preserve">Web </w:t>
            </w:r>
          </w:p>
          <w:p w14:paraId="05E71832" w14:textId="77777777" w:rsidR="00C259E8" w:rsidRPr="00B70986" w:rsidRDefault="00C259E8" w:rsidP="0034464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70986">
              <w:rPr>
                <w:rFonts w:ascii="Arial" w:hAnsi="Arial" w:cs="Arial"/>
              </w:rPr>
              <w:t>Plakát</w:t>
            </w:r>
          </w:p>
          <w:p w14:paraId="66433B1B" w14:textId="0D97D869" w:rsidR="00C259E8" w:rsidRPr="00B70986" w:rsidRDefault="00C259E8" w:rsidP="00FB0C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i/>
              </w:rPr>
            </w:pPr>
            <w:r w:rsidRPr="00B70986">
              <w:rPr>
                <w:rFonts w:ascii="Arial" w:hAnsi="Arial" w:cs="Arial"/>
              </w:rPr>
              <w:t>Pozvánka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E7FF" w14:textId="77777777" w:rsidR="00C259E8" w:rsidRPr="00B70986" w:rsidRDefault="00C259E8" w:rsidP="0034464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B70986">
              <w:rPr>
                <w:rFonts w:ascii="Arial" w:hAnsi="Arial" w:cs="Arial"/>
                <w:i/>
              </w:rPr>
              <w:lastRenderedPageBreak/>
              <w:t>10</w:t>
            </w:r>
          </w:p>
          <w:p w14:paraId="1BB1EFCA" w14:textId="77777777" w:rsidR="00C259E8" w:rsidRPr="00B70986" w:rsidRDefault="00C259E8" w:rsidP="0034464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B70986">
              <w:rPr>
                <w:rFonts w:ascii="Arial" w:hAnsi="Arial" w:cs="Arial"/>
                <w:i/>
              </w:rPr>
              <w:t>9</w:t>
            </w:r>
          </w:p>
          <w:p w14:paraId="1448DD2C" w14:textId="77777777" w:rsidR="00C259E8" w:rsidRPr="00B70986" w:rsidRDefault="00C259E8" w:rsidP="0034464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B70986">
              <w:rPr>
                <w:rFonts w:ascii="Arial" w:hAnsi="Arial" w:cs="Arial"/>
                <w:i/>
              </w:rPr>
              <w:t>8</w:t>
            </w:r>
          </w:p>
          <w:p w14:paraId="4A598AB8" w14:textId="77777777" w:rsidR="00C259E8" w:rsidRPr="00B70986" w:rsidRDefault="00C259E8" w:rsidP="0034464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B70986">
              <w:rPr>
                <w:rFonts w:ascii="Arial" w:hAnsi="Arial" w:cs="Arial"/>
                <w:i/>
              </w:rPr>
              <w:t>4</w:t>
            </w:r>
          </w:p>
          <w:p w14:paraId="682B9559" w14:textId="77777777" w:rsidR="00C259E8" w:rsidRPr="00B70986" w:rsidRDefault="00C259E8" w:rsidP="0034464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B70986">
              <w:rPr>
                <w:rFonts w:ascii="Arial" w:hAnsi="Arial" w:cs="Arial"/>
                <w:i/>
              </w:rPr>
              <w:lastRenderedPageBreak/>
              <w:t>3</w:t>
            </w:r>
          </w:p>
          <w:p w14:paraId="6B0D75BC" w14:textId="77777777" w:rsidR="00C259E8" w:rsidRPr="00B70986" w:rsidRDefault="00C259E8" w:rsidP="0034464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B70986">
              <w:rPr>
                <w:rFonts w:ascii="Arial" w:hAnsi="Arial" w:cs="Arial"/>
                <w:i/>
              </w:rPr>
              <w:t>2</w:t>
            </w:r>
          </w:p>
          <w:p w14:paraId="66433B1C" w14:textId="7E6A978B" w:rsidR="00C259E8" w:rsidRPr="00B70986" w:rsidRDefault="00C259E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B70986">
              <w:rPr>
                <w:rFonts w:ascii="Arial" w:hAnsi="Arial" w:cs="Arial"/>
                <w:i/>
              </w:rPr>
              <w:t>1</w:t>
            </w:r>
          </w:p>
        </w:tc>
      </w:tr>
    </w:tbl>
    <w:p w14:paraId="66433B1E" w14:textId="77777777" w:rsidR="00B05DE4" w:rsidRPr="00B70986" w:rsidRDefault="00B05DE4" w:rsidP="00A247E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2268"/>
        <w:gridCol w:w="2835"/>
        <w:gridCol w:w="1560"/>
        <w:gridCol w:w="816"/>
      </w:tblGrid>
      <w:tr w:rsidR="00B70986" w:rsidRPr="00B70986" w14:paraId="66433B20" w14:textId="77777777" w:rsidTr="00A03684">
        <w:trPr>
          <w:trHeight w:val="392"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6433B1F" w14:textId="77777777" w:rsidR="001F65EE" w:rsidRPr="00B70986" w:rsidRDefault="001F65EE" w:rsidP="00A036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0986">
              <w:rPr>
                <w:rFonts w:ascii="Arial" w:hAnsi="Arial" w:cs="Arial"/>
                <w:b/>
                <w:sz w:val="20"/>
                <w:szCs w:val="20"/>
              </w:rPr>
              <w:t>VYSVĚTLENÍ KRITÉRIÍ</w:t>
            </w:r>
          </w:p>
        </w:tc>
      </w:tr>
      <w:tr w:rsidR="00B70986" w:rsidRPr="00B70986" w14:paraId="66433B28" w14:textId="77777777" w:rsidTr="00A03684">
        <w:trPr>
          <w:cantSplit/>
          <w:trHeight w:val="1134"/>
        </w:trPr>
        <w:tc>
          <w:tcPr>
            <w:tcW w:w="1276" w:type="dxa"/>
            <w:shd w:val="pct10" w:color="auto" w:fill="auto"/>
            <w:vAlign w:val="center"/>
          </w:tcPr>
          <w:p w14:paraId="66433B21" w14:textId="77777777" w:rsidR="001F65EE" w:rsidRPr="00B70986" w:rsidRDefault="001F65EE" w:rsidP="00A03684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B70986">
              <w:rPr>
                <w:rFonts w:ascii="Arial" w:hAnsi="Arial" w:cs="Arial"/>
                <w:b/>
                <w:caps/>
                <w:sz w:val="20"/>
                <w:szCs w:val="20"/>
              </w:rPr>
              <w:t>název</w:t>
            </w:r>
          </w:p>
        </w:tc>
        <w:tc>
          <w:tcPr>
            <w:tcW w:w="425" w:type="dxa"/>
            <w:shd w:val="pct10" w:color="auto" w:fill="auto"/>
            <w:textDirection w:val="btLr"/>
            <w:vAlign w:val="center"/>
          </w:tcPr>
          <w:p w14:paraId="66433B22" w14:textId="77777777" w:rsidR="001F65EE" w:rsidRPr="00B70986" w:rsidRDefault="001F65EE" w:rsidP="00A03684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B70986">
              <w:rPr>
                <w:rFonts w:ascii="Arial" w:hAnsi="Arial" w:cs="Arial"/>
                <w:b/>
                <w:sz w:val="20"/>
                <w:szCs w:val="20"/>
              </w:rPr>
              <w:t>TYP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66433B23" w14:textId="77777777" w:rsidR="001F65EE" w:rsidRPr="00B70986" w:rsidRDefault="001F65EE" w:rsidP="00A036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986">
              <w:rPr>
                <w:rFonts w:ascii="Arial" w:hAnsi="Arial" w:cs="Arial"/>
                <w:b/>
                <w:sz w:val="20"/>
                <w:szCs w:val="20"/>
              </w:rPr>
              <w:t>POPIS</w:t>
            </w:r>
          </w:p>
        </w:tc>
        <w:tc>
          <w:tcPr>
            <w:tcW w:w="2835" w:type="dxa"/>
            <w:shd w:val="pct10" w:color="auto" w:fill="auto"/>
            <w:vAlign w:val="center"/>
          </w:tcPr>
          <w:p w14:paraId="66433B24" w14:textId="77777777" w:rsidR="001F65EE" w:rsidRPr="00B70986" w:rsidRDefault="001F65EE" w:rsidP="00A036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986">
              <w:rPr>
                <w:rFonts w:ascii="Arial" w:hAnsi="Arial" w:cs="Arial"/>
                <w:b/>
                <w:sz w:val="20"/>
                <w:szCs w:val="20"/>
              </w:rPr>
              <w:t xml:space="preserve">DEFINICE </w:t>
            </w:r>
          </w:p>
        </w:tc>
        <w:tc>
          <w:tcPr>
            <w:tcW w:w="1560" w:type="dxa"/>
            <w:shd w:val="pct10" w:color="auto" w:fill="auto"/>
            <w:vAlign w:val="center"/>
          </w:tcPr>
          <w:p w14:paraId="66433B25" w14:textId="77777777" w:rsidR="001F65EE" w:rsidRPr="00B70986" w:rsidRDefault="001F65EE" w:rsidP="00A036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986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816" w:type="dxa"/>
            <w:shd w:val="pct10" w:color="auto" w:fill="auto"/>
            <w:textDirection w:val="btLr"/>
            <w:vAlign w:val="center"/>
          </w:tcPr>
          <w:p w14:paraId="66433B26" w14:textId="77777777" w:rsidR="001F65EE" w:rsidRPr="00B70986" w:rsidRDefault="001F65EE" w:rsidP="00A03684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B70986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66433B27" w14:textId="77777777" w:rsidR="001F65EE" w:rsidRPr="00B70986" w:rsidRDefault="001F65EE" w:rsidP="00A03684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B70986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</w:tr>
      <w:tr w:rsidR="00B70986" w:rsidRPr="00B70986" w14:paraId="66433B31" w14:textId="77777777" w:rsidTr="00A03684">
        <w:tc>
          <w:tcPr>
            <w:tcW w:w="1276" w:type="dxa"/>
            <w:vAlign w:val="center"/>
          </w:tcPr>
          <w:p w14:paraId="66433B29" w14:textId="77777777" w:rsidR="001F65EE" w:rsidRPr="00B70986" w:rsidRDefault="001F65EE" w:rsidP="00A036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986">
              <w:rPr>
                <w:rFonts w:ascii="Arial" w:hAnsi="Arial" w:cs="Arial"/>
                <w:b/>
                <w:sz w:val="20"/>
                <w:szCs w:val="20"/>
              </w:rPr>
              <w:t>Základní</w:t>
            </w:r>
          </w:p>
        </w:tc>
        <w:tc>
          <w:tcPr>
            <w:tcW w:w="425" w:type="dxa"/>
            <w:vAlign w:val="center"/>
          </w:tcPr>
          <w:p w14:paraId="66433B2A" w14:textId="77777777" w:rsidR="001F65EE" w:rsidRPr="00B70986" w:rsidRDefault="001F65EE" w:rsidP="00A036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986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268" w:type="dxa"/>
            <w:vAlign w:val="center"/>
          </w:tcPr>
          <w:p w14:paraId="66433B2B" w14:textId="77777777" w:rsidR="001F65EE" w:rsidRPr="00B70986" w:rsidRDefault="001F65EE" w:rsidP="00A03684">
            <w:pPr>
              <w:rPr>
                <w:sz w:val="20"/>
                <w:szCs w:val="20"/>
              </w:rPr>
            </w:pPr>
            <w:r w:rsidRPr="00B70986">
              <w:rPr>
                <w:rFonts w:ascii="Arial" w:hAnsi="Arial" w:cs="Arial"/>
                <w:sz w:val="20"/>
                <w:szCs w:val="20"/>
              </w:rPr>
              <w:t>Neměnné kritérium – platí pro všechny dotační programy</w:t>
            </w:r>
          </w:p>
        </w:tc>
        <w:tc>
          <w:tcPr>
            <w:tcW w:w="2835" w:type="dxa"/>
            <w:vAlign w:val="center"/>
          </w:tcPr>
          <w:p w14:paraId="66433B2C" w14:textId="77777777" w:rsidR="001F65EE" w:rsidRPr="00B70986" w:rsidRDefault="001F65EE" w:rsidP="00A03684">
            <w:pPr>
              <w:rPr>
                <w:sz w:val="20"/>
                <w:szCs w:val="20"/>
              </w:rPr>
            </w:pPr>
            <w:r w:rsidRPr="00B70986">
              <w:rPr>
                <w:rFonts w:ascii="Arial" w:hAnsi="Arial" w:cs="Arial"/>
                <w:sz w:val="20"/>
                <w:szCs w:val="20"/>
              </w:rPr>
              <w:t>Definice schválením vzoru dotačního programu</w:t>
            </w:r>
          </w:p>
        </w:tc>
        <w:tc>
          <w:tcPr>
            <w:tcW w:w="1560" w:type="dxa"/>
            <w:vAlign w:val="center"/>
          </w:tcPr>
          <w:p w14:paraId="66433B2D" w14:textId="77777777" w:rsidR="001F65EE" w:rsidRPr="00B70986" w:rsidRDefault="001F65EE" w:rsidP="00A03684">
            <w:pPr>
              <w:rPr>
                <w:sz w:val="20"/>
                <w:szCs w:val="20"/>
              </w:rPr>
            </w:pPr>
            <w:r w:rsidRPr="00B70986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816" w:type="dxa"/>
            <w:vAlign w:val="center"/>
          </w:tcPr>
          <w:p w14:paraId="66433B2E" w14:textId="77777777" w:rsidR="001F65EE" w:rsidRPr="00B70986" w:rsidRDefault="001F65EE" w:rsidP="00A03684">
            <w:pPr>
              <w:rPr>
                <w:rFonts w:ascii="Arial" w:hAnsi="Arial" w:cs="Arial"/>
                <w:sz w:val="20"/>
                <w:szCs w:val="20"/>
              </w:rPr>
            </w:pPr>
            <w:r w:rsidRPr="00B70986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66433B2F" w14:textId="77777777" w:rsidR="001F65EE" w:rsidRPr="00B70986" w:rsidRDefault="001F65EE" w:rsidP="00A03684">
            <w:pPr>
              <w:rPr>
                <w:rFonts w:ascii="Arial" w:hAnsi="Arial" w:cs="Arial"/>
                <w:sz w:val="20"/>
                <w:szCs w:val="20"/>
              </w:rPr>
            </w:pPr>
            <w:r w:rsidRPr="00B70986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66433B30" w14:textId="77777777" w:rsidR="001F65EE" w:rsidRPr="00B70986" w:rsidRDefault="001F65EE" w:rsidP="00A03684">
            <w:pPr>
              <w:rPr>
                <w:sz w:val="20"/>
                <w:szCs w:val="20"/>
              </w:rPr>
            </w:pPr>
            <w:r w:rsidRPr="00B7098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70986" w:rsidRPr="00B70986" w14:paraId="66433B3A" w14:textId="77777777" w:rsidTr="00A03684">
        <w:tc>
          <w:tcPr>
            <w:tcW w:w="1276" w:type="dxa"/>
            <w:vAlign w:val="center"/>
          </w:tcPr>
          <w:p w14:paraId="66433B32" w14:textId="77777777" w:rsidR="001F65EE" w:rsidRPr="00B70986" w:rsidRDefault="001F65EE" w:rsidP="00A036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986">
              <w:rPr>
                <w:rFonts w:ascii="Arial" w:hAnsi="Arial" w:cs="Arial"/>
                <w:b/>
                <w:sz w:val="20"/>
                <w:szCs w:val="20"/>
              </w:rPr>
              <w:t>Specifické</w:t>
            </w:r>
          </w:p>
        </w:tc>
        <w:tc>
          <w:tcPr>
            <w:tcW w:w="425" w:type="dxa"/>
            <w:vAlign w:val="center"/>
          </w:tcPr>
          <w:p w14:paraId="66433B33" w14:textId="77777777" w:rsidR="001F65EE" w:rsidRPr="00B70986" w:rsidRDefault="001F65EE" w:rsidP="00A036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986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2268" w:type="dxa"/>
            <w:vAlign w:val="center"/>
          </w:tcPr>
          <w:p w14:paraId="66433B34" w14:textId="77777777" w:rsidR="001F65EE" w:rsidRPr="00B70986" w:rsidRDefault="001F65EE" w:rsidP="00A03684">
            <w:pPr>
              <w:rPr>
                <w:sz w:val="20"/>
                <w:szCs w:val="20"/>
              </w:rPr>
            </w:pPr>
            <w:r w:rsidRPr="00B70986">
              <w:rPr>
                <w:rFonts w:ascii="Arial" w:hAnsi="Arial" w:cs="Arial"/>
                <w:sz w:val="20"/>
                <w:szCs w:val="20"/>
              </w:rPr>
              <w:t>Specifické kritérium – provádí se konkrétní specifikace dle dotačního programu/titulu</w:t>
            </w:r>
          </w:p>
        </w:tc>
        <w:tc>
          <w:tcPr>
            <w:tcW w:w="2835" w:type="dxa"/>
            <w:vAlign w:val="center"/>
          </w:tcPr>
          <w:p w14:paraId="66433B35" w14:textId="77777777" w:rsidR="001F65EE" w:rsidRPr="00B70986" w:rsidRDefault="001F65EE" w:rsidP="00A03684">
            <w:pPr>
              <w:rPr>
                <w:sz w:val="20"/>
                <w:szCs w:val="20"/>
              </w:rPr>
            </w:pPr>
            <w:r w:rsidRPr="00B70986">
              <w:rPr>
                <w:rFonts w:ascii="Arial" w:hAnsi="Arial" w:cs="Arial"/>
                <w:sz w:val="20"/>
                <w:szCs w:val="20"/>
              </w:rPr>
              <w:t>Schválením konkrétního dotačního programu/titulu</w:t>
            </w:r>
          </w:p>
        </w:tc>
        <w:tc>
          <w:tcPr>
            <w:tcW w:w="1560" w:type="dxa"/>
            <w:vAlign w:val="center"/>
          </w:tcPr>
          <w:p w14:paraId="66433B36" w14:textId="77777777" w:rsidR="001F65EE" w:rsidRPr="00B70986" w:rsidRDefault="001F65EE" w:rsidP="00A03684">
            <w:pPr>
              <w:rPr>
                <w:sz w:val="20"/>
                <w:szCs w:val="20"/>
              </w:rPr>
            </w:pPr>
            <w:r w:rsidRPr="00B70986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816" w:type="dxa"/>
            <w:vAlign w:val="center"/>
          </w:tcPr>
          <w:p w14:paraId="66433B37" w14:textId="77777777" w:rsidR="001F65EE" w:rsidRPr="00B70986" w:rsidRDefault="001F65EE" w:rsidP="00A03684">
            <w:pPr>
              <w:rPr>
                <w:rFonts w:ascii="Arial" w:hAnsi="Arial" w:cs="Arial"/>
                <w:sz w:val="20"/>
                <w:szCs w:val="20"/>
              </w:rPr>
            </w:pPr>
            <w:r w:rsidRPr="00B70986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66433B38" w14:textId="77777777" w:rsidR="001F65EE" w:rsidRPr="00B70986" w:rsidRDefault="001F65EE" w:rsidP="00A03684">
            <w:pPr>
              <w:rPr>
                <w:rFonts w:ascii="Arial" w:hAnsi="Arial" w:cs="Arial"/>
                <w:sz w:val="20"/>
                <w:szCs w:val="20"/>
              </w:rPr>
            </w:pPr>
            <w:r w:rsidRPr="00B70986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66433B39" w14:textId="77777777" w:rsidR="001F65EE" w:rsidRPr="00B70986" w:rsidRDefault="001F65EE" w:rsidP="00A03684">
            <w:pPr>
              <w:rPr>
                <w:sz w:val="20"/>
                <w:szCs w:val="20"/>
              </w:rPr>
            </w:pPr>
            <w:r w:rsidRPr="00B7098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70986" w:rsidRPr="00B70986" w14:paraId="66433B44" w14:textId="77777777" w:rsidTr="00A03684">
        <w:tc>
          <w:tcPr>
            <w:tcW w:w="1276" w:type="dxa"/>
            <w:vAlign w:val="center"/>
          </w:tcPr>
          <w:p w14:paraId="66433B3B" w14:textId="77777777" w:rsidR="001F65EE" w:rsidRPr="00B70986" w:rsidRDefault="001F65EE" w:rsidP="00A036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986">
              <w:rPr>
                <w:rFonts w:ascii="Arial" w:hAnsi="Arial" w:cs="Arial"/>
                <w:b/>
                <w:sz w:val="20"/>
                <w:szCs w:val="20"/>
              </w:rPr>
              <w:t>Pevné s doplněním</w:t>
            </w:r>
          </w:p>
        </w:tc>
        <w:tc>
          <w:tcPr>
            <w:tcW w:w="425" w:type="dxa"/>
            <w:vAlign w:val="center"/>
          </w:tcPr>
          <w:p w14:paraId="66433B3C" w14:textId="77777777" w:rsidR="001F65EE" w:rsidRPr="00B70986" w:rsidRDefault="001F65EE" w:rsidP="00A036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986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2268" w:type="dxa"/>
            <w:vAlign w:val="center"/>
          </w:tcPr>
          <w:p w14:paraId="66433B3D" w14:textId="77777777" w:rsidR="001F65EE" w:rsidRPr="00B70986" w:rsidRDefault="001F65EE" w:rsidP="00A03684">
            <w:pPr>
              <w:rPr>
                <w:sz w:val="20"/>
                <w:szCs w:val="20"/>
              </w:rPr>
            </w:pPr>
            <w:r w:rsidRPr="00B70986">
              <w:rPr>
                <w:rFonts w:ascii="Arial" w:hAnsi="Arial" w:cs="Arial"/>
                <w:sz w:val="20"/>
                <w:szCs w:val="20"/>
              </w:rPr>
              <w:t>Pevné kritérium s doplněním bližší specifikace dle dotačního programu/titulu</w:t>
            </w:r>
          </w:p>
        </w:tc>
        <w:tc>
          <w:tcPr>
            <w:tcW w:w="2835" w:type="dxa"/>
            <w:vAlign w:val="center"/>
          </w:tcPr>
          <w:p w14:paraId="66433B3E" w14:textId="77777777" w:rsidR="001F65EE" w:rsidRPr="00B70986" w:rsidRDefault="001F65EE" w:rsidP="00A03684">
            <w:pPr>
              <w:rPr>
                <w:rFonts w:ascii="Arial" w:hAnsi="Arial" w:cs="Arial"/>
                <w:sz w:val="20"/>
                <w:szCs w:val="20"/>
              </w:rPr>
            </w:pPr>
            <w:r w:rsidRPr="00B70986">
              <w:rPr>
                <w:rFonts w:ascii="Arial" w:hAnsi="Arial" w:cs="Arial"/>
                <w:sz w:val="20"/>
                <w:szCs w:val="20"/>
              </w:rPr>
              <w:t>(A) Schválením vzoru dotačního programu – pevná část</w:t>
            </w:r>
          </w:p>
          <w:p w14:paraId="66433B3F" w14:textId="77777777" w:rsidR="001F65EE" w:rsidRPr="00B70986" w:rsidRDefault="001F65EE" w:rsidP="00A03684">
            <w:pPr>
              <w:rPr>
                <w:sz w:val="20"/>
                <w:szCs w:val="20"/>
              </w:rPr>
            </w:pPr>
            <w:r w:rsidRPr="00B70986">
              <w:rPr>
                <w:rFonts w:ascii="Arial" w:hAnsi="Arial" w:cs="Arial"/>
                <w:sz w:val="20"/>
                <w:szCs w:val="20"/>
              </w:rPr>
              <w:t>(B) Schválením konkrétního dotačního programu/titulu – specifická část</w:t>
            </w:r>
          </w:p>
        </w:tc>
        <w:tc>
          <w:tcPr>
            <w:tcW w:w="1560" w:type="dxa"/>
            <w:vAlign w:val="center"/>
          </w:tcPr>
          <w:p w14:paraId="66433B40" w14:textId="77777777" w:rsidR="001F65EE" w:rsidRPr="00B70986" w:rsidRDefault="001F65EE" w:rsidP="00A03684">
            <w:pPr>
              <w:rPr>
                <w:sz w:val="20"/>
                <w:szCs w:val="20"/>
              </w:rPr>
            </w:pPr>
            <w:r w:rsidRPr="00B70986">
              <w:rPr>
                <w:rFonts w:ascii="Arial" w:hAnsi="Arial" w:cs="Arial"/>
                <w:sz w:val="20"/>
                <w:szCs w:val="20"/>
              </w:rPr>
              <w:t xml:space="preserve">Hodnotí </w:t>
            </w:r>
            <w:r w:rsidR="00375CFD" w:rsidRPr="00B70986">
              <w:rPr>
                <w:rFonts w:ascii="Arial" w:hAnsi="Arial" w:cs="Arial"/>
                <w:sz w:val="20"/>
                <w:szCs w:val="20"/>
              </w:rPr>
              <w:t xml:space="preserve">poradní </w:t>
            </w:r>
            <w:r w:rsidRPr="00B70986">
              <w:rPr>
                <w:rFonts w:ascii="Arial" w:hAnsi="Arial" w:cs="Arial"/>
                <w:sz w:val="20"/>
                <w:szCs w:val="20"/>
              </w:rPr>
              <w:t>orgán</w:t>
            </w:r>
          </w:p>
        </w:tc>
        <w:tc>
          <w:tcPr>
            <w:tcW w:w="816" w:type="dxa"/>
            <w:vAlign w:val="center"/>
          </w:tcPr>
          <w:p w14:paraId="66433B41" w14:textId="77777777" w:rsidR="001F65EE" w:rsidRPr="00B70986" w:rsidRDefault="001F65EE" w:rsidP="00A03684">
            <w:pPr>
              <w:rPr>
                <w:rFonts w:ascii="Arial" w:hAnsi="Arial" w:cs="Arial"/>
                <w:sz w:val="20"/>
                <w:szCs w:val="20"/>
              </w:rPr>
            </w:pPr>
            <w:r w:rsidRPr="00B70986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66433B42" w14:textId="77777777" w:rsidR="001F65EE" w:rsidRPr="00B70986" w:rsidRDefault="001F65EE" w:rsidP="00A03684">
            <w:pPr>
              <w:rPr>
                <w:rFonts w:ascii="Arial" w:hAnsi="Arial" w:cs="Arial"/>
                <w:sz w:val="20"/>
                <w:szCs w:val="20"/>
              </w:rPr>
            </w:pPr>
            <w:r w:rsidRPr="00B70986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66433B43" w14:textId="77777777" w:rsidR="001F65EE" w:rsidRPr="00B70986" w:rsidRDefault="001F65EE" w:rsidP="00A03684">
            <w:pPr>
              <w:rPr>
                <w:sz w:val="20"/>
                <w:szCs w:val="20"/>
              </w:rPr>
            </w:pPr>
            <w:r w:rsidRPr="00B7098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F65EE" w:rsidRPr="00B70986" w14:paraId="66433B4B" w14:textId="77777777" w:rsidTr="00A03684">
        <w:tc>
          <w:tcPr>
            <w:tcW w:w="1276" w:type="dxa"/>
            <w:vAlign w:val="center"/>
          </w:tcPr>
          <w:p w14:paraId="66433B45" w14:textId="77777777" w:rsidR="001F65EE" w:rsidRPr="00B70986" w:rsidRDefault="001F65EE" w:rsidP="00A036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986">
              <w:rPr>
                <w:rFonts w:ascii="Arial" w:hAnsi="Arial" w:cs="Arial"/>
                <w:b/>
                <w:sz w:val="20"/>
                <w:szCs w:val="20"/>
              </w:rPr>
              <w:t>Pružné</w:t>
            </w:r>
          </w:p>
        </w:tc>
        <w:tc>
          <w:tcPr>
            <w:tcW w:w="425" w:type="dxa"/>
            <w:vAlign w:val="center"/>
          </w:tcPr>
          <w:p w14:paraId="66433B46" w14:textId="77777777" w:rsidR="001F65EE" w:rsidRPr="00B70986" w:rsidRDefault="001F65EE" w:rsidP="00A036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986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2268" w:type="dxa"/>
            <w:vAlign w:val="center"/>
          </w:tcPr>
          <w:p w14:paraId="66433B47" w14:textId="77777777" w:rsidR="001F65EE" w:rsidRPr="00B70986" w:rsidRDefault="001F65EE" w:rsidP="00A03684">
            <w:pPr>
              <w:rPr>
                <w:sz w:val="20"/>
                <w:szCs w:val="20"/>
              </w:rPr>
            </w:pPr>
            <w:r w:rsidRPr="00B70986">
              <w:rPr>
                <w:rFonts w:ascii="Arial" w:hAnsi="Arial" w:cs="Arial"/>
                <w:sz w:val="20"/>
                <w:szCs w:val="20"/>
              </w:rPr>
              <w:t>Pružné kritérium – provádí se konkrétní specifikace dle dotačního programu/titulu</w:t>
            </w:r>
          </w:p>
        </w:tc>
        <w:tc>
          <w:tcPr>
            <w:tcW w:w="2835" w:type="dxa"/>
            <w:vAlign w:val="center"/>
          </w:tcPr>
          <w:p w14:paraId="66433B48" w14:textId="77777777" w:rsidR="001F65EE" w:rsidRPr="00B70986" w:rsidRDefault="001F65EE" w:rsidP="00A03684">
            <w:pPr>
              <w:rPr>
                <w:sz w:val="20"/>
                <w:szCs w:val="20"/>
              </w:rPr>
            </w:pPr>
            <w:r w:rsidRPr="00B70986">
              <w:rPr>
                <w:rFonts w:ascii="Arial" w:hAnsi="Arial" w:cs="Arial"/>
                <w:sz w:val="20"/>
                <w:szCs w:val="20"/>
              </w:rPr>
              <w:t>Schválením konkrétního dotačního programu/titulu</w:t>
            </w:r>
          </w:p>
        </w:tc>
        <w:tc>
          <w:tcPr>
            <w:tcW w:w="1560" w:type="dxa"/>
            <w:vAlign w:val="center"/>
          </w:tcPr>
          <w:p w14:paraId="66433B49" w14:textId="77777777" w:rsidR="001F65EE" w:rsidRPr="00B70986" w:rsidRDefault="001F65EE" w:rsidP="00A03684">
            <w:pPr>
              <w:rPr>
                <w:sz w:val="20"/>
                <w:szCs w:val="20"/>
              </w:rPr>
            </w:pPr>
            <w:r w:rsidRPr="00B70986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816" w:type="dxa"/>
            <w:vAlign w:val="center"/>
          </w:tcPr>
          <w:p w14:paraId="66433B4A" w14:textId="77777777" w:rsidR="001F65EE" w:rsidRPr="00B70986" w:rsidRDefault="001F65EE" w:rsidP="00A03684">
            <w:pPr>
              <w:rPr>
                <w:sz w:val="20"/>
                <w:szCs w:val="20"/>
              </w:rPr>
            </w:pPr>
            <w:r w:rsidRPr="00B70986">
              <w:rPr>
                <w:rFonts w:ascii="Arial" w:hAnsi="Arial" w:cs="Arial"/>
                <w:sz w:val="20"/>
                <w:szCs w:val="20"/>
              </w:rPr>
              <w:t>10–1</w:t>
            </w:r>
          </w:p>
        </w:tc>
      </w:tr>
    </w:tbl>
    <w:p w14:paraId="58BDF4BF" w14:textId="77777777" w:rsidR="00944F62" w:rsidRPr="00B70986" w:rsidRDefault="00944F62" w:rsidP="00944F6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66433B4C" w14:textId="54336177" w:rsidR="00766F9F" w:rsidRPr="00B70986" w:rsidRDefault="000A6591" w:rsidP="009E1192">
      <w:pPr>
        <w:pStyle w:val="Odstavecseseznamem"/>
        <w:numPr>
          <w:ilvl w:val="1"/>
          <w:numId w:val="34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B70986">
        <w:rPr>
          <w:rFonts w:ascii="Arial" w:hAnsi="Arial" w:cs="Arial"/>
          <w:bCs/>
        </w:rPr>
        <w:t xml:space="preserve">Administrátor </w:t>
      </w:r>
      <w:r w:rsidR="00D40C40" w:rsidRPr="00B70986">
        <w:rPr>
          <w:rFonts w:ascii="Arial" w:hAnsi="Arial" w:cs="Arial"/>
          <w:bCs/>
        </w:rPr>
        <w:t xml:space="preserve">předloží přijaté žádosti i s bodovým hodnocením </w:t>
      </w:r>
      <w:r w:rsidRPr="00B70986">
        <w:rPr>
          <w:rFonts w:ascii="Arial" w:hAnsi="Arial" w:cs="Arial"/>
          <w:bCs/>
        </w:rPr>
        <w:t>formálních kritérií (A</w:t>
      </w:r>
      <w:r w:rsidR="00832011" w:rsidRPr="00B70986">
        <w:rPr>
          <w:rFonts w:ascii="Arial" w:hAnsi="Arial" w:cs="Arial"/>
          <w:bCs/>
        </w:rPr>
        <w:t>, B</w:t>
      </w:r>
      <w:r w:rsidRPr="00B70986">
        <w:rPr>
          <w:rFonts w:ascii="Arial" w:hAnsi="Arial" w:cs="Arial"/>
          <w:bCs/>
        </w:rPr>
        <w:t xml:space="preserve">) </w:t>
      </w:r>
      <w:r w:rsidR="00D40C40" w:rsidRPr="00B70986">
        <w:rPr>
          <w:rFonts w:ascii="Arial" w:hAnsi="Arial" w:cs="Arial"/>
          <w:bCs/>
        </w:rPr>
        <w:t>příslušnému poradnímu orgánu</w:t>
      </w:r>
      <w:r w:rsidR="0019284F" w:rsidRPr="00B70986">
        <w:rPr>
          <w:rFonts w:ascii="Arial" w:hAnsi="Arial" w:cs="Arial"/>
          <w:bCs/>
        </w:rPr>
        <w:t xml:space="preserve"> (komise ROK, výbory ZOK</w:t>
      </w:r>
      <w:r w:rsidR="0041317B" w:rsidRPr="00B70986">
        <w:rPr>
          <w:rFonts w:ascii="Arial" w:hAnsi="Arial" w:cs="Arial"/>
          <w:bCs/>
        </w:rPr>
        <w:t>, případně jiné za tímto účelem ustanovené komisi)</w:t>
      </w:r>
      <w:r w:rsidR="00D632A2" w:rsidRPr="00B70986">
        <w:rPr>
          <w:rFonts w:ascii="Arial" w:hAnsi="Arial" w:cs="Arial"/>
          <w:bCs/>
        </w:rPr>
        <w:t xml:space="preserve"> Komisi</w:t>
      </w:r>
      <w:r w:rsidR="00D632A2" w:rsidRPr="00B70986">
        <w:rPr>
          <w:rFonts w:ascii="Arial" w:hAnsi="Arial" w:cs="Arial"/>
        </w:rPr>
        <w:t xml:space="preserve"> pro rodinu a sociální záležitosti.</w:t>
      </w:r>
      <w:r w:rsidR="00766F9F" w:rsidRPr="00B70986">
        <w:rPr>
          <w:rFonts w:ascii="Arial" w:hAnsi="Arial" w:cs="Arial"/>
          <w:bCs/>
        </w:rPr>
        <w:t xml:space="preserve"> </w:t>
      </w:r>
    </w:p>
    <w:p w14:paraId="66433B4D" w14:textId="77777777" w:rsidR="00766F9F" w:rsidRPr="00B70986" w:rsidRDefault="00766F9F" w:rsidP="00E039A3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66433B4E" w14:textId="77777777" w:rsidR="00766F9F" w:rsidRPr="00B70986" w:rsidRDefault="00766F9F" w:rsidP="009E1192">
      <w:pPr>
        <w:pStyle w:val="Odstavecseseznamem"/>
        <w:numPr>
          <w:ilvl w:val="1"/>
          <w:numId w:val="34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B70986">
        <w:rPr>
          <w:rFonts w:ascii="Arial" w:hAnsi="Arial" w:cs="Arial"/>
          <w:bCs/>
        </w:rPr>
        <w:t xml:space="preserve">Poradní orgán provede hodnocení žádostí </w:t>
      </w:r>
      <w:r w:rsidR="00832011" w:rsidRPr="00B70986">
        <w:rPr>
          <w:rFonts w:ascii="Arial" w:hAnsi="Arial" w:cs="Arial"/>
          <w:bCs/>
        </w:rPr>
        <w:t xml:space="preserve">z odborného pohledu </w:t>
      </w:r>
      <w:r w:rsidR="00D21A4D" w:rsidRPr="00B70986">
        <w:rPr>
          <w:rFonts w:ascii="Arial" w:hAnsi="Arial" w:cs="Arial"/>
          <w:bCs/>
        </w:rPr>
        <w:br/>
      </w:r>
      <w:r w:rsidR="00832011" w:rsidRPr="00B70986">
        <w:rPr>
          <w:rFonts w:ascii="Arial" w:hAnsi="Arial" w:cs="Arial"/>
          <w:bCs/>
        </w:rPr>
        <w:t>(C</w:t>
      </w:r>
      <w:r w:rsidR="00A54D36" w:rsidRPr="00B70986">
        <w:rPr>
          <w:rFonts w:ascii="Arial" w:hAnsi="Arial" w:cs="Arial"/>
          <w:bCs/>
        </w:rPr>
        <w:t xml:space="preserve"> – potřebnost, rozsah, význam).</w:t>
      </w:r>
    </w:p>
    <w:p w14:paraId="66433B4F" w14:textId="77777777" w:rsidR="00A54D36" w:rsidRPr="00B70986" w:rsidRDefault="00520749" w:rsidP="00520749">
      <w:pPr>
        <w:pStyle w:val="Odstavecseseznamem"/>
        <w:tabs>
          <w:tab w:val="left" w:pos="851"/>
          <w:tab w:val="left" w:pos="7500"/>
        </w:tabs>
        <w:ind w:left="851" w:firstLine="0"/>
        <w:contextualSpacing w:val="0"/>
        <w:rPr>
          <w:rFonts w:ascii="Arial" w:hAnsi="Arial" w:cs="Arial"/>
          <w:bCs/>
        </w:rPr>
      </w:pPr>
      <w:r w:rsidRPr="00B70986">
        <w:rPr>
          <w:rFonts w:ascii="Arial" w:hAnsi="Arial" w:cs="Arial"/>
          <w:bCs/>
        </w:rPr>
        <w:tab/>
      </w:r>
    </w:p>
    <w:p w14:paraId="66433B50" w14:textId="77777777" w:rsidR="00644F18" w:rsidRPr="00B70986" w:rsidRDefault="00A54D36" w:rsidP="009E1192">
      <w:pPr>
        <w:pStyle w:val="Odstavecseseznamem"/>
        <w:numPr>
          <w:ilvl w:val="1"/>
          <w:numId w:val="34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B70986">
        <w:rPr>
          <w:rFonts w:ascii="Arial" w:hAnsi="Arial" w:cs="Arial"/>
          <w:bCs/>
        </w:rPr>
        <w:t>Po vyhodnocení v </w:t>
      </w:r>
      <w:r w:rsidR="00EE5699" w:rsidRPr="00B70986">
        <w:rPr>
          <w:rFonts w:ascii="Arial" w:hAnsi="Arial" w:cs="Arial"/>
          <w:bCs/>
        </w:rPr>
        <w:t xml:space="preserve">poradním </w:t>
      </w:r>
      <w:r w:rsidRPr="00B70986">
        <w:rPr>
          <w:rFonts w:ascii="Arial" w:hAnsi="Arial" w:cs="Arial"/>
          <w:bCs/>
        </w:rPr>
        <w:t>orgánu budou přijaté žádosti o dotace v dotačním titulu seřazeny dle dosaženého bodového zisku. Rada Olomouckého kra</w:t>
      </w:r>
      <w:r w:rsidR="00832011" w:rsidRPr="00B70986">
        <w:rPr>
          <w:rFonts w:ascii="Arial" w:hAnsi="Arial" w:cs="Arial"/>
          <w:bCs/>
        </w:rPr>
        <w:t>je provede hodnocení v rovině kritérií D</w:t>
      </w:r>
      <w:r w:rsidRPr="00B70986">
        <w:rPr>
          <w:rFonts w:ascii="Arial" w:hAnsi="Arial" w:cs="Arial"/>
          <w:bCs/>
        </w:rPr>
        <w:t>, specifických pro daný dotační titul.</w:t>
      </w:r>
      <w:r w:rsidR="00C36A1D" w:rsidRPr="00B70986">
        <w:rPr>
          <w:rFonts w:ascii="Arial" w:hAnsi="Arial" w:cs="Arial"/>
          <w:bCs/>
        </w:rPr>
        <w:t xml:space="preserve"> </w:t>
      </w:r>
    </w:p>
    <w:p w14:paraId="66433B51" w14:textId="77777777" w:rsidR="00A875A5" w:rsidRPr="00B70986" w:rsidRDefault="00A875A5" w:rsidP="00A875A5">
      <w:pPr>
        <w:pStyle w:val="Odstavecseseznamem"/>
        <w:rPr>
          <w:rFonts w:ascii="Arial" w:hAnsi="Arial" w:cs="Arial"/>
          <w:bCs/>
        </w:rPr>
      </w:pPr>
    </w:p>
    <w:p w14:paraId="66433B52" w14:textId="21025F4D" w:rsidR="003B0643" w:rsidRPr="00B70986" w:rsidRDefault="00A875A5" w:rsidP="009E1192">
      <w:pPr>
        <w:pStyle w:val="Odstavecseseznamem"/>
        <w:numPr>
          <w:ilvl w:val="1"/>
          <w:numId w:val="34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B70986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 popisu účelu a cíle projektu, očekávaných přínosů akce, účelu vynaložení dotačních prostředků. Lhůta pro rozhodnutí o žádostech činí </w:t>
      </w:r>
      <w:r w:rsidR="00397D31" w:rsidRPr="00B70986">
        <w:rPr>
          <w:rFonts w:ascii="Arial" w:hAnsi="Arial" w:cs="Arial"/>
          <w:bCs/>
        </w:rPr>
        <w:t>4</w:t>
      </w:r>
      <w:r w:rsidR="004E0437" w:rsidRPr="00B70986">
        <w:rPr>
          <w:rFonts w:ascii="Arial" w:hAnsi="Arial" w:cs="Arial"/>
          <w:bCs/>
        </w:rPr>
        <w:t>8</w:t>
      </w:r>
      <w:r w:rsidR="00397D31" w:rsidRPr="00B70986">
        <w:rPr>
          <w:rFonts w:ascii="Arial" w:hAnsi="Arial" w:cs="Arial"/>
          <w:bCs/>
        </w:rPr>
        <w:t xml:space="preserve"> dnů v případě žádostí, o kterých rozhoduje Rada Olomouckého kraje a 7</w:t>
      </w:r>
      <w:r w:rsidR="004E0437" w:rsidRPr="00B70986">
        <w:rPr>
          <w:rFonts w:ascii="Arial" w:hAnsi="Arial" w:cs="Arial"/>
          <w:bCs/>
        </w:rPr>
        <w:t>0</w:t>
      </w:r>
      <w:r w:rsidR="00397D31" w:rsidRPr="00B70986">
        <w:rPr>
          <w:rFonts w:ascii="Arial" w:hAnsi="Arial" w:cs="Arial"/>
          <w:bCs/>
        </w:rPr>
        <w:t xml:space="preserve"> dnů v případě žádostí, o kterých rozhoduje Zastupitelstvo Olomouckého kraje. Lhůta počíná běžet </w:t>
      </w:r>
      <w:r w:rsidR="004E0437" w:rsidRPr="00B70986">
        <w:rPr>
          <w:rFonts w:ascii="Arial" w:hAnsi="Arial" w:cs="Arial"/>
          <w:bCs/>
        </w:rPr>
        <w:t>dnem následujícím po dni ukončení</w:t>
      </w:r>
      <w:r w:rsidR="00397D31" w:rsidRPr="00B70986">
        <w:rPr>
          <w:rFonts w:ascii="Arial" w:hAnsi="Arial" w:cs="Arial"/>
          <w:bCs/>
        </w:rPr>
        <w:t xml:space="preserve"> přijímání žádostí</w:t>
      </w:r>
      <w:r w:rsidR="00B73F1B" w:rsidRPr="00B70986">
        <w:rPr>
          <w:rFonts w:ascii="Arial" w:hAnsi="Arial" w:cs="Arial"/>
          <w:bCs/>
        </w:rPr>
        <w:t>.</w:t>
      </w:r>
      <w:r w:rsidR="00397D31" w:rsidRPr="00B70986">
        <w:rPr>
          <w:rFonts w:ascii="Arial" w:hAnsi="Arial" w:cs="Arial"/>
          <w:bCs/>
          <w:i/>
        </w:rPr>
        <w:t xml:space="preserve"> </w:t>
      </w:r>
    </w:p>
    <w:p w14:paraId="66433B53" w14:textId="77777777" w:rsidR="00A875A5" w:rsidRPr="00B70986" w:rsidRDefault="00A875A5" w:rsidP="00E039A3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66433B54" w14:textId="77777777" w:rsidR="00566046" w:rsidRPr="00B70986" w:rsidRDefault="00566046" w:rsidP="009E1192">
      <w:pPr>
        <w:pStyle w:val="Odstavecseseznamem"/>
        <w:numPr>
          <w:ilvl w:val="1"/>
          <w:numId w:val="34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B70986">
        <w:rPr>
          <w:rFonts w:ascii="Arial" w:hAnsi="Arial" w:cs="Arial"/>
          <w:bCs/>
        </w:rPr>
        <w:t>V případě, že v některém dotačním titulu dojde k</w:t>
      </w:r>
      <w:r w:rsidR="00520749" w:rsidRPr="00B70986">
        <w:rPr>
          <w:rFonts w:ascii="Arial" w:hAnsi="Arial" w:cs="Arial"/>
          <w:bCs/>
        </w:rPr>
        <w:t> </w:t>
      </w:r>
      <w:r w:rsidRPr="00B70986">
        <w:rPr>
          <w:rFonts w:ascii="Arial" w:hAnsi="Arial" w:cs="Arial"/>
          <w:bCs/>
        </w:rPr>
        <w:t xml:space="preserve">nedočerpání finančních prostředků, může řídící orgán rozhodnout o převodu těchto finančních prostředků do jiného dotačního </w:t>
      </w:r>
      <w:r w:rsidR="001E21D4" w:rsidRPr="00B70986">
        <w:rPr>
          <w:rFonts w:ascii="Arial" w:hAnsi="Arial" w:cs="Arial"/>
          <w:bCs/>
        </w:rPr>
        <w:t xml:space="preserve">programu/ </w:t>
      </w:r>
      <w:r w:rsidRPr="00B70986">
        <w:rPr>
          <w:rFonts w:ascii="Arial" w:hAnsi="Arial" w:cs="Arial"/>
          <w:bCs/>
        </w:rPr>
        <w:t>titulu.</w:t>
      </w:r>
    </w:p>
    <w:p w14:paraId="66433B55" w14:textId="77777777" w:rsidR="00244A06" w:rsidRPr="00B70986" w:rsidRDefault="00244A06" w:rsidP="00E039A3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66433B56" w14:textId="77777777" w:rsidR="00566046" w:rsidRPr="00B70986" w:rsidRDefault="00566046" w:rsidP="009E1192">
      <w:pPr>
        <w:pStyle w:val="Odstavecseseznamem"/>
        <w:numPr>
          <w:ilvl w:val="1"/>
          <w:numId w:val="34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B70986">
        <w:rPr>
          <w:rFonts w:ascii="Arial" w:hAnsi="Arial" w:cs="Arial"/>
          <w:bCs/>
        </w:rPr>
        <w:t>Na poskytnutí dotace není právní nárok.</w:t>
      </w:r>
      <w:r w:rsidR="00244A06" w:rsidRPr="00B70986">
        <w:rPr>
          <w:rFonts w:ascii="Arial" w:hAnsi="Arial" w:cs="Arial"/>
          <w:bCs/>
        </w:rPr>
        <w:t xml:space="preserve"> Poskytnutím dotace se nezakládá nárok na poskytnutí další dotace z rozpočtu Olomouckého kraje či jiných zdrojů státního rozpočtu nebo státních fondů.</w:t>
      </w:r>
    </w:p>
    <w:p w14:paraId="66433B57" w14:textId="77777777" w:rsidR="00244A06" w:rsidRPr="00B70986" w:rsidRDefault="00244A06" w:rsidP="00244A06">
      <w:pPr>
        <w:pStyle w:val="Odstavecseseznamem"/>
        <w:ind w:left="907"/>
        <w:rPr>
          <w:rFonts w:ascii="Arial" w:hAnsi="Arial" w:cs="Arial"/>
          <w:bCs/>
        </w:rPr>
      </w:pPr>
    </w:p>
    <w:p w14:paraId="66433B58" w14:textId="77777777" w:rsidR="00566046" w:rsidRPr="00B70986" w:rsidRDefault="00D40C40" w:rsidP="009E1192">
      <w:pPr>
        <w:pStyle w:val="Odstavecseseznamem"/>
        <w:numPr>
          <w:ilvl w:val="1"/>
          <w:numId w:val="34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B70986">
        <w:rPr>
          <w:rFonts w:ascii="Arial" w:hAnsi="Arial" w:cs="Arial"/>
          <w:bCs/>
        </w:rPr>
        <w:t>Informace</w:t>
      </w:r>
      <w:r w:rsidR="00566046" w:rsidRPr="00B70986">
        <w:rPr>
          <w:rFonts w:ascii="Arial" w:hAnsi="Arial" w:cs="Arial"/>
          <w:bCs/>
        </w:rPr>
        <w:t xml:space="preserve"> o poskytnutí </w:t>
      </w:r>
      <w:r w:rsidRPr="00B70986">
        <w:rPr>
          <w:rFonts w:ascii="Arial" w:hAnsi="Arial" w:cs="Arial"/>
          <w:bCs/>
        </w:rPr>
        <w:t xml:space="preserve">či neposkytnutí </w:t>
      </w:r>
      <w:r w:rsidR="00D21A4D" w:rsidRPr="00B70986">
        <w:rPr>
          <w:rFonts w:ascii="Arial" w:hAnsi="Arial" w:cs="Arial"/>
          <w:bCs/>
        </w:rPr>
        <w:t xml:space="preserve">dotace </w:t>
      </w:r>
      <w:r w:rsidR="00EE5699" w:rsidRPr="00B70986">
        <w:rPr>
          <w:rFonts w:ascii="Arial" w:hAnsi="Arial" w:cs="Arial"/>
          <w:bCs/>
        </w:rPr>
        <w:t xml:space="preserve">zašle administrátor </w:t>
      </w:r>
      <w:r w:rsidR="00D21A4D" w:rsidRPr="00B70986">
        <w:rPr>
          <w:rFonts w:ascii="Arial" w:hAnsi="Arial" w:cs="Arial"/>
          <w:bCs/>
        </w:rPr>
        <w:t xml:space="preserve">žadatelům </w:t>
      </w:r>
      <w:r w:rsidR="00566046" w:rsidRPr="00B70986">
        <w:rPr>
          <w:rFonts w:ascii="Arial" w:hAnsi="Arial" w:cs="Arial"/>
          <w:bCs/>
        </w:rPr>
        <w:t xml:space="preserve">nejpozději do </w:t>
      </w:r>
      <w:r w:rsidRPr="00B70986">
        <w:rPr>
          <w:rFonts w:ascii="Arial" w:hAnsi="Arial" w:cs="Arial"/>
          <w:bCs/>
        </w:rPr>
        <w:t>30</w:t>
      </w:r>
      <w:r w:rsidR="00566046" w:rsidRPr="00B70986">
        <w:rPr>
          <w:rFonts w:ascii="Arial" w:hAnsi="Arial" w:cs="Arial"/>
          <w:bCs/>
        </w:rPr>
        <w:t xml:space="preserve"> dn</w:t>
      </w:r>
      <w:r w:rsidR="009C5933" w:rsidRPr="00B70986">
        <w:rPr>
          <w:rFonts w:ascii="Arial" w:hAnsi="Arial" w:cs="Arial"/>
          <w:bCs/>
        </w:rPr>
        <w:t>ů po rozhodnutí řídícího orgánu</w:t>
      </w:r>
      <w:r w:rsidRPr="00B70986">
        <w:rPr>
          <w:rFonts w:ascii="Arial" w:hAnsi="Arial" w:cs="Arial"/>
          <w:bCs/>
        </w:rPr>
        <w:t>.</w:t>
      </w:r>
    </w:p>
    <w:p w14:paraId="2597EA90" w14:textId="730ECD09" w:rsidR="00CD5C76" w:rsidRPr="00B70986" w:rsidRDefault="001D00B6" w:rsidP="004E0437">
      <w:pPr>
        <w:ind w:left="708" w:firstLine="0"/>
        <w:rPr>
          <w:rFonts w:ascii="Arial" w:hAnsi="Arial" w:cs="Arial"/>
          <w:sz w:val="23"/>
          <w:szCs w:val="23"/>
        </w:rPr>
      </w:pPr>
      <w:r w:rsidRPr="00B70986">
        <w:rPr>
          <w:rFonts w:ascii="Arial" w:hAnsi="Arial" w:cs="Arial"/>
          <w:sz w:val="23"/>
          <w:szCs w:val="23"/>
        </w:rPr>
        <w:t xml:space="preserve"> </w:t>
      </w:r>
    </w:p>
    <w:p w14:paraId="66433B5C" w14:textId="77777777" w:rsidR="00421F1C" w:rsidRPr="00B70986" w:rsidRDefault="00421F1C" w:rsidP="000C7650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66433B5D" w14:textId="2145C603" w:rsidR="00566046" w:rsidRPr="006A689E" w:rsidRDefault="00566046" w:rsidP="006A689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6A689E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66433B5E" w14:textId="77777777" w:rsidR="00566046" w:rsidRPr="00B70986" w:rsidRDefault="00566046" w:rsidP="00566046">
      <w:pPr>
        <w:pStyle w:val="Odstavecseseznamem"/>
        <w:ind w:left="360"/>
        <w:rPr>
          <w:rFonts w:ascii="Arial" w:hAnsi="Arial" w:cs="Arial"/>
          <w:b/>
          <w:bCs/>
        </w:rPr>
      </w:pPr>
    </w:p>
    <w:p w14:paraId="66433B5F" w14:textId="77777777" w:rsidR="00566046" w:rsidRPr="00B70986" w:rsidRDefault="00566046" w:rsidP="006A689E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B70986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66433B60" w14:textId="77777777" w:rsidR="000E2BFA" w:rsidRPr="00B70986" w:rsidRDefault="000E2BFA" w:rsidP="000E2BFA">
      <w:pPr>
        <w:pStyle w:val="Odstavecseseznamem"/>
        <w:ind w:left="907"/>
        <w:rPr>
          <w:rFonts w:ascii="Arial" w:hAnsi="Arial" w:cs="Arial"/>
          <w:bCs/>
        </w:rPr>
      </w:pPr>
    </w:p>
    <w:p w14:paraId="66433B61" w14:textId="77777777" w:rsidR="000E2BFA" w:rsidRPr="00B70986" w:rsidRDefault="000E2BFA" w:rsidP="006A689E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B70986">
        <w:rPr>
          <w:rFonts w:ascii="Arial" w:hAnsi="Arial" w:cs="Arial"/>
          <w:bCs/>
        </w:rPr>
        <w:t>Poskytnutá dotace nesmí být v průběhu realizace převedena na jiného nositele akce.</w:t>
      </w:r>
    </w:p>
    <w:p w14:paraId="66433B62" w14:textId="77777777" w:rsidR="000E2BFA" w:rsidRPr="00B70986" w:rsidRDefault="000E2BFA" w:rsidP="000E2BFA">
      <w:pPr>
        <w:pStyle w:val="Odstavecseseznamem"/>
        <w:ind w:left="907"/>
        <w:rPr>
          <w:rFonts w:ascii="Arial" w:hAnsi="Arial" w:cs="Arial"/>
          <w:bCs/>
        </w:rPr>
      </w:pPr>
    </w:p>
    <w:p w14:paraId="66433B63" w14:textId="77777777" w:rsidR="000E2BFA" w:rsidRPr="00B70986" w:rsidRDefault="000E2BFA" w:rsidP="006A689E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B70986">
        <w:rPr>
          <w:rFonts w:ascii="Arial" w:hAnsi="Arial" w:cs="Arial"/>
          <w:bCs/>
        </w:rPr>
        <w:t xml:space="preserve">U dotací poskytovaných na základě tohoto dotačního programu bude posuzováno, zda </w:t>
      </w:r>
      <w:r w:rsidR="00D21A4D" w:rsidRPr="00B70986">
        <w:rPr>
          <w:rFonts w:ascii="Arial" w:hAnsi="Arial" w:cs="Arial"/>
          <w:bCs/>
        </w:rPr>
        <w:t>bude dotace poskytnuta formou</w:t>
      </w:r>
      <w:r w:rsidRPr="00B70986">
        <w:rPr>
          <w:rFonts w:ascii="Arial" w:hAnsi="Arial" w:cs="Arial"/>
          <w:bCs/>
        </w:rPr>
        <w:t xml:space="preserve"> podpory de minimis dle nařízení Komise (E</w:t>
      </w:r>
      <w:r w:rsidR="002360BE" w:rsidRPr="00B70986">
        <w:rPr>
          <w:rFonts w:ascii="Arial" w:hAnsi="Arial" w:cs="Arial"/>
          <w:bCs/>
        </w:rPr>
        <w:t>U</w:t>
      </w:r>
      <w:r w:rsidRPr="00B70986">
        <w:rPr>
          <w:rFonts w:ascii="Arial" w:hAnsi="Arial" w:cs="Arial"/>
          <w:bCs/>
        </w:rPr>
        <w:t xml:space="preserve">) </w:t>
      </w:r>
      <w:r w:rsidR="00A247E2" w:rsidRPr="00B70986">
        <w:rPr>
          <w:rFonts w:ascii="Arial" w:hAnsi="Arial" w:cs="Arial"/>
          <w:bCs/>
        </w:rPr>
        <w:br/>
      </w:r>
      <w:r w:rsidRPr="00B70986">
        <w:rPr>
          <w:rFonts w:ascii="Arial" w:hAnsi="Arial" w:cs="Arial"/>
          <w:bCs/>
        </w:rPr>
        <w:t>č. 140</w:t>
      </w:r>
      <w:r w:rsidR="002360BE" w:rsidRPr="00B70986">
        <w:rPr>
          <w:rFonts w:ascii="Arial" w:hAnsi="Arial" w:cs="Arial"/>
          <w:bCs/>
        </w:rPr>
        <w:t>7</w:t>
      </w:r>
      <w:r w:rsidRPr="00B70986">
        <w:rPr>
          <w:rFonts w:ascii="Arial" w:hAnsi="Arial" w:cs="Arial"/>
          <w:bCs/>
        </w:rPr>
        <w:t xml:space="preserve">/2013 ze dne 18. prosince 2013 o použití článků 107 a 108 Smlouvy </w:t>
      </w:r>
      <w:r w:rsidR="00A247E2" w:rsidRPr="00B70986">
        <w:rPr>
          <w:rFonts w:ascii="Arial" w:hAnsi="Arial" w:cs="Arial"/>
          <w:bCs/>
        </w:rPr>
        <w:br/>
      </w:r>
      <w:r w:rsidRPr="00B70986">
        <w:rPr>
          <w:rFonts w:ascii="Arial" w:hAnsi="Arial" w:cs="Arial"/>
          <w:bCs/>
        </w:rPr>
        <w:t>o fungování Evropské unie na podporu de minimis uveřejněného v Úředním věstníku Evropské unie č. L 352/</w:t>
      </w:r>
      <w:r w:rsidR="002360BE" w:rsidRPr="00B70986">
        <w:rPr>
          <w:rFonts w:ascii="Arial" w:hAnsi="Arial" w:cs="Arial"/>
          <w:bCs/>
        </w:rPr>
        <w:t>1</w:t>
      </w:r>
      <w:r w:rsidRPr="00B70986">
        <w:rPr>
          <w:rFonts w:ascii="Arial" w:hAnsi="Arial" w:cs="Arial"/>
          <w:bCs/>
        </w:rPr>
        <w:t xml:space="preserve"> dne 24. prosince 2013.</w:t>
      </w:r>
    </w:p>
    <w:p w14:paraId="66433B64" w14:textId="77777777" w:rsidR="000C7650" w:rsidRPr="00B70986" w:rsidRDefault="000C7650" w:rsidP="000C7650">
      <w:pPr>
        <w:pStyle w:val="Odstavecseseznamem"/>
        <w:ind w:firstLine="0"/>
        <w:rPr>
          <w:rFonts w:ascii="Arial" w:hAnsi="Arial" w:cs="Arial"/>
          <w:bCs/>
        </w:rPr>
      </w:pPr>
    </w:p>
    <w:p w14:paraId="66433B65" w14:textId="77777777" w:rsidR="000E2BFA" w:rsidRPr="00B70986" w:rsidRDefault="000E2BFA" w:rsidP="006A689E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B70986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66433B66" w14:textId="77777777" w:rsidR="000E2BFA" w:rsidRPr="00B70986" w:rsidRDefault="000E2BFA" w:rsidP="000E2BFA">
      <w:pPr>
        <w:pStyle w:val="Odstavecseseznamem"/>
        <w:ind w:left="907"/>
        <w:rPr>
          <w:rFonts w:ascii="Arial" w:hAnsi="Arial" w:cs="Arial"/>
          <w:bCs/>
        </w:rPr>
      </w:pPr>
    </w:p>
    <w:p w14:paraId="66433B68" w14:textId="04CE2319" w:rsidR="000E2BFA" w:rsidRPr="00B70986" w:rsidRDefault="000E2BFA" w:rsidP="006A689E">
      <w:pPr>
        <w:pStyle w:val="Odstavecseseznamem"/>
        <w:numPr>
          <w:ilvl w:val="1"/>
          <w:numId w:val="1"/>
        </w:numPr>
        <w:tabs>
          <w:tab w:val="left" w:pos="851"/>
        </w:tabs>
        <w:ind w:left="0" w:firstLine="0"/>
        <w:rPr>
          <w:rFonts w:ascii="Arial" w:hAnsi="Arial" w:cs="Arial"/>
          <w:bCs/>
        </w:rPr>
      </w:pPr>
      <w:r w:rsidRPr="00B70986">
        <w:rPr>
          <w:rFonts w:ascii="Arial" w:hAnsi="Arial" w:cs="Arial"/>
          <w:bCs/>
        </w:rPr>
        <w:t xml:space="preserve">Přílohy dotačního </w:t>
      </w:r>
      <w:r w:rsidR="00C0015A" w:rsidRPr="00B70986">
        <w:rPr>
          <w:rFonts w:ascii="Arial" w:hAnsi="Arial" w:cs="Arial"/>
          <w:bCs/>
        </w:rPr>
        <w:t xml:space="preserve"> titulu</w:t>
      </w:r>
      <w:r w:rsidRPr="00B70986">
        <w:rPr>
          <w:rFonts w:ascii="Arial" w:hAnsi="Arial" w:cs="Arial"/>
          <w:bCs/>
        </w:rPr>
        <w:t>:</w:t>
      </w:r>
    </w:p>
    <w:p w14:paraId="66433B69" w14:textId="77777777" w:rsidR="00E039A3" w:rsidRPr="00B70986" w:rsidRDefault="00E039A3" w:rsidP="000E2BFA">
      <w:pPr>
        <w:rPr>
          <w:rFonts w:ascii="Arial" w:hAnsi="Arial" w:cs="Arial"/>
          <w:bCs/>
        </w:rPr>
      </w:pPr>
    </w:p>
    <w:p w14:paraId="66433B6A" w14:textId="77777777" w:rsidR="00A875A5" w:rsidRPr="00B70986" w:rsidRDefault="00A875A5" w:rsidP="00B64C8F">
      <w:pPr>
        <w:pStyle w:val="Odstavecseseznamem"/>
        <w:numPr>
          <w:ilvl w:val="0"/>
          <w:numId w:val="21"/>
        </w:numPr>
        <w:spacing w:after="200" w:line="276" w:lineRule="auto"/>
        <w:rPr>
          <w:rFonts w:ascii="Arial" w:hAnsi="Arial" w:cs="Arial"/>
          <w:bCs/>
        </w:rPr>
      </w:pPr>
      <w:r w:rsidRPr="00B70986">
        <w:rPr>
          <w:rFonts w:ascii="Arial" w:hAnsi="Arial" w:cs="Arial"/>
          <w:bCs/>
        </w:rPr>
        <w:t>Vzor žádosti o poskytnutí dotace z rozpočtu Olomouckého kraje.</w:t>
      </w:r>
    </w:p>
    <w:p w14:paraId="66433B6B" w14:textId="2EC11DAC" w:rsidR="00A875A5" w:rsidRPr="00B70986" w:rsidRDefault="00A875A5" w:rsidP="00B64C8F">
      <w:pPr>
        <w:pStyle w:val="Odstavecseseznamem"/>
        <w:numPr>
          <w:ilvl w:val="0"/>
          <w:numId w:val="21"/>
        </w:numPr>
        <w:spacing w:after="200" w:line="276" w:lineRule="auto"/>
        <w:rPr>
          <w:rFonts w:ascii="Arial" w:hAnsi="Arial" w:cs="Arial"/>
          <w:bCs/>
        </w:rPr>
      </w:pPr>
      <w:r w:rsidRPr="00B70986">
        <w:rPr>
          <w:rFonts w:ascii="Arial" w:hAnsi="Arial" w:cs="Arial"/>
          <w:bCs/>
        </w:rPr>
        <w:t>Vzorová smlouva na akci</w:t>
      </w:r>
      <w:r w:rsidR="00B73F1B" w:rsidRPr="00B70986">
        <w:rPr>
          <w:rFonts w:ascii="Arial" w:hAnsi="Arial" w:cs="Arial"/>
          <w:bCs/>
        </w:rPr>
        <w:t>.</w:t>
      </w:r>
    </w:p>
    <w:p w14:paraId="66433B6C" w14:textId="7B724DD0" w:rsidR="00A875A5" w:rsidRPr="00B70986" w:rsidRDefault="00A875A5" w:rsidP="00B64C8F">
      <w:pPr>
        <w:pStyle w:val="Odstavecseseznamem"/>
        <w:numPr>
          <w:ilvl w:val="0"/>
          <w:numId w:val="21"/>
        </w:numPr>
        <w:spacing w:after="200" w:line="276" w:lineRule="auto"/>
        <w:rPr>
          <w:rFonts w:ascii="Arial" w:hAnsi="Arial" w:cs="Arial"/>
          <w:bCs/>
        </w:rPr>
      </w:pPr>
      <w:r w:rsidRPr="00B70986">
        <w:rPr>
          <w:rFonts w:ascii="Arial" w:hAnsi="Arial" w:cs="Arial"/>
          <w:bCs/>
        </w:rPr>
        <w:t>Vzorová smlouva na činnost</w:t>
      </w:r>
      <w:r w:rsidR="00B73F1B" w:rsidRPr="00B70986">
        <w:rPr>
          <w:rFonts w:ascii="Arial" w:hAnsi="Arial" w:cs="Arial"/>
          <w:bCs/>
        </w:rPr>
        <w:t>.</w:t>
      </w:r>
    </w:p>
    <w:p w14:paraId="208DB406" w14:textId="79E311EB" w:rsidR="00397D31" w:rsidRPr="00B70986" w:rsidRDefault="00F35D82" w:rsidP="00397D31">
      <w:pPr>
        <w:pStyle w:val="Odstavecseseznamem"/>
        <w:numPr>
          <w:ilvl w:val="0"/>
          <w:numId w:val="21"/>
        </w:numPr>
        <w:spacing w:after="200" w:line="276" w:lineRule="auto"/>
        <w:rPr>
          <w:rFonts w:ascii="Arial" w:hAnsi="Arial" w:cs="Arial"/>
          <w:bCs/>
          <w:sz w:val="20"/>
        </w:rPr>
      </w:pPr>
      <w:r w:rsidRPr="00B70986">
        <w:rPr>
          <w:rFonts w:ascii="Arial" w:hAnsi="Arial" w:cs="Arial"/>
          <w:bCs/>
        </w:rPr>
        <w:t xml:space="preserve">Formulář </w:t>
      </w:r>
      <w:r w:rsidRPr="00B70986">
        <w:rPr>
          <w:rFonts w:ascii="Arial" w:hAnsi="Arial" w:cs="Arial"/>
          <w:szCs w:val="24"/>
        </w:rPr>
        <w:t>č</w:t>
      </w:r>
      <w:r w:rsidR="00397D31" w:rsidRPr="00B70986">
        <w:rPr>
          <w:rFonts w:ascii="Arial" w:hAnsi="Arial" w:cs="Arial"/>
          <w:szCs w:val="24"/>
        </w:rPr>
        <w:t>estné</w:t>
      </w:r>
      <w:r w:rsidR="00600971" w:rsidRPr="00B70986">
        <w:rPr>
          <w:rFonts w:ascii="Arial" w:hAnsi="Arial" w:cs="Arial"/>
          <w:szCs w:val="24"/>
        </w:rPr>
        <w:t>ho</w:t>
      </w:r>
      <w:r w:rsidR="00397D31" w:rsidRPr="00B70986">
        <w:rPr>
          <w:rFonts w:ascii="Arial" w:hAnsi="Arial" w:cs="Arial"/>
          <w:szCs w:val="24"/>
        </w:rPr>
        <w:t xml:space="preserve"> prohlášení žadatele o podporu v režimu de minimis</w:t>
      </w:r>
      <w:r w:rsidR="00B73F1B" w:rsidRPr="00B70986">
        <w:rPr>
          <w:rFonts w:ascii="Arial" w:hAnsi="Arial" w:cs="Arial"/>
          <w:szCs w:val="24"/>
        </w:rPr>
        <w:t>.</w:t>
      </w:r>
    </w:p>
    <w:p w14:paraId="66433B6E" w14:textId="77777777" w:rsidR="000E2BFA" w:rsidRPr="00B70986" w:rsidRDefault="000E2BFA" w:rsidP="00E039A3">
      <w:pPr>
        <w:ind w:left="0" w:firstLine="0"/>
        <w:rPr>
          <w:rFonts w:ascii="Arial" w:hAnsi="Arial" w:cs="Arial"/>
          <w:bCs/>
        </w:rPr>
      </w:pPr>
      <w:r w:rsidRPr="00B70986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66433B70" w14:textId="1EF8D583" w:rsidR="00933519" w:rsidRPr="00B70986" w:rsidRDefault="000E2BFA" w:rsidP="00A247E2">
      <w:pPr>
        <w:ind w:left="0" w:firstLine="0"/>
        <w:rPr>
          <w:rFonts w:ascii="Arial" w:hAnsi="Arial" w:cs="Arial"/>
          <w:bCs/>
        </w:rPr>
      </w:pPr>
      <w:r w:rsidRPr="00B70986">
        <w:rPr>
          <w:rFonts w:ascii="Arial" w:hAnsi="Arial" w:cs="Arial"/>
          <w:bCs/>
        </w:rPr>
        <w:t xml:space="preserve">Tento dotační program byl schválen </w:t>
      </w:r>
      <w:r w:rsidR="00D40C40" w:rsidRPr="00B70986">
        <w:rPr>
          <w:rFonts w:ascii="Arial" w:hAnsi="Arial" w:cs="Arial"/>
          <w:bCs/>
        </w:rPr>
        <w:t>Zastupitelstvem</w:t>
      </w:r>
      <w:r w:rsidRPr="00B70986">
        <w:rPr>
          <w:rFonts w:ascii="Arial" w:hAnsi="Arial" w:cs="Arial"/>
          <w:bCs/>
        </w:rPr>
        <w:t xml:space="preserve"> Olomouckého kraje dne xx. </w:t>
      </w:r>
      <w:r w:rsidR="00397D31" w:rsidRPr="00B70986">
        <w:rPr>
          <w:rFonts w:ascii="Arial" w:hAnsi="Arial" w:cs="Arial"/>
          <w:bCs/>
        </w:rPr>
        <w:t>X</w:t>
      </w:r>
      <w:r w:rsidRPr="00B70986">
        <w:rPr>
          <w:rFonts w:ascii="Arial" w:hAnsi="Arial" w:cs="Arial"/>
          <w:bCs/>
        </w:rPr>
        <w:t>x</w:t>
      </w:r>
      <w:r w:rsidR="00397D31" w:rsidRPr="00B70986">
        <w:rPr>
          <w:rFonts w:ascii="Arial" w:hAnsi="Arial" w:cs="Arial"/>
          <w:bCs/>
          <w:strike/>
        </w:rPr>
        <w:t xml:space="preserve"> </w:t>
      </w:r>
      <w:r w:rsidRPr="00B70986">
        <w:rPr>
          <w:rFonts w:ascii="Arial" w:hAnsi="Arial" w:cs="Arial"/>
          <w:bCs/>
        </w:rPr>
        <w:t xml:space="preserve"> 2015 usnesením č. </w:t>
      </w:r>
      <w:r w:rsidR="007F71DE" w:rsidRPr="00B70986">
        <w:rPr>
          <w:rFonts w:ascii="Arial" w:hAnsi="Arial" w:cs="Arial"/>
          <w:bCs/>
        </w:rPr>
        <w:t>UZ/</w:t>
      </w:r>
      <w:r w:rsidRPr="00B70986">
        <w:rPr>
          <w:rFonts w:ascii="Arial" w:hAnsi="Arial" w:cs="Arial"/>
          <w:bCs/>
        </w:rPr>
        <w:t>x/x.</w:t>
      </w:r>
    </w:p>
    <w:p w14:paraId="069209FE" w14:textId="77777777" w:rsidR="00C00BAD" w:rsidRPr="00B70986" w:rsidRDefault="00C00BAD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br w:type="page"/>
      </w:r>
    </w:p>
    <w:p w14:paraId="66433B72" w14:textId="4B23BB29" w:rsidR="00D95646" w:rsidRPr="00B70986" w:rsidRDefault="00D95646" w:rsidP="00D95646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PŘÍLOHA č. </w:t>
      </w:r>
      <w:r w:rsidR="0031791E" w:rsidRPr="00B70986">
        <w:rPr>
          <w:rFonts w:ascii="Arial" w:eastAsia="Times New Roman" w:hAnsi="Arial" w:cs="Arial"/>
          <w:sz w:val="24"/>
          <w:szCs w:val="24"/>
          <w:lang w:eastAsia="cs-CZ"/>
        </w:rPr>
        <w:t>3.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1</w:t>
      </w:r>
    </w:p>
    <w:p w14:paraId="66433B73" w14:textId="77777777" w:rsidR="00230580" w:rsidRPr="00B70986" w:rsidRDefault="00230580" w:rsidP="00D95646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58"/>
        <w:gridCol w:w="958"/>
        <w:gridCol w:w="955"/>
        <w:gridCol w:w="1004"/>
        <w:gridCol w:w="808"/>
        <w:gridCol w:w="425"/>
        <w:gridCol w:w="1367"/>
        <w:gridCol w:w="439"/>
        <w:gridCol w:w="1639"/>
      </w:tblGrid>
      <w:tr w:rsidR="00B70986" w:rsidRPr="00B70986" w14:paraId="66433B75" w14:textId="77777777" w:rsidTr="005A2AC3">
        <w:trPr>
          <w:trHeight w:val="3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66433B74" w14:textId="77777777" w:rsidR="005A2AC3" w:rsidRPr="00B70986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ŽÁDOST </w:t>
            </w:r>
          </w:p>
        </w:tc>
      </w:tr>
      <w:tr w:rsidR="00B70986" w:rsidRPr="00B70986" w14:paraId="66433B77" w14:textId="77777777" w:rsidTr="005A2AC3">
        <w:trPr>
          <w:trHeight w:val="82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66433B76" w14:textId="50A6ED33" w:rsidR="005A2AC3" w:rsidRPr="00B70986" w:rsidRDefault="005A2AC3" w:rsidP="007A6F94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O DOTACI Z ROZPOČTU OLOMOUCKÉHO KRAJE NA ROK                                      </w:t>
            </w:r>
            <w:r w:rsidR="007A6F94" w:rsidRPr="00B7098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             2016</w:t>
            </w:r>
          </w:p>
        </w:tc>
      </w:tr>
      <w:tr w:rsidR="00B70986" w:rsidRPr="00B70986" w14:paraId="66433B7A" w14:textId="77777777" w:rsidTr="005A2AC3">
        <w:trPr>
          <w:trHeight w:val="31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6433B78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DOTAČNÍ PROGRAM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33B79" w14:textId="038AE2CC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B70986">
              <w:rPr>
                <w:rFonts w:ascii="Arial" w:eastAsia="Times New Roman" w:hAnsi="Arial" w:cs="Arial"/>
                <w:lang w:eastAsia="cs-CZ"/>
              </w:rPr>
              <w:t> </w:t>
            </w:r>
            <w:r w:rsidR="007A6F94" w:rsidRPr="00B70986">
              <w:rPr>
                <w:rFonts w:ascii="Arial" w:hAnsi="Arial" w:cs="Arial"/>
                <w:b/>
              </w:rPr>
              <w:t>Dotační program pro sociální oblast</w:t>
            </w:r>
          </w:p>
        </w:tc>
      </w:tr>
      <w:tr w:rsidR="00B70986" w:rsidRPr="00B70986" w14:paraId="66433B7D" w14:textId="77777777" w:rsidTr="005A2AC3">
        <w:trPr>
          <w:trHeight w:val="31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6433B7B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DOTAČNÍ TITUL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33B7C" w14:textId="022B4EF5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lang w:eastAsia="cs-CZ"/>
              </w:rPr>
            </w:pPr>
            <w:r w:rsidRPr="00B70986">
              <w:rPr>
                <w:rFonts w:ascii="Arial" w:eastAsia="Times New Roman" w:hAnsi="Arial" w:cs="Arial"/>
                <w:lang w:eastAsia="cs-CZ"/>
              </w:rPr>
              <w:t> </w:t>
            </w:r>
            <w:r w:rsidR="007A6F94" w:rsidRPr="00B70986">
              <w:rPr>
                <w:rFonts w:ascii="Arial" w:eastAsia="Times New Roman" w:hAnsi="Arial" w:cs="Arial"/>
                <w:lang w:eastAsia="cs-CZ"/>
              </w:rPr>
              <w:t>Podpora prorodinných aktivit</w:t>
            </w:r>
          </w:p>
        </w:tc>
      </w:tr>
      <w:tr w:rsidR="00B70986" w:rsidRPr="00B70986" w14:paraId="66433B80" w14:textId="77777777" w:rsidTr="005A2AC3">
        <w:trPr>
          <w:trHeight w:val="33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6433B7E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NÁZEV AKCE/ PROJEKTU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33B7F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B82" w14:textId="77777777" w:rsidTr="005A2AC3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66433B81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 ÚDAJE O ŽADATELI</w:t>
            </w:r>
          </w:p>
        </w:tc>
      </w:tr>
      <w:tr w:rsidR="00B70986" w:rsidRPr="00B70986" w14:paraId="66433B8A" w14:textId="77777777" w:rsidTr="005A2AC3">
        <w:trPr>
          <w:trHeight w:val="315"/>
        </w:trPr>
        <w:tc>
          <w:tcPr>
            <w:tcW w:w="28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83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 1) Fyzická osoba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84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85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86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87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88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B89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B92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B8B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8C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8D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8E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8F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90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B91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B9A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B93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94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95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96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97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98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B99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B9E" w14:textId="77777777" w:rsidTr="005A2AC3">
        <w:trPr>
          <w:trHeight w:val="315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9B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 2) Právnická osoba nebo podnikající fyzická osoba: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9C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B9D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BA4" w14:textId="77777777" w:rsidTr="005A2AC3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B9F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A0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A1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A2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BA3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BAA" w14:textId="77777777" w:rsidTr="005A2AC3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BA5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A6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A7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A8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BA9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BB2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BAB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nebo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AC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AD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AE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AF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B0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BB1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BB8" w14:textId="77777777" w:rsidTr="005A2AC3">
        <w:trPr>
          <w:trHeight w:val="33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3BB3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Název/ obchodní firma právnické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B4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B5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B6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BB7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BC0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BB9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BA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BB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BC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BD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BE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BBF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BC8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BC1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DIČ (bylo-li přiděleno):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C2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C3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C4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C5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C6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BC7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BCE" w14:textId="77777777" w:rsidTr="005A2AC3">
        <w:trPr>
          <w:trHeight w:val="315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C9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b) Sídlo/ adresa bydliště žadatele: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CA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CB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CC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BCD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BD6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BCF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D0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D1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D2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D3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D4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BD5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BDC" w14:textId="77777777" w:rsidTr="005A2AC3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BD7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D8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D9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DA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BDB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BE4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BDD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DE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DF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E0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E1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E2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BE3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BEC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BE5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E6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E7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E8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E9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EA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BEB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BF4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BED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EE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EF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F0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F1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F2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BF3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BFC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BF5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F6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F7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F8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F9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FA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BFB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C04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BFD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FE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BFF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00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01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02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C03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C0C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C05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06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07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08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09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0A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C0B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C14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C0D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www: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0E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0F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10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11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12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C13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C1A" w14:textId="77777777" w:rsidTr="005A2AC3">
        <w:trPr>
          <w:trHeight w:val="315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15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c) Statutární zástupce žadatele (funkce):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16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17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18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C19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C22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C1B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 a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1C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1D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1E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1F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20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C21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C2A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C23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24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25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26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27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28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C29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C32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C2B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2C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2D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2E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2F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30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C31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C38" w14:textId="77777777" w:rsidTr="005A2AC3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C33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34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35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36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C37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C40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C39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3A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3B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3C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3D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3E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C3F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C48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C41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42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43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44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45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46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C47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C50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C49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4A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4B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4C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4D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4E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C4F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C58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C51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52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53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54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55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56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C57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C60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C59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Mobil: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5A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5B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5C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5D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5E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C5F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C68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C61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62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63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64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65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66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C67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C70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C69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6A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6B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6C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6D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6E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C6F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C72" w14:textId="77777777" w:rsidTr="005A2AC3">
        <w:trPr>
          <w:trHeight w:val="66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433C71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Informace dle §10a odst. 3 písm. f) zákona č. 250/2000 Sb., o rozpočtových pravidlech územních rozpočtů</w:t>
            </w:r>
          </w:p>
        </w:tc>
      </w:tr>
      <w:tr w:rsidR="00B70986" w:rsidRPr="00B70986" w14:paraId="66433C75" w14:textId="77777777" w:rsidTr="005A2AC3">
        <w:trPr>
          <w:trHeight w:val="315"/>
        </w:trPr>
        <w:tc>
          <w:tcPr>
            <w:tcW w:w="78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C73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d) Je-li žadatel právnickou osobou s podílem v právnické osobě žadatele: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C74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B70986" w:rsidRPr="00B70986" w14:paraId="66433C7D" w14:textId="77777777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C76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77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78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79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7A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7B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C7C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C85" w14:textId="77777777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C7E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7F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80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81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82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83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C84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C8D" w14:textId="77777777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C86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87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88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89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8A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8B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C8C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C95" w14:textId="77777777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C8E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8F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90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91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92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93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C94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C9F" w14:textId="77777777" w:rsidTr="005A2A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96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97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98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99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9A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9B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9C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9D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C9E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CA1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33CA0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e) Je-li žadatel právnickou osobou, uvede osoby, v nichž má žadatel přímý podíl:</w:t>
            </w:r>
          </w:p>
        </w:tc>
      </w:tr>
      <w:tr w:rsidR="00B70986" w:rsidRPr="00B70986" w14:paraId="66433CAB" w14:textId="77777777" w:rsidTr="005A2A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A2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A3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A4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A5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A6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A7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A8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A9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CAA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B70986" w:rsidRPr="00B70986" w14:paraId="66433CB3" w14:textId="77777777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CAC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AD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AE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AF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B0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B1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CB2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CBB" w14:textId="77777777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CB4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B5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B6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B7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B8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B9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CBA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CC3" w14:textId="77777777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CBC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BD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BE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BF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C0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C1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CC2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CCB" w14:textId="77777777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CC4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C5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C6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C7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C8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C9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CCA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CD5" w14:textId="77777777" w:rsidTr="005A2A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CC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CD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CE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CF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D0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D1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D2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D3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CD4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CDD" w14:textId="77777777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CD6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je plátcem DPH: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D7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D8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D9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DA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DB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CDC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B70986" w:rsidRPr="00B70986" w14:paraId="66433CE1" w14:textId="77777777" w:rsidTr="005A2AC3">
        <w:trPr>
          <w:trHeight w:val="315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DE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může uplatňovat v rámci projektu DPH na vstupu: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3CDF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CE0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B70986" w:rsidRPr="00B70986" w14:paraId="66433CE9" w14:textId="77777777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E2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f) Bankovní spojení: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E3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E4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E5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E6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E7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CE8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CF1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CEA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EB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EC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ED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EE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EF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CF0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CF9" w14:textId="77777777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CF2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Banka, kód banky: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CF3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CF4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CF5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CF6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CF7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CF8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CFB" w14:textId="77777777" w:rsidTr="005A2AC3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66433CFA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2. ÚDAJE O PŘEDKLÁDANÉ ŽÁDOSTI</w:t>
            </w:r>
          </w:p>
        </w:tc>
      </w:tr>
      <w:tr w:rsidR="00B70986" w:rsidRPr="00B70986" w14:paraId="66433D01" w14:textId="77777777" w:rsidTr="005A2AC3">
        <w:trPr>
          <w:trHeight w:val="315"/>
        </w:trPr>
        <w:tc>
          <w:tcPr>
            <w:tcW w:w="48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FC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a) Účel dotace na akci/projekt a jeho cíl: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FD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FE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CFF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D00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D03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33D02" w14:textId="77777777" w:rsidR="005A2AC3" w:rsidRPr="00B70986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D05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33D04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b) Popis akce/projektu (odůvodnění):</w:t>
            </w:r>
          </w:p>
        </w:tc>
      </w:tr>
      <w:tr w:rsidR="00B70986" w:rsidRPr="00B70986" w14:paraId="66433D07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33D06" w14:textId="77777777" w:rsidR="005A2AC3" w:rsidRPr="00B70986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D09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33D08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c) Územní působnost akce/ projektu:</w:t>
            </w:r>
          </w:p>
        </w:tc>
      </w:tr>
      <w:tr w:rsidR="00B70986" w:rsidRPr="00B70986" w14:paraId="66433D0B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33D0A" w14:textId="77777777" w:rsidR="005A2AC3" w:rsidRPr="00B70986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D0D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33D0C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d) Očekávané přínosy dotace:</w:t>
            </w:r>
          </w:p>
        </w:tc>
      </w:tr>
      <w:tr w:rsidR="00B70986" w:rsidRPr="00B70986" w14:paraId="66433D0F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33D0E" w14:textId="77777777" w:rsidR="005A2AC3" w:rsidRPr="00B70986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D11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33D10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e) Způsob realizace akce/ projektu včetně časového harmonogramu:</w:t>
            </w:r>
          </w:p>
        </w:tc>
      </w:tr>
      <w:tr w:rsidR="00B70986" w:rsidRPr="00B70986" w14:paraId="66433D13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33D12" w14:textId="77777777" w:rsidR="005A2AC3" w:rsidRPr="00B70986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D15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33D14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f) Význam akce/ projektu pro Olomoucký kraj:</w:t>
            </w:r>
          </w:p>
        </w:tc>
      </w:tr>
      <w:tr w:rsidR="00B70986" w:rsidRPr="00B70986" w14:paraId="66433D1F" w14:textId="77777777" w:rsidTr="005A2A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16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17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18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19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1A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1B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1C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1D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D1E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D21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33D20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g) Způsob propagace akce/ projektu:</w:t>
            </w:r>
          </w:p>
        </w:tc>
      </w:tr>
      <w:tr w:rsidR="00B70986" w:rsidRPr="00B70986" w14:paraId="66433D23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33D22" w14:textId="77777777" w:rsidR="005A2AC3" w:rsidRPr="00B70986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D25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33D24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h) Výstupy pro hodnocení akce/ projektu:</w:t>
            </w:r>
          </w:p>
        </w:tc>
      </w:tr>
      <w:tr w:rsidR="00B70986" w:rsidRPr="00B70986" w14:paraId="66433D27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33D26" w14:textId="77777777" w:rsidR="005A2AC3" w:rsidRPr="00B70986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D29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33D28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i) Odpovědná osoba za akci/ projekt (příp. odborný garant projektu):</w:t>
            </w:r>
          </w:p>
        </w:tc>
      </w:tr>
      <w:tr w:rsidR="00B70986" w:rsidRPr="00B70986" w14:paraId="66433D31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D2A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2B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2C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2D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2E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2F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D30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D39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D32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33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34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35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36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37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D38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D41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D3A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3B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3C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3D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3E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3F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D40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D47" w14:textId="77777777" w:rsidTr="005A2AC3">
        <w:trPr>
          <w:trHeight w:val="30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D42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43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44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45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D46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D4F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D48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49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4A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4B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4C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4D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D4E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D57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D50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51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52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53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54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55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D56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D5F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D58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PSČ: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59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5A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5B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5C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5D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D5E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D67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D60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61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62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63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64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65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D66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D6F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D68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69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6A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6B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6C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6D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D6E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D77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D70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71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72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73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74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75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D76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D79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33D78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j) Kontaktní osoba (pokud není totožná s odpovědnou osobou):</w:t>
            </w:r>
          </w:p>
        </w:tc>
      </w:tr>
      <w:tr w:rsidR="00B70986" w:rsidRPr="00B70986" w14:paraId="66433D81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D7A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7B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7C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7D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7E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7F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D80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D89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D82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83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84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85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86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87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D88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D91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D8A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8B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8C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8D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8E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8F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D90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D97" w14:textId="77777777" w:rsidTr="005A2AC3">
        <w:trPr>
          <w:trHeight w:val="30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D92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93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94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95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D96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D9F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D98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99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9A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9B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9C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9D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D9E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DA7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DA0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A1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A2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A3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A4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A5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DA6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DAF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DA8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A9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AA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AB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AC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AD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DAE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DB7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DB0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B1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B2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B3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B4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B5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DB6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DBF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DB8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B9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BA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BB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BC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BD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DBE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DC7" w14:textId="77777777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DC0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DC1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DC2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DC3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DC4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DC5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DC6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DC9" w14:textId="77777777" w:rsidTr="005A2AC3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66433DC8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3. ROZPOČET PROJEKTU</w:t>
            </w:r>
          </w:p>
        </w:tc>
      </w:tr>
      <w:tr w:rsidR="00B70986" w:rsidRPr="00B70986" w14:paraId="66433DCE" w14:textId="77777777" w:rsidTr="005A2AC3">
        <w:trPr>
          <w:trHeight w:val="315"/>
        </w:trPr>
        <w:tc>
          <w:tcPr>
            <w:tcW w:w="606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CA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a) Celkové náklady realizované akce/ projektu: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CB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CC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DCD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DD6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3DCF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 toho: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DD0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DD1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DD2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D3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D4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DD5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DDA" w14:textId="77777777" w:rsidTr="005A2AC3">
        <w:trPr>
          <w:trHeight w:val="300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433DD7" w14:textId="77777777" w:rsidR="005A2AC3" w:rsidRPr="00B70986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požadované dotace z rozpočtu Olomouckého kraje: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D8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DD9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DE2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3DDB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vlastní zdroje: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DC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DD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DE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DF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E0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DE1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DE7" w14:textId="77777777" w:rsidTr="005A2AC3">
        <w:trPr>
          <w:trHeight w:val="300"/>
        </w:trPr>
        <w:tc>
          <w:tcPr>
            <w:tcW w:w="606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DE3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jiné zdroje (rozepsat poskytovatele včetně částek):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E4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E5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DE6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DE9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33DE8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b) Struktura použití dotace z rozpočtu Olomouckého kraje:</w:t>
            </w:r>
          </w:p>
        </w:tc>
      </w:tr>
      <w:tr w:rsidR="00B70986" w:rsidRPr="00B70986" w14:paraId="66433DEB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33DEA" w14:textId="77777777" w:rsidR="005A2AC3" w:rsidRPr="00B70986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DED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33DEC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c) Žadatel vede své účetnictví v rámci: </w:t>
            </w:r>
            <w:r w:rsidRPr="00B7098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(nehodící se škrtněte)</w:t>
            </w:r>
          </w:p>
        </w:tc>
      </w:tr>
      <w:tr w:rsidR="00B70986" w:rsidRPr="00B70986" w14:paraId="66433DF5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EE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 1) kalendářního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EF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F0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F1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F2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F3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DF4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DFD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F6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 2) hospodářského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F7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F8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F9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FA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DFB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DFC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DFF" w14:textId="77777777" w:rsidTr="005A2AC3">
        <w:trPr>
          <w:trHeight w:val="33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33DFE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(uveďte den a měsíc počátku i konce Vašeho hospodářského roku)</w:t>
            </w:r>
          </w:p>
        </w:tc>
      </w:tr>
      <w:tr w:rsidR="00B70986" w:rsidRPr="00B70986" w14:paraId="66433E01" w14:textId="77777777" w:rsidTr="005A2AC3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66433E00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4. PŘEHLED DOTACÍ ČERPANÝCH V MINULOSTI</w:t>
            </w:r>
          </w:p>
        </w:tc>
      </w:tr>
      <w:tr w:rsidR="00B70986" w:rsidRPr="00B70986" w14:paraId="66433E03" w14:textId="77777777" w:rsidTr="005A2AC3">
        <w:trPr>
          <w:trHeight w:val="30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33E02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a) Byla poskytnuta dotace na stejný účel v předchozím kalendářním roce?</w:t>
            </w:r>
          </w:p>
        </w:tc>
      </w:tr>
      <w:tr w:rsidR="00B70986" w:rsidRPr="00B70986" w14:paraId="66433E05" w14:textId="77777777" w:rsidTr="005A2AC3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33E04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 NE</w:t>
            </w:r>
          </w:p>
        </w:tc>
      </w:tr>
      <w:tr w:rsidR="00B70986" w:rsidRPr="00B70986" w14:paraId="66433E07" w14:textId="77777777" w:rsidTr="005A2AC3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33E06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b) Pokud byla poskytnuta dotace dle písmena a), uveďte skutečné přínosy dotace:</w:t>
            </w:r>
          </w:p>
        </w:tc>
      </w:tr>
      <w:tr w:rsidR="00B70986" w:rsidRPr="00B70986" w14:paraId="66433E11" w14:textId="77777777" w:rsidTr="005A2AC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E08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E09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E0A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E0B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E0C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E0D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E0E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E0F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E10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E13" w14:textId="77777777" w:rsidTr="005A2AC3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33E12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c) Celkový počet podaných žádostí o dotaci z rozpočtu OK za období 2012 - 2015:</w:t>
            </w:r>
          </w:p>
        </w:tc>
      </w:tr>
      <w:tr w:rsidR="00B70986" w:rsidRPr="00B70986" w14:paraId="66433E1D" w14:textId="77777777" w:rsidTr="005A2AC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E14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E15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E16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E17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E18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E19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E1A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3E1B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E1C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E1F" w14:textId="77777777" w:rsidTr="005A2AC3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33E1E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d) Celkový počet poskytnutých dotací z rozpočtu OK za období 2012 - 2015:</w:t>
            </w:r>
          </w:p>
        </w:tc>
      </w:tr>
      <w:tr w:rsidR="00B70986" w:rsidRPr="00B70986" w14:paraId="66433E29" w14:textId="77777777" w:rsidTr="005A2A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E20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E21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E22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E23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E24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E25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E26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E27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E28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E2B" w14:textId="77777777" w:rsidTr="005A2AC3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66433E2A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5. DOPLŇUJÍCÍ  INFORMACE</w:t>
            </w:r>
          </w:p>
        </w:tc>
      </w:tr>
      <w:tr w:rsidR="00B70986" w:rsidRPr="00B70986" w14:paraId="66433E2D" w14:textId="77777777" w:rsidTr="005A2AC3">
        <w:trPr>
          <w:trHeight w:val="57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433E2C" w14:textId="5991E1B6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strike/>
                <w:sz w:val="24"/>
                <w:szCs w:val="24"/>
                <w:lang w:eastAsia="cs-CZ"/>
              </w:rPr>
            </w:pPr>
          </w:p>
        </w:tc>
      </w:tr>
      <w:tr w:rsidR="00B70986" w:rsidRPr="00B70986" w14:paraId="66433E2F" w14:textId="77777777" w:rsidTr="005A2AC3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66433E2E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6. PROHLÁŠENÍ ŽADATELE DLE ČLÁNKU 5.2. PRAVIDEL</w:t>
            </w:r>
          </w:p>
        </w:tc>
      </w:tr>
      <w:tr w:rsidR="00B70986" w:rsidRPr="00B70986" w14:paraId="66433E31" w14:textId="77777777" w:rsidTr="005A2AC3">
        <w:trPr>
          <w:trHeight w:val="6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433E30" w14:textId="77777777" w:rsidR="005A2AC3" w:rsidRPr="00B70986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uvedené údaje jsou úplné a pravdivé a že nezatajuje žádné okolnosti důležité pro posouzení žádosti.</w:t>
            </w:r>
          </w:p>
        </w:tc>
      </w:tr>
      <w:tr w:rsidR="00B70986" w:rsidRPr="00B70986" w14:paraId="66433E33" w14:textId="77777777" w:rsidTr="005A2AC3">
        <w:trPr>
          <w:trHeight w:val="94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433E32" w14:textId="2D2360F2" w:rsidR="005A2AC3" w:rsidRPr="00B70986" w:rsidRDefault="009044C8" w:rsidP="009044C8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Žadatel prohlašuje, že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 neuhrazený závazek po lhůtě splatnosti vůči výše uvedeným subjektům  je považován i závazek, na který má žadatel uzavřený splátkový kalendář nebo jiný odklad původní lhůty splatnosti.</w:t>
            </w:r>
            <w:r w:rsidR="005A2AC3"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B70986" w:rsidRPr="00B70986" w14:paraId="66433E35" w14:textId="77777777" w:rsidTr="005A2AC3">
        <w:trPr>
          <w:trHeight w:val="6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433E34" w14:textId="77777777" w:rsidR="005A2AC3" w:rsidRPr="00B70986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neuhrazené závazky po lhůtě splatnosti vůči vyhlašovateli a jeho zřízeným organizacím</w:t>
            </w:r>
          </w:p>
        </w:tc>
      </w:tr>
      <w:tr w:rsidR="00B70986" w:rsidRPr="00B70986" w14:paraId="66433E37" w14:textId="77777777" w:rsidTr="005A2AC3">
        <w:trPr>
          <w:trHeight w:val="99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433E36" w14:textId="77777777" w:rsidR="005A2AC3" w:rsidRPr="00B70986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prohlašuje, že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      </w:r>
          </w:p>
        </w:tc>
      </w:tr>
      <w:tr w:rsidR="00B70986" w:rsidRPr="00B70986" w14:paraId="66433E39" w14:textId="77777777" w:rsidTr="005A2AC3">
        <w:trPr>
          <w:trHeight w:val="100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433E38" w14:textId="77777777" w:rsidR="005A2AC3" w:rsidRPr="00B70986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prohlašuje, že se nenachází v procesu zrušení bez právního nástupce (např. likvidace, zrušení nebo zánik živnostenského oprávnění), ani není </w:t>
            </w: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 xml:space="preserve">v procesu zrušení s právním nástupcem (např. sloučení, splynutí, rozdělení obchodní společnosti); </w:t>
            </w:r>
          </w:p>
        </w:tc>
      </w:tr>
      <w:tr w:rsidR="00B70986" w:rsidRPr="00B70986" w14:paraId="66433E3B" w14:textId="77777777" w:rsidTr="005A2AC3">
        <w:trPr>
          <w:trHeight w:val="9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433E3A" w14:textId="77777777" w:rsidR="005A2AC3" w:rsidRPr="00B70986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mu nebyl soudem nebo správním orgánem uložen zákaz činnosti nebo zrušeno oprávnění k činnosti týkající se jeho předmětu podnikání a/nebo související s projektem, na který má být poskytována dotace;</w:t>
            </w:r>
          </w:p>
        </w:tc>
      </w:tr>
      <w:tr w:rsidR="00B70986" w:rsidRPr="00B70986" w14:paraId="66433E3D" w14:textId="77777777" w:rsidTr="005A2AC3">
        <w:trPr>
          <w:trHeight w:val="6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433E3C" w14:textId="77777777" w:rsidR="005A2AC3" w:rsidRPr="00B70986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vůči němu (případně</w:t>
            </w:r>
            <w:r w:rsidR="00CA58C2"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</w:t>
            </w: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vůči jehož majetku) není navrhováno ani vedeno řízení o výkonu soudního či správního rozhodnutí ani navrhována či prováděna exekuce; </w:t>
            </w:r>
          </w:p>
        </w:tc>
      </w:tr>
      <w:tr w:rsidR="00B70986" w:rsidRPr="00B70986" w14:paraId="66433E3F" w14:textId="77777777" w:rsidTr="005A2AC3">
        <w:trPr>
          <w:trHeight w:val="307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33E3E" w14:textId="77777777" w:rsidR="005A2AC3" w:rsidRPr="00B70986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(této) smlouvy o poskytnutí dotace.</w:t>
            </w:r>
          </w:p>
        </w:tc>
      </w:tr>
      <w:tr w:rsidR="00B70986" w:rsidRPr="00B70986" w14:paraId="66433E41" w14:textId="77777777" w:rsidTr="005A2AC3">
        <w:trPr>
          <w:trHeight w:val="54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433E40" w14:textId="0AE45E01" w:rsidR="005A2AC3" w:rsidRPr="00B70986" w:rsidRDefault="005A2AC3" w:rsidP="00B73F1B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</w:t>
            </w:r>
            <w:r w:rsidR="004733FD"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splňuje podmínky specifikované v dotačním titulu, v jehož rámci žádá o poskytnutí dotace</w:t>
            </w:r>
            <w:r w:rsidR="00B73F1B"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</w:tr>
      <w:tr w:rsidR="00B70986" w:rsidRPr="00B70986" w14:paraId="66433E43" w14:textId="77777777" w:rsidTr="005A2AC3">
        <w:trPr>
          <w:trHeight w:val="144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433E42" w14:textId="77777777" w:rsidR="005A2AC3" w:rsidRPr="00B70986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souhlasí se zveřejněním svého jména a příjmení /názvu /obchodní firmy, adresy svého bydliště /sídla, IČ, výše poskytnuté podpory a účelu, na nějž je podpora poskytována včetně názvu projektu a se zpracováním svých osobních údajů uvedených v této žádosti Olomouckým krajem pro účely dotačního řízení v souladu se zákonem č. 101/2000 Sb., o ochraně osobních údajů, ve znění pozdějších předpisů.</w:t>
            </w:r>
          </w:p>
        </w:tc>
      </w:tr>
      <w:tr w:rsidR="00B70986" w:rsidRPr="00B70986" w14:paraId="66433E45" w14:textId="77777777" w:rsidTr="005A2AC3">
        <w:trPr>
          <w:trHeight w:val="63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433E44" w14:textId="77777777" w:rsidR="005A2AC3" w:rsidRPr="00B70986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 případě neúplných či nepravdivých informací žadatel bere na vědomí, že je povinen ihned (po prokázání neúplnosti či nepravdivosti údajů) vrátit požadovanou částku na účet Olomouckého kraje.</w:t>
            </w:r>
          </w:p>
        </w:tc>
      </w:tr>
      <w:tr w:rsidR="00B70986" w:rsidRPr="00B70986" w14:paraId="66433E48" w14:textId="77777777" w:rsidTr="005A2AC3">
        <w:trPr>
          <w:trHeight w:val="30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E46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33E47" w14:textId="77777777" w:rsidR="005A2AC3" w:rsidRPr="00B70986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E4B" w14:textId="77777777" w:rsidTr="005A2AC3">
        <w:trPr>
          <w:trHeight w:val="66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E49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33E4A" w14:textId="77777777" w:rsidR="005A2AC3" w:rsidRPr="00B70986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E4D" w14:textId="77777777" w:rsidTr="005A2AC3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66433E4C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7. ČESTNÉ PROHLÁŠENÍ ŽADATELE O PODPORU V REŽIMU DE MINIMIS</w:t>
            </w:r>
          </w:p>
        </w:tc>
      </w:tr>
      <w:tr w:rsidR="00B70986" w:rsidRPr="00B70986" w14:paraId="66433E4F" w14:textId="77777777" w:rsidTr="005A2AC3">
        <w:trPr>
          <w:trHeight w:val="60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433E4E" w14:textId="747B0C9F" w:rsidR="005A2AC3" w:rsidRPr="00B70986" w:rsidRDefault="005A2AC3" w:rsidP="00B73F1B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Součástí žádosti je přiložené Čestné prohlášení žadate</w:t>
            </w:r>
            <w:r w:rsidR="001D00B6"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le o podporu v režimu de minimis. </w:t>
            </w:r>
          </w:p>
        </w:tc>
      </w:tr>
      <w:tr w:rsidR="00B70986" w:rsidRPr="00B70986" w14:paraId="66433E52" w14:textId="77777777" w:rsidTr="005A2AC3">
        <w:trPr>
          <w:trHeight w:val="30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E50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33E51" w14:textId="77777777" w:rsidR="005A2AC3" w:rsidRPr="00B70986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E55" w14:textId="77777777" w:rsidTr="005A2AC3">
        <w:trPr>
          <w:trHeight w:val="63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3E53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33E54" w14:textId="77777777" w:rsidR="005A2AC3" w:rsidRPr="00B70986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E5F" w14:textId="77777777" w:rsidTr="005A2AC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E56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E57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E58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E59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E5A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E5B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E5C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E5D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E5E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E69" w14:textId="77777777" w:rsidTr="005A2A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E60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E61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E62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E63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E64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E65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E66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E67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E68" w14:textId="77777777" w:rsidR="005A2AC3" w:rsidRPr="00B70986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E6B" w14:textId="77777777" w:rsidTr="005A2AC3">
        <w:trPr>
          <w:trHeight w:val="37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66433E6A" w14:textId="77777777" w:rsidR="005A2AC3" w:rsidRPr="00B70986" w:rsidRDefault="005A2AC3" w:rsidP="005A2AC3">
            <w:pPr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8. POVINNÉ PŘÍLOHY dle bodu 10.4. Pravidel:</w:t>
            </w:r>
          </w:p>
        </w:tc>
      </w:tr>
      <w:tr w:rsidR="00B70986" w:rsidRPr="00B70986" w14:paraId="66433E6D" w14:textId="77777777" w:rsidTr="005A2AC3">
        <w:trPr>
          <w:trHeight w:val="61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33E6C" w14:textId="77777777" w:rsidR="005A2AC3" w:rsidRPr="00B70986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 Doklad o právní osobnosti žadatele (kopii výpisu z veřejného rejstříku, platné stanovy s čitelným otiskem registrace MV ČR, statut společnosti, apod.).</w:t>
            </w:r>
          </w:p>
        </w:tc>
      </w:tr>
      <w:tr w:rsidR="00B70986" w:rsidRPr="00B70986" w14:paraId="66433E6F" w14:textId="77777777" w:rsidTr="005A2AC3">
        <w:trPr>
          <w:trHeight w:val="94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33E6E" w14:textId="77777777" w:rsidR="005A2AC3" w:rsidRPr="00B70986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Doklad oprávněnosti osoby zastupovat právnickou osobu (např. kopie zápisu, usnesení či zvolení do funkce, jmenovací dekret, plná moc apod.), v případě že toto oprávnění není výslovně uvedeno v dokladu o právní osobnosti.</w:t>
            </w:r>
          </w:p>
        </w:tc>
      </w:tr>
      <w:tr w:rsidR="00B70986" w:rsidRPr="00B70986" w14:paraId="66433E71" w14:textId="77777777" w:rsidTr="005A2AC3">
        <w:trPr>
          <w:trHeight w:val="40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33E70" w14:textId="77777777" w:rsidR="005A2AC3" w:rsidRPr="00B70986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 Prostá kopie zřizovací listiny a souhlas zřizovatele s podáním žádosti</w:t>
            </w:r>
          </w:p>
        </w:tc>
      </w:tr>
      <w:tr w:rsidR="00B70986" w:rsidRPr="00B70986" w14:paraId="66433E73" w14:textId="77777777" w:rsidTr="005A2AC3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33E72" w14:textId="77777777" w:rsidR="005A2AC3" w:rsidRPr="00B70986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 Prostá kopie dokladu prokazujícího registraci k dani z přidané hodnoty</w:t>
            </w:r>
          </w:p>
        </w:tc>
      </w:tr>
      <w:tr w:rsidR="00B70986" w:rsidRPr="00B70986" w14:paraId="66433E75" w14:textId="77777777" w:rsidTr="005A2AC3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33E74" w14:textId="77777777" w:rsidR="005A2AC3" w:rsidRPr="00B70986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5. Prostá kopie dokladu o zřízení běžného účtu žadatele</w:t>
            </w:r>
          </w:p>
        </w:tc>
      </w:tr>
      <w:tr w:rsidR="00B70986" w:rsidRPr="00B70986" w14:paraId="66433E77" w14:textId="77777777" w:rsidTr="005A2AC3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33E76" w14:textId="77777777" w:rsidR="005A2AC3" w:rsidRPr="00B70986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6. Čestné prohlášení o nezměněné identifikaci žadatele dle bodu 1-5</w:t>
            </w:r>
          </w:p>
        </w:tc>
      </w:tr>
      <w:tr w:rsidR="00B70986" w:rsidRPr="00B70986" w14:paraId="66433E81" w14:textId="77777777" w:rsidTr="005A2AC3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E78" w14:textId="77777777" w:rsidR="005A2AC3" w:rsidRPr="00B70986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E79" w14:textId="77777777" w:rsidR="005A2AC3" w:rsidRPr="00B70986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E7A" w14:textId="77777777" w:rsidR="005A2AC3" w:rsidRPr="00B70986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E7B" w14:textId="77777777" w:rsidR="005A2AC3" w:rsidRPr="00B70986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E7C" w14:textId="77777777" w:rsidR="005A2AC3" w:rsidRPr="00B70986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E7D" w14:textId="77777777" w:rsidR="005A2AC3" w:rsidRPr="00B70986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E7E" w14:textId="77777777" w:rsidR="005A2AC3" w:rsidRPr="00B70986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E7F" w14:textId="77777777" w:rsidR="005A2AC3" w:rsidRPr="00B70986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3E80" w14:textId="77777777" w:rsidR="005A2AC3" w:rsidRPr="00B70986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70986" w:rsidRPr="00B70986" w14:paraId="66433E83" w14:textId="77777777" w:rsidTr="005A2AC3">
        <w:trPr>
          <w:trHeight w:val="3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66433E82" w14:textId="229A17B1" w:rsidR="005A2AC3" w:rsidRPr="00B70986" w:rsidRDefault="005A2AC3" w:rsidP="00DD7EAF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9. DALŠÍ PŘÍLOHY DLE PO</w:t>
            </w:r>
            <w:r w:rsidR="00DD7E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ŽADAVKU PROGRAMU dle bodu 10.4.</w:t>
            </w:r>
            <w:r w:rsidRPr="00B709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Pravidel:</w:t>
            </w:r>
          </w:p>
        </w:tc>
      </w:tr>
      <w:tr w:rsidR="00B70986" w:rsidRPr="00B70986" w14:paraId="66433E85" w14:textId="77777777" w:rsidTr="005A2AC3">
        <w:trPr>
          <w:trHeight w:val="39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433E84" w14:textId="739730C9" w:rsidR="005A2AC3" w:rsidRPr="00B70986" w:rsidRDefault="00CD5C76" w:rsidP="00234AB3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  <w:r w:rsidRPr="001E72BC">
              <w:rPr>
                <w:rFonts w:ascii="Arial" w:hAnsi="Arial" w:cs="Arial"/>
                <w:sz w:val="24"/>
              </w:rPr>
              <w:t xml:space="preserve">Seznam realizovaných projektů za období posledních 5 let zaměřených na oblast podpory uvedený v dotačním titulu </w:t>
            </w:r>
            <w:r w:rsidR="00FB6F43" w:rsidRPr="001E72BC">
              <w:rPr>
                <w:rFonts w:ascii="Arial" w:hAnsi="Arial" w:cs="Arial"/>
                <w:sz w:val="24"/>
              </w:rPr>
              <w:t xml:space="preserve">Podpora </w:t>
            </w:r>
            <w:r w:rsidR="00234AB3" w:rsidRPr="001E72BC">
              <w:rPr>
                <w:rFonts w:ascii="Arial" w:hAnsi="Arial" w:cs="Arial"/>
                <w:sz w:val="24"/>
              </w:rPr>
              <w:t xml:space="preserve">prorodinných </w:t>
            </w:r>
            <w:r w:rsidR="00FB6F43" w:rsidRPr="001E72BC">
              <w:rPr>
                <w:rFonts w:ascii="Arial" w:hAnsi="Arial" w:cs="Arial"/>
                <w:sz w:val="24"/>
              </w:rPr>
              <w:t>aktivit</w:t>
            </w:r>
            <w:r w:rsidR="00234AB3" w:rsidRPr="001E72BC">
              <w:rPr>
                <w:rFonts w:ascii="Arial" w:hAnsi="Arial" w:cs="Arial"/>
                <w:sz w:val="24"/>
              </w:rPr>
              <w:t>.</w:t>
            </w:r>
          </w:p>
        </w:tc>
      </w:tr>
      <w:tr w:rsidR="005A2AC3" w:rsidRPr="00B70986" w14:paraId="66433E87" w14:textId="77777777" w:rsidTr="005A2AC3">
        <w:trPr>
          <w:trHeight w:val="94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433E86" w14:textId="77777777" w:rsidR="005A2AC3" w:rsidRPr="00B70986" w:rsidRDefault="005A2AC3" w:rsidP="005A2AC3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14:paraId="66433E88" w14:textId="77777777" w:rsidR="00D95646" w:rsidRPr="00B70986" w:rsidRDefault="00D95646">
      <w:pPr>
        <w:rPr>
          <w:rFonts w:ascii="Arial" w:hAnsi="Arial" w:cs="Arial"/>
          <w:bCs/>
        </w:rPr>
      </w:pPr>
    </w:p>
    <w:p w14:paraId="66433E89" w14:textId="77777777" w:rsidR="004224D5" w:rsidRPr="00B70986" w:rsidRDefault="004224D5">
      <w:pPr>
        <w:rPr>
          <w:rFonts w:ascii="Arial" w:hAnsi="Arial" w:cs="Arial"/>
          <w:bCs/>
        </w:rPr>
      </w:pPr>
      <w:r w:rsidRPr="00B70986">
        <w:rPr>
          <w:rFonts w:ascii="Arial" w:hAnsi="Arial" w:cs="Arial"/>
          <w:bCs/>
        </w:rPr>
        <w:br w:type="page"/>
      </w:r>
    </w:p>
    <w:p w14:paraId="7A1DFF21" w14:textId="34CFF30E" w:rsidR="000554A3" w:rsidRPr="00B70986" w:rsidRDefault="000554A3" w:rsidP="000554A3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PŘÍLOHA č. </w:t>
      </w:r>
      <w:r w:rsidR="0031791E" w:rsidRPr="00B70986">
        <w:rPr>
          <w:rFonts w:ascii="Arial" w:eastAsia="Times New Roman" w:hAnsi="Arial" w:cs="Arial"/>
          <w:sz w:val="24"/>
          <w:szCs w:val="24"/>
          <w:lang w:eastAsia="cs-CZ"/>
        </w:rPr>
        <w:t>3.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2</w:t>
      </w:r>
    </w:p>
    <w:p w14:paraId="45D494CD" w14:textId="77777777" w:rsidR="00C00BAD" w:rsidRPr="00B70986" w:rsidRDefault="00C00BAD" w:rsidP="000554A3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02A8395" w14:textId="77777777" w:rsidR="000554A3" w:rsidRPr="00B70986" w:rsidRDefault="000554A3" w:rsidP="000554A3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B7098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 veřejnoprávní smlouvy o poskytnutí dotace na akci</w:t>
      </w:r>
    </w:p>
    <w:p w14:paraId="1F8DEEE3" w14:textId="689CE5BD" w:rsidR="00600971" w:rsidRPr="001E72BC" w:rsidRDefault="00600971" w:rsidP="000554A3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Cs w:val="28"/>
          <w:lang w:eastAsia="cs-CZ"/>
        </w:rPr>
      </w:pPr>
      <w:r w:rsidRPr="001E72BC">
        <w:rPr>
          <w:rFonts w:ascii="Arial" w:eastAsia="Times New Roman" w:hAnsi="Arial" w:cs="Arial"/>
          <w:b/>
          <w:bCs/>
          <w:caps/>
          <w:szCs w:val="28"/>
          <w:lang w:eastAsia="cs-CZ"/>
        </w:rPr>
        <w:t xml:space="preserve">Pro </w:t>
      </w:r>
      <w:r w:rsidR="00BD2920" w:rsidRPr="001E72BC">
        <w:rPr>
          <w:rFonts w:ascii="Arial" w:eastAsia="Times New Roman" w:hAnsi="Arial" w:cs="Arial"/>
          <w:b/>
          <w:bCs/>
          <w:caps/>
          <w:szCs w:val="28"/>
          <w:lang w:eastAsia="cs-CZ"/>
        </w:rPr>
        <w:t>dotační titul podpora prorodinných aktivit</w:t>
      </w:r>
    </w:p>
    <w:p w14:paraId="5A06C843" w14:textId="77777777" w:rsidR="000554A3" w:rsidRPr="00B70986" w:rsidRDefault="000554A3" w:rsidP="000554A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513DAA13" w14:textId="77777777" w:rsidR="000554A3" w:rsidRPr="00B70986" w:rsidRDefault="000554A3" w:rsidP="000554A3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B70986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B70986">
        <w:rPr>
          <w:rFonts w:ascii="Arial" w:eastAsia="Times New Roman" w:hAnsi="Arial" w:cs="Arial"/>
          <w:i/>
          <w:lang w:eastAsia="cs-CZ"/>
        </w:rPr>
        <w:t xml:space="preserve"> </w:t>
      </w:r>
    </w:p>
    <w:p w14:paraId="45B27EC8" w14:textId="77777777" w:rsidR="000554A3" w:rsidRPr="00B70986" w:rsidRDefault="000554A3" w:rsidP="000554A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6BB69D5D" w14:textId="77777777" w:rsidR="000554A3" w:rsidRPr="00B70986" w:rsidRDefault="000554A3" w:rsidP="000554A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57BFE967" w14:textId="77777777" w:rsidR="000554A3" w:rsidRPr="00B70986" w:rsidRDefault="000554A3" w:rsidP="000554A3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7869EE8E" w14:textId="77777777" w:rsidR="000554A3" w:rsidRPr="00B70986" w:rsidRDefault="000554A3" w:rsidP="000554A3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12F1AB22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5C3F0068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77FF7370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1DFC91D7" w14:textId="77777777" w:rsidR="000554A3" w:rsidRPr="00B70986" w:rsidRDefault="000554A3" w:rsidP="000554A3">
      <w:pPr>
        <w:spacing w:after="100"/>
        <w:rPr>
          <w:rFonts w:ascii="Arial" w:hAnsi="Arial" w:cs="Arial"/>
          <w:sz w:val="24"/>
          <w:szCs w:val="24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B70986">
        <w:rPr>
          <w:rFonts w:ascii="Arial" w:hAnsi="Arial" w:cs="Arial"/>
          <w:sz w:val="24"/>
          <w:szCs w:val="24"/>
        </w:rPr>
        <w:t>Komerční banka, a.s., pobočka Olomouc</w:t>
      </w:r>
    </w:p>
    <w:p w14:paraId="7D73AC36" w14:textId="77777777" w:rsidR="000554A3" w:rsidRPr="00B70986" w:rsidRDefault="000554A3" w:rsidP="000554A3">
      <w:pPr>
        <w:spacing w:after="10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>Č.ú.: 27 – 4228330207/0100</w:t>
      </w:r>
    </w:p>
    <w:p w14:paraId="59A27BEB" w14:textId="77777777" w:rsidR="000554A3" w:rsidRPr="00B70986" w:rsidRDefault="000554A3" w:rsidP="000554A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B70986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978BA37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78CB3A3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BD43E05" w14:textId="77777777" w:rsidR="000554A3" w:rsidRPr="00B70986" w:rsidRDefault="000554A3" w:rsidP="000554A3">
      <w:pPr>
        <w:spacing w:after="100"/>
        <w:rPr>
          <w:rFonts w:ascii="Arial" w:hAnsi="Arial" w:cs="Arial"/>
          <w:sz w:val="24"/>
          <w:szCs w:val="24"/>
        </w:rPr>
      </w:pPr>
    </w:p>
    <w:p w14:paraId="085C1C70" w14:textId="3D58BE84" w:rsidR="000554A3" w:rsidRPr="00B70986" w:rsidRDefault="00917DFA" w:rsidP="000554A3">
      <w:pPr>
        <w:spacing w:after="10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>jméno/</w:t>
      </w:r>
      <w:r w:rsidR="000554A3" w:rsidRPr="00B70986">
        <w:rPr>
          <w:rFonts w:ascii="Arial" w:hAnsi="Arial" w:cs="Arial"/>
          <w:sz w:val="24"/>
          <w:szCs w:val="24"/>
        </w:rPr>
        <w:t>název</w:t>
      </w:r>
    </w:p>
    <w:p w14:paraId="50BBA743" w14:textId="10919104" w:rsidR="000554A3" w:rsidRPr="00B70986" w:rsidRDefault="00917DFA" w:rsidP="000554A3">
      <w:pPr>
        <w:spacing w:after="10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>bydliště/</w:t>
      </w:r>
      <w:r w:rsidR="000554A3" w:rsidRPr="00B70986">
        <w:rPr>
          <w:rFonts w:ascii="Arial" w:hAnsi="Arial" w:cs="Arial"/>
          <w:sz w:val="24"/>
          <w:szCs w:val="24"/>
        </w:rPr>
        <w:t>sídlo</w:t>
      </w:r>
    </w:p>
    <w:p w14:paraId="3B750FBC" w14:textId="14E96B80" w:rsidR="00917DFA" w:rsidRPr="00B70986" w:rsidRDefault="00917DFA" w:rsidP="000554A3">
      <w:pPr>
        <w:spacing w:after="10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>datum narození</w:t>
      </w:r>
    </w:p>
    <w:p w14:paraId="4A0CA67B" w14:textId="77777777" w:rsidR="000554A3" w:rsidRPr="00B70986" w:rsidRDefault="000554A3" w:rsidP="000554A3">
      <w:pPr>
        <w:spacing w:after="100"/>
        <w:rPr>
          <w:rStyle w:val="nowrap"/>
        </w:rPr>
      </w:pPr>
      <w:r w:rsidRPr="00B70986">
        <w:rPr>
          <w:rFonts w:ascii="Arial" w:hAnsi="Arial" w:cs="Arial"/>
          <w:bCs/>
          <w:sz w:val="24"/>
          <w:szCs w:val="24"/>
        </w:rPr>
        <w:t xml:space="preserve">IČ: </w:t>
      </w:r>
    </w:p>
    <w:p w14:paraId="625BA129" w14:textId="77777777" w:rsidR="000554A3" w:rsidRPr="00B70986" w:rsidRDefault="000554A3" w:rsidP="000554A3">
      <w:pPr>
        <w:spacing w:after="100"/>
        <w:rPr>
          <w:bCs/>
        </w:rPr>
      </w:pPr>
      <w:r w:rsidRPr="00B70986">
        <w:rPr>
          <w:rStyle w:val="nowrap"/>
          <w:rFonts w:ascii="Arial" w:hAnsi="Arial" w:cs="Arial"/>
          <w:sz w:val="24"/>
          <w:szCs w:val="24"/>
        </w:rPr>
        <w:t>DIČ:</w:t>
      </w:r>
    </w:p>
    <w:p w14:paraId="704291FC" w14:textId="77777777" w:rsidR="000554A3" w:rsidRPr="00B70986" w:rsidRDefault="000554A3" w:rsidP="000554A3">
      <w:pPr>
        <w:spacing w:before="120" w:after="12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 xml:space="preserve">Rejstřík: </w:t>
      </w:r>
    </w:p>
    <w:p w14:paraId="44E7668F" w14:textId="77777777" w:rsidR="000554A3" w:rsidRPr="00B70986" w:rsidRDefault="000554A3" w:rsidP="000554A3">
      <w:pPr>
        <w:spacing w:before="120" w:after="120"/>
        <w:rPr>
          <w:rFonts w:ascii="Arial" w:hAnsi="Arial" w:cs="Arial"/>
          <w:bCs/>
          <w:sz w:val="24"/>
          <w:szCs w:val="24"/>
        </w:rPr>
      </w:pPr>
      <w:r w:rsidRPr="00B70986">
        <w:rPr>
          <w:rFonts w:ascii="Arial" w:hAnsi="Arial" w:cs="Arial"/>
          <w:bCs/>
          <w:sz w:val="24"/>
          <w:szCs w:val="24"/>
        </w:rPr>
        <w:t xml:space="preserve">Zastoupen: </w:t>
      </w:r>
    </w:p>
    <w:p w14:paraId="7C565915" w14:textId="77777777" w:rsidR="000554A3" w:rsidRPr="00B70986" w:rsidRDefault="000554A3" w:rsidP="000554A3">
      <w:pPr>
        <w:spacing w:after="100"/>
        <w:outlineLvl w:val="0"/>
        <w:rPr>
          <w:rFonts w:ascii="Arial" w:hAnsi="Arial" w:cs="Arial"/>
          <w:bCs/>
          <w:sz w:val="24"/>
          <w:szCs w:val="24"/>
        </w:rPr>
      </w:pPr>
      <w:r w:rsidRPr="00B70986">
        <w:rPr>
          <w:rFonts w:ascii="Arial" w:hAnsi="Arial" w:cs="Arial"/>
          <w:bCs/>
          <w:sz w:val="24"/>
          <w:szCs w:val="24"/>
        </w:rPr>
        <w:t xml:space="preserve">Bankovní spojení: </w:t>
      </w:r>
    </w:p>
    <w:p w14:paraId="17A4725E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hAnsi="Arial" w:cs="Arial"/>
          <w:bCs/>
          <w:sz w:val="24"/>
          <w:szCs w:val="24"/>
        </w:rPr>
        <w:t xml:space="preserve">Č.ú.: </w:t>
      </w:r>
    </w:p>
    <w:p w14:paraId="1AC43DD1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B70986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75844135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DC676A0" w14:textId="77777777" w:rsidR="000554A3" w:rsidRPr="00B70986" w:rsidRDefault="000554A3" w:rsidP="000554A3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14:paraId="71C1D960" w14:textId="77777777" w:rsidR="000554A3" w:rsidRPr="00B70986" w:rsidRDefault="000554A3" w:rsidP="000554A3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4BD1E74" w14:textId="77777777" w:rsidR="000554A3" w:rsidRPr="00B70986" w:rsidRDefault="000554A3" w:rsidP="000554A3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5646153E" w14:textId="70655FB8" w:rsidR="000554A3" w:rsidRPr="00B70986" w:rsidRDefault="000554A3" w:rsidP="000554A3">
      <w:pPr>
        <w:pStyle w:val="Odstavecseseznamem"/>
        <w:autoSpaceDE w:val="0"/>
        <w:autoSpaceDN w:val="0"/>
        <w:adjustRightInd w:val="0"/>
        <w:spacing w:before="120" w:after="120"/>
        <w:ind w:left="567" w:hanging="425"/>
        <w:contextualSpacing w:val="0"/>
        <w:rPr>
          <w:rFonts w:ascii="Arial" w:hAnsi="Arial" w:cs="Arial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1.  Poskytovatel se na základě této smlouvy zavazuje poskytnout příjemci dotaci ve výši ......... Kč, slovy: ......... korun českých (dále jen „dotace“), za účelem </w:t>
      </w:r>
      <w:r w:rsidRPr="00B70986">
        <w:rPr>
          <w:rFonts w:ascii="Arial" w:hAnsi="Arial" w:cs="Arial"/>
        </w:rPr>
        <w:t xml:space="preserve">podpory akce/projektu z oblasti prorodinné politiky, dle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sociální oblast a dotačního titulu </w:t>
      </w:r>
      <w:r w:rsidRPr="00B70986">
        <w:rPr>
          <w:rFonts w:ascii="Arial" w:hAnsi="Arial" w:cs="Arial"/>
        </w:rPr>
        <w:t>Podpora prorodinných aktivit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(dle vyhlášeného dotačního programu/titulu) </w:t>
      </w:r>
      <w:r w:rsidR="00536CD6"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9A9C1D7" w14:textId="61EA70C9" w:rsidR="000554A3" w:rsidRPr="00B70986" w:rsidRDefault="000554A3" w:rsidP="000554A3">
      <w:pPr>
        <w:pStyle w:val="Odstavecseseznamem"/>
        <w:numPr>
          <w:ilvl w:val="0"/>
          <w:numId w:val="37"/>
        </w:numPr>
        <w:spacing w:before="120"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nákladů na akci/projekt ......... (dále také „akce“). </w:t>
      </w:r>
    </w:p>
    <w:p w14:paraId="607E3889" w14:textId="0737E60F" w:rsidR="000554A3" w:rsidRPr="00B70986" w:rsidRDefault="000554A3" w:rsidP="000554A3">
      <w:pPr>
        <w:pStyle w:val="Odstavecseseznamem"/>
        <w:numPr>
          <w:ilvl w:val="0"/>
          <w:numId w:val="37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536CD6"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654BBB08" w14:textId="737C455A" w:rsidR="000554A3" w:rsidRPr="00B70986" w:rsidRDefault="000554A3" w:rsidP="000554A3">
      <w:pPr>
        <w:numPr>
          <w:ilvl w:val="0"/>
          <w:numId w:val="37"/>
        </w:numPr>
        <w:spacing w:after="12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neinvestiční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CEF5047" w14:textId="77777777" w:rsidR="000554A3" w:rsidRPr="00B70986" w:rsidRDefault="000554A3" w:rsidP="00321B59">
      <w:pPr>
        <w:spacing w:after="120"/>
        <w:ind w:left="532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03E7AF81" w14:textId="77777777" w:rsidR="000554A3" w:rsidRPr="00B70986" w:rsidRDefault="000554A3" w:rsidP="00321B59">
      <w:pPr>
        <w:numPr>
          <w:ilvl w:val="0"/>
          <w:numId w:val="13"/>
        </w:numPr>
        <w:spacing w:after="120"/>
        <w:ind w:left="1134" w:hanging="567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6A449724" w14:textId="77777777" w:rsidR="000554A3" w:rsidRPr="00B70986" w:rsidRDefault="000554A3" w:rsidP="00321B59">
      <w:pPr>
        <w:numPr>
          <w:ilvl w:val="0"/>
          <w:numId w:val="13"/>
        </w:numPr>
        <w:spacing w:after="120"/>
        <w:ind w:left="1134" w:hanging="567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64673185" w14:textId="77777777" w:rsidR="000554A3" w:rsidRPr="00B70986" w:rsidRDefault="000554A3" w:rsidP="00321B59">
      <w:pPr>
        <w:numPr>
          <w:ilvl w:val="0"/>
          <w:numId w:val="13"/>
        </w:numPr>
        <w:spacing w:after="120"/>
        <w:ind w:left="1134" w:hanging="567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65E3954E" w14:textId="06816F8C" w:rsidR="000554A3" w:rsidRPr="00B70986" w:rsidRDefault="00536CD6" w:rsidP="000554A3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66E3B0F1" w14:textId="77777777" w:rsidR="000554A3" w:rsidRPr="00B70986" w:rsidRDefault="000554A3" w:rsidP="000554A3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48080510" w14:textId="77777777" w:rsidR="000554A3" w:rsidRPr="00B70986" w:rsidRDefault="000554A3" w:rsidP="000554A3">
      <w:pPr>
        <w:numPr>
          <w:ilvl w:val="0"/>
          <w:numId w:val="38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I. odst. 2 a 4 této smlouvy, v souladu s podmínkami stanovenými v této smlouvě a v souladu s </w:t>
      </w:r>
      <w:r w:rsidRPr="00B70986">
        <w:rPr>
          <w:rFonts w:ascii="Arial" w:hAnsi="Arial" w:cs="Arial"/>
          <w:sz w:val="24"/>
          <w:szCs w:val="24"/>
        </w:rPr>
        <w:t>usnesením Zastupitelstva Olomouckého kraje č. UZ///2016 ze dne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.........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oprávněn dotaci použít pouze na ..........</w:t>
      </w:r>
    </w:p>
    <w:p w14:paraId="76B705C9" w14:textId="77777777" w:rsidR="000554A3" w:rsidRPr="00B70986" w:rsidRDefault="000554A3" w:rsidP="000554A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6665DB17" w14:textId="77777777" w:rsidR="000554A3" w:rsidRPr="00B70986" w:rsidRDefault="000554A3" w:rsidP="000554A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br/>
        <w:t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</w:t>
      </w:r>
    </w:p>
    <w:p w14:paraId="6C92F0EC" w14:textId="77777777" w:rsidR="000554A3" w:rsidRPr="00B70986" w:rsidRDefault="000554A3" w:rsidP="000554A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5C317954" w14:textId="77777777" w:rsidR="000554A3" w:rsidRPr="00B70986" w:rsidRDefault="000554A3" w:rsidP="000554A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6EF36E60" w14:textId="03C982FE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ust. § 22 zákona č. 250/2000 Sb., o rozpočtových pravidlech územních rozpočtů, ve znění pozdějších předpisů. </w:t>
      </w:r>
    </w:p>
    <w:p w14:paraId="0BDE59AE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14:paraId="6C2324FA" w14:textId="77777777" w:rsidR="000554A3" w:rsidRPr="00B70986" w:rsidRDefault="000554A3" w:rsidP="000554A3">
      <w:pPr>
        <w:ind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     Příjemce nesmí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na: </w:t>
      </w:r>
    </w:p>
    <w:p w14:paraId="1B4E7093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úhradu daní, daňových odpisů, poplatků a odvodů,</w:t>
      </w:r>
    </w:p>
    <w:p w14:paraId="2B4184A8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úhradu úvěrů a půjček,</w:t>
      </w:r>
    </w:p>
    <w:p w14:paraId="0B8ADEED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nákup věcí osobní potřeby,</w:t>
      </w:r>
    </w:p>
    <w:p w14:paraId="6996DEEB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penále, pokuty, </w:t>
      </w:r>
    </w:p>
    <w:p w14:paraId="5BF2DFBF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pojistné, </w:t>
      </w:r>
    </w:p>
    <w:p w14:paraId="0F7E7E54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leasing,</w:t>
      </w:r>
    </w:p>
    <w:p w14:paraId="02C10B20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nákup darů – mimo ceny do soutěží,</w:t>
      </w:r>
    </w:p>
    <w:p w14:paraId="42D47D5A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výdaje spojené s pořízením hmotného majetku dle § 26 odst. 2 zákona č. 586/1992 Sb., o daních z příjmů, ve znění pozdějších předpisů,</w:t>
      </w:r>
    </w:p>
    <w:p w14:paraId="6CD9BE69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výdaje spojené s pořízením nehmotného majetku dle § 26 odst. 2 zákona  </w:t>
      </w:r>
    </w:p>
    <w:p w14:paraId="786AB562" w14:textId="77777777" w:rsidR="000554A3" w:rsidRPr="00B70986" w:rsidRDefault="000554A3" w:rsidP="000554A3">
      <w:pPr>
        <w:ind w:left="1210" w:hanging="360"/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      č. 586/1992 Sb., o daních z příjmů, ve znění pozdějších předpisů,</w:t>
      </w:r>
    </w:p>
    <w:p w14:paraId="30BD5887" w14:textId="77777777" w:rsidR="000554A3" w:rsidRPr="00B70986" w:rsidRDefault="000554A3" w:rsidP="000554A3">
      <w:pPr>
        <w:pStyle w:val="Odstavecseseznamem"/>
        <w:numPr>
          <w:ilvl w:val="0"/>
          <w:numId w:val="39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výdaje spojené s technickým zhodnocením, rekonstrukcí a modernizací ve smyslu § 33 cit. zákona. </w:t>
      </w:r>
    </w:p>
    <w:p w14:paraId="6AFA0A7B" w14:textId="77777777" w:rsidR="000554A3" w:rsidRPr="00B70986" w:rsidRDefault="000554A3" w:rsidP="000554A3">
      <w:pPr>
        <w:pStyle w:val="Odstavecseseznamem"/>
        <w:ind w:left="1210" w:firstLine="0"/>
        <w:rPr>
          <w:rFonts w:ascii="Arial" w:hAnsi="Arial" w:cs="Arial"/>
          <w:bCs/>
        </w:rPr>
      </w:pPr>
    </w:p>
    <w:p w14:paraId="15710FEA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2D7C47F8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3E1C545" w14:textId="77777777" w:rsidR="000554A3" w:rsidRPr="00B70986" w:rsidRDefault="000554A3" w:rsidP="000554A3">
      <w:pPr>
        <w:numPr>
          <w:ilvl w:val="0"/>
          <w:numId w:val="38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31. 12. 2016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</w:p>
    <w:p w14:paraId="25BC1DA2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nákladů vynaložených příjemcem v souladu s účelem poskytnutí dotace dle čl. I. odst. 2 a 4 této smlouvy a podmínkami užití dotace dle čl. II. odst. 1 této smlouvy v období od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br/>
        <w:t>1. 1. 2016 do uzavření této smlouvy.</w:t>
      </w:r>
    </w:p>
    <w:p w14:paraId="3CC9941D" w14:textId="64B30072" w:rsidR="000554A3" w:rsidRPr="00B70986" w:rsidRDefault="00ED7646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Ustanovení o </w:t>
      </w:r>
      <w:r w:rsidR="000554A3"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spoluúčasti příjemce na financování:</w:t>
      </w:r>
    </w:p>
    <w:p w14:paraId="1C43E239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Příjemce se zavazuje na účel uvedený v čl. I. odst. 2 a 4 této smlouvy vynaložit z vlastních a jiných zdrojů</w:t>
      </w:r>
      <w:r w:rsidRPr="00B7098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částku nejméně ve výši …. Kč (slovy ….  korun českých). Budou-li skutečně vynaložené náklady na účel uvedený v čl. I. odst. 2 a 4 této smlouvy po odečtení všech případných příjmů příjemce dle čl. II. odst. 4 bodu 4.1 této smlouvy nižší než … Kč (slovy: ….. korun českých), dotace se o tuto úsporu sníží. </w:t>
      </w:r>
    </w:p>
    <w:p w14:paraId="734A5555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nebo:</w:t>
      </w:r>
    </w:p>
    <w:p w14:paraId="05B899AA" w14:textId="2F57BA1F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náklady na účel uvedený v čl. I. odst. 2 a 4 této smlouvy činí …. Kč (slovy : ….. korun českých). Příjemce je povinen na tento účel vynaložit vždy </w:t>
      </w:r>
      <w:r w:rsidR="00917DFA" w:rsidRPr="00B70986">
        <w:rPr>
          <w:rFonts w:ascii="Arial" w:eastAsia="Times New Roman" w:hAnsi="Arial" w:cs="Arial"/>
          <w:sz w:val="24"/>
          <w:szCs w:val="24"/>
          <w:lang w:eastAsia="cs-CZ"/>
        </w:rPr>
        <w:t>....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% </w:t>
      </w:r>
      <w:r w:rsidR="00917DFA"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(zde se uvede konkrétní procento, které nesmí být nižší než 50 %)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z vlastních a jiných zdrojů. </w:t>
      </w:r>
      <w:r w:rsidRPr="00B70986">
        <w:rPr>
          <w:rFonts w:ascii="Arial" w:hAnsi="Arial" w:cs="Arial"/>
          <w:bCs/>
          <w:sz w:val="24"/>
          <w:szCs w:val="24"/>
        </w:rPr>
        <w:t>Jinými zdroji spolufinancování mohou být kromě zdrojů z rozpočtu jiných územních samosprávných celků, státního rozpočtu nebo strukturálních fondů Evropské unie také dary a příspěvky fyzických a právnických osob. Za jiné zdroje nelze považovat dotace z rozpočtu Olomouckého kraje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. V případě, že skutečně vynaložené náklady na účel uvedený v čl. I. odst. 2 a 4 této smlouvy budou po odečtení všech případných příjmů příjemce dle čl. II. odst. 4 bodu 4.1 této smlouvy nižší než celkové předpokládané náklady, dotace se sníží tak, aby její výše odpovídala </w:t>
      </w:r>
      <w:r w:rsidR="00917DFA" w:rsidRPr="00B70986">
        <w:rPr>
          <w:rFonts w:ascii="Arial" w:eastAsia="Times New Roman" w:hAnsi="Arial" w:cs="Arial"/>
          <w:sz w:val="24"/>
          <w:szCs w:val="24"/>
          <w:lang w:eastAsia="cs-CZ"/>
        </w:rPr>
        <w:t>...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% </w:t>
      </w:r>
      <w:r w:rsidR="00917DFA" w:rsidRPr="00B70986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917DFA"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zde se uvede opět konkrétní procento  - procentní výše dotace OK vzhledem k celkovým předpokládaným nákladům) </w:t>
      </w:r>
      <w:r w:rsidR="00917DFA"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ze skutečně vynaložených nákladů na účel dle čl. I. odst. 2 a 4 této smlouvy po odečtení všech případných příjmů příjemce dle čl. II. odst. 4 bodu 4.1 této smlouvy. </w:t>
      </w:r>
    </w:p>
    <w:p w14:paraId="15EBC4EF" w14:textId="77777777" w:rsidR="000554A3" w:rsidRPr="00B70986" w:rsidRDefault="000554A3" w:rsidP="000554A3">
      <w:pPr>
        <w:numPr>
          <w:ilvl w:val="0"/>
          <w:numId w:val="3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7F9BA71A" w14:textId="77777777" w:rsidR="00917DFA" w:rsidRPr="00B70986" w:rsidRDefault="00917DFA" w:rsidP="00917DFA">
      <w:pPr>
        <w:numPr>
          <w:ilvl w:val="0"/>
          <w:numId w:val="38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31.1.2017 předložit poskytovateli vyúčtování poskytnuté dotace (dále jen „vyúčtování“).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Od celkových výdajů vynaložených na účel poskytnutí dotace dle čl. I. odst. 2 této smlouvy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příjemce odečte veškeré příjmy, které obdržel v souvislosti s realizací akce, na n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iž byla příjemci poskytnuta dotace dle této smlouvy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. Za příjem se pro účely této smlouvy považuje zejména ………………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1166918D" w14:textId="77777777" w:rsidR="00917DFA" w:rsidRPr="00B70986" w:rsidRDefault="00917DFA" w:rsidP="00917DFA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 případě, že dotace nepřesáhne 30 000 Kč, uvede se tato varianta odst. 4 (body 4.1 a 4.2 zůstávají, pouze se vypustí zmínky o příjmech): </w:t>
      </w:r>
    </w:p>
    <w:p w14:paraId="10EEC4D1" w14:textId="6BC6CCDE" w:rsidR="000554A3" w:rsidRPr="00B70986" w:rsidRDefault="007A6F94" w:rsidP="00E301BB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hAnsi="Arial" w:cs="Arial"/>
          <w:sz w:val="24"/>
          <w:szCs w:val="24"/>
        </w:rPr>
        <w:t xml:space="preserve">Příjemce je povinen nejpozději do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31. 1. 2017 </w:t>
      </w:r>
      <w:r w:rsidRPr="00B70986">
        <w:rPr>
          <w:rFonts w:ascii="Arial" w:hAnsi="Arial" w:cs="Arial"/>
          <w:sz w:val="24"/>
          <w:szCs w:val="24"/>
        </w:rPr>
        <w:t>zpracovat vyúčtování poskytnuté</w:t>
      </w:r>
      <w:r w:rsidRPr="00B70986">
        <w:rPr>
          <w:rFonts w:ascii="Arial" w:hAnsi="Arial" w:cs="Arial"/>
          <w:strike/>
          <w:sz w:val="24"/>
          <w:szCs w:val="24"/>
        </w:rPr>
        <w:t xml:space="preserve"> </w:t>
      </w:r>
      <w:r w:rsidRPr="00B70986">
        <w:rPr>
          <w:rFonts w:ascii="Arial" w:hAnsi="Arial" w:cs="Arial"/>
          <w:sz w:val="24"/>
          <w:szCs w:val="24"/>
        </w:rPr>
        <w:t>dotace (dále jen „vyúčtování“) a závěrečnou zprávu o použití dotace (dále jen „závěrečná zpráva“) o níže uvedeném obsahu. Toto vyúčtování a závěrečnou zprávu je příjemce povinen předložit poskytovateli při kontrole použití dotace, případně je poskytovateli zaslat v termínu stanoveném ve výzvě poskytovatele</w:t>
      </w:r>
      <w:r w:rsidR="000554A3"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3013E0C" w14:textId="77777777" w:rsidR="000554A3" w:rsidRPr="00B70986" w:rsidRDefault="000554A3" w:rsidP="000554A3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1B62E12" w14:textId="04F8DF51" w:rsidR="000554A3" w:rsidRPr="00B70986" w:rsidRDefault="000554A3" w:rsidP="000554A3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  <w:t>soupis všech příjmů, které příjemce obdržel v souvislosti s realizací akce, na niž byla poskytnuta dotace dle této smlouvy, a soupis celkových uskutečněných výdajů na akci, na jejíž realizaci byla poskytnuta dotace dle této smlouvy, v rozsahu uvedeném v příloze č. 1</w:t>
      </w:r>
      <w:r w:rsidRPr="00B7098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„Finanční vyúčtování příspěvku“ </w:t>
      </w:r>
      <w:r w:rsidRPr="00B7098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OK </w:t>
      </w:r>
      <w:r w:rsidR="00DD7EAF" w:rsidRPr="00703409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http://www.kr-olomoucky.cz/</w:t>
      </w:r>
      <w:r w:rsidR="00DD7EAF" w:rsidRPr="00703409">
        <w:rPr>
          <w:rFonts w:ascii="Arial" w:hAnsi="Arial" w:cs="Arial"/>
          <w:b/>
          <w:sz w:val="24"/>
          <w:szCs w:val="24"/>
          <w:u w:val="single"/>
        </w:rPr>
        <w:t>dotace2016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. Soupis příjmů a výdajů dle tohoto ustanovení doloží příjemce čestným prohlášením, že celkové příjmy a celkové uskutečněné výdaje uvedené v soupisu jsou pravdivé a úplné.</w:t>
      </w:r>
    </w:p>
    <w:p w14:paraId="55124EF7" w14:textId="77777777" w:rsidR="000554A3" w:rsidRPr="00B70986" w:rsidRDefault="000554A3" w:rsidP="000554A3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„Finanční vyúčtování příspěvku“, doložený:</w:t>
      </w:r>
    </w:p>
    <w:p w14:paraId="3A6C3F2F" w14:textId="77777777" w:rsidR="000554A3" w:rsidRPr="00B70986" w:rsidRDefault="000554A3" w:rsidP="000554A3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5C0C5AA" w14:textId="77777777" w:rsidR="000554A3" w:rsidRPr="00B70986" w:rsidRDefault="000554A3" w:rsidP="000554A3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2F6BF190" w14:textId="77777777" w:rsidR="000554A3" w:rsidRPr="00B70986" w:rsidRDefault="000554A3" w:rsidP="000554A3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B1EDCE1" w14:textId="77777777" w:rsidR="000554A3" w:rsidRPr="00B70986" w:rsidRDefault="000554A3" w:rsidP="000554A3">
      <w:pPr>
        <w:numPr>
          <w:ilvl w:val="0"/>
          <w:numId w:val="1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14:paraId="5203C621" w14:textId="77777777" w:rsidR="00917DFA" w:rsidRPr="00B70986" w:rsidRDefault="00917DFA" w:rsidP="005B3407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B70986">
        <w:rPr>
          <w:rFonts w:ascii="Arial" w:hAnsi="Arial" w:cs="Arial"/>
          <w:sz w:val="24"/>
          <w:szCs w:val="24"/>
          <w:lang w:eastAsia="cs-CZ"/>
        </w:rPr>
        <w:t xml:space="preserve">Společně s vyúčtováním příjemce předloží poskytovateli závěrečnou zprávu v listinné podobě. </w:t>
      </w:r>
      <w:r w:rsidRPr="00B70986">
        <w:rPr>
          <w:rFonts w:ascii="Arial" w:hAnsi="Arial" w:cs="Arial"/>
          <w:i/>
          <w:sz w:val="24"/>
          <w:szCs w:val="24"/>
          <w:lang w:eastAsia="cs-CZ"/>
        </w:rPr>
        <w:t>V případě, že dotace nepřesáhne 30 000 Kč, tato věta se vypustí.</w:t>
      </w:r>
    </w:p>
    <w:p w14:paraId="5E8D6DAA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B70986">
        <w:rPr>
          <w:rFonts w:ascii="Arial" w:hAnsi="Arial" w:cs="Arial"/>
          <w:sz w:val="24"/>
          <w:szCs w:val="24"/>
        </w:rPr>
        <w:t>být v listinné formě a musí obsahovat</w:t>
      </w:r>
      <w:r w:rsidRPr="00B70986">
        <w:rPr>
          <w:rFonts w:ascii="Arial" w:hAnsi="Arial" w:cs="Arial"/>
          <w:i/>
          <w:iCs/>
          <w:sz w:val="24"/>
          <w:szCs w:val="24"/>
        </w:rPr>
        <w:t xml:space="preserve"> </w:t>
      </w:r>
      <w:r w:rsidRPr="00B70986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projektu. Součástí závěrečné z</w:t>
      </w:r>
      <w:r w:rsidRPr="00B70986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0C28CC50" w14:textId="5BDFDB11" w:rsidR="00ED7646" w:rsidRPr="00B70986" w:rsidRDefault="007A6F94" w:rsidP="00175E54">
      <w:pPr>
        <w:pStyle w:val="Odstavecseseznamem"/>
        <w:numPr>
          <w:ilvl w:val="0"/>
          <w:numId w:val="38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II. odst. 2 této smlouvy,</w:t>
      </w:r>
      <w:r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náklady na účel uvedený v čl. I. odst. 2 a 4 této smlouvy byly nižší než ….. Kč (slovy: …. korun českých), je příjemce povinen vrátit nevyčerpanou část dotace na účet poskytovatele nejpozději do 15 dnů ode dne </w:t>
      </w:r>
      <w:r w:rsidR="00ED7646" w:rsidRPr="00B70986">
        <w:rPr>
          <w:rFonts w:ascii="Arial" w:eastAsia="Times New Roman" w:hAnsi="Arial" w:cs="Arial"/>
          <w:sz w:val="24"/>
          <w:szCs w:val="24"/>
          <w:lang w:eastAsia="cs-CZ"/>
        </w:rPr>
        <w:t>předložení vyúčtování poskytovateli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. Nevrátí-li příjemce nevyčerpanou část dotace v této lhůtě, dopustí se porušení rozpočtové kázně ve smyslu ust. § 22 zákona č. 250/2000 Sb., o rozpočtových pravidlech územních rozpočtů, ve znění pozdějších předpisů. </w:t>
      </w:r>
      <w:r w:rsidR="00ED7646"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ED7646" w:rsidRPr="00B70986">
        <w:rPr>
          <w:rFonts w:ascii="Arial" w:eastAsia="Times New Roman" w:hAnsi="Arial" w:cs="Arial"/>
          <w:sz w:val="24"/>
          <w:szCs w:val="24"/>
          <w:lang w:eastAsia="cs-CZ"/>
        </w:rPr>
        <w:t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 22 zákona č. 250/2000 Sb., o rozpočtových pravidlech územních rozpočtů, ve znění pozdějších předpisů.</w:t>
      </w:r>
      <w:r w:rsidR="00ED7646"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1432D502" w14:textId="77777777" w:rsidR="00ED7646" w:rsidRPr="00B70986" w:rsidRDefault="00ED7646" w:rsidP="00175E54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 případě, že dotace nepřesáhne 30 000 Kč, uvede se tato varianta odst. 5: </w:t>
      </w:r>
      <w:r w:rsidRPr="00B70986">
        <w:rPr>
          <w:rFonts w:ascii="Arial" w:hAnsi="Arial" w:cs="Arial"/>
          <w:sz w:val="24"/>
          <w:szCs w:val="24"/>
          <w:lang w:eastAsia="cs-CZ"/>
        </w:rPr>
        <w:t>V případě, že dotace nebyla použita v celé výši ve lhůtě uvedené v čl. II. odst. 2 této smlouvy, nebo v případě, že celkové příjemcem skutečně vynaložené náklady na účel uvedený v čl. I. odst. 2 a 4 této smlouvy byly nižší než ….. Kč (slovy: …. korun českých), je příjemce povinen vrátit nevyčerpanou část dotace na účet poskytovatele nejpozději do 15 dnů ode dne vzniku povinnosti zpracovat vyúčtování v souladu s čl. II. odst. 4 této smlouvy. Nevrátí-li příjemce nevyčerpanou část dotace v této lhůtě, dopustí se porušení rozpočtové kázně ve smyslu ust. § 22 zákona č. 250/2000 Sb., o rozpočtových pravidlech územních rozpočtů, ve znění pozdějších předpisů.</w:t>
      </w:r>
    </w:p>
    <w:p w14:paraId="26382977" w14:textId="77777777" w:rsidR="000554A3" w:rsidRPr="00B70986" w:rsidRDefault="000554A3" w:rsidP="000554A3">
      <w:pPr>
        <w:numPr>
          <w:ilvl w:val="0"/>
          <w:numId w:val="3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539B85FB" w14:textId="77777777" w:rsidR="000554A3" w:rsidRPr="00B70986" w:rsidRDefault="000554A3" w:rsidP="000554A3">
      <w:pPr>
        <w:numPr>
          <w:ilvl w:val="0"/>
          <w:numId w:val="38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B70986" w:rsidRPr="00B70986" w14:paraId="7AB049D4" w14:textId="77777777" w:rsidTr="000554A3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FE087" w14:textId="77777777" w:rsidR="000554A3" w:rsidRPr="00B70986" w:rsidRDefault="000554A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55590" w14:textId="77777777" w:rsidR="000554A3" w:rsidRPr="00B70986" w:rsidRDefault="000554A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B70986" w:rsidRPr="00B70986" w14:paraId="2072E0D7" w14:textId="77777777" w:rsidTr="000554A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D4605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41F56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70986" w:rsidRPr="00B70986" w14:paraId="7E7CFF74" w14:textId="77777777" w:rsidTr="000554A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84D3A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7A1F5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B70986" w:rsidRPr="00B70986" w14:paraId="1140D9A2" w14:textId="77777777" w:rsidTr="000554A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101F9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5789C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70986" w:rsidRPr="00B70986" w14:paraId="3032736C" w14:textId="77777777" w:rsidTr="000554A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9D0F9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2D858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70986" w:rsidRPr="00B70986" w14:paraId="74F455B6" w14:textId="77777777" w:rsidTr="000554A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2CCB4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3E065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554A3" w:rsidRPr="00B70986" w14:paraId="7F37A7AC" w14:textId="77777777" w:rsidTr="000554A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90AD8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1F7AF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15286D0B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AEC06B4" w14:textId="3897B3AB" w:rsidR="000554A3" w:rsidRPr="00B70986" w:rsidRDefault="007A6F94" w:rsidP="000554A3">
      <w:pPr>
        <w:numPr>
          <w:ilvl w:val="0"/>
          <w:numId w:val="3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 nebo uhradit odvod nebo penále, vrátí příjemce dotaci nebo její část, resp. uhradí odvod nebo penále </w:t>
      </w:r>
      <w:r w:rsidRPr="00B70986">
        <w:rPr>
          <w:rFonts w:ascii="Arial" w:hAnsi="Arial" w:cs="Arial"/>
          <w:sz w:val="24"/>
          <w:szCs w:val="24"/>
        </w:rPr>
        <w:t>v termínu do konce kalendářního roku 2016 na účet poskytovatele č. 27 – 4228330207/0100 uvedený v záhlaví smlouvy. V případě, že příjemce, v důsledku své povinnosti uvedené ve větě první, vrací příspěvek nebo jeho část nebo hradí penále v termínu po 1. 1. 2017, učiní tak na účet poskytovatele č. 27-4228320287/0100. Penále se platí vždy na příjmový účet 27-4228320287/0100</w:t>
      </w:r>
      <w:r w:rsidR="000554A3" w:rsidRPr="00B70986">
        <w:rPr>
          <w:rFonts w:ascii="Arial" w:hAnsi="Arial" w:cs="Arial"/>
          <w:sz w:val="24"/>
          <w:szCs w:val="24"/>
        </w:rPr>
        <w:t>.</w:t>
      </w:r>
      <w:r w:rsidR="000554A3"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 </w:t>
      </w:r>
    </w:p>
    <w:p w14:paraId="5BC9FAB6" w14:textId="77777777" w:rsidR="000554A3" w:rsidRPr="00B70986" w:rsidRDefault="000554A3" w:rsidP="000554A3">
      <w:pPr>
        <w:numPr>
          <w:ilvl w:val="0"/>
          <w:numId w:val="38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6EA3F15B" w14:textId="5EF35736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536CD6"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</w:t>
      </w:r>
      <w:r w:rsidR="00536CD6" w:rsidRPr="00B70986">
        <w:rPr>
          <w:rFonts w:ascii="Arial" w:hAnsi="Arial" w:cs="Arial"/>
          <w:bCs/>
          <w:sz w:val="24"/>
        </w:rPr>
        <w:t>bude po dobu minimálně 2 let ode dne platnosti a účinnosti Smlouvy provozovat pořízený majetek a neukončí jej ani nepřeruší bez vědomí a písemného souhlasu vyhlašovatele a bude nakládat s veškerým majetkem získaným nebo zhodnoceným, byť i jen částečně, z dotace (dále jen „majetek“) s péčí řádného hospodáře a nezatěžovat bez vědomí a písemného souhlasu vyhlašovatele tento majetek ani jeho části žádnými věcnými právy třetích osob, včetně zástavního práva (s výjimkou zástavního práva zřízeného k zajištění úvěru příjemce ve vztahu k financování akce podle Smlouvy</w:t>
      </w:r>
      <w:r w:rsidR="000E473D" w:rsidRPr="00B70986">
        <w:rPr>
          <w:rFonts w:ascii="Arial" w:hAnsi="Arial" w:cs="Arial"/>
          <w:bCs/>
          <w:sz w:val="24"/>
        </w:rPr>
        <w:t>)</w:t>
      </w:r>
      <w:r w:rsidR="00536CD6" w:rsidRPr="00B70986">
        <w:rPr>
          <w:rFonts w:ascii="Arial" w:hAnsi="Arial" w:cs="Arial"/>
          <w:bCs/>
          <w:sz w:val="24"/>
        </w:rPr>
        <w:t xml:space="preserve">. </w:t>
      </w:r>
      <w:r w:rsidR="00536CD6" w:rsidRPr="00B70986">
        <w:rPr>
          <w:rFonts w:ascii="Arial" w:hAnsi="Arial" w:cs="Arial"/>
          <w:bCs/>
        </w:rPr>
        <w:t xml:space="preserve"> </w:t>
      </w:r>
    </w:p>
    <w:p w14:paraId="226F16B6" w14:textId="77777777" w:rsidR="000554A3" w:rsidRPr="00B70986" w:rsidRDefault="000554A3" w:rsidP="000554A3">
      <w:pPr>
        <w:numPr>
          <w:ilvl w:val="0"/>
          <w:numId w:val="3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(např. propagační materiály)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logem Olomouckého kraje</w:t>
      </w:r>
    </w:p>
    <w:p w14:paraId="1AC71844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a (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případně nebo)</w:t>
      </w:r>
    </w:p>
    <w:p w14:paraId="62FA9B81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umístit .........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(kde umístí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)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po  dobu .........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(uvede se doba, např. „po dobu konání akce“, „od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.........“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apod.)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(co, např. reklamní panel s logem Olomouckého kraje). </w:t>
      </w:r>
    </w:p>
    <w:p w14:paraId="432C838C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Současně je příjemce povinen na ………… </w:t>
      </w:r>
      <w:r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(např. těchto propagačních materiálech)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uvést, že se akce koná za finanční spoluúčasti poskytovatele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Totéž je příjemce povinen uvádět po dobu ………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při kontaktu s médii, na svých případných webových stránkách a při propagaci svých aktivit.</w:t>
      </w:r>
    </w:p>
    <w:p w14:paraId="1DBF69FA" w14:textId="77777777" w:rsidR="000554A3" w:rsidRPr="00B70986" w:rsidRDefault="000554A3" w:rsidP="000554A3">
      <w:pPr>
        <w:numPr>
          <w:ilvl w:val="0"/>
          <w:numId w:val="3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535166AC" w14:textId="77777777" w:rsidR="000554A3" w:rsidRPr="00B70986" w:rsidRDefault="000554A3" w:rsidP="000554A3">
      <w:pPr>
        <w:numPr>
          <w:ilvl w:val="0"/>
          <w:numId w:val="38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14:paraId="74DCBFEE" w14:textId="77777777" w:rsidR="000554A3" w:rsidRPr="00B70986" w:rsidRDefault="000554A3" w:rsidP="000554A3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53BBF96F" w14:textId="77777777" w:rsidR="000554A3" w:rsidRPr="00B70986" w:rsidRDefault="000554A3" w:rsidP="000554A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6D53C88F" w14:textId="77777777" w:rsidR="00ED7646" w:rsidRPr="00B70986" w:rsidRDefault="00ED7646" w:rsidP="00ED764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>Odst. 2-5 se uvedou pouze v případě, že půjde o veřejnou podporu.</w:t>
      </w:r>
    </w:p>
    <w:p w14:paraId="42420944" w14:textId="77777777" w:rsidR="00ED7646" w:rsidRPr="00B70986" w:rsidRDefault="00ED7646" w:rsidP="00ED7646">
      <w:pPr>
        <w:numPr>
          <w:ilvl w:val="0"/>
          <w:numId w:val="40"/>
        </w:numPr>
        <w:spacing w:after="12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 </w:t>
      </w:r>
    </w:p>
    <w:p w14:paraId="7A6A3E28" w14:textId="77777777" w:rsidR="00ED7646" w:rsidRPr="00B70986" w:rsidRDefault="00ED7646" w:rsidP="00ED7646">
      <w:pPr>
        <w:numPr>
          <w:ilvl w:val="0"/>
          <w:numId w:val="40"/>
        </w:numPr>
        <w:spacing w:after="12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58DF772C" w14:textId="77777777" w:rsidR="00ED7646" w:rsidRPr="00B70986" w:rsidRDefault="00ED7646" w:rsidP="00ED7646">
      <w:pPr>
        <w:numPr>
          <w:ilvl w:val="0"/>
          <w:numId w:val="40"/>
        </w:numPr>
        <w:spacing w:after="12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>Příjemce dále prohlašuje, že sdělil poskytovateli před uzavřením této smlouvy, zda naplňuje kritéria jednoho podniku definovaná v čl. 2 nařízení Komise (EU) č. 1407/2013 ze dne 18. prosince 2013 o použití článků 107 a 108 Smlouvy o fungování Evropské unie na podporu de minimis (uveřejněno v úředním věštníku EU dne 24. 12. 2013 č. L 352/1), včetně uvedení identifikace subjektů, s nimiž jeden podnik tvoří, a ke dni uzavření této smlouvy nedošlo ke změně těchto sdělených údajů.</w:t>
      </w:r>
    </w:p>
    <w:p w14:paraId="0FEBA988" w14:textId="77777777" w:rsidR="00ED7646" w:rsidRPr="00B70986" w:rsidRDefault="00ED7646" w:rsidP="00ED7646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hAnsi="Arial" w:cs="Arial"/>
          <w:sz w:val="24"/>
          <w:szCs w:val="24"/>
        </w:rPr>
        <w:t>V případě rozdělení příjemce dotace na dva či více samostatné podniky v období 3 let od nabytí účinnosti této smlouvy je příjemce dotace povinen neprodleně po rozdělení kontaktovat poskytovatele za účelem sdělení informace, jak podporu de minimis poskytnutou dle této smlouvy rozdělit v Centrálním registru podpor malého rozsahu.</w:t>
      </w:r>
    </w:p>
    <w:p w14:paraId="6D5CE76C" w14:textId="77777777" w:rsidR="000554A3" w:rsidRPr="00B70986" w:rsidRDefault="000554A3" w:rsidP="000554A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14:paraId="2026FABF" w14:textId="77777777" w:rsidR="000554A3" w:rsidRPr="00B70986" w:rsidRDefault="000554A3" w:rsidP="000554A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126E2311" w14:textId="77777777" w:rsidR="000554A3" w:rsidRPr="00B70986" w:rsidRDefault="000554A3" w:rsidP="000554A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26440710" w14:textId="77777777" w:rsidR="000554A3" w:rsidRPr="00B70986" w:rsidRDefault="000554A3" w:rsidP="000554A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1ACFBA05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 případě, že druhou smluvní stranou je jiný územní samosprávný celek:</w:t>
      </w:r>
    </w:p>
    <w:p w14:paraId="2E20170D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20212145" w14:textId="77777777" w:rsidR="000554A3" w:rsidRPr="00B70986" w:rsidRDefault="000554A3" w:rsidP="006A60F3">
      <w:pPr>
        <w:numPr>
          <w:ilvl w:val="0"/>
          <w:numId w:val="40"/>
        </w:numPr>
        <w:spacing w:after="12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 xml:space="preserve">Při veškeré korespondenci mezi poskytovatelem a příjemcem bude uváděno identifikační číslo OSV/0000X/2016/X. </w:t>
      </w:r>
    </w:p>
    <w:p w14:paraId="32061BD9" w14:textId="77777777" w:rsidR="000554A3" w:rsidRPr="00B70986" w:rsidRDefault="000554A3" w:rsidP="000554A3">
      <w:pPr>
        <w:numPr>
          <w:ilvl w:val="0"/>
          <w:numId w:val="40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Tato smlouva je sepsána ve čtyřech vyhotoveních, z nichž každá smluvní strana obdrží dvě vyhotovení.</w:t>
      </w:r>
    </w:p>
    <w:p w14:paraId="2F672E1F" w14:textId="77777777" w:rsidR="000554A3" w:rsidRPr="00B70986" w:rsidRDefault="000554A3" w:rsidP="00B847E5">
      <w:pPr>
        <w:spacing w:before="360" w:after="36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B70986" w:rsidRPr="00B70986" w14:paraId="4EDABEF8" w14:textId="77777777" w:rsidTr="000554A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13062" w14:textId="77777777" w:rsidR="000554A3" w:rsidRPr="00B70986" w:rsidRDefault="000554A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2A35D856" w14:textId="77777777" w:rsidR="000554A3" w:rsidRPr="00B70986" w:rsidRDefault="000554A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B91EAD" w14:textId="77777777" w:rsidR="000554A3" w:rsidRPr="00B70986" w:rsidRDefault="000554A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B70986" w:rsidRPr="00B70986" w14:paraId="0C57B07C" w14:textId="77777777" w:rsidTr="000554A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D0E21" w14:textId="77777777" w:rsidR="000554A3" w:rsidRPr="00B70986" w:rsidRDefault="000554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1373E042" w14:textId="77777777" w:rsidR="000554A3" w:rsidRPr="00B70986" w:rsidRDefault="000554A3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5F6EF667" w14:textId="77777777" w:rsidR="00773F7B" w:rsidRPr="00B70986" w:rsidRDefault="00773F7B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EFB0A0" w14:textId="77777777" w:rsidR="000554A3" w:rsidRPr="00B70986" w:rsidRDefault="000554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6AD8F069" w14:textId="1AB37994" w:rsidR="000554A3" w:rsidRPr="00B70986" w:rsidRDefault="000554A3" w:rsidP="000554A3">
      <w:pPr>
        <w:spacing w:after="120"/>
        <w:ind w:left="0" w:firstLine="0"/>
        <w:jc w:val="left"/>
        <w:rPr>
          <w:rFonts w:ascii="Arial" w:eastAsia="Times New Roman" w:hAnsi="Arial" w:cs="Arial"/>
          <w:bCs/>
          <w:caps/>
          <w:sz w:val="24"/>
          <w:szCs w:val="28"/>
          <w:lang w:eastAsia="cs-CZ"/>
        </w:rPr>
      </w:pPr>
      <w:r w:rsidRPr="00B70986">
        <w:rPr>
          <w:rFonts w:ascii="Arial" w:eastAsia="Times New Roman" w:hAnsi="Arial" w:cs="Arial"/>
          <w:bCs/>
          <w:caps/>
          <w:sz w:val="24"/>
          <w:szCs w:val="28"/>
          <w:lang w:eastAsia="cs-CZ"/>
        </w:rPr>
        <w:t xml:space="preserve">Příloha </w:t>
      </w:r>
      <w:r w:rsidRPr="00B70986">
        <w:rPr>
          <w:rFonts w:ascii="Arial" w:eastAsia="Times New Roman" w:hAnsi="Arial" w:cs="Arial"/>
          <w:bCs/>
          <w:sz w:val="24"/>
          <w:szCs w:val="28"/>
          <w:lang w:eastAsia="cs-CZ"/>
        </w:rPr>
        <w:t>č</w:t>
      </w:r>
      <w:r w:rsidRPr="00B70986">
        <w:rPr>
          <w:rFonts w:ascii="Arial" w:eastAsia="Times New Roman" w:hAnsi="Arial" w:cs="Arial"/>
          <w:bCs/>
          <w:caps/>
          <w:sz w:val="24"/>
          <w:szCs w:val="28"/>
          <w:lang w:eastAsia="cs-CZ"/>
        </w:rPr>
        <w:t>. 3</w:t>
      </w:r>
      <w:r w:rsidR="00B847E5" w:rsidRPr="00B70986">
        <w:rPr>
          <w:rFonts w:ascii="Arial" w:eastAsia="Times New Roman" w:hAnsi="Arial" w:cs="Arial"/>
          <w:bCs/>
          <w:caps/>
          <w:sz w:val="24"/>
          <w:szCs w:val="28"/>
          <w:lang w:eastAsia="cs-CZ"/>
        </w:rPr>
        <w:t>.3</w:t>
      </w:r>
    </w:p>
    <w:p w14:paraId="514E59B7" w14:textId="77777777" w:rsidR="00C00BAD" w:rsidRPr="00B70986" w:rsidRDefault="00C00BAD" w:rsidP="000554A3">
      <w:pPr>
        <w:spacing w:after="120"/>
        <w:ind w:left="0" w:firstLine="0"/>
        <w:jc w:val="left"/>
        <w:rPr>
          <w:rFonts w:ascii="Arial" w:eastAsia="Times New Roman" w:hAnsi="Arial" w:cs="Arial"/>
          <w:bCs/>
          <w:caps/>
          <w:sz w:val="24"/>
          <w:szCs w:val="28"/>
          <w:lang w:eastAsia="cs-CZ"/>
        </w:rPr>
      </w:pPr>
    </w:p>
    <w:p w14:paraId="6C224389" w14:textId="77777777" w:rsidR="00BD2920" w:rsidRPr="00B70986" w:rsidRDefault="000554A3" w:rsidP="000554A3">
      <w:pPr>
        <w:spacing w:after="120"/>
        <w:ind w:left="0" w:firstLine="0"/>
        <w:jc w:val="center"/>
        <w:rPr>
          <w:rFonts w:ascii="Arial" w:eastAsia="Times New Roman" w:hAnsi="Arial" w:cs="Arial"/>
          <w:b/>
          <w:caps/>
          <w:sz w:val="28"/>
          <w:szCs w:val="28"/>
          <w:lang w:eastAsia="cs-CZ"/>
        </w:rPr>
      </w:pPr>
      <w:r w:rsidRPr="00B70986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vzor veřejnoprávní smlouvy o poskytnutí dotace </w:t>
      </w:r>
      <w:r w:rsidRPr="00B70986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 xml:space="preserve">na úhradu výdajů na CEloroční činnost příjemce </w:t>
      </w:r>
    </w:p>
    <w:p w14:paraId="1F8BD100" w14:textId="6E19F4A6" w:rsidR="000554A3" w:rsidRPr="000115EA" w:rsidRDefault="00BD2920" w:rsidP="00BD2920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Cs w:val="28"/>
          <w:lang w:eastAsia="cs-CZ"/>
        </w:rPr>
      </w:pPr>
      <w:r w:rsidRPr="000115EA">
        <w:rPr>
          <w:rFonts w:ascii="Arial" w:eastAsia="Times New Roman" w:hAnsi="Arial" w:cs="Arial"/>
          <w:b/>
          <w:bCs/>
          <w:caps/>
          <w:szCs w:val="28"/>
          <w:lang w:eastAsia="cs-CZ"/>
        </w:rPr>
        <w:t>Pro dotační titul podpora prorodinných aktivit</w:t>
      </w:r>
      <w:r w:rsidR="000554A3" w:rsidRPr="000115EA">
        <w:rPr>
          <w:rFonts w:ascii="Arial" w:eastAsia="Times New Roman" w:hAnsi="Arial" w:cs="Arial"/>
          <w:b/>
          <w:bCs/>
          <w:caps/>
          <w:szCs w:val="28"/>
          <w:lang w:eastAsia="cs-CZ"/>
        </w:rPr>
        <w:t xml:space="preserve"> </w:t>
      </w:r>
    </w:p>
    <w:p w14:paraId="51DDB35B" w14:textId="77777777" w:rsidR="000554A3" w:rsidRPr="00B70986" w:rsidRDefault="000554A3" w:rsidP="000554A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41369967" w14:textId="77777777" w:rsidR="000554A3" w:rsidRPr="00B70986" w:rsidRDefault="000554A3" w:rsidP="000554A3">
      <w:pPr>
        <w:spacing w:after="120"/>
        <w:ind w:left="0" w:firstLine="0"/>
        <w:jc w:val="center"/>
        <w:rPr>
          <w:rFonts w:ascii="Arial" w:eastAsia="Times New Roman" w:hAnsi="Arial" w:cs="Arial"/>
          <w:lang w:eastAsia="cs-CZ"/>
        </w:rPr>
      </w:pPr>
      <w:r w:rsidRPr="00B70986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66A7DB1C" w14:textId="77777777" w:rsidR="000554A3" w:rsidRPr="00B70986" w:rsidRDefault="000554A3" w:rsidP="000554A3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508DA114" w14:textId="77777777" w:rsidR="000554A3" w:rsidRPr="00B70986" w:rsidRDefault="000554A3" w:rsidP="000554A3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64696949" w14:textId="77777777" w:rsidR="000554A3" w:rsidRPr="00B70986" w:rsidRDefault="000554A3" w:rsidP="000554A3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AF8FA60" w14:textId="77777777" w:rsidR="000554A3" w:rsidRPr="00B70986" w:rsidRDefault="000554A3" w:rsidP="000554A3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7CA9FB14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2012360A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75AFD633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75B9680C" w14:textId="77777777" w:rsidR="000554A3" w:rsidRPr="00B70986" w:rsidRDefault="000554A3" w:rsidP="000554A3">
      <w:pPr>
        <w:spacing w:after="100"/>
        <w:rPr>
          <w:rFonts w:ascii="Arial" w:hAnsi="Arial" w:cs="Arial"/>
          <w:sz w:val="24"/>
          <w:szCs w:val="24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B70986">
        <w:rPr>
          <w:rFonts w:ascii="Arial" w:hAnsi="Arial" w:cs="Arial"/>
          <w:sz w:val="24"/>
          <w:szCs w:val="24"/>
        </w:rPr>
        <w:t>Komerční banka, a.s., pobočka Olomouc</w:t>
      </w:r>
    </w:p>
    <w:p w14:paraId="64D98892" w14:textId="77777777" w:rsidR="000554A3" w:rsidRPr="00B70986" w:rsidRDefault="000554A3" w:rsidP="000554A3">
      <w:pPr>
        <w:spacing w:after="10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>Č.ú.: 27 – 4228330207/0100</w:t>
      </w:r>
    </w:p>
    <w:p w14:paraId="08593EC1" w14:textId="77777777" w:rsidR="000554A3" w:rsidRPr="00B70986" w:rsidRDefault="000554A3" w:rsidP="000554A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B70986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2C9334D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BC1EBDC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823D6D" w14:textId="77777777" w:rsidR="000554A3" w:rsidRPr="00B70986" w:rsidRDefault="000554A3" w:rsidP="000554A3">
      <w:pPr>
        <w:spacing w:after="100"/>
        <w:rPr>
          <w:rFonts w:ascii="Arial" w:hAnsi="Arial" w:cs="Arial"/>
          <w:sz w:val="24"/>
          <w:szCs w:val="24"/>
        </w:rPr>
      </w:pPr>
    </w:p>
    <w:p w14:paraId="547B44A8" w14:textId="0BA3FFC0" w:rsidR="000554A3" w:rsidRPr="00B70986" w:rsidRDefault="00ED7646" w:rsidP="000554A3">
      <w:pPr>
        <w:spacing w:after="10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>jméno/</w:t>
      </w:r>
      <w:r w:rsidR="000554A3" w:rsidRPr="00B70986">
        <w:rPr>
          <w:rFonts w:ascii="Arial" w:hAnsi="Arial" w:cs="Arial"/>
          <w:sz w:val="24"/>
          <w:szCs w:val="24"/>
        </w:rPr>
        <w:t>název</w:t>
      </w:r>
    </w:p>
    <w:p w14:paraId="1805B481" w14:textId="2D9720A6" w:rsidR="000554A3" w:rsidRPr="00B70986" w:rsidRDefault="00ED7646" w:rsidP="000554A3">
      <w:pPr>
        <w:spacing w:after="10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>bydliště/</w:t>
      </w:r>
      <w:r w:rsidR="000554A3" w:rsidRPr="00B70986">
        <w:rPr>
          <w:rFonts w:ascii="Arial" w:hAnsi="Arial" w:cs="Arial"/>
          <w:sz w:val="24"/>
          <w:szCs w:val="24"/>
        </w:rPr>
        <w:t>sídlo</w:t>
      </w:r>
    </w:p>
    <w:p w14:paraId="19CC471D" w14:textId="4CD0EFF6" w:rsidR="00ED7646" w:rsidRPr="00B70986" w:rsidRDefault="00ED7646" w:rsidP="000554A3">
      <w:pPr>
        <w:spacing w:after="10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>datum narození</w:t>
      </w:r>
    </w:p>
    <w:p w14:paraId="2DEA79AD" w14:textId="77777777" w:rsidR="000554A3" w:rsidRPr="00B70986" w:rsidRDefault="000554A3" w:rsidP="000554A3">
      <w:pPr>
        <w:spacing w:after="100"/>
        <w:rPr>
          <w:rStyle w:val="nowrap"/>
        </w:rPr>
      </w:pPr>
      <w:r w:rsidRPr="00B70986">
        <w:rPr>
          <w:rFonts w:ascii="Arial" w:hAnsi="Arial" w:cs="Arial"/>
          <w:bCs/>
          <w:sz w:val="24"/>
          <w:szCs w:val="24"/>
        </w:rPr>
        <w:t xml:space="preserve">IČ: </w:t>
      </w:r>
    </w:p>
    <w:p w14:paraId="174AC043" w14:textId="77777777" w:rsidR="000554A3" w:rsidRPr="00B70986" w:rsidRDefault="000554A3" w:rsidP="000554A3">
      <w:pPr>
        <w:spacing w:after="100"/>
        <w:rPr>
          <w:bCs/>
        </w:rPr>
      </w:pPr>
      <w:r w:rsidRPr="00B70986">
        <w:rPr>
          <w:rStyle w:val="nowrap"/>
          <w:rFonts w:ascii="Arial" w:hAnsi="Arial" w:cs="Arial"/>
          <w:sz w:val="24"/>
          <w:szCs w:val="24"/>
        </w:rPr>
        <w:t>DIČ:</w:t>
      </w:r>
    </w:p>
    <w:p w14:paraId="29BE78B9" w14:textId="77777777" w:rsidR="000554A3" w:rsidRPr="00B70986" w:rsidRDefault="000554A3" w:rsidP="000554A3">
      <w:pPr>
        <w:spacing w:before="120" w:after="12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 xml:space="preserve">Rejstřík: </w:t>
      </w:r>
    </w:p>
    <w:p w14:paraId="0B2A1565" w14:textId="77777777" w:rsidR="000554A3" w:rsidRPr="00B70986" w:rsidRDefault="000554A3" w:rsidP="000554A3">
      <w:pPr>
        <w:spacing w:before="120" w:after="120"/>
        <w:rPr>
          <w:rFonts w:ascii="Arial" w:hAnsi="Arial" w:cs="Arial"/>
          <w:bCs/>
          <w:sz w:val="24"/>
          <w:szCs w:val="24"/>
        </w:rPr>
      </w:pPr>
      <w:r w:rsidRPr="00B70986">
        <w:rPr>
          <w:rFonts w:ascii="Arial" w:hAnsi="Arial" w:cs="Arial"/>
          <w:bCs/>
          <w:sz w:val="24"/>
          <w:szCs w:val="24"/>
        </w:rPr>
        <w:t xml:space="preserve">Zastoupen: </w:t>
      </w:r>
    </w:p>
    <w:p w14:paraId="68838267" w14:textId="77777777" w:rsidR="000554A3" w:rsidRPr="00B70986" w:rsidRDefault="000554A3" w:rsidP="000554A3">
      <w:pPr>
        <w:spacing w:after="100"/>
        <w:outlineLvl w:val="0"/>
        <w:rPr>
          <w:rFonts w:ascii="Arial" w:hAnsi="Arial" w:cs="Arial"/>
          <w:bCs/>
          <w:sz w:val="24"/>
          <w:szCs w:val="24"/>
        </w:rPr>
      </w:pPr>
      <w:r w:rsidRPr="00B70986">
        <w:rPr>
          <w:rFonts w:ascii="Arial" w:hAnsi="Arial" w:cs="Arial"/>
          <w:bCs/>
          <w:sz w:val="24"/>
          <w:szCs w:val="24"/>
        </w:rPr>
        <w:t xml:space="preserve">Bankovní spojení: </w:t>
      </w:r>
    </w:p>
    <w:p w14:paraId="182EAAE6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hAnsi="Arial" w:cs="Arial"/>
          <w:bCs/>
          <w:sz w:val="24"/>
          <w:szCs w:val="24"/>
        </w:rPr>
        <w:t xml:space="preserve">Č.ú.: </w:t>
      </w:r>
    </w:p>
    <w:p w14:paraId="515EE83C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B70986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10025DB" w14:textId="77777777" w:rsidR="000554A3" w:rsidRPr="00B70986" w:rsidRDefault="000554A3" w:rsidP="000554A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DB91727" w14:textId="77777777" w:rsidR="000554A3" w:rsidRPr="00B70986" w:rsidRDefault="000554A3" w:rsidP="000554A3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14:paraId="00BA0FC9" w14:textId="77777777" w:rsidR="000554A3" w:rsidRPr="00B70986" w:rsidRDefault="000554A3" w:rsidP="000554A3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7CFC329C" w14:textId="77777777" w:rsidR="000554A3" w:rsidRPr="00B70986" w:rsidRDefault="000554A3" w:rsidP="000554A3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722E8B66" w14:textId="12F105BE" w:rsidR="000554A3" w:rsidRPr="00B70986" w:rsidRDefault="000554A3" w:rsidP="000554A3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......... Kč, slovy: ......... korun českých (dále jen „dotace“) za účelem </w:t>
      </w:r>
      <w:r w:rsidRPr="00B70986">
        <w:rPr>
          <w:rFonts w:ascii="Arial" w:hAnsi="Arial" w:cs="Arial"/>
        </w:rPr>
        <w:t xml:space="preserve">podpory akce/projektu z oblasti prorodinné politiky, dle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sociální oblast a dotačního titulu </w:t>
      </w:r>
      <w:r w:rsidRPr="00B70986">
        <w:rPr>
          <w:rFonts w:ascii="Arial" w:hAnsi="Arial" w:cs="Arial"/>
        </w:rPr>
        <w:t>Podpora prorodinných aktivit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(dle vyhlášeného dotačního programu/titulu).</w:t>
      </w:r>
    </w:p>
    <w:p w14:paraId="7EA6AFAD" w14:textId="77777777" w:rsidR="000554A3" w:rsidRPr="00B70986" w:rsidRDefault="000554A3" w:rsidP="000554A3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je úhrada/částečná úhrada výdajů na činnost/celoroční činnost ……………(dle projektu specifikovaného v žádosti) </w:t>
      </w:r>
    </w:p>
    <w:p w14:paraId="5BAE8824" w14:textId="5E0692F8" w:rsidR="000554A3" w:rsidRPr="00B70986" w:rsidRDefault="000554A3" w:rsidP="000554A3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536CD6"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A9B680" w14:textId="7BEDA8C6" w:rsidR="000554A3" w:rsidRPr="00B70986" w:rsidRDefault="000554A3" w:rsidP="000554A3">
      <w:pPr>
        <w:numPr>
          <w:ilvl w:val="0"/>
          <w:numId w:val="42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neinvestiční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6DCF23A4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E974071" w14:textId="77777777" w:rsidR="000554A3" w:rsidRPr="00B70986" w:rsidRDefault="000554A3" w:rsidP="000554A3">
      <w:pPr>
        <w:numPr>
          <w:ilvl w:val="0"/>
          <w:numId w:val="43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4B8FFE40" w14:textId="77777777" w:rsidR="000554A3" w:rsidRPr="00B70986" w:rsidRDefault="000554A3" w:rsidP="000554A3">
      <w:pPr>
        <w:numPr>
          <w:ilvl w:val="0"/>
          <w:numId w:val="43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6E19B6DD" w14:textId="77777777" w:rsidR="000554A3" w:rsidRPr="00B70986" w:rsidRDefault="000554A3" w:rsidP="000554A3">
      <w:pPr>
        <w:numPr>
          <w:ilvl w:val="0"/>
          <w:numId w:val="43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6B891F6A" w14:textId="02A04F9E" w:rsidR="000554A3" w:rsidRPr="00B70986" w:rsidRDefault="00536CD6" w:rsidP="000554A3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6870B57" w14:textId="77777777" w:rsidR="000554A3" w:rsidRPr="00B70986" w:rsidRDefault="000554A3" w:rsidP="000554A3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5CAB664" w14:textId="77777777" w:rsidR="000554A3" w:rsidRPr="00B70986" w:rsidRDefault="000554A3" w:rsidP="000554A3">
      <w:pPr>
        <w:numPr>
          <w:ilvl w:val="0"/>
          <w:numId w:val="4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I. odst. 2 a 4 této smlouvy, v souladu s podmínkami stanovenými v této smlouvě a v souladu s </w:t>
      </w:r>
      <w:r w:rsidRPr="00B70986">
        <w:rPr>
          <w:rFonts w:ascii="Arial" w:hAnsi="Arial" w:cs="Arial"/>
          <w:sz w:val="24"/>
          <w:szCs w:val="24"/>
        </w:rPr>
        <w:t xml:space="preserve">usnesením Zastupitelstva Olomouckého kraje č. UZ///2016 ze dne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oprávněn dotaci použít pouze na ..........</w:t>
      </w:r>
    </w:p>
    <w:p w14:paraId="4CC3CD21" w14:textId="77777777" w:rsidR="000554A3" w:rsidRPr="00B70986" w:rsidRDefault="000554A3" w:rsidP="000554A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uhradit DPH ve výši tohoto odpočtu DPH, na který příjemci vznikl nárok. V případě, že si příjemce – plátce DPH bude uplatňovat nárok na odpočet daně z přijatých zdanitelných plnění v souvislosti s realizací projektu, na který byla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0EA14AAD" w14:textId="77777777" w:rsidR="000554A3" w:rsidRPr="00B70986" w:rsidRDefault="000554A3" w:rsidP="000554A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snížit výši dosud čerpané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 výši daně z přidané hodnoty, kterou je příjemce oprávněn v souladu § 79 ZDPH uplatnit v prvním daňovém přiznání po registraci k DPH. </w:t>
      </w:r>
    </w:p>
    <w:p w14:paraId="5CBA8099" w14:textId="77777777" w:rsidR="000554A3" w:rsidRPr="00B70986" w:rsidRDefault="000554A3" w:rsidP="000554A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dojde k registraci příjemce k DPH a příjemce při registraci podle § 79 ZDPH je oprávněn až po vyúčtování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uplatnit nárok na odpočet DPH, jež byla uhrazena z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, je příjemce povinen vrátit poskytovateli částku ve výši nároku odpočtu DPH, který byl čerpán jako uznatelný výdaj.</w:t>
      </w:r>
    </w:p>
    <w:p w14:paraId="79E45ECC" w14:textId="53F7BA8A" w:rsidR="000554A3" w:rsidRPr="00B70986" w:rsidRDefault="000554A3" w:rsidP="000554A3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opravou odpočtu podle § 75 ZDPH, vypořádáním odpočtu podle § 76 ZDPH a úpravou odpočtu podle § 78 až 78c ZDPH právo zvýšit ve lhůtě stanovené ZDPH svůj původně uplatněný nárok na odpočet DPH, který se vztahuje na zdanitelná plnění hrazená včetně příslušné DPH z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upravit a vrátit poskytovateli část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ve výši uplatněného odpočtu DPH, a to do jednoho měsíce ode dne, kdy příslušný státní orgán vrátil příjemci uhrazenou DPH. </w:t>
      </w:r>
    </w:p>
    <w:p w14:paraId="4915A38E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v této lhůtě, dopustí se porušení rozpočtové kázně ve smyslu ust. § 22 zákona č. 250/2000 Sb., o rozpočtových pravidlech územních rozpočtů, ve znění pozdějších předpisů.</w:t>
      </w:r>
    </w:p>
    <w:p w14:paraId="5E306AB5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nelze rovněž použít na úhradu ostatních daní. </w:t>
      </w:r>
    </w:p>
    <w:p w14:paraId="027A7FB8" w14:textId="77777777" w:rsidR="000554A3" w:rsidRPr="00B70986" w:rsidRDefault="000554A3" w:rsidP="000554A3">
      <w:pPr>
        <w:ind w:hanging="720"/>
        <w:rPr>
          <w:rFonts w:ascii="Arial" w:hAnsi="Arial" w:cs="Arial"/>
          <w:bCs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     Příjemce nesmí dotaci použít zejména na: </w:t>
      </w:r>
    </w:p>
    <w:p w14:paraId="308260C7" w14:textId="77777777" w:rsidR="000554A3" w:rsidRPr="00B70986" w:rsidRDefault="000554A3" w:rsidP="000554A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úhradu daní, daňových odpisů, poplatků a odvodů,</w:t>
      </w:r>
    </w:p>
    <w:p w14:paraId="14C78F36" w14:textId="77777777" w:rsidR="000554A3" w:rsidRPr="00B70986" w:rsidRDefault="000554A3" w:rsidP="000554A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úhradu úvěrů a půjček,</w:t>
      </w:r>
    </w:p>
    <w:p w14:paraId="46CDB7B9" w14:textId="77777777" w:rsidR="000554A3" w:rsidRPr="00B70986" w:rsidRDefault="000554A3" w:rsidP="000554A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nákup věcí osobní potřeby,</w:t>
      </w:r>
    </w:p>
    <w:p w14:paraId="5D0E1B62" w14:textId="77777777" w:rsidR="000554A3" w:rsidRPr="00B70986" w:rsidRDefault="000554A3" w:rsidP="000554A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penále, pokuty, </w:t>
      </w:r>
    </w:p>
    <w:p w14:paraId="013D5D04" w14:textId="77777777" w:rsidR="000554A3" w:rsidRPr="00B70986" w:rsidRDefault="000554A3" w:rsidP="000554A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pojistné, </w:t>
      </w:r>
    </w:p>
    <w:p w14:paraId="2A2610D6" w14:textId="77777777" w:rsidR="000554A3" w:rsidRPr="00B70986" w:rsidRDefault="000554A3" w:rsidP="000554A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leasing,</w:t>
      </w:r>
    </w:p>
    <w:p w14:paraId="1160A5EE" w14:textId="77777777" w:rsidR="000554A3" w:rsidRPr="00B70986" w:rsidRDefault="000554A3" w:rsidP="000554A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nákup darů – mimo ceny do soutěží,</w:t>
      </w:r>
    </w:p>
    <w:p w14:paraId="43CA65AD" w14:textId="77777777" w:rsidR="000554A3" w:rsidRPr="00B70986" w:rsidRDefault="000554A3" w:rsidP="000554A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>výdaje spojené s pořízením hmotného majetku dle § 26 odst. 2 zákona č. 586/1992 Sb., o daních z příjmů, ve znění pozdějších předpisů,</w:t>
      </w:r>
    </w:p>
    <w:p w14:paraId="46AB879C" w14:textId="77777777" w:rsidR="000554A3" w:rsidRPr="00B70986" w:rsidRDefault="000554A3" w:rsidP="000554A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výdaje spojené s pořízením nehmotného majetku dle § 26 odst. 2 zákona  </w:t>
      </w:r>
    </w:p>
    <w:p w14:paraId="3D7E4117" w14:textId="77777777" w:rsidR="000554A3" w:rsidRPr="00B70986" w:rsidRDefault="000554A3" w:rsidP="000554A3">
      <w:pPr>
        <w:ind w:left="1210" w:hanging="360"/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      č. 586/1992 Sb., o daních z příjmů, ve znění pozdějších předpisů,</w:t>
      </w:r>
    </w:p>
    <w:p w14:paraId="2F93EBE5" w14:textId="77777777" w:rsidR="000554A3" w:rsidRPr="00B70986" w:rsidRDefault="000554A3" w:rsidP="000554A3">
      <w:pPr>
        <w:pStyle w:val="Odstavecseseznamem"/>
        <w:numPr>
          <w:ilvl w:val="0"/>
          <w:numId w:val="45"/>
        </w:numPr>
        <w:rPr>
          <w:rFonts w:ascii="Arial" w:hAnsi="Arial" w:cs="Arial"/>
          <w:bCs/>
          <w:sz w:val="24"/>
        </w:rPr>
      </w:pPr>
      <w:r w:rsidRPr="00B70986">
        <w:rPr>
          <w:rFonts w:ascii="Arial" w:hAnsi="Arial" w:cs="Arial"/>
          <w:bCs/>
          <w:sz w:val="24"/>
        </w:rPr>
        <w:t xml:space="preserve">výdaje spojené s technickým zhodnocením, rekonstrukcí a modernizací ve smyslu § 33 cit. zákona. </w:t>
      </w:r>
    </w:p>
    <w:p w14:paraId="58CD702E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C557332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553120E0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ve svém účetnictví odděleně. </w:t>
      </w:r>
    </w:p>
    <w:p w14:paraId="58C717CD" w14:textId="77777777" w:rsidR="000554A3" w:rsidRPr="00B70986" w:rsidRDefault="000554A3" w:rsidP="000554A3">
      <w:pPr>
        <w:numPr>
          <w:ilvl w:val="0"/>
          <w:numId w:val="4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31. 12. 2016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4CA273B0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také na úhradu nákladů vynaložených příjemcem v souladu s účelem poskytnutí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I. odst. 2 a 4 této smlouvy a podmínkami užití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II. odst. 1 této smlouvy v období od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br/>
        <w:t>1. 1. 2016 do uzavření této smlouvy.</w:t>
      </w:r>
    </w:p>
    <w:p w14:paraId="0F3D0DBE" w14:textId="5B1B08A3" w:rsidR="000554A3" w:rsidRPr="00B70986" w:rsidRDefault="00ED7646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Ustanovení o </w:t>
      </w:r>
      <w:r w:rsidR="000554A3"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spoluúčasti příjemce na financování:</w:t>
      </w:r>
    </w:p>
    <w:p w14:paraId="3444ED98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Příjemce se zavazuje na účel uvedený v čl. I. odst. 2 a 4 této smlouvy vynaložit z vlastních a jiných zdrojů částku nejméně ve výši …. Kč (slovy ….  korun českých). Budou-li skutečně vynaložené náklady na účel uvedený v čl. I. odst. 2 a 4 této smlouvy nižší než … Kč (slovy: ….. korun českých), dotace se o tuto úsporu sníží.</w:t>
      </w:r>
    </w:p>
    <w:p w14:paraId="535BA334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nebo:</w:t>
      </w:r>
    </w:p>
    <w:p w14:paraId="7D90EA90" w14:textId="7B388E54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náklady na účel uvedený v čl. I. odst. 2 a 4 této smlouvy činí …. Kč (slovy : ….. korun českých). Příjemce je povinen na tento účel vynaložit vždy </w:t>
      </w:r>
      <w:r w:rsidR="00ED7646" w:rsidRPr="00B70986">
        <w:rPr>
          <w:rFonts w:ascii="Arial" w:eastAsia="Times New Roman" w:hAnsi="Arial" w:cs="Arial"/>
          <w:sz w:val="24"/>
          <w:szCs w:val="24"/>
          <w:lang w:eastAsia="cs-CZ"/>
        </w:rPr>
        <w:t>....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% </w:t>
      </w:r>
      <w:r w:rsidR="00600971"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(zde se uvede konkrétní procento, které nesmí být nižší než 50 %)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z vlastních a jiných zdrojů</w:t>
      </w:r>
      <w:r w:rsidRPr="00B70986">
        <w:rPr>
          <w:rFonts w:ascii="Arial" w:eastAsia="Times New Roman" w:hAnsi="Arial" w:cs="Arial"/>
          <w:sz w:val="28"/>
          <w:szCs w:val="24"/>
          <w:lang w:eastAsia="cs-CZ"/>
        </w:rPr>
        <w:t xml:space="preserve">. </w:t>
      </w:r>
      <w:r w:rsidRPr="00B70986">
        <w:rPr>
          <w:rFonts w:ascii="Arial" w:hAnsi="Arial" w:cs="Arial"/>
          <w:bCs/>
          <w:sz w:val="24"/>
        </w:rPr>
        <w:t>Jinými zdroji spolufinancování mohou být kromě zdrojů z rozpočtu jiných územních samosprávných celků, státního rozpočtu nebo strukturálních fondů Evropské unie také dary a příspěvky fyzických a právnických osob. Za jiné zdroje nelze považovat dotace z rozpočtu Olomouckého kraje</w:t>
      </w:r>
      <w:r w:rsidRPr="00B70986">
        <w:rPr>
          <w:rFonts w:ascii="Arial" w:eastAsia="Times New Roman" w:hAnsi="Arial" w:cs="Arial"/>
          <w:sz w:val="28"/>
          <w:szCs w:val="24"/>
          <w:lang w:eastAsia="cs-CZ"/>
        </w:rPr>
        <w:t xml:space="preserve">.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skutečně vynaložené náklady na účel uvedený v čl. I. odst. 2 a 4 této smlouvy budou nižší než celkové předpokládané náklady, dotace se sníží tak, aby její výše odpovídala </w:t>
      </w:r>
      <w:r w:rsidR="00600971" w:rsidRPr="00B7098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DA1F8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00971" w:rsidRPr="00B7098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 % </w:t>
      </w:r>
      <w:r w:rsidR="00600971" w:rsidRPr="00B70986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600971"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>zde se uvede opět konkrétní procento – procentní vyjádření výše dotace OK vzhledem k celkovým předpokládaným nákladům</w:t>
      </w:r>
      <w:r w:rsidR="00600971" w:rsidRPr="00B70986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="00DA1F8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ze skutečně vynaložených nákladů na účel dle čl. I. odst. 2 a 4 této smlouvy. </w:t>
      </w:r>
    </w:p>
    <w:p w14:paraId="3B838D00" w14:textId="77777777" w:rsidR="000554A3" w:rsidRPr="00B70986" w:rsidRDefault="000554A3" w:rsidP="000554A3">
      <w:pPr>
        <w:numPr>
          <w:ilvl w:val="0"/>
          <w:numId w:val="4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29000713" w14:textId="05DF3BDC" w:rsidR="00600971" w:rsidRPr="00B70986" w:rsidRDefault="000554A3" w:rsidP="00600971">
      <w:pPr>
        <w:tabs>
          <w:tab w:val="left" w:pos="540"/>
        </w:tabs>
        <w:spacing w:after="120"/>
        <w:ind w:left="540" w:hanging="54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4.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00971" w:rsidRPr="00B70986">
        <w:rPr>
          <w:rFonts w:ascii="Arial" w:eastAsia="Times New Roman" w:hAnsi="Arial" w:cs="Arial"/>
          <w:sz w:val="24"/>
          <w:szCs w:val="24"/>
          <w:lang w:eastAsia="cs-CZ"/>
        </w:rPr>
        <w:t>Příjem</w:t>
      </w:r>
      <w:r w:rsidR="000115EA">
        <w:rPr>
          <w:rFonts w:ascii="Arial" w:eastAsia="Times New Roman" w:hAnsi="Arial" w:cs="Arial"/>
          <w:sz w:val="24"/>
          <w:szCs w:val="24"/>
          <w:lang w:eastAsia="cs-CZ"/>
        </w:rPr>
        <w:t>ce je povinen nejpozději do 31. 1</w:t>
      </w:r>
      <w:r w:rsidR="00600971" w:rsidRPr="00B7098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115E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00971" w:rsidRPr="00B70986">
        <w:rPr>
          <w:rFonts w:ascii="Arial" w:eastAsia="Times New Roman" w:hAnsi="Arial" w:cs="Arial"/>
          <w:sz w:val="24"/>
          <w:szCs w:val="24"/>
          <w:lang w:eastAsia="cs-CZ"/>
        </w:rPr>
        <w:t>2017 předložit poskytovateli vyúčtování poskytnuté dotace (dále jen vyúč</w:t>
      </w:r>
      <w:r w:rsidR="000115EA">
        <w:rPr>
          <w:rFonts w:ascii="Arial" w:eastAsia="Times New Roman" w:hAnsi="Arial" w:cs="Arial"/>
          <w:sz w:val="24"/>
          <w:szCs w:val="24"/>
          <w:lang w:eastAsia="cs-CZ"/>
        </w:rPr>
        <w:t>t</w:t>
      </w:r>
      <w:r w:rsidR="00600971"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ování). </w:t>
      </w:r>
    </w:p>
    <w:p w14:paraId="011C32CE" w14:textId="07881F48" w:rsidR="00600971" w:rsidRPr="00B70986" w:rsidRDefault="00600971" w:rsidP="00600971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 případě, že dotace nepřesáhne 30 000 Kč, uvede se tato varianta odst. 4 (body 4.1 a 4.2 a 4.3 zůstávají): </w:t>
      </w:r>
    </w:p>
    <w:p w14:paraId="40C5080D" w14:textId="055FF90B" w:rsidR="000554A3" w:rsidRPr="00B70986" w:rsidRDefault="00600971" w:rsidP="000554A3">
      <w:pPr>
        <w:tabs>
          <w:tab w:val="left" w:pos="540"/>
        </w:tabs>
        <w:spacing w:after="120"/>
        <w:ind w:left="540" w:hanging="54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A6F94" w:rsidRPr="00B70986">
        <w:rPr>
          <w:rFonts w:ascii="Arial" w:hAnsi="Arial" w:cs="Arial"/>
          <w:sz w:val="24"/>
          <w:szCs w:val="24"/>
        </w:rPr>
        <w:t xml:space="preserve">Příjemce je povinen nejpozději do </w:t>
      </w:r>
      <w:r w:rsidR="007A6F94"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31. 1. 2017 </w:t>
      </w:r>
      <w:r w:rsidR="007A6F94" w:rsidRPr="00B70986">
        <w:rPr>
          <w:rFonts w:ascii="Arial" w:hAnsi="Arial" w:cs="Arial"/>
          <w:sz w:val="24"/>
          <w:szCs w:val="24"/>
        </w:rPr>
        <w:t>zpracovat vyúčtování poskytnuté</w:t>
      </w:r>
      <w:r w:rsidR="007A6F94" w:rsidRPr="00B70986">
        <w:rPr>
          <w:rFonts w:ascii="Arial" w:hAnsi="Arial" w:cs="Arial"/>
          <w:strike/>
          <w:sz w:val="24"/>
          <w:szCs w:val="24"/>
        </w:rPr>
        <w:t xml:space="preserve"> </w:t>
      </w:r>
      <w:r w:rsidR="007A6F94" w:rsidRPr="00B70986">
        <w:rPr>
          <w:rFonts w:ascii="Arial" w:hAnsi="Arial" w:cs="Arial"/>
          <w:sz w:val="24"/>
          <w:szCs w:val="24"/>
        </w:rPr>
        <w:t>dotace (dále jen „vyúčtování“) a závěrečnou zprávu o použití dotace (dále jen „závěrečná zpráva“) o níže uvedeném obsahu. Toto vyúčtování a závěrečnou zprávu je příjemce povinen předložit poskytovateli při kontrole použití dotace, případně je poskytovateli zaslat v termínu stanoveném ve výzvě poskytovatele</w:t>
      </w:r>
      <w:r w:rsidR="000554A3" w:rsidRPr="00B7098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1D2A666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946826D" w14:textId="563B8725" w:rsidR="000554A3" w:rsidRPr="00B70986" w:rsidRDefault="000554A3" w:rsidP="000554A3">
      <w:pPr>
        <w:spacing w:after="120"/>
        <w:ind w:left="1270" w:hanging="703"/>
        <w:rPr>
          <w:rFonts w:ascii="Arial" w:eastAsia="Times New Roman" w:hAnsi="Arial" w:cs="Arial"/>
          <w:dstrike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v rozsahu uvedeném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v příloze č. 1 „Finanční vyúčtování příspěvku“. </w:t>
      </w:r>
      <w:r w:rsidRPr="00B7098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OK </w:t>
      </w:r>
      <w:hyperlink r:id="rId12" w:history="1">
        <w:r w:rsidR="00DD7EAF" w:rsidRPr="0081608F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http://www.kr-olomoucky.cz/dotace2016</w:t>
        </w:r>
      </w:hyperlink>
      <w:r w:rsidRPr="00B70986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106749A" w14:textId="77777777" w:rsidR="000554A3" w:rsidRPr="00B70986" w:rsidRDefault="000554A3" w:rsidP="000554A3">
      <w:pPr>
        <w:spacing w:after="120"/>
        <w:ind w:left="1270" w:hanging="703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  <w:t>fotokopie všech výpisů z bankovního účtu, které dokládají úhradu jednotlivých dokladů a faktur, s vyznačením dotčených plateb,</w:t>
      </w:r>
    </w:p>
    <w:p w14:paraId="7FB40C16" w14:textId="77777777" w:rsidR="000554A3" w:rsidRPr="00B70986" w:rsidRDefault="000554A3" w:rsidP="000554A3">
      <w:pPr>
        <w:spacing w:after="120"/>
        <w:ind w:left="1270" w:hanging="703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4.3.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čestné prohlášení, že fotokopie předaných dokladů jsou shodné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br/>
        <w:t>s originály a výdaje uvedené v soupisech jsou shodné se záznamy v účetnictví příjemce.</w:t>
      </w:r>
    </w:p>
    <w:p w14:paraId="31D5C694" w14:textId="05F89122" w:rsidR="00600971" w:rsidRPr="00B70986" w:rsidRDefault="00600971" w:rsidP="0060097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Společně s vyúčtováním příjemce předloží poskytovateli závěrečnou zprávu v listinné podobě. </w:t>
      </w:r>
      <w:r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>V případě, že dotace nepřesáhne 30 000 Kč, tato věta se vypustí.</w:t>
      </w:r>
    </w:p>
    <w:p w14:paraId="00677927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B70986">
        <w:rPr>
          <w:rFonts w:ascii="Arial" w:hAnsi="Arial" w:cs="Arial"/>
          <w:sz w:val="24"/>
          <w:szCs w:val="24"/>
        </w:rPr>
        <w:t>být v listinné formě a musí obsahovat</w:t>
      </w:r>
      <w:r w:rsidRPr="00B70986">
        <w:rPr>
          <w:rFonts w:ascii="Arial" w:hAnsi="Arial" w:cs="Arial"/>
          <w:i/>
          <w:iCs/>
          <w:sz w:val="24"/>
          <w:szCs w:val="24"/>
        </w:rPr>
        <w:t xml:space="preserve"> </w:t>
      </w:r>
      <w:r w:rsidRPr="00B70986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projektu. Součástí závěrečné z</w:t>
      </w:r>
      <w:r w:rsidRPr="00B70986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1C9F8CDC" w14:textId="590EF8DD" w:rsidR="000554A3" w:rsidRPr="00B70986" w:rsidRDefault="007A6F94" w:rsidP="000554A3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II. odst. 2 této smlouvy, nebo v případě, že celkové příjemcem skutečně vynaložené náklady na účel uvedený v čl. I. odst. 2 a 4 této smlouvy byly nižší než ….. Kč (slovy: …. korun českých), </w:t>
      </w:r>
      <w:r w:rsidRPr="00B70986">
        <w:rPr>
          <w:rFonts w:ascii="Arial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</w:t>
      </w:r>
      <w:r w:rsidR="00600971" w:rsidRPr="00B70986">
        <w:rPr>
          <w:rFonts w:ascii="Arial" w:hAnsi="Arial" w:cs="Arial"/>
          <w:sz w:val="24"/>
          <w:szCs w:val="24"/>
          <w:lang w:eastAsia="cs-CZ"/>
        </w:rPr>
        <w:t>předložení vyúčtování poskytovateli</w:t>
      </w:r>
      <w:r w:rsidRPr="00B70986">
        <w:rPr>
          <w:rFonts w:ascii="Arial" w:hAnsi="Arial" w:cs="Arial"/>
          <w:sz w:val="24"/>
          <w:szCs w:val="24"/>
          <w:lang w:eastAsia="cs-CZ"/>
        </w:rPr>
        <w:t xml:space="preserve">.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ust. § 22 zákona č. 250/2000 Sb., o rozpočtových pravidlech územních rozpočtů, ve znění pozdějších předpisů. </w:t>
      </w:r>
      <w:r w:rsidR="00536CD6"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0071F25D" w14:textId="77777777" w:rsidR="00600971" w:rsidRPr="00B70986" w:rsidRDefault="00600971" w:rsidP="00600971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 případě, že dotace nepřesáhne 30 000 Kč, uvede se tato varianta odst. 5: </w:t>
      </w:r>
      <w:r w:rsidRPr="00B70986">
        <w:rPr>
          <w:rFonts w:ascii="Arial" w:hAnsi="Arial" w:cs="Arial"/>
          <w:sz w:val="24"/>
          <w:szCs w:val="24"/>
          <w:lang w:eastAsia="cs-CZ"/>
        </w:rPr>
        <w:t>V případě, že dotace nebyla použita v celé výši ve lhůtě uvedené v čl. II. odst. 2 této smlouvy, nebo v případě, že celkové příjemcem skutečně vynaložené náklady na účel uvedený v čl. I. odst. 2 a 4 této smlouvy byly nižší než ….. Kč (slovy: …. korun českých), je příjemce povinen vrátit nevyčerpanou část dotace na účet poskytovatele nejpozději do 15 dnů ode dne vzniku povinnosti zpracovat vyúčtování v souladu s čl. II. odst. 4 této smlouvy. Nevrátí-li příjemce nevyčerpanou část dotace v této lhůtě, dopustí se porušení rozpočtové kázně ve smyslu ust. § 22 zákona č. 250/2000 Sb., o rozpočtových pravidlech územních rozpočtů, ve znění pozdějších předpisů.</w:t>
      </w:r>
    </w:p>
    <w:p w14:paraId="2FEB9689" w14:textId="77777777" w:rsidR="000554A3" w:rsidRPr="00B70986" w:rsidRDefault="000554A3" w:rsidP="000554A3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7BFAD9FC" w14:textId="77777777" w:rsidR="000554A3" w:rsidRPr="00DA1F8D" w:rsidRDefault="000554A3" w:rsidP="000554A3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14:paraId="43B92B85" w14:textId="77777777" w:rsidR="00DA1F8D" w:rsidRPr="00B70986" w:rsidRDefault="00DA1F8D" w:rsidP="000554A3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B70986" w:rsidRPr="00B70986" w14:paraId="6700DA4F" w14:textId="77777777" w:rsidTr="000554A3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99F0B" w14:textId="77777777" w:rsidR="000554A3" w:rsidRPr="00B70986" w:rsidRDefault="000554A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744A1" w14:textId="77777777" w:rsidR="000554A3" w:rsidRPr="00B70986" w:rsidRDefault="000554A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B70986" w:rsidRPr="00B70986" w14:paraId="6D26FE0B" w14:textId="77777777" w:rsidTr="00DA1F8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3F26D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7FE63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70986" w:rsidRPr="00B70986" w14:paraId="138D6EEE" w14:textId="77777777" w:rsidTr="00DA1F8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CE349" w14:textId="77777777" w:rsidR="000554A3" w:rsidRPr="00B70986" w:rsidRDefault="000554A3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82197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B70986" w:rsidRPr="00B70986" w14:paraId="3B48FA5B" w14:textId="77777777" w:rsidTr="000244D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56878" w14:textId="77777777" w:rsidR="000554A3" w:rsidRPr="00B70986" w:rsidRDefault="000554A3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58C6E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70986" w:rsidRPr="00B70986" w14:paraId="5054FEDA" w14:textId="77777777" w:rsidTr="000244D1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936D8" w14:textId="77777777" w:rsidR="000554A3" w:rsidRPr="00B70986" w:rsidRDefault="000554A3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9FFBE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70986" w:rsidRPr="00B70986" w14:paraId="54D7493F" w14:textId="77777777" w:rsidTr="000554A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1E170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26347" w14:textId="77777777" w:rsidR="000554A3" w:rsidRPr="00B70986" w:rsidRDefault="000554A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554A3" w:rsidRPr="00B70986" w14:paraId="156DAD5E" w14:textId="77777777" w:rsidTr="000554A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1E767" w14:textId="77777777" w:rsidR="000554A3" w:rsidRPr="00B70986" w:rsidRDefault="000554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73B60" w14:textId="77777777" w:rsidR="000554A3" w:rsidRPr="00B70986" w:rsidRDefault="000554A3" w:rsidP="000554A3">
            <w:pPr>
              <w:pStyle w:val="Odstavecseseznamem"/>
              <w:numPr>
                <w:ilvl w:val="0"/>
                <w:numId w:val="46"/>
              </w:numPr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</w:tbl>
    <w:p w14:paraId="2BA09A4F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4B4C9427" w14:textId="25AC7D23" w:rsidR="000554A3" w:rsidRPr="00B70986" w:rsidRDefault="007A6F94" w:rsidP="000554A3">
      <w:pPr>
        <w:pStyle w:val="Odstavecseseznamem"/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 nebo uhradit odvod nebo penále, vrátí příjemce dotaci nebo její část, resp. uhradí odvod nebo penále </w:t>
      </w:r>
      <w:r w:rsidRPr="00B70986">
        <w:rPr>
          <w:rFonts w:ascii="Arial" w:hAnsi="Arial" w:cs="Arial"/>
          <w:sz w:val="24"/>
          <w:szCs w:val="24"/>
        </w:rPr>
        <w:t>v termínu do konce kalendářního roku 2016 na účet poskytovatele č. 27 – 4228330207/0100 uvedený v záhlaví smlouvy. V případě, že příjemce, v důsledku své povinnosti uvedené ve větě první, vrací příspěvek nebo jeho část nebo hradí penále v termínu po 1. 1. 2017, učiní tak na účet poskytovatele č. 27-4228320287/0100. Penále se platí vždy na příjmový účet 27-4228320287/0100</w:t>
      </w:r>
      <w:r w:rsidR="000554A3" w:rsidRPr="00B70986">
        <w:rPr>
          <w:rFonts w:ascii="Arial" w:hAnsi="Arial" w:cs="Arial"/>
          <w:sz w:val="24"/>
          <w:szCs w:val="24"/>
        </w:rPr>
        <w:t>.</w:t>
      </w:r>
      <w:r w:rsidR="000554A3"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 </w:t>
      </w:r>
    </w:p>
    <w:p w14:paraId="53DC72A2" w14:textId="77777777" w:rsidR="000554A3" w:rsidRPr="00B70986" w:rsidRDefault="000554A3" w:rsidP="000554A3">
      <w:pPr>
        <w:numPr>
          <w:ilvl w:val="0"/>
          <w:numId w:val="42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4B26A238" w14:textId="5E43321F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dotace ke shora stanovenému účelu je příjemce dále povinen: </w:t>
      </w:r>
      <w:r w:rsidR="00536CD6"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</w:t>
      </w:r>
      <w:r w:rsidR="00536CD6" w:rsidRPr="00B70986">
        <w:rPr>
          <w:rFonts w:ascii="Arial" w:hAnsi="Arial" w:cs="Arial"/>
          <w:bCs/>
          <w:sz w:val="24"/>
        </w:rPr>
        <w:t xml:space="preserve">bude po dobu minimálně 2 let ode dne platnosti a účinnosti Smlouvy  provozovat pořízený majetek </w:t>
      </w:r>
      <w:r w:rsidR="00536CD6" w:rsidRPr="00B70986">
        <w:rPr>
          <w:rFonts w:ascii="Arial" w:hAnsi="Arial" w:cs="Arial"/>
          <w:i/>
          <w:strike/>
          <w:sz w:val="24"/>
        </w:rPr>
        <w:t xml:space="preserve"> </w:t>
      </w:r>
      <w:r w:rsidR="00536CD6" w:rsidRPr="00B70986">
        <w:rPr>
          <w:rFonts w:ascii="Arial" w:hAnsi="Arial" w:cs="Arial"/>
          <w:i/>
          <w:sz w:val="24"/>
        </w:rPr>
        <w:t xml:space="preserve"> </w:t>
      </w:r>
      <w:r w:rsidR="00536CD6" w:rsidRPr="00B70986">
        <w:rPr>
          <w:rFonts w:ascii="Arial" w:hAnsi="Arial" w:cs="Arial"/>
          <w:bCs/>
          <w:sz w:val="24"/>
        </w:rPr>
        <w:t>a neukončí jej ani nepřeruší bez vědomí a písemného souhlasu vyhlašovatele a bude nakládat s veškerým majetkem získaným nebo zhodnoceným, byť i jen částečně, z dotace (dále jen „majetek“) s péčí řádného hospodáře a nezatěžovat bez vědomí a písemného souhlasu vyhlašovatele tento majetek ani jeho části žádnými věcnými právy třetích osob, včetně zástavního práva (s výjimkou zástavního práva zřízeného k zajištění úvěru příjemce ve vztahu k financování akce podle Smlouvy</w:t>
      </w:r>
      <w:r w:rsidR="000E473D" w:rsidRPr="00B70986">
        <w:rPr>
          <w:rFonts w:ascii="Arial" w:hAnsi="Arial" w:cs="Arial"/>
          <w:bCs/>
          <w:sz w:val="24"/>
        </w:rPr>
        <w:t>)</w:t>
      </w:r>
      <w:r w:rsidR="00536CD6" w:rsidRPr="00B70986">
        <w:rPr>
          <w:rFonts w:ascii="Arial" w:hAnsi="Arial" w:cs="Arial"/>
          <w:bCs/>
        </w:rPr>
        <w:t>.</w:t>
      </w:r>
    </w:p>
    <w:p w14:paraId="242A115E" w14:textId="77777777" w:rsidR="000554A3" w:rsidRPr="00B70986" w:rsidRDefault="000554A3" w:rsidP="000554A3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(např. propagační materiály)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logem Olomouckého kraje</w:t>
      </w:r>
    </w:p>
    <w:p w14:paraId="7CE90083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a (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případně nebo)</w:t>
      </w:r>
    </w:p>
    <w:p w14:paraId="11C598BB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umístit .........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(kde umístí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)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po  dobu .........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(uvede se doba, např. „po dobu konání akce“, „od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.........“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apod.)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(co, např. reklamní panel s logem Olomouckého kraje). </w:t>
      </w:r>
    </w:p>
    <w:p w14:paraId="6480EA37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Současně je příjemce povinen na ………… </w:t>
      </w:r>
      <w:r w:rsidRPr="00B7098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(např. těchto propagačních materiálech)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uvést, že se akce koná za finanční spoluúčasti poskytovatele</w:t>
      </w: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Totéž je příjemce povinen uvádět po dobu ………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při kontaktu s médii, na svých případných webových stránkách a při propagaci svých aktivit.</w:t>
      </w:r>
    </w:p>
    <w:p w14:paraId="40A6273B" w14:textId="77777777" w:rsidR="000554A3" w:rsidRPr="00B70986" w:rsidRDefault="000554A3" w:rsidP="000554A3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413BE7D0" w14:textId="77777777" w:rsidR="000554A3" w:rsidRPr="00B70986" w:rsidRDefault="000554A3" w:rsidP="007A6F94">
      <w:pPr>
        <w:numPr>
          <w:ilvl w:val="0"/>
          <w:numId w:val="4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 v rámci činnosti, na niž je poskytována dotace dle této smlouvy, zadavatelem veřejné zakázky dle příslušných ustanovení zákona o veřejných zakázkách, je povinen při její realizaci postupovat dle tohoto zákona.</w:t>
      </w:r>
    </w:p>
    <w:p w14:paraId="3238E730" w14:textId="77777777" w:rsidR="000554A3" w:rsidRPr="00B70986" w:rsidRDefault="000554A3" w:rsidP="007A6F94">
      <w:pPr>
        <w:spacing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4C09E0FF" w14:textId="77777777" w:rsidR="000554A3" w:rsidRPr="00B70986" w:rsidRDefault="000554A3" w:rsidP="000554A3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32097832" w14:textId="2BB0971B" w:rsidR="000554A3" w:rsidRPr="00B70986" w:rsidRDefault="000554A3" w:rsidP="000554A3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 </w:t>
      </w:r>
      <w:r w:rsidR="004F0FE8"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054DCAC" w14:textId="77777777" w:rsidR="000554A3" w:rsidRPr="00B70986" w:rsidRDefault="000554A3" w:rsidP="000554A3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42A28967" w14:textId="77777777" w:rsidR="000554A3" w:rsidRPr="00B70986" w:rsidRDefault="000554A3" w:rsidP="000554A3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věštníku EU dne 24. 12. 2013 č. L 352/1)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707E02DE" w14:textId="77777777" w:rsidR="000554A3" w:rsidRPr="00B70986" w:rsidRDefault="000554A3" w:rsidP="000554A3">
      <w:pPr>
        <w:numPr>
          <w:ilvl w:val="0"/>
          <w:numId w:val="47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 dva či více samostatné podniky v období 3 let od nabytí účinnosti této smlouvy je příjemce 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povinen neprodleně po rozdělení kontaktovat poskytovatele za účelem sdělení informace, jak podporu de minimis poskytnutou dle této smlouvy rozdělit v Centrálním registru podpor malého rozsahu.</w:t>
      </w:r>
    </w:p>
    <w:p w14:paraId="44D9FC34" w14:textId="26E9F276" w:rsidR="004F0FE8" w:rsidRPr="00B70986" w:rsidRDefault="004F0FE8" w:rsidP="00250D95">
      <w:pPr>
        <w:spacing w:after="120"/>
        <w:ind w:left="567" w:firstLine="0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Odstavce 2-5 se použijí pouze v případě, kdy se jedná o veřejnou podporu.</w:t>
      </w:r>
    </w:p>
    <w:p w14:paraId="2D40DF4F" w14:textId="77777777" w:rsidR="000554A3" w:rsidRPr="00B70986" w:rsidRDefault="000554A3" w:rsidP="000554A3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14:paraId="2CC39977" w14:textId="77777777" w:rsidR="000554A3" w:rsidRPr="00B70986" w:rsidRDefault="000554A3" w:rsidP="000554A3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66E333CF" w14:textId="77777777" w:rsidR="000554A3" w:rsidRPr="00B70986" w:rsidRDefault="000554A3" w:rsidP="000554A3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35477447" w14:textId="77777777" w:rsidR="000554A3" w:rsidRPr="00B70986" w:rsidRDefault="000554A3" w:rsidP="000554A3">
      <w:pPr>
        <w:numPr>
          <w:ilvl w:val="0"/>
          <w:numId w:val="4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114486BC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 případě, že druhou smluvní stranou je jiný územní samosprávný celek:</w:t>
      </w:r>
    </w:p>
    <w:p w14:paraId="0CF1A3F4" w14:textId="77777777" w:rsidR="000554A3" w:rsidRPr="00B70986" w:rsidRDefault="000554A3" w:rsidP="000554A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2D2B9053" w14:textId="77777777" w:rsidR="000554A3" w:rsidRPr="00B70986" w:rsidRDefault="000554A3" w:rsidP="000554A3">
      <w:pPr>
        <w:pStyle w:val="Odstavecseseznamem"/>
        <w:numPr>
          <w:ilvl w:val="0"/>
          <w:numId w:val="47"/>
        </w:numPr>
        <w:spacing w:before="120" w:after="120"/>
        <w:rPr>
          <w:rFonts w:ascii="Arial" w:hAnsi="Arial" w:cs="Arial"/>
          <w:sz w:val="24"/>
          <w:szCs w:val="24"/>
        </w:rPr>
      </w:pPr>
      <w:r w:rsidRPr="00B70986">
        <w:rPr>
          <w:rFonts w:ascii="Arial" w:hAnsi="Arial" w:cs="Arial"/>
          <w:sz w:val="24"/>
          <w:szCs w:val="24"/>
        </w:rPr>
        <w:t xml:space="preserve">Při veškeré korespondenci mezi poskytovatelem a příjemcem bude uváděno identifikační číslo OSV/0000X/2016/X. </w:t>
      </w:r>
    </w:p>
    <w:p w14:paraId="1F78E94C" w14:textId="77777777" w:rsidR="000244D1" w:rsidRPr="00B70986" w:rsidRDefault="000244D1" w:rsidP="000244D1">
      <w:pPr>
        <w:pStyle w:val="Odstavecseseznamem"/>
        <w:spacing w:before="120" w:after="120"/>
        <w:ind w:left="567" w:firstLine="0"/>
        <w:rPr>
          <w:rFonts w:ascii="Arial" w:hAnsi="Arial" w:cs="Arial"/>
          <w:sz w:val="24"/>
          <w:szCs w:val="24"/>
        </w:rPr>
      </w:pPr>
    </w:p>
    <w:p w14:paraId="7B4C7AF8" w14:textId="77777777" w:rsidR="000554A3" w:rsidRPr="00B70986" w:rsidRDefault="000554A3" w:rsidP="000554A3">
      <w:pPr>
        <w:pStyle w:val="Odstavecseseznamem"/>
        <w:numPr>
          <w:ilvl w:val="0"/>
          <w:numId w:val="47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Tato smlouva je sepsána ve čtyřech vyhotoveních, z nichž každá smluvní strana obdrží dvě vyhotovení.</w:t>
      </w:r>
    </w:p>
    <w:p w14:paraId="5480AE57" w14:textId="77777777" w:rsidR="000244D1" w:rsidRPr="00B70986" w:rsidRDefault="000244D1" w:rsidP="000244D1">
      <w:pPr>
        <w:pStyle w:val="Odstavecseseznamem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9BC366C" w14:textId="77777777" w:rsidR="000244D1" w:rsidRPr="00B70986" w:rsidRDefault="000244D1" w:rsidP="000244D1">
      <w:p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0166C7D" w14:textId="77777777" w:rsidR="000554A3" w:rsidRPr="00B70986" w:rsidRDefault="000554A3" w:rsidP="007A6F94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70986">
        <w:rPr>
          <w:rFonts w:ascii="Arial" w:eastAsia="Times New Roman" w:hAnsi="Arial" w:cs="Arial"/>
          <w:sz w:val="24"/>
          <w:szCs w:val="24"/>
          <w:lang w:eastAsia="cs-CZ"/>
        </w:rPr>
        <w:t>V Olomouci dne .......................</w:t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B7098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 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B70986" w:rsidRPr="00B70986" w14:paraId="57A0D9E3" w14:textId="77777777" w:rsidTr="000244D1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A8F33" w14:textId="77777777" w:rsidR="000244D1" w:rsidRPr="00B70986" w:rsidRDefault="000244D1" w:rsidP="007A6F94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9B47D5B" w14:textId="77777777" w:rsidR="000244D1" w:rsidRPr="00B70986" w:rsidRDefault="000244D1" w:rsidP="007A6F94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74CBC92" w14:textId="77777777" w:rsidR="000554A3" w:rsidRPr="00B70986" w:rsidRDefault="000554A3" w:rsidP="007A6F94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15EAF99E" w14:textId="77777777" w:rsidR="000554A3" w:rsidRPr="00B70986" w:rsidRDefault="000554A3" w:rsidP="007A6F94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39E034" w14:textId="77777777" w:rsidR="000244D1" w:rsidRPr="00B70986" w:rsidRDefault="000244D1" w:rsidP="007A6F94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35B040E" w14:textId="77777777" w:rsidR="000244D1" w:rsidRPr="00B70986" w:rsidRDefault="000244D1" w:rsidP="007A6F94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7276EE4C" w14:textId="77777777" w:rsidR="000554A3" w:rsidRPr="00B70986" w:rsidRDefault="000554A3" w:rsidP="000244D1">
            <w:pPr>
              <w:ind w:left="924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0554A3" w:rsidRPr="00B70986" w14:paraId="41009D7A" w14:textId="77777777" w:rsidTr="000244D1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D3B21B" w14:textId="77777777" w:rsidR="000554A3" w:rsidRPr="00B70986" w:rsidRDefault="000554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64648B13" w14:textId="77777777" w:rsidR="000554A3" w:rsidRPr="00B70986" w:rsidRDefault="000554A3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00384CDF" w14:textId="77777777" w:rsidR="000554A3" w:rsidRPr="00B70986" w:rsidRDefault="000554A3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E9A8E2" w14:textId="77777777" w:rsidR="000554A3" w:rsidRPr="00B70986" w:rsidRDefault="000554A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0B9A81AA" w14:textId="77777777" w:rsidR="00BA6E16" w:rsidRPr="00B70986" w:rsidRDefault="00BA6E16" w:rsidP="000554A3">
      <w:pPr>
        <w:spacing w:after="120"/>
        <w:jc w:val="left"/>
        <w:rPr>
          <w:rFonts w:ascii="Arial" w:eastAsia="Times New Roman" w:hAnsi="Arial" w:cs="Arial"/>
          <w:bCs/>
          <w:caps/>
          <w:sz w:val="24"/>
          <w:szCs w:val="28"/>
          <w:lang w:eastAsia="cs-CZ"/>
        </w:rPr>
      </w:pPr>
    </w:p>
    <w:p w14:paraId="0D76A542" w14:textId="77777777" w:rsidR="00BA6E16" w:rsidRPr="00B70986" w:rsidRDefault="00BA6E16">
      <w:pPr>
        <w:rPr>
          <w:rFonts w:ascii="Arial" w:eastAsia="Times New Roman" w:hAnsi="Arial" w:cs="Arial"/>
          <w:bCs/>
          <w:caps/>
          <w:sz w:val="24"/>
          <w:szCs w:val="28"/>
          <w:lang w:eastAsia="cs-CZ"/>
        </w:rPr>
      </w:pPr>
      <w:r w:rsidRPr="00B70986">
        <w:rPr>
          <w:rFonts w:ascii="Arial" w:eastAsia="Times New Roman" w:hAnsi="Arial" w:cs="Arial"/>
          <w:bCs/>
          <w:caps/>
          <w:sz w:val="24"/>
          <w:szCs w:val="28"/>
          <w:lang w:eastAsia="cs-CZ"/>
        </w:rPr>
        <w:br w:type="page"/>
      </w:r>
    </w:p>
    <w:p w14:paraId="406DF757" w14:textId="31C762A9" w:rsidR="00346C97" w:rsidRPr="00B70986" w:rsidRDefault="00346C97" w:rsidP="000554A3">
      <w:pPr>
        <w:spacing w:after="120"/>
        <w:jc w:val="left"/>
        <w:rPr>
          <w:rFonts w:ascii="Arial" w:eastAsia="Times New Roman" w:hAnsi="Arial" w:cs="Arial"/>
          <w:bCs/>
          <w:caps/>
          <w:sz w:val="24"/>
          <w:szCs w:val="28"/>
          <w:lang w:eastAsia="cs-CZ"/>
        </w:rPr>
      </w:pPr>
      <w:r w:rsidRPr="00B70986">
        <w:rPr>
          <w:rFonts w:ascii="Arial" w:eastAsia="Times New Roman" w:hAnsi="Arial" w:cs="Arial"/>
          <w:bCs/>
          <w:caps/>
          <w:sz w:val="24"/>
          <w:szCs w:val="28"/>
          <w:lang w:eastAsia="cs-CZ"/>
        </w:rPr>
        <w:t xml:space="preserve">Příloha </w:t>
      </w:r>
      <w:r w:rsidRPr="00B70986">
        <w:rPr>
          <w:rFonts w:ascii="Arial" w:eastAsia="Times New Roman" w:hAnsi="Arial" w:cs="Arial"/>
          <w:bCs/>
          <w:sz w:val="24"/>
          <w:szCs w:val="28"/>
          <w:lang w:eastAsia="cs-CZ"/>
        </w:rPr>
        <w:t>č</w:t>
      </w:r>
      <w:r w:rsidRPr="00B70986">
        <w:rPr>
          <w:rFonts w:ascii="Arial" w:eastAsia="Times New Roman" w:hAnsi="Arial" w:cs="Arial"/>
          <w:bCs/>
          <w:caps/>
          <w:sz w:val="24"/>
          <w:szCs w:val="28"/>
          <w:lang w:eastAsia="cs-CZ"/>
        </w:rPr>
        <w:t>.</w:t>
      </w:r>
      <w:r w:rsidR="00DA1F8D">
        <w:rPr>
          <w:rFonts w:ascii="Arial" w:eastAsia="Times New Roman" w:hAnsi="Arial" w:cs="Arial"/>
          <w:bCs/>
          <w:caps/>
          <w:sz w:val="24"/>
          <w:szCs w:val="28"/>
          <w:lang w:eastAsia="cs-CZ"/>
        </w:rPr>
        <w:t xml:space="preserve"> </w:t>
      </w:r>
      <w:r w:rsidR="000244D1" w:rsidRPr="00B70986">
        <w:rPr>
          <w:rFonts w:ascii="Arial" w:eastAsia="Times New Roman" w:hAnsi="Arial" w:cs="Arial"/>
          <w:bCs/>
          <w:caps/>
          <w:sz w:val="24"/>
          <w:szCs w:val="28"/>
          <w:lang w:eastAsia="cs-CZ"/>
        </w:rPr>
        <w:t>3.</w:t>
      </w:r>
      <w:r w:rsidR="001B096E" w:rsidRPr="00B70986">
        <w:rPr>
          <w:rFonts w:ascii="Arial" w:eastAsia="Times New Roman" w:hAnsi="Arial" w:cs="Arial"/>
          <w:bCs/>
          <w:caps/>
          <w:sz w:val="24"/>
          <w:szCs w:val="28"/>
          <w:lang w:eastAsia="cs-CZ"/>
        </w:rPr>
        <w:t>4</w:t>
      </w:r>
      <w:r w:rsidRPr="00B70986">
        <w:rPr>
          <w:rFonts w:ascii="Arial" w:eastAsia="Times New Roman" w:hAnsi="Arial" w:cs="Arial"/>
          <w:bCs/>
          <w:caps/>
          <w:sz w:val="24"/>
          <w:szCs w:val="28"/>
          <w:lang w:eastAsia="cs-CZ"/>
        </w:rPr>
        <w:t xml:space="preserve"> </w:t>
      </w:r>
    </w:p>
    <w:p w14:paraId="55B68D5C" w14:textId="77777777" w:rsidR="00346C97" w:rsidRPr="00B70986" w:rsidRDefault="00346C97" w:rsidP="00346C97">
      <w:pPr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5759EA92" w14:textId="77777777" w:rsidR="00346C97" w:rsidRPr="00B70986" w:rsidRDefault="00346C97" w:rsidP="00346C97">
      <w:pPr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B70986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Čestné prohlášení žadatele o podporu v režimu </w:t>
      </w:r>
      <w:r w:rsidRPr="00B70986">
        <w:rPr>
          <w:rFonts w:ascii="Arial" w:eastAsia="Times New Roman" w:hAnsi="Arial" w:cs="Arial"/>
          <w:b/>
          <w:i/>
          <w:sz w:val="28"/>
          <w:szCs w:val="28"/>
          <w:lang w:eastAsia="cs-CZ"/>
        </w:rPr>
        <w:t>de minimis</w:t>
      </w:r>
    </w:p>
    <w:p w14:paraId="2F88CF50" w14:textId="77777777" w:rsidR="00346C97" w:rsidRPr="00B70986" w:rsidRDefault="00346C97" w:rsidP="00346C97">
      <w:pPr>
        <w:autoSpaceDE w:val="0"/>
        <w:autoSpaceDN w:val="0"/>
        <w:adjustRightInd w:val="0"/>
        <w:ind w:left="0" w:firstLine="0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6377"/>
      </w:tblGrid>
      <w:tr w:rsidR="00B70986" w:rsidRPr="00B70986" w14:paraId="7C30C5DF" w14:textId="77777777" w:rsidTr="000554A3">
        <w:trPr>
          <w:trHeight w:val="460"/>
        </w:trPr>
        <w:tc>
          <w:tcPr>
            <w:tcW w:w="2943" w:type="dxa"/>
            <w:vAlign w:val="center"/>
          </w:tcPr>
          <w:p w14:paraId="2E85F599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14:paraId="642BB7A3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B70986" w:rsidRPr="00B70986" w14:paraId="1C7CD02A" w14:textId="77777777" w:rsidTr="000554A3">
        <w:trPr>
          <w:trHeight w:val="460"/>
        </w:trPr>
        <w:tc>
          <w:tcPr>
            <w:tcW w:w="2943" w:type="dxa"/>
            <w:vAlign w:val="center"/>
          </w:tcPr>
          <w:p w14:paraId="7623FE29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14:paraId="5DDA585D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346C97" w:rsidRPr="00B70986" w14:paraId="7296CB22" w14:textId="77777777" w:rsidTr="000554A3">
        <w:trPr>
          <w:trHeight w:val="460"/>
        </w:trPr>
        <w:tc>
          <w:tcPr>
            <w:tcW w:w="2943" w:type="dxa"/>
            <w:vAlign w:val="center"/>
          </w:tcPr>
          <w:p w14:paraId="7B4A8FB4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14:paraId="7677F249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p w14:paraId="1DFBD7DB" w14:textId="77777777" w:rsidR="00346C97" w:rsidRPr="00B70986" w:rsidRDefault="00346C97" w:rsidP="00346C97">
      <w:pPr>
        <w:autoSpaceDE w:val="0"/>
        <w:autoSpaceDN w:val="0"/>
        <w:adjustRightInd w:val="0"/>
        <w:ind w:left="0" w:firstLine="0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6194B3D0" w14:textId="77777777" w:rsidR="00346C97" w:rsidRPr="00B70986" w:rsidRDefault="00346C97" w:rsidP="00346C97">
      <w:pPr>
        <w:autoSpaceDE w:val="0"/>
        <w:autoSpaceDN w:val="0"/>
        <w:adjustRightInd w:val="0"/>
        <w:ind w:left="0" w:firstLine="0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20C328CD" w14:textId="77777777" w:rsidR="00346C97" w:rsidRPr="00B70986" w:rsidRDefault="00346C97" w:rsidP="00346C97">
      <w:pPr>
        <w:numPr>
          <w:ilvl w:val="0"/>
          <w:numId w:val="36"/>
        </w:numPr>
        <w:autoSpaceDE w:val="0"/>
        <w:autoSpaceDN w:val="0"/>
        <w:adjustRightInd w:val="0"/>
        <w:contextualSpacing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B70986">
        <w:rPr>
          <w:rFonts w:ascii="Arial" w:eastAsia="Times New Roman" w:hAnsi="Arial" w:cs="Arial"/>
          <w:sz w:val="20"/>
          <w:szCs w:val="20"/>
          <w:lang w:eastAsia="cs-CZ"/>
        </w:rPr>
        <w:t xml:space="preserve">Žadatel prohlašuje, že jako </w:t>
      </w:r>
      <w:r w:rsidRPr="00B70986">
        <w:rPr>
          <w:rFonts w:ascii="Arial" w:eastAsia="Times New Roman" w:hAnsi="Arial" w:cs="Arial"/>
          <w:sz w:val="20"/>
          <w:szCs w:val="20"/>
          <w:u w:val="single"/>
          <w:lang w:eastAsia="cs-CZ"/>
        </w:rPr>
        <w:t>účetní období</w:t>
      </w:r>
      <w:r w:rsidRPr="00B70986">
        <w:rPr>
          <w:rFonts w:ascii="Arial" w:eastAsia="Times New Roman" w:hAnsi="Arial" w:cs="Arial"/>
          <w:sz w:val="20"/>
          <w:szCs w:val="20"/>
          <w:lang w:eastAsia="cs-CZ"/>
        </w:rPr>
        <w:t xml:space="preserve"> používá</w:t>
      </w:r>
    </w:p>
    <w:p w14:paraId="7A010C12" w14:textId="77777777" w:rsidR="00346C97" w:rsidRPr="00B70986" w:rsidRDefault="00346C97" w:rsidP="00346C97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539194F" w14:textId="77777777" w:rsidR="00346C97" w:rsidRPr="00B70986" w:rsidRDefault="00346C97" w:rsidP="00346C97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7D12D1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7D12D1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kalendářní rok</w:t>
      </w:r>
      <w:r w:rsidRPr="00B70986">
        <w:rPr>
          <w:rFonts w:ascii="Arial" w:eastAsia="Times New Roman" w:hAnsi="Arial" w:cs="Arial"/>
          <w:bCs/>
          <w:sz w:val="20"/>
          <w:szCs w:val="20"/>
          <w:lang w:eastAsia="cs-CZ"/>
        </w:rPr>
        <w:t>.</w:t>
      </w:r>
    </w:p>
    <w:p w14:paraId="4A8CAE76" w14:textId="77777777" w:rsidR="00346C97" w:rsidRPr="00B70986" w:rsidRDefault="00346C97" w:rsidP="00346C97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7D12D1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7D12D1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hospodářský rok </w:t>
      </w:r>
      <w:r w:rsidRPr="00B70986">
        <w:rPr>
          <w:rFonts w:ascii="Arial" w:eastAsia="Times New Roman" w:hAnsi="Arial" w:cs="Arial"/>
          <w:bCs/>
          <w:sz w:val="20"/>
          <w:szCs w:val="20"/>
          <w:lang w:eastAsia="cs-CZ"/>
        </w:rPr>
        <w:t>(začátek ……………………., konec ……………………).</w:t>
      </w:r>
    </w:p>
    <w:p w14:paraId="120DB8A4" w14:textId="77777777" w:rsidR="00346C97" w:rsidRPr="00B70986" w:rsidRDefault="00346C97" w:rsidP="00346C97">
      <w:pPr>
        <w:autoSpaceDE w:val="0"/>
        <w:autoSpaceDN w:val="0"/>
        <w:adjustRightInd w:val="0"/>
        <w:ind w:left="0" w:firstLine="0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337121E7" w14:textId="77777777" w:rsidR="00346C97" w:rsidRPr="00B70986" w:rsidRDefault="00346C97" w:rsidP="00346C97">
      <w:pPr>
        <w:autoSpaceDE w:val="0"/>
        <w:autoSpaceDN w:val="0"/>
        <w:adjustRightInd w:val="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62E68D9" w14:textId="77777777" w:rsidR="00346C97" w:rsidRPr="00B70986" w:rsidRDefault="00346C97" w:rsidP="00346C97">
      <w:pPr>
        <w:numPr>
          <w:ilvl w:val="0"/>
          <w:numId w:val="36"/>
        </w:numPr>
        <w:autoSpaceDE w:val="0"/>
        <w:autoSpaceDN w:val="0"/>
        <w:adjustRightInd w:val="0"/>
        <w:jc w:val="left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70986">
        <w:rPr>
          <w:rFonts w:ascii="Arial" w:eastAsia="Times New Roman" w:hAnsi="Arial" w:cs="Arial"/>
          <w:b/>
          <w:sz w:val="20"/>
          <w:szCs w:val="20"/>
          <w:lang w:eastAsia="cs-CZ"/>
        </w:rPr>
        <w:t>Podniky</w:t>
      </w:r>
      <w:r w:rsidRPr="00B70986">
        <w:rPr>
          <w:rFonts w:ascii="Arial" w:eastAsia="Times New Roman" w:hAnsi="Arial" w:cs="Arial"/>
          <w:b/>
          <w:sz w:val="20"/>
          <w:szCs w:val="20"/>
          <w:vertAlign w:val="superscript"/>
          <w:lang w:eastAsia="cs-CZ"/>
        </w:rPr>
        <w:footnoteReference w:id="1"/>
      </w:r>
      <w:r w:rsidRPr="00B70986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346C97" w:rsidRPr="00B70986" w14:paraId="31E5CC96" w14:textId="77777777" w:rsidTr="000554A3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0D78FCB7" w14:textId="77777777" w:rsidR="00346C97" w:rsidRPr="00B70986" w:rsidRDefault="00346C97" w:rsidP="000554A3">
            <w:pPr>
              <w:spacing w:before="240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Žadatel o podporu se považuje za propojený</w:t>
            </w:r>
            <w:r w:rsidRPr="00B70986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cs-CZ"/>
              </w:rPr>
              <w:footnoteReference w:id="2"/>
            </w:r>
            <w:r w:rsidRPr="00B709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 jinými podniky, pokud i tyto subjekty mezi sebou mají některý z následujících vztahů:</w:t>
            </w:r>
            <w:r w:rsidRPr="00B709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</w:p>
          <w:p w14:paraId="7583AE93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a) jeden subjekt vlastní více než 50 % hlasovacích práv, která náležejí akcionářům nebo společníkům, v jiném subjektu;</w:t>
            </w:r>
          </w:p>
          <w:p w14:paraId="57CD4326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b) jeden subjekt má právo jmenovat nebo odvolat více než 50 % členů správního, řídícího nebo dozorčího orgánu jiného subjektu;</w:t>
            </w:r>
          </w:p>
          <w:p w14:paraId="7895EB7B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  <w:p w14:paraId="2A77D65B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14:paraId="52672086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595788BF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Subjekty, které mají s žadatelem o podporu jakýkoli vztah uvedený pod písm. a) až d) </w:t>
            </w:r>
            <w:r w:rsidRPr="00B70986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prostřednictvím</w:t>
            </w:r>
            <w:r w:rsidRPr="00B709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B70986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jednoho nebo více dalších subjektů</w:t>
            </w:r>
            <w:r w:rsidRPr="00B709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se také považují za podnik propojený s žadatelem o podporu.</w:t>
            </w:r>
          </w:p>
          <w:p w14:paraId="0E25FFF3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62D8CAB7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 výčtu podniků propojených přímo či zprostředkovaně se žadatelem o podporu se zahrnují </w:t>
            </w:r>
            <w:r w:rsidRPr="00B70986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osoby zapsané v základním registru</w:t>
            </w:r>
            <w:r w:rsidRPr="00B709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právnických osob, podnikajících fyzických osob a orgánů veřejné moci ("registr osob") v souladu se zákonem č. 111/2009 Sb., o základních registrech, ve znění pozdějších předpisů.</w:t>
            </w:r>
          </w:p>
        </w:tc>
      </w:tr>
    </w:tbl>
    <w:p w14:paraId="57E664DE" w14:textId="77777777" w:rsidR="00346C97" w:rsidRPr="00B70986" w:rsidRDefault="00346C97" w:rsidP="00346C97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CB87257" w14:textId="77777777" w:rsidR="00346C97" w:rsidRPr="00B70986" w:rsidRDefault="00346C97" w:rsidP="00346C97">
      <w:pPr>
        <w:autoSpaceDE w:val="0"/>
        <w:autoSpaceDN w:val="0"/>
        <w:adjustRightInd w:val="0"/>
        <w:ind w:left="720" w:firstLine="0"/>
        <w:contextualSpacing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B70986">
        <w:rPr>
          <w:rFonts w:ascii="Arial" w:eastAsia="Times New Roman" w:hAnsi="Arial" w:cs="Arial"/>
          <w:sz w:val="20"/>
          <w:szCs w:val="20"/>
          <w:lang w:eastAsia="cs-CZ"/>
        </w:rPr>
        <w:t xml:space="preserve">Žadatel prohlašuje, že </w:t>
      </w:r>
    </w:p>
    <w:p w14:paraId="0B073758" w14:textId="77777777" w:rsidR="00346C97" w:rsidRPr="00B70986" w:rsidRDefault="00346C97" w:rsidP="00346C97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EE2E63D" w14:textId="77777777" w:rsidR="00346C97" w:rsidRPr="00B70986" w:rsidRDefault="00346C97" w:rsidP="00346C97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7D12D1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7D12D1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B70986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B70986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není</w:t>
      </w:r>
      <w:r w:rsidRPr="00B70986">
        <w:rPr>
          <w:rFonts w:ascii="Arial" w:eastAsia="Times New Roman" w:hAnsi="Arial" w:cs="Arial"/>
          <w:sz w:val="20"/>
          <w:szCs w:val="20"/>
          <w:lang w:eastAsia="cs-CZ"/>
        </w:rPr>
        <w:t xml:space="preserve"> ve výše uvedeném smyslu propojen s jiným podnikem.</w:t>
      </w:r>
    </w:p>
    <w:p w14:paraId="51A77FA3" w14:textId="77777777" w:rsidR="00346C97" w:rsidRPr="00B70986" w:rsidRDefault="00346C97" w:rsidP="00346C97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7D12D1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7D12D1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B70986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B70986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je</w:t>
      </w:r>
      <w:r w:rsidRPr="00B70986">
        <w:rPr>
          <w:rFonts w:ascii="Arial" w:eastAsia="Times New Roman" w:hAnsi="Arial" w:cs="Arial"/>
          <w:sz w:val="20"/>
          <w:szCs w:val="20"/>
          <w:lang w:eastAsia="cs-CZ"/>
        </w:rPr>
        <w:t xml:space="preserve"> ve výše uvedeném smyslu propojen s následujícími podniky:</w:t>
      </w:r>
    </w:p>
    <w:p w14:paraId="21D86303" w14:textId="77777777" w:rsidR="00346C97" w:rsidRPr="00B70986" w:rsidRDefault="00346C97" w:rsidP="00346C97">
      <w:pPr>
        <w:autoSpaceDE w:val="0"/>
        <w:autoSpaceDN w:val="0"/>
        <w:adjustRightInd w:val="0"/>
        <w:ind w:left="0" w:firstLine="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620"/>
        <w:gridCol w:w="2209"/>
      </w:tblGrid>
      <w:tr w:rsidR="00B70986" w:rsidRPr="00B70986" w14:paraId="7E5F7170" w14:textId="77777777" w:rsidTr="000554A3">
        <w:trPr>
          <w:trHeight w:val="279"/>
        </w:trPr>
        <w:tc>
          <w:tcPr>
            <w:tcW w:w="3510" w:type="dxa"/>
          </w:tcPr>
          <w:p w14:paraId="055B38EB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Obchodní jméno podniku/Jméno a příjmení</w:t>
            </w:r>
          </w:p>
        </w:tc>
        <w:tc>
          <w:tcPr>
            <w:tcW w:w="3686" w:type="dxa"/>
          </w:tcPr>
          <w:p w14:paraId="17A34625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Sídlo/Adresa</w:t>
            </w:r>
          </w:p>
        </w:tc>
        <w:tc>
          <w:tcPr>
            <w:tcW w:w="2242" w:type="dxa"/>
          </w:tcPr>
          <w:p w14:paraId="6DC6CAD0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IČ/Datum narození</w:t>
            </w:r>
          </w:p>
        </w:tc>
      </w:tr>
      <w:tr w:rsidR="00B70986" w:rsidRPr="00B70986" w14:paraId="60F5A053" w14:textId="77777777" w:rsidTr="000554A3">
        <w:tc>
          <w:tcPr>
            <w:tcW w:w="3510" w:type="dxa"/>
          </w:tcPr>
          <w:p w14:paraId="2E8FDAD6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686" w:type="dxa"/>
          </w:tcPr>
          <w:p w14:paraId="5FCB150A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242" w:type="dxa"/>
          </w:tcPr>
          <w:p w14:paraId="0CF2FD8C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B70986" w:rsidRPr="00B70986" w14:paraId="59DD6A30" w14:textId="77777777" w:rsidTr="000554A3">
        <w:tc>
          <w:tcPr>
            <w:tcW w:w="3510" w:type="dxa"/>
          </w:tcPr>
          <w:p w14:paraId="4A148065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686" w:type="dxa"/>
          </w:tcPr>
          <w:p w14:paraId="0F8E8048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242" w:type="dxa"/>
          </w:tcPr>
          <w:p w14:paraId="68DBF89C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B70986" w:rsidRPr="00B70986" w14:paraId="12A13941" w14:textId="77777777" w:rsidTr="000554A3">
        <w:tc>
          <w:tcPr>
            <w:tcW w:w="3510" w:type="dxa"/>
          </w:tcPr>
          <w:p w14:paraId="1E3F9466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686" w:type="dxa"/>
          </w:tcPr>
          <w:p w14:paraId="082CC22F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242" w:type="dxa"/>
          </w:tcPr>
          <w:p w14:paraId="3822303C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B70986" w:rsidRPr="00B70986" w14:paraId="4F10D8ED" w14:textId="77777777" w:rsidTr="000554A3">
        <w:tc>
          <w:tcPr>
            <w:tcW w:w="3510" w:type="dxa"/>
          </w:tcPr>
          <w:p w14:paraId="4E1E22B7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686" w:type="dxa"/>
          </w:tcPr>
          <w:p w14:paraId="7526B7D8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242" w:type="dxa"/>
          </w:tcPr>
          <w:p w14:paraId="6967D2DA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346C97" w:rsidRPr="00B70986" w14:paraId="18E900C1" w14:textId="77777777" w:rsidTr="000554A3">
        <w:tc>
          <w:tcPr>
            <w:tcW w:w="3510" w:type="dxa"/>
          </w:tcPr>
          <w:p w14:paraId="545ECCDF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686" w:type="dxa"/>
          </w:tcPr>
          <w:p w14:paraId="53E65982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242" w:type="dxa"/>
          </w:tcPr>
          <w:p w14:paraId="4704A98A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p w14:paraId="3DCEBBFD" w14:textId="77777777" w:rsidR="00346C97" w:rsidRPr="00B70986" w:rsidRDefault="00346C97" w:rsidP="00346C97">
      <w:pPr>
        <w:autoSpaceDE w:val="0"/>
        <w:autoSpaceDN w:val="0"/>
        <w:adjustRightInd w:val="0"/>
        <w:ind w:left="0" w:firstLine="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3F0EA483" w14:textId="77777777" w:rsidR="00346C97" w:rsidRPr="00B70986" w:rsidRDefault="00346C97" w:rsidP="00346C97">
      <w:pPr>
        <w:autoSpaceDE w:val="0"/>
        <w:autoSpaceDN w:val="0"/>
        <w:adjustRightInd w:val="0"/>
        <w:ind w:left="720" w:firstLine="0"/>
        <w:contextualSpacing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FCA19FF" w14:textId="77777777" w:rsidR="00346C97" w:rsidRPr="00B70986" w:rsidRDefault="00346C97" w:rsidP="00346C97">
      <w:pPr>
        <w:autoSpaceDE w:val="0"/>
        <w:autoSpaceDN w:val="0"/>
        <w:adjustRightInd w:val="0"/>
        <w:ind w:left="720" w:firstLine="0"/>
        <w:contextualSpacing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7540E65" w14:textId="77777777" w:rsidR="00346C97" w:rsidRPr="00B70986" w:rsidRDefault="00346C97" w:rsidP="00346C97">
      <w:pPr>
        <w:autoSpaceDE w:val="0"/>
        <w:autoSpaceDN w:val="0"/>
        <w:adjustRightInd w:val="0"/>
        <w:ind w:left="720" w:firstLine="0"/>
        <w:contextualSpacing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EB932D2" w14:textId="77777777" w:rsidR="00346C97" w:rsidRPr="00B70986" w:rsidRDefault="00346C97" w:rsidP="00346C97">
      <w:pPr>
        <w:numPr>
          <w:ilvl w:val="0"/>
          <w:numId w:val="36"/>
        </w:numPr>
        <w:autoSpaceDE w:val="0"/>
        <w:autoSpaceDN w:val="0"/>
        <w:adjustRightInd w:val="0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B70986">
        <w:rPr>
          <w:rFonts w:ascii="Arial" w:eastAsia="Times New Roman" w:hAnsi="Arial" w:cs="Arial"/>
          <w:sz w:val="20"/>
          <w:szCs w:val="20"/>
          <w:lang w:eastAsia="cs-CZ"/>
        </w:rPr>
        <w:t>Žadatel prohlašuje, že podnik (žadatel) v současném a 2 předcházejících účetních obdobích</w:t>
      </w:r>
    </w:p>
    <w:p w14:paraId="51DFA57D" w14:textId="77777777" w:rsidR="00346C97" w:rsidRPr="00B70986" w:rsidRDefault="00346C97" w:rsidP="00346C97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BDC885A" w14:textId="77777777" w:rsidR="00346C97" w:rsidRPr="00B70986" w:rsidRDefault="00346C97" w:rsidP="00346C97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7D12D1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7D12D1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nevznikl </w:t>
      </w:r>
      <w:r w:rsidRPr="00B70986">
        <w:rPr>
          <w:rFonts w:ascii="Arial" w:eastAsia="Times New Roman" w:hAnsi="Arial" w:cs="Arial"/>
          <w:bCs/>
          <w:sz w:val="20"/>
          <w:szCs w:val="20"/>
          <w:lang w:eastAsia="cs-CZ"/>
        </w:rPr>
        <w:t>spojením podniků či nabytím podniku.</w:t>
      </w:r>
    </w:p>
    <w:p w14:paraId="2667934D" w14:textId="77777777" w:rsidR="00346C97" w:rsidRPr="00B70986" w:rsidRDefault="00346C97" w:rsidP="00346C97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7D12D1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7D12D1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vznikl </w:t>
      </w:r>
      <w:r w:rsidRPr="00B70986">
        <w:rPr>
          <w:rFonts w:ascii="Arial" w:eastAsia="Times New Roman" w:hAnsi="Arial" w:cs="Arial"/>
          <w:bCs/>
          <w:sz w:val="20"/>
          <w:szCs w:val="20"/>
          <w:u w:val="single"/>
          <w:lang w:eastAsia="cs-CZ"/>
        </w:rPr>
        <w:t>spojením</w:t>
      </w:r>
      <w:r w:rsidRPr="00B7098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(fúzí splynutím</w:t>
      </w:r>
      <w:r w:rsidRPr="00B70986">
        <w:rPr>
          <w:rFonts w:ascii="Arial" w:eastAsia="Times New Roman" w:hAnsi="Arial" w:cs="Arial"/>
          <w:bCs/>
          <w:sz w:val="20"/>
          <w:szCs w:val="20"/>
          <w:vertAlign w:val="superscript"/>
          <w:lang w:eastAsia="cs-CZ"/>
        </w:rPr>
        <w:footnoteReference w:id="3"/>
      </w:r>
      <w:r w:rsidRPr="00B70986">
        <w:rPr>
          <w:rFonts w:ascii="Arial" w:eastAsia="Times New Roman" w:hAnsi="Arial" w:cs="Arial"/>
          <w:bCs/>
          <w:sz w:val="20"/>
          <w:szCs w:val="20"/>
          <w:lang w:eastAsia="cs-CZ"/>
        </w:rPr>
        <w:t>) níže uvedených podniků:</w:t>
      </w:r>
    </w:p>
    <w:p w14:paraId="6E8ACA0F" w14:textId="77777777" w:rsidR="00346C97" w:rsidRPr="00B70986" w:rsidRDefault="00346C97" w:rsidP="00346C97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7D12D1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7D12D1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</w:t>
      </w:r>
      <w:r w:rsidRPr="00B70986">
        <w:rPr>
          <w:rFonts w:ascii="Arial" w:eastAsia="Times New Roman" w:hAnsi="Arial" w:cs="Arial"/>
          <w:bCs/>
          <w:sz w:val="20"/>
          <w:szCs w:val="20"/>
          <w:u w:val="single"/>
          <w:lang w:eastAsia="cs-CZ"/>
        </w:rPr>
        <w:t>nabytím</w:t>
      </w:r>
      <w:r w:rsidRPr="00B7098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(fúzí sloučením</w:t>
      </w:r>
      <w:r w:rsidRPr="00B70986">
        <w:rPr>
          <w:rFonts w:ascii="Arial" w:eastAsia="Times New Roman" w:hAnsi="Arial" w:cs="Arial"/>
          <w:bCs/>
          <w:sz w:val="20"/>
          <w:szCs w:val="20"/>
          <w:vertAlign w:val="superscript"/>
          <w:lang w:eastAsia="cs-CZ"/>
        </w:rPr>
        <w:footnoteReference w:id="4"/>
      </w:r>
      <w:r w:rsidRPr="00B7098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) </w:t>
      </w: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převzal jmění </w:t>
      </w:r>
      <w:r w:rsidRPr="00B70986">
        <w:rPr>
          <w:rFonts w:ascii="Arial" w:eastAsia="Times New Roman" w:hAnsi="Arial" w:cs="Arial"/>
          <w:bCs/>
          <w:sz w:val="20"/>
          <w:szCs w:val="20"/>
          <w:lang w:eastAsia="cs-CZ"/>
        </w:rPr>
        <w:t>níže uvedeného/ých podniku/ů:</w:t>
      </w:r>
    </w:p>
    <w:p w14:paraId="5D76A087" w14:textId="77777777" w:rsidR="00346C97" w:rsidRPr="00B70986" w:rsidRDefault="00346C97" w:rsidP="00346C97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6"/>
      </w:tblGrid>
      <w:tr w:rsidR="00B70986" w:rsidRPr="00B70986" w14:paraId="762BDA80" w14:textId="77777777" w:rsidTr="000554A3">
        <w:trPr>
          <w:trHeight w:val="279"/>
        </w:trPr>
        <w:tc>
          <w:tcPr>
            <w:tcW w:w="3510" w:type="dxa"/>
            <w:vAlign w:val="center"/>
          </w:tcPr>
          <w:p w14:paraId="2AF93748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35CA8FA3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1959" w:type="dxa"/>
            <w:vAlign w:val="center"/>
          </w:tcPr>
          <w:p w14:paraId="36F528D2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</w:t>
            </w:r>
          </w:p>
        </w:tc>
      </w:tr>
      <w:tr w:rsidR="00B70986" w:rsidRPr="00B70986" w14:paraId="3AEF4960" w14:textId="77777777" w:rsidTr="000554A3">
        <w:tc>
          <w:tcPr>
            <w:tcW w:w="3510" w:type="dxa"/>
          </w:tcPr>
          <w:p w14:paraId="0B6A5504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</w:tcPr>
          <w:p w14:paraId="094C3F51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</w:tcPr>
          <w:p w14:paraId="4D25B721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B70986" w:rsidRPr="00B70986" w14:paraId="09090853" w14:textId="77777777" w:rsidTr="000554A3">
        <w:tc>
          <w:tcPr>
            <w:tcW w:w="3510" w:type="dxa"/>
          </w:tcPr>
          <w:p w14:paraId="08DEC04B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</w:tcPr>
          <w:p w14:paraId="6483BD9C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</w:tcPr>
          <w:p w14:paraId="2D0DE4A3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B70986" w:rsidRPr="00B70986" w14:paraId="6A53B507" w14:textId="77777777" w:rsidTr="000554A3">
        <w:tc>
          <w:tcPr>
            <w:tcW w:w="3510" w:type="dxa"/>
          </w:tcPr>
          <w:p w14:paraId="3A911A17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</w:tcPr>
          <w:p w14:paraId="6BA2B833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</w:tcPr>
          <w:p w14:paraId="5C81602E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346C97" w:rsidRPr="00B70986" w14:paraId="27FFDD83" w14:textId="77777777" w:rsidTr="000554A3">
        <w:tc>
          <w:tcPr>
            <w:tcW w:w="3510" w:type="dxa"/>
          </w:tcPr>
          <w:p w14:paraId="2854B219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</w:tcPr>
          <w:p w14:paraId="544139C7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</w:tcPr>
          <w:p w14:paraId="6552792F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p w14:paraId="1DE1B179" w14:textId="77777777" w:rsidR="00346C97" w:rsidRPr="00B70986" w:rsidRDefault="00346C97" w:rsidP="00346C97">
      <w:pPr>
        <w:ind w:left="0" w:firstLine="0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76624259" w14:textId="77777777" w:rsidR="00346C97" w:rsidRPr="00B70986" w:rsidRDefault="00346C97" w:rsidP="00346C97">
      <w:pPr>
        <w:ind w:left="0" w:firstLine="0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70986">
        <w:rPr>
          <w:rFonts w:ascii="Arial" w:eastAsia="Times New Roman" w:hAnsi="Arial" w:cs="Arial"/>
          <w:bCs/>
          <w:sz w:val="20"/>
          <w:szCs w:val="20"/>
          <w:lang w:eastAsia="cs-CZ"/>
        </w:rPr>
        <w:t>Výše uvedené změny spočívající ve spojení či nabytí podniků</w:t>
      </w:r>
    </w:p>
    <w:p w14:paraId="329856E8" w14:textId="77777777" w:rsidR="00346C97" w:rsidRPr="00B70986" w:rsidRDefault="00346C97" w:rsidP="00346C97">
      <w:pPr>
        <w:ind w:left="0" w:firstLine="0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194ABE74" w14:textId="77777777" w:rsidR="00346C97" w:rsidRPr="00B70986" w:rsidRDefault="00346C97" w:rsidP="00346C97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7D12D1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7D12D1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jsou </w:t>
      </w:r>
      <w:r w:rsidRPr="00B70986">
        <w:rPr>
          <w:rFonts w:ascii="Arial" w:eastAsia="Times New Roman" w:hAnsi="Arial" w:cs="Arial"/>
          <w:bCs/>
          <w:sz w:val="20"/>
          <w:szCs w:val="20"/>
          <w:lang w:eastAsia="cs-CZ"/>
        </w:rPr>
        <w:t>již</w:t>
      </w: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B70986">
        <w:rPr>
          <w:rFonts w:ascii="Arial" w:eastAsia="Times New Roman" w:hAnsi="Arial" w:cs="Arial"/>
          <w:bCs/>
          <w:sz w:val="20"/>
          <w:szCs w:val="20"/>
          <w:lang w:eastAsia="cs-CZ"/>
        </w:rPr>
        <w:t>zohledněny v Centrálním registru podpor malého rozsahu.</w:t>
      </w:r>
    </w:p>
    <w:p w14:paraId="63791625" w14:textId="77777777" w:rsidR="00346C97" w:rsidRPr="00B70986" w:rsidRDefault="00346C97" w:rsidP="00346C97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7D12D1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7D12D1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nejsou </w:t>
      </w:r>
      <w:r w:rsidRPr="00B7098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zohledněny v Centrálním registru podpor malého rozsahu. </w:t>
      </w:r>
    </w:p>
    <w:p w14:paraId="37537783" w14:textId="77777777" w:rsidR="00346C97" w:rsidRPr="00B70986" w:rsidRDefault="00346C97" w:rsidP="00346C97">
      <w:pPr>
        <w:ind w:left="0" w:firstLine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81CAFEA" w14:textId="77777777" w:rsidR="00346C97" w:rsidRPr="00B70986" w:rsidRDefault="00346C97" w:rsidP="00346C97">
      <w:pPr>
        <w:autoSpaceDE w:val="0"/>
        <w:autoSpaceDN w:val="0"/>
        <w:adjustRightInd w:val="0"/>
        <w:ind w:left="720" w:firstLine="0"/>
        <w:contextualSpacing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F9556E3" w14:textId="77777777" w:rsidR="00346C97" w:rsidRPr="00B70986" w:rsidRDefault="00346C97" w:rsidP="00346C97">
      <w:pPr>
        <w:autoSpaceDE w:val="0"/>
        <w:autoSpaceDN w:val="0"/>
        <w:adjustRightInd w:val="0"/>
        <w:ind w:left="720" w:firstLine="0"/>
        <w:contextualSpacing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F3302C1" w14:textId="77777777" w:rsidR="00346C97" w:rsidRPr="00B70986" w:rsidRDefault="00346C97" w:rsidP="00346C97">
      <w:pPr>
        <w:numPr>
          <w:ilvl w:val="0"/>
          <w:numId w:val="36"/>
        </w:numPr>
        <w:autoSpaceDE w:val="0"/>
        <w:autoSpaceDN w:val="0"/>
        <w:adjustRightInd w:val="0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B70986">
        <w:rPr>
          <w:rFonts w:ascii="Arial" w:eastAsia="Times New Roman" w:hAnsi="Arial" w:cs="Arial"/>
          <w:sz w:val="20"/>
          <w:szCs w:val="20"/>
          <w:lang w:eastAsia="cs-CZ"/>
        </w:rPr>
        <w:t>Žadatel prohlašuje, že podnik (žadatel) v současném a 2 předcházejících účetních obdobích</w:t>
      </w:r>
    </w:p>
    <w:p w14:paraId="22FD7A1C" w14:textId="77777777" w:rsidR="00346C97" w:rsidRPr="00B70986" w:rsidRDefault="00346C97" w:rsidP="00346C97">
      <w:pPr>
        <w:autoSpaceDE w:val="0"/>
        <w:autoSpaceDN w:val="0"/>
        <w:adjustRightInd w:val="0"/>
        <w:ind w:left="720" w:firstLine="0"/>
        <w:contextualSpacing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1424F66" w14:textId="77777777" w:rsidR="00346C97" w:rsidRPr="00B70986" w:rsidRDefault="00346C97" w:rsidP="00346C97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7D12D1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7D12D1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nevznikl </w:t>
      </w:r>
      <w:r w:rsidRPr="00B70986">
        <w:rPr>
          <w:rFonts w:ascii="Arial" w:eastAsia="Times New Roman" w:hAnsi="Arial" w:cs="Arial"/>
          <w:bCs/>
          <w:sz w:val="20"/>
          <w:szCs w:val="20"/>
          <w:lang w:eastAsia="cs-CZ"/>
        </w:rPr>
        <w:t>rozdělením (rozštěpením nebo odštěpením</w:t>
      </w:r>
      <w:r w:rsidRPr="00B70986">
        <w:rPr>
          <w:rFonts w:ascii="Arial" w:eastAsia="Times New Roman" w:hAnsi="Arial" w:cs="Arial"/>
          <w:bCs/>
          <w:sz w:val="20"/>
          <w:szCs w:val="20"/>
          <w:vertAlign w:val="superscript"/>
          <w:lang w:eastAsia="cs-CZ"/>
        </w:rPr>
        <w:footnoteReference w:id="5"/>
      </w:r>
      <w:r w:rsidRPr="00B70986">
        <w:rPr>
          <w:rFonts w:ascii="Arial" w:eastAsia="Times New Roman" w:hAnsi="Arial" w:cs="Arial"/>
          <w:bCs/>
          <w:sz w:val="20"/>
          <w:szCs w:val="20"/>
          <w:lang w:eastAsia="cs-CZ"/>
        </w:rPr>
        <w:t>) podniku.</w:t>
      </w:r>
    </w:p>
    <w:p w14:paraId="17ECE3FC" w14:textId="77777777" w:rsidR="00346C97" w:rsidRPr="00B70986" w:rsidRDefault="00346C97" w:rsidP="00346C97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7D12D1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7D12D1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vznikl </w:t>
      </w:r>
      <w:r w:rsidRPr="00B70986">
        <w:rPr>
          <w:rFonts w:ascii="Arial" w:eastAsia="Times New Roman" w:hAnsi="Arial" w:cs="Arial"/>
          <w:bCs/>
          <w:sz w:val="20"/>
          <w:szCs w:val="20"/>
          <w:u w:val="single"/>
          <w:lang w:eastAsia="cs-CZ"/>
        </w:rPr>
        <w:t>rozdělením</w:t>
      </w:r>
      <w:r w:rsidRPr="00B7098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níže uvedeného podniku:</w:t>
      </w:r>
    </w:p>
    <w:p w14:paraId="75F2EB9F" w14:textId="77777777" w:rsidR="00346C97" w:rsidRPr="00B70986" w:rsidRDefault="00346C97" w:rsidP="00346C97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6"/>
      </w:tblGrid>
      <w:tr w:rsidR="00B70986" w:rsidRPr="00B70986" w14:paraId="059F0A94" w14:textId="77777777" w:rsidTr="000554A3">
        <w:trPr>
          <w:trHeight w:val="279"/>
        </w:trPr>
        <w:tc>
          <w:tcPr>
            <w:tcW w:w="3510" w:type="dxa"/>
            <w:vAlign w:val="center"/>
          </w:tcPr>
          <w:p w14:paraId="034631FE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36F8A13C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1959" w:type="dxa"/>
            <w:vAlign w:val="center"/>
          </w:tcPr>
          <w:p w14:paraId="7B4E4AF8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</w:t>
            </w:r>
          </w:p>
        </w:tc>
      </w:tr>
      <w:tr w:rsidR="00346C97" w:rsidRPr="00B70986" w14:paraId="6C2C9355" w14:textId="77777777" w:rsidTr="000554A3">
        <w:trPr>
          <w:trHeight w:val="308"/>
        </w:trPr>
        <w:tc>
          <w:tcPr>
            <w:tcW w:w="3510" w:type="dxa"/>
          </w:tcPr>
          <w:p w14:paraId="41657442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</w:tcPr>
          <w:p w14:paraId="6C29CD0F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</w:tcPr>
          <w:p w14:paraId="1AACA46C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p w14:paraId="051D0464" w14:textId="77777777" w:rsidR="00346C97" w:rsidRPr="00B70986" w:rsidRDefault="00346C97" w:rsidP="00346C97">
      <w:pPr>
        <w:ind w:left="0" w:firstLine="0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453E2201" w14:textId="77777777" w:rsidR="00346C97" w:rsidRPr="00B70986" w:rsidRDefault="00346C97" w:rsidP="00346C97">
      <w:pPr>
        <w:ind w:left="0" w:firstLine="0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7098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a převzal jeho činnosti, na něž byla dříve poskytnutá podpora </w:t>
      </w:r>
      <w:r w:rsidRPr="00B70986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de minimis</w:t>
      </w:r>
      <w:r w:rsidRPr="00B7098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použita</w:t>
      </w:r>
      <w:r w:rsidRPr="00B70986">
        <w:rPr>
          <w:rFonts w:ascii="Arial" w:eastAsia="Times New Roman" w:hAnsi="Arial" w:cs="Arial"/>
          <w:bCs/>
          <w:sz w:val="20"/>
          <w:szCs w:val="20"/>
          <w:vertAlign w:val="superscript"/>
          <w:lang w:eastAsia="cs-CZ"/>
        </w:rPr>
        <w:footnoteReference w:id="6"/>
      </w:r>
      <w:r w:rsidRPr="00B70986">
        <w:rPr>
          <w:rFonts w:ascii="Arial" w:eastAsia="Times New Roman" w:hAnsi="Arial" w:cs="Arial"/>
          <w:bCs/>
          <w:sz w:val="20"/>
          <w:szCs w:val="20"/>
          <w:lang w:eastAsia="cs-CZ"/>
        </w:rPr>
        <w:t>. Podniku (žadateli) byly přiděleny následující (dříve poskytnuté) podpory:</w:t>
      </w:r>
    </w:p>
    <w:p w14:paraId="7BAB6A9C" w14:textId="77777777" w:rsidR="00346C97" w:rsidRPr="00B70986" w:rsidRDefault="00346C97" w:rsidP="00346C97">
      <w:pPr>
        <w:ind w:left="0" w:firstLine="0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2"/>
        <w:gridCol w:w="2483"/>
      </w:tblGrid>
      <w:tr w:rsidR="00B70986" w:rsidRPr="00B70986" w14:paraId="62E566B8" w14:textId="77777777" w:rsidTr="000554A3">
        <w:trPr>
          <w:trHeight w:val="279"/>
        </w:trPr>
        <w:tc>
          <w:tcPr>
            <w:tcW w:w="2093" w:type="dxa"/>
            <w:vAlign w:val="center"/>
          </w:tcPr>
          <w:p w14:paraId="7A25D23D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17FF59D6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3A261AF8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Částka v Kč</w:t>
            </w:r>
          </w:p>
        </w:tc>
      </w:tr>
      <w:tr w:rsidR="00B70986" w:rsidRPr="00B70986" w14:paraId="0BF1F7EB" w14:textId="77777777" w:rsidTr="000554A3">
        <w:tc>
          <w:tcPr>
            <w:tcW w:w="2093" w:type="dxa"/>
          </w:tcPr>
          <w:p w14:paraId="15A29DC1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819" w:type="dxa"/>
          </w:tcPr>
          <w:p w14:paraId="1A8AA0B9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26" w:type="dxa"/>
          </w:tcPr>
          <w:p w14:paraId="5344A81B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B70986" w:rsidRPr="00B70986" w14:paraId="5B485EC6" w14:textId="77777777" w:rsidTr="000554A3">
        <w:tc>
          <w:tcPr>
            <w:tcW w:w="2093" w:type="dxa"/>
          </w:tcPr>
          <w:p w14:paraId="5CC09942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819" w:type="dxa"/>
          </w:tcPr>
          <w:p w14:paraId="63C45D3B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26" w:type="dxa"/>
          </w:tcPr>
          <w:p w14:paraId="7F397B9E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B70986" w:rsidRPr="00B70986" w14:paraId="54225B1E" w14:textId="77777777" w:rsidTr="000554A3">
        <w:tc>
          <w:tcPr>
            <w:tcW w:w="2093" w:type="dxa"/>
          </w:tcPr>
          <w:p w14:paraId="0268ADDF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819" w:type="dxa"/>
          </w:tcPr>
          <w:p w14:paraId="04E2F29F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26" w:type="dxa"/>
          </w:tcPr>
          <w:p w14:paraId="1182707E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346C97" w:rsidRPr="00B70986" w14:paraId="1859E3BF" w14:textId="77777777" w:rsidTr="000554A3">
        <w:tc>
          <w:tcPr>
            <w:tcW w:w="2093" w:type="dxa"/>
          </w:tcPr>
          <w:p w14:paraId="450E782F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819" w:type="dxa"/>
          </w:tcPr>
          <w:p w14:paraId="572582FB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26" w:type="dxa"/>
          </w:tcPr>
          <w:p w14:paraId="551EC434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p w14:paraId="4B82DC98" w14:textId="77777777" w:rsidR="00346C97" w:rsidRPr="00B70986" w:rsidRDefault="00346C97" w:rsidP="00346C97">
      <w:pPr>
        <w:ind w:left="0" w:firstLine="0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7655949F" w14:textId="77777777" w:rsidR="00346C97" w:rsidRPr="00B70986" w:rsidRDefault="00346C97" w:rsidP="00346C97">
      <w:pPr>
        <w:ind w:left="0" w:firstLine="0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70986">
        <w:rPr>
          <w:rFonts w:ascii="Arial" w:eastAsia="Times New Roman" w:hAnsi="Arial" w:cs="Arial"/>
          <w:bCs/>
          <w:sz w:val="20"/>
          <w:szCs w:val="20"/>
          <w:lang w:eastAsia="cs-CZ"/>
        </w:rPr>
        <w:t>Výše uvedené změny spočívající v rozdělení podniků</w:t>
      </w:r>
    </w:p>
    <w:p w14:paraId="4C339D0F" w14:textId="77777777" w:rsidR="00346C97" w:rsidRPr="00B70986" w:rsidRDefault="00346C97" w:rsidP="00346C97">
      <w:pPr>
        <w:ind w:left="0" w:firstLine="0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731D27AE" w14:textId="77777777" w:rsidR="00346C97" w:rsidRPr="00B70986" w:rsidRDefault="00346C97" w:rsidP="00346C97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7D12D1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7D12D1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jsou </w:t>
      </w:r>
      <w:r w:rsidRPr="00B70986">
        <w:rPr>
          <w:rFonts w:ascii="Arial" w:eastAsia="Times New Roman" w:hAnsi="Arial" w:cs="Arial"/>
          <w:bCs/>
          <w:sz w:val="20"/>
          <w:szCs w:val="20"/>
          <w:lang w:eastAsia="cs-CZ"/>
        </w:rPr>
        <w:t>již</w:t>
      </w: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B70986">
        <w:rPr>
          <w:rFonts w:ascii="Arial" w:eastAsia="Times New Roman" w:hAnsi="Arial" w:cs="Arial"/>
          <w:bCs/>
          <w:sz w:val="20"/>
          <w:szCs w:val="20"/>
          <w:lang w:eastAsia="cs-CZ"/>
        </w:rPr>
        <w:t>zohledněny v Centrálním registru podpor malého rozsahu.</w:t>
      </w:r>
    </w:p>
    <w:p w14:paraId="4088393E" w14:textId="77777777" w:rsidR="00346C97" w:rsidRPr="00B70986" w:rsidRDefault="00346C97" w:rsidP="00346C97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7D12D1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7D12D1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B7098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nejsou </w:t>
      </w:r>
      <w:r w:rsidRPr="00B70986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zohledněny v Centrálním registru podpor malého rozsahu. </w:t>
      </w:r>
    </w:p>
    <w:p w14:paraId="4508E341" w14:textId="77777777" w:rsidR="00346C97" w:rsidRPr="00B70986" w:rsidRDefault="00346C97" w:rsidP="00346C97">
      <w:pPr>
        <w:ind w:left="0" w:firstLine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1030564" w14:textId="77777777" w:rsidR="00346C97" w:rsidRPr="00B70986" w:rsidRDefault="00346C97" w:rsidP="00346C97">
      <w:pPr>
        <w:ind w:left="0" w:firstLine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BF27975" w14:textId="77777777" w:rsidR="00346C97" w:rsidRPr="00B70986" w:rsidRDefault="00346C97" w:rsidP="00346C97">
      <w:pPr>
        <w:numPr>
          <w:ilvl w:val="0"/>
          <w:numId w:val="36"/>
        </w:numPr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B70986">
        <w:rPr>
          <w:rFonts w:ascii="Arial" w:eastAsia="Times New Roman" w:hAnsi="Arial" w:cs="Arial"/>
          <w:sz w:val="20"/>
          <w:szCs w:val="20"/>
          <w:lang w:eastAsia="cs-CZ"/>
        </w:rPr>
        <w:t>Žadatel níže svým podpisem</w:t>
      </w:r>
    </w:p>
    <w:p w14:paraId="502A7D2F" w14:textId="77777777" w:rsidR="00346C97" w:rsidRPr="00B70986" w:rsidRDefault="00346C97" w:rsidP="00346C97">
      <w:pPr>
        <w:ind w:left="0" w:firstLine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91146E0" w14:textId="77777777" w:rsidR="00346C97" w:rsidRPr="00B70986" w:rsidRDefault="00346C97" w:rsidP="00346C97">
      <w:pPr>
        <w:numPr>
          <w:ilvl w:val="0"/>
          <w:numId w:val="35"/>
        </w:numPr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B70986">
        <w:rPr>
          <w:rFonts w:ascii="Arial" w:eastAsia="Times New Roman" w:hAnsi="Arial" w:cs="Arial"/>
          <w:sz w:val="20"/>
          <w:szCs w:val="20"/>
          <w:lang w:eastAsia="cs-CZ"/>
        </w:rPr>
        <w:t>potvrzuje, že výše uvedené údaje jsou přesné a pravdivé a jsou poskytovány dobrovolně;</w:t>
      </w:r>
    </w:p>
    <w:p w14:paraId="76D8A7D5" w14:textId="77777777" w:rsidR="00346C97" w:rsidRPr="00B70986" w:rsidRDefault="00346C97" w:rsidP="00346C97">
      <w:pPr>
        <w:ind w:left="284" w:firstLine="0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14:paraId="70AB99E0" w14:textId="77777777" w:rsidR="00346C97" w:rsidRPr="00B70986" w:rsidRDefault="00346C97" w:rsidP="00346C97">
      <w:pPr>
        <w:numPr>
          <w:ilvl w:val="0"/>
          <w:numId w:val="35"/>
        </w:numPr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B70986">
        <w:rPr>
          <w:rFonts w:ascii="Arial" w:eastAsia="Times New Roman" w:hAnsi="Arial" w:cs="Arial"/>
          <w:sz w:val="20"/>
          <w:szCs w:val="20"/>
          <w:lang w:eastAsia="cs-CZ"/>
        </w:rPr>
        <w:t xml:space="preserve">se zavazuje k tomu, že v případě změny předmětných údajů v průběhu administrativního procesu poskytnutí podpory </w:t>
      </w:r>
      <w:r w:rsidRPr="00B70986">
        <w:rPr>
          <w:rFonts w:ascii="Arial" w:eastAsia="Times New Roman" w:hAnsi="Arial" w:cs="Arial"/>
          <w:i/>
          <w:sz w:val="20"/>
          <w:szCs w:val="20"/>
          <w:lang w:eastAsia="cs-CZ"/>
        </w:rPr>
        <w:t>de minimis</w:t>
      </w:r>
      <w:r w:rsidRPr="00B70986">
        <w:rPr>
          <w:rFonts w:ascii="Arial" w:eastAsia="Times New Roman" w:hAnsi="Arial" w:cs="Arial"/>
          <w:sz w:val="20"/>
          <w:szCs w:val="20"/>
          <w:lang w:eastAsia="cs-CZ"/>
        </w:rPr>
        <w:t xml:space="preserve"> bude neprodleně informovat poskytovatele dané podpory o změnách, které u něj nastaly; </w:t>
      </w:r>
    </w:p>
    <w:p w14:paraId="023B1E30" w14:textId="77777777" w:rsidR="00346C97" w:rsidRPr="00B70986" w:rsidRDefault="00346C97" w:rsidP="00346C97">
      <w:pPr>
        <w:tabs>
          <w:tab w:val="left" w:pos="2445"/>
        </w:tabs>
        <w:ind w:left="284" w:firstLine="0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B70986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3101DC00" w14:textId="77777777" w:rsidR="00346C97" w:rsidRPr="00B70986" w:rsidRDefault="00346C97" w:rsidP="00346C97">
      <w:pPr>
        <w:numPr>
          <w:ilvl w:val="0"/>
          <w:numId w:val="35"/>
        </w:numPr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B70986">
        <w:rPr>
          <w:rFonts w:ascii="Arial" w:eastAsia="Times New Roman" w:hAnsi="Arial" w:cs="Arial"/>
          <w:sz w:val="20"/>
          <w:szCs w:val="20"/>
          <w:lang w:eastAsia="cs-CZ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 a zpracovateli</w:t>
      </w:r>
      <w:r w:rsidRPr="00B70986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footnoteReference w:id="7"/>
      </w:r>
      <w:r w:rsidRPr="00B70986">
        <w:rPr>
          <w:rFonts w:ascii="Arial" w:eastAsia="Times New Roman" w:hAnsi="Arial" w:cs="Arial"/>
          <w:sz w:val="20"/>
          <w:szCs w:val="20"/>
          <w:lang w:eastAsia="cs-CZ"/>
        </w:rPr>
        <w:t>, kterým je Olomoucký kraj, Jeremenkova 40a, Olomouc, IČ 60609460 pro všechny údaje obsažené v tomto prohlášení, a to po celou dobu 10 let ode dne udělení souhlasu. Zároveň si je žadatel vědom svých práv podle zákona č. 101/2000 Sb., o ochraně osobních údajů.</w:t>
      </w:r>
    </w:p>
    <w:p w14:paraId="2F61A732" w14:textId="77777777" w:rsidR="00346C97" w:rsidRPr="00B70986" w:rsidRDefault="00346C97" w:rsidP="00346C97">
      <w:pPr>
        <w:ind w:left="0" w:firstLine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05806AD" w14:textId="77777777" w:rsidR="00346C97" w:rsidRPr="00B70986" w:rsidRDefault="00346C97" w:rsidP="00346C97">
      <w:pPr>
        <w:ind w:left="0" w:firstLine="0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B70986" w:rsidRPr="00B70986" w14:paraId="5ECD6298" w14:textId="77777777" w:rsidTr="000554A3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E8B2" w14:textId="77777777" w:rsidR="00346C97" w:rsidRPr="00B70986" w:rsidRDefault="00346C97" w:rsidP="000554A3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EA4D" w14:textId="77777777" w:rsidR="00346C97" w:rsidRPr="00B70986" w:rsidRDefault="00346C97" w:rsidP="000554A3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  <w:p w14:paraId="51AC6C8E" w14:textId="77777777" w:rsidR="00346C97" w:rsidRPr="00B70986" w:rsidRDefault="00346C97" w:rsidP="000554A3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70986" w:rsidRPr="00B70986" w14:paraId="7159EAE9" w14:textId="77777777" w:rsidTr="000554A3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475A" w14:textId="77777777" w:rsidR="00346C97" w:rsidRPr="00B70986" w:rsidRDefault="00346C97" w:rsidP="000554A3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346C97" w:rsidRPr="00B70986" w14:paraId="19964566" w14:textId="77777777" w:rsidTr="000554A3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D4B9" w14:textId="77777777" w:rsidR="00346C97" w:rsidRPr="00B70986" w:rsidRDefault="00346C97" w:rsidP="000554A3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7C3A" w14:textId="77777777" w:rsidR="00346C97" w:rsidRPr="00B70986" w:rsidRDefault="00346C97" w:rsidP="000554A3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06755" w14:textId="77777777" w:rsidR="00346C97" w:rsidRPr="00B70986" w:rsidRDefault="00346C97" w:rsidP="000554A3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EC70" w14:textId="77777777" w:rsidR="00346C97" w:rsidRPr="00B70986" w:rsidRDefault="00346C97" w:rsidP="000554A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709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Razítko</w:t>
            </w:r>
            <w:r w:rsidRPr="00B7098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B70986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663E" w14:textId="77777777" w:rsidR="00346C97" w:rsidRPr="00B70986" w:rsidRDefault="00346C97" w:rsidP="000554A3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709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14:paraId="34F10A9C" w14:textId="77777777" w:rsidR="00346C97" w:rsidRPr="00B70986" w:rsidRDefault="00346C97" w:rsidP="00346C97">
      <w:pPr>
        <w:ind w:left="0" w:firstLine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E30D120" w14:textId="77777777" w:rsidR="00346C97" w:rsidRPr="00B70986" w:rsidRDefault="00346C97" w:rsidP="00346C97">
      <w:pPr>
        <w:ind w:left="0" w:firstLine="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1D372EB" w14:textId="77777777" w:rsidR="00346C97" w:rsidRPr="00B70986" w:rsidRDefault="00346C97" w:rsidP="00346C97">
      <w:pPr>
        <w:ind w:left="0" w:firstLine="0"/>
        <w:rPr>
          <w:rFonts w:ascii="Arial" w:hAnsi="Arial" w:cs="Arial"/>
          <w:bCs/>
        </w:rPr>
      </w:pPr>
    </w:p>
    <w:p w14:paraId="0DD69A6C" w14:textId="77777777" w:rsidR="004224D5" w:rsidRPr="00B70986" w:rsidRDefault="004224D5" w:rsidP="00A247E2">
      <w:pPr>
        <w:ind w:left="0" w:firstLine="0"/>
        <w:rPr>
          <w:rFonts w:ascii="Arial" w:hAnsi="Arial" w:cs="Arial"/>
          <w:bCs/>
        </w:rPr>
      </w:pPr>
    </w:p>
    <w:sectPr w:rsidR="004224D5" w:rsidRPr="00B70986" w:rsidSect="00F512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418" w:bottom="1418" w:left="1418" w:header="708" w:footer="708" w:gutter="0"/>
      <w:pgNumType w:start="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C71AB" w14:textId="77777777" w:rsidR="00290E2C" w:rsidRDefault="00290E2C" w:rsidP="00D40C40">
      <w:r>
        <w:separator/>
      </w:r>
    </w:p>
  </w:endnote>
  <w:endnote w:type="continuationSeparator" w:id="0">
    <w:p w14:paraId="790958D7" w14:textId="77777777" w:rsidR="00290E2C" w:rsidRDefault="00290E2C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66583" w14:textId="77777777" w:rsidR="00794637" w:rsidRDefault="0079463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33F86" w14:textId="5F88BB17" w:rsidR="00B70986" w:rsidRPr="00072E14" w:rsidRDefault="00F51295" w:rsidP="00CD167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70986">
      <w:rPr>
        <w:rFonts w:ascii="Arial" w:hAnsi="Arial" w:cs="Arial"/>
        <w:i/>
        <w:sz w:val="20"/>
        <w:szCs w:val="20"/>
      </w:rPr>
      <w:t xml:space="preserve"> Olomouckého kraje </w:t>
    </w:r>
    <w:r w:rsidR="008253DB">
      <w:rPr>
        <w:rFonts w:ascii="Arial" w:hAnsi="Arial" w:cs="Arial"/>
        <w:i/>
        <w:sz w:val="20"/>
        <w:szCs w:val="20"/>
      </w:rPr>
      <w:t>18</w:t>
    </w:r>
    <w:r w:rsidR="00B70986" w:rsidRPr="00072E14">
      <w:rPr>
        <w:rFonts w:ascii="Arial" w:hAnsi="Arial" w:cs="Arial"/>
        <w:i/>
        <w:sz w:val="20"/>
        <w:szCs w:val="20"/>
      </w:rPr>
      <w:t>.</w:t>
    </w:r>
    <w:r w:rsidR="00B70986">
      <w:rPr>
        <w:rFonts w:ascii="Arial" w:hAnsi="Arial" w:cs="Arial"/>
        <w:i/>
        <w:sz w:val="20"/>
        <w:szCs w:val="20"/>
      </w:rPr>
      <w:t xml:space="preserve"> 1</w:t>
    </w:r>
    <w:r w:rsidR="008253DB">
      <w:rPr>
        <w:rFonts w:ascii="Arial" w:hAnsi="Arial" w:cs="Arial"/>
        <w:i/>
        <w:sz w:val="20"/>
        <w:szCs w:val="20"/>
      </w:rPr>
      <w:t>2</w:t>
    </w:r>
    <w:r w:rsidR="00B70986" w:rsidRPr="00072E14">
      <w:rPr>
        <w:rFonts w:ascii="Arial" w:hAnsi="Arial" w:cs="Arial"/>
        <w:i/>
        <w:sz w:val="20"/>
        <w:szCs w:val="20"/>
      </w:rPr>
      <w:t>. 2015</w:t>
    </w:r>
    <w:r w:rsidR="00B70986" w:rsidRPr="00072E14">
      <w:rPr>
        <w:rFonts w:ascii="Arial" w:hAnsi="Arial" w:cs="Arial"/>
        <w:i/>
        <w:sz w:val="20"/>
        <w:szCs w:val="20"/>
      </w:rPr>
      <w:tab/>
    </w:r>
    <w:r w:rsidR="00B70986" w:rsidRPr="00072E14">
      <w:rPr>
        <w:rFonts w:ascii="Arial" w:hAnsi="Arial" w:cs="Arial"/>
        <w:i/>
        <w:sz w:val="20"/>
        <w:szCs w:val="20"/>
      </w:rPr>
      <w:tab/>
      <w:t xml:space="preserve">Strana </w:t>
    </w:r>
    <w:r w:rsidR="00B70986" w:rsidRPr="00072E14">
      <w:rPr>
        <w:rFonts w:ascii="Arial" w:hAnsi="Arial" w:cs="Arial"/>
        <w:i/>
        <w:sz w:val="20"/>
        <w:szCs w:val="20"/>
      </w:rPr>
      <w:fldChar w:fldCharType="begin"/>
    </w:r>
    <w:r w:rsidR="00B70986" w:rsidRPr="00072E14">
      <w:rPr>
        <w:rFonts w:ascii="Arial" w:hAnsi="Arial" w:cs="Arial"/>
        <w:i/>
        <w:sz w:val="20"/>
        <w:szCs w:val="20"/>
      </w:rPr>
      <w:instrText>PAGE   \* MERGEFORMAT</w:instrText>
    </w:r>
    <w:r w:rsidR="00B70986" w:rsidRPr="00072E14">
      <w:rPr>
        <w:rFonts w:ascii="Arial" w:hAnsi="Arial" w:cs="Arial"/>
        <w:i/>
        <w:sz w:val="20"/>
        <w:szCs w:val="20"/>
      </w:rPr>
      <w:fldChar w:fldCharType="separate"/>
    </w:r>
    <w:r w:rsidR="007D12D1">
      <w:rPr>
        <w:rFonts w:ascii="Arial" w:hAnsi="Arial" w:cs="Arial"/>
        <w:i/>
        <w:noProof/>
        <w:sz w:val="20"/>
        <w:szCs w:val="20"/>
      </w:rPr>
      <w:t>73</w:t>
    </w:r>
    <w:r w:rsidR="00B70986" w:rsidRPr="00072E14">
      <w:rPr>
        <w:rFonts w:ascii="Arial" w:hAnsi="Arial" w:cs="Arial"/>
        <w:i/>
        <w:sz w:val="20"/>
        <w:szCs w:val="20"/>
      </w:rPr>
      <w:fldChar w:fldCharType="end"/>
    </w:r>
    <w:r w:rsidR="00B70986"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t>129</w:t>
    </w:r>
    <w:r w:rsidR="00B70986" w:rsidRPr="00072E14">
      <w:rPr>
        <w:rFonts w:ascii="Arial" w:hAnsi="Arial" w:cs="Arial"/>
        <w:i/>
        <w:sz w:val="20"/>
        <w:szCs w:val="20"/>
      </w:rPr>
      <w:t>)</w:t>
    </w:r>
  </w:p>
  <w:p w14:paraId="191C03C4" w14:textId="6926EB54" w:rsidR="00B70986" w:rsidRPr="005B1AE0" w:rsidRDefault="003A50EF" w:rsidP="00D2411C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6.21</w:t>
    </w:r>
    <w:r w:rsidR="00B70986">
      <w:rPr>
        <w:rFonts w:ascii="Arial" w:hAnsi="Arial" w:cs="Arial"/>
        <w:i/>
        <w:iCs/>
        <w:sz w:val="20"/>
        <w:szCs w:val="20"/>
      </w:rPr>
      <w:t>.</w:t>
    </w:r>
    <w:r w:rsidR="00B70986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B70986">
      <w:rPr>
        <w:rFonts w:ascii="Arial" w:hAnsi="Arial" w:cs="Arial"/>
        <w:i/>
        <w:iCs/>
        <w:sz w:val="20"/>
        <w:szCs w:val="20"/>
      </w:rPr>
      <w:t>Dotační program pro sociální oblast 2016  - vyhlášení</w:t>
    </w:r>
  </w:p>
  <w:p w14:paraId="66433F88" w14:textId="30477905" w:rsidR="00B70986" w:rsidRPr="005126DC" w:rsidRDefault="00B70986" w:rsidP="00D2411C">
    <w:pPr>
      <w:pStyle w:val="Zhlav"/>
      <w:ind w:left="1560" w:hanging="1560"/>
      <w:rPr>
        <w:rFonts w:ascii="Arial" w:hAnsi="Arial" w:cs="Arial"/>
        <w:i/>
        <w:sz w:val="20"/>
      </w:rPr>
    </w:pPr>
    <w:r w:rsidRPr="00192DAF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3</w:t>
    </w:r>
    <w:r w:rsidRPr="00192DAF">
      <w:rPr>
        <w:rFonts w:ascii="Arial" w:hAnsi="Arial" w:cs="Arial"/>
        <w:i/>
        <w:sz w:val="20"/>
        <w:szCs w:val="20"/>
      </w:rPr>
      <w:t xml:space="preserve"> </w:t>
    </w:r>
    <w:r w:rsidRPr="00192DAF">
      <w:rPr>
        <w:rFonts w:ascii="Arial" w:hAnsi="Arial" w:cs="Arial"/>
        <w:i/>
        <w:sz w:val="20"/>
        <w:szCs w:val="20"/>
      </w:rPr>
      <w:softHyphen/>
      <w:t>–</w:t>
    </w:r>
    <w:r>
      <w:rPr>
        <w:rFonts w:ascii="Arial" w:hAnsi="Arial" w:cs="Arial"/>
        <w:i/>
        <w:sz w:val="20"/>
      </w:rPr>
      <w:t xml:space="preserve"> </w:t>
    </w:r>
    <w:r w:rsidRPr="00192DAF">
      <w:rPr>
        <w:rFonts w:ascii="Arial" w:hAnsi="Arial" w:cs="Arial"/>
        <w:i/>
        <w:sz w:val="20"/>
      </w:rPr>
      <w:t>Dota</w:t>
    </w:r>
    <w:r>
      <w:rPr>
        <w:rFonts w:ascii="Arial" w:hAnsi="Arial" w:cs="Arial"/>
        <w:i/>
        <w:sz w:val="20"/>
      </w:rPr>
      <w:t>ční program pro sociální oblast</w:t>
    </w:r>
    <w:r w:rsidRPr="00192DAF">
      <w:rPr>
        <w:rFonts w:ascii="Arial" w:hAnsi="Arial" w:cs="Arial"/>
        <w:i/>
        <w:sz w:val="20"/>
      </w:rPr>
      <w:t xml:space="preserve"> </w:t>
    </w:r>
    <w:r>
      <w:rPr>
        <w:rFonts w:ascii="Arial" w:hAnsi="Arial" w:cs="Arial"/>
        <w:i/>
        <w:sz w:val="20"/>
      </w:rPr>
      <w:t xml:space="preserve">- </w:t>
    </w:r>
    <w:r w:rsidRPr="00192DAF">
      <w:rPr>
        <w:rFonts w:ascii="Arial" w:hAnsi="Arial" w:cs="Arial"/>
        <w:i/>
        <w:sz w:val="20"/>
      </w:rPr>
      <w:t xml:space="preserve">dotační titul </w:t>
    </w:r>
    <w:r w:rsidRPr="00252A6C">
      <w:rPr>
        <w:rFonts w:ascii="Arial" w:hAnsi="Arial" w:cs="Arial"/>
        <w:i/>
        <w:sz w:val="20"/>
      </w:rPr>
      <w:t>Podpora prorodinných aktivit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33F89" w14:textId="77777777" w:rsidR="00B70986" w:rsidRPr="00531AE7" w:rsidRDefault="00B70986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Rada Olomouckého kraje 17.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 (celkem )</w:t>
    </w:r>
  </w:p>
  <w:p w14:paraId="66433F8A" w14:textId="77777777" w:rsidR="00B70986" w:rsidRPr="00531AE7" w:rsidRDefault="00B70986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Dotační programy Olomouckého kraje na rok 2016</w:t>
    </w:r>
  </w:p>
  <w:p w14:paraId="66433F8B" w14:textId="77777777" w:rsidR="00B70986" w:rsidRPr="00531AE7" w:rsidRDefault="00B70986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Příloha č. 1 - Vzor dotačního programu</w:t>
    </w:r>
  </w:p>
  <w:p w14:paraId="66433F8C" w14:textId="77777777" w:rsidR="00B70986" w:rsidRDefault="00B709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7F7B6" w14:textId="77777777" w:rsidR="00290E2C" w:rsidRDefault="00290E2C" w:rsidP="00D40C40">
      <w:r>
        <w:separator/>
      </w:r>
    </w:p>
  </w:footnote>
  <w:footnote w:type="continuationSeparator" w:id="0">
    <w:p w14:paraId="28BF203D" w14:textId="77777777" w:rsidR="00290E2C" w:rsidRDefault="00290E2C" w:rsidP="00D40C40">
      <w:r>
        <w:continuationSeparator/>
      </w:r>
    </w:p>
  </w:footnote>
  <w:footnote w:id="1">
    <w:p w14:paraId="37EC8759" w14:textId="77777777" w:rsidR="00B70986" w:rsidRPr="005C5A1C" w:rsidRDefault="00B70986" w:rsidP="00346C97">
      <w:pPr>
        <w:pStyle w:val="Textpoznpodarou"/>
        <w:rPr>
          <w:rFonts w:cs="Arial"/>
        </w:rPr>
      </w:pPr>
      <w:r>
        <w:rPr>
          <w:rStyle w:val="Znakapoznpodarou"/>
        </w:rPr>
        <w:footnoteRef/>
      </w:r>
      <w:r>
        <w:t xml:space="preserve"> </w:t>
      </w:r>
      <w:r w:rsidRPr="005C5A1C">
        <w:rPr>
          <w:rFonts w:cs="Arial"/>
          <w:sz w:val="18"/>
          <w:szCs w:val="18"/>
        </w:rPr>
        <w:t>Za podnik lze považovat podnikatele definovaného v zákoně č. 89/2012 Sb., občanský zákoník</w:t>
      </w:r>
      <w:r>
        <w:rPr>
          <w:rFonts w:cs="Arial"/>
          <w:sz w:val="18"/>
          <w:szCs w:val="18"/>
        </w:rPr>
        <w:t>.</w:t>
      </w:r>
    </w:p>
  </w:footnote>
  <w:footnote w:id="2">
    <w:p w14:paraId="08114358" w14:textId="77777777" w:rsidR="00B70986" w:rsidRDefault="00B70986" w:rsidP="00346C9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rFonts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cs="Arial"/>
          <w:sz w:val="18"/>
          <w:szCs w:val="18"/>
        </w:rPr>
        <w:t>pojmu „jeden podnik“ z </w:t>
      </w:r>
      <w:r w:rsidRPr="00D57E01">
        <w:rPr>
          <w:rFonts w:cs="Arial"/>
          <w:sz w:val="18"/>
          <w:szCs w:val="18"/>
        </w:rPr>
        <w:t xml:space="preserve">pohledu pravidel podpory </w:t>
      </w:r>
      <w:r w:rsidRPr="00D57E01">
        <w:rPr>
          <w:rFonts w:cs="Arial"/>
          <w:i/>
          <w:sz w:val="18"/>
          <w:szCs w:val="18"/>
        </w:rPr>
        <w:t>de minimis</w:t>
      </w:r>
      <w:r w:rsidRPr="00D57E01">
        <w:rPr>
          <w:rFonts w:cs="Arial"/>
          <w:sz w:val="18"/>
          <w:szCs w:val="18"/>
        </w:rPr>
        <w:t>.</w:t>
      </w:r>
    </w:p>
  </w:footnote>
  <w:footnote w:id="3">
    <w:p w14:paraId="19512A90" w14:textId="77777777" w:rsidR="00B70986" w:rsidRPr="001848E4" w:rsidRDefault="00B70986" w:rsidP="00346C97">
      <w:pPr>
        <w:pStyle w:val="Textpoznpodarou"/>
        <w:rPr>
          <w:rFonts w:cs="Arial"/>
          <w:sz w:val="18"/>
          <w:szCs w:val="18"/>
        </w:rPr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4">
    <w:p w14:paraId="59DA9480" w14:textId="77777777" w:rsidR="00B70986" w:rsidRPr="001848E4" w:rsidRDefault="00B70986" w:rsidP="00346C97">
      <w:pPr>
        <w:pStyle w:val="Textpoznpodarou"/>
        <w:rPr>
          <w:rFonts w:cs="Arial"/>
          <w:sz w:val="18"/>
          <w:szCs w:val="18"/>
        </w:rPr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61</w:t>
      </w:r>
      <w:r>
        <w:rPr>
          <w:rFonts w:cs="Arial"/>
          <w:sz w:val="18"/>
          <w:szCs w:val="18"/>
        </w:rPr>
        <w:t xml:space="preserve"> zákona č. 125/2008 Sb</w:t>
      </w:r>
      <w:r w:rsidRPr="001848E4">
        <w:rPr>
          <w:rFonts w:cs="Arial"/>
          <w:sz w:val="18"/>
          <w:szCs w:val="18"/>
        </w:rPr>
        <w:t>.</w:t>
      </w:r>
    </w:p>
  </w:footnote>
  <w:footnote w:id="5">
    <w:p w14:paraId="317FE990" w14:textId="77777777" w:rsidR="00B70986" w:rsidRDefault="00B70986" w:rsidP="00346C97">
      <w:pPr>
        <w:pStyle w:val="Textpoznpodarou"/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243</w:t>
      </w:r>
      <w:r>
        <w:rPr>
          <w:rFonts w:cs="Arial"/>
          <w:sz w:val="18"/>
          <w:szCs w:val="18"/>
        </w:rPr>
        <w:t xml:space="preserve"> zákona č. 125/2008 Sb</w:t>
      </w:r>
      <w:r w:rsidRPr="001848E4">
        <w:rPr>
          <w:rFonts w:cs="Arial"/>
          <w:sz w:val="18"/>
          <w:szCs w:val="18"/>
        </w:rPr>
        <w:t>.</w:t>
      </w:r>
    </w:p>
  </w:footnote>
  <w:footnote w:id="6">
    <w:p w14:paraId="133004D8" w14:textId="77777777" w:rsidR="00B70986" w:rsidRDefault="00B70986" w:rsidP="00346C9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cs="Arial"/>
          <w:i/>
          <w:sz w:val="18"/>
          <w:szCs w:val="18"/>
        </w:rPr>
        <w:t>de minimis</w:t>
      </w:r>
      <w:r w:rsidRPr="00083172">
        <w:rPr>
          <w:rFonts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7">
    <w:p w14:paraId="3436898B" w14:textId="77777777" w:rsidR="00B70986" w:rsidRDefault="00B70986" w:rsidP="00346C9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cs="Arial"/>
          <w:sz w:val="18"/>
          <w:szCs w:val="18"/>
          <w:u w:val="single"/>
        </w:rPr>
        <w:t>Správcem</w:t>
      </w:r>
      <w:r w:rsidRPr="00083172">
        <w:rPr>
          <w:rFonts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083172">
        <w:rPr>
          <w:rFonts w:cs="Arial"/>
          <w:sz w:val="18"/>
          <w:szCs w:val="18"/>
          <w:u w:val="single"/>
        </w:rPr>
        <w:t>zpracovatelem</w:t>
      </w:r>
      <w:r w:rsidRPr="00083172">
        <w:rPr>
          <w:rFonts w:cs="Arial"/>
          <w:sz w:val="18"/>
          <w:szCs w:val="18"/>
        </w:rPr>
        <w:t xml:space="preserve"> je poskytovatel podpory </w:t>
      </w:r>
      <w:r>
        <w:rPr>
          <w:rFonts w:cs="Arial"/>
          <w:i/>
          <w:sz w:val="18"/>
          <w:szCs w:val="18"/>
        </w:rPr>
        <w:t>de </w:t>
      </w:r>
      <w:r w:rsidRPr="009661A5">
        <w:rPr>
          <w:rFonts w:cs="Arial"/>
          <w:i/>
          <w:sz w:val="18"/>
          <w:szCs w:val="18"/>
        </w:rPr>
        <w:t>minimis</w:t>
      </w:r>
      <w:r w:rsidRPr="00083172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1B57C" w14:textId="77777777" w:rsidR="00794637" w:rsidRDefault="0079463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4A9E8" w14:textId="42441FE3" w:rsidR="00B70986" w:rsidRPr="00BD23AF" w:rsidRDefault="00B70986" w:rsidP="00D2411C">
    <w:pPr>
      <w:pStyle w:val="Zhlav"/>
      <w:ind w:left="1418" w:hanging="1418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Příloha č. 3 - </w:t>
    </w:r>
    <w:r w:rsidRPr="00BD23AF">
      <w:rPr>
        <w:rFonts w:ascii="Arial" w:hAnsi="Arial" w:cs="Arial"/>
        <w:sz w:val="20"/>
      </w:rPr>
      <w:t xml:space="preserve">Dotační program pro sociální oblast </w:t>
    </w:r>
    <w:r>
      <w:rPr>
        <w:rFonts w:ascii="Arial" w:hAnsi="Arial" w:cs="Arial"/>
        <w:sz w:val="20"/>
      </w:rPr>
      <w:t xml:space="preserve">- </w:t>
    </w:r>
    <w:r w:rsidRPr="00BD23AF">
      <w:rPr>
        <w:rFonts w:ascii="Arial" w:hAnsi="Arial" w:cs="Arial"/>
        <w:sz w:val="20"/>
      </w:rPr>
      <w:t>dotační titul</w:t>
    </w:r>
    <w:r w:rsidRPr="00252A6C">
      <w:rPr>
        <w:rFonts w:ascii="Arial" w:hAnsi="Arial" w:cs="Arial"/>
        <w:b/>
        <w:color w:val="FF0000"/>
      </w:rPr>
      <w:t xml:space="preserve"> </w:t>
    </w:r>
    <w:r w:rsidRPr="00252A6C">
      <w:rPr>
        <w:rFonts w:ascii="Arial" w:hAnsi="Arial" w:cs="Arial"/>
        <w:sz w:val="20"/>
      </w:rPr>
      <w:t>Podpora prorodinných aktivit</w:t>
    </w:r>
  </w:p>
  <w:p w14:paraId="0390B979" w14:textId="77777777" w:rsidR="00B70986" w:rsidRDefault="00B70986" w:rsidP="005126DC">
    <w:pPr>
      <w:pStyle w:val="Zhlav"/>
      <w:ind w:left="993" w:hanging="99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548B7" w14:textId="77777777" w:rsidR="00794637" w:rsidRDefault="0079463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1C4C05A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Arial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06267E2"/>
    <w:multiLevelType w:val="hybridMultilevel"/>
    <w:tmpl w:val="DE645C96"/>
    <w:lvl w:ilvl="0" w:tplc="6C847D72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>
      <w:start w:val="1"/>
      <w:numFmt w:val="lowerRoman"/>
      <w:lvlText w:val="%3."/>
      <w:lvlJc w:val="right"/>
      <w:pPr>
        <w:ind w:left="1735" w:hanging="180"/>
      </w:pPr>
    </w:lvl>
    <w:lvl w:ilvl="3" w:tplc="0405000F">
      <w:start w:val="1"/>
      <w:numFmt w:val="decimal"/>
      <w:lvlText w:val="%4."/>
      <w:lvlJc w:val="left"/>
      <w:pPr>
        <w:ind w:left="2455" w:hanging="360"/>
      </w:pPr>
    </w:lvl>
    <w:lvl w:ilvl="4" w:tplc="04050019">
      <w:start w:val="1"/>
      <w:numFmt w:val="lowerLetter"/>
      <w:lvlText w:val="%5."/>
      <w:lvlJc w:val="left"/>
      <w:pPr>
        <w:ind w:left="3175" w:hanging="360"/>
      </w:pPr>
    </w:lvl>
    <w:lvl w:ilvl="5" w:tplc="0405001B">
      <w:start w:val="1"/>
      <w:numFmt w:val="lowerRoman"/>
      <w:lvlText w:val="%6."/>
      <w:lvlJc w:val="right"/>
      <w:pPr>
        <w:ind w:left="3895" w:hanging="180"/>
      </w:pPr>
    </w:lvl>
    <w:lvl w:ilvl="6" w:tplc="0405000F">
      <w:start w:val="1"/>
      <w:numFmt w:val="decimal"/>
      <w:lvlText w:val="%7."/>
      <w:lvlJc w:val="left"/>
      <w:pPr>
        <w:ind w:left="4615" w:hanging="360"/>
      </w:pPr>
    </w:lvl>
    <w:lvl w:ilvl="7" w:tplc="04050019">
      <w:start w:val="1"/>
      <w:numFmt w:val="lowerLetter"/>
      <w:lvlText w:val="%8."/>
      <w:lvlJc w:val="left"/>
      <w:pPr>
        <w:ind w:left="5335" w:hanging="360"/>
      </w:pPr>
    </w:lvl>
    <w:lvl w:ilvl="8" w:tplc="0405001B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26A3CFD"/>
    <w:multiLevelType w:val="multilevel"/>
    <w:tmpl w:val="118A50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07964869"/>
    <w:multiLevelType w:val="hybridMultilevel"/>
    <w:tmpl w:val="338255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8F128C"/>
    <w:multiLevelType w:val="hybridMultilevel"/>
    <w:tmpl w:val="84B45408"/>
    <w:lvl w:ilvl="0" w:tplc="49743D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F1074"/>
    <w:multiLevelType w:val="hybridMultilevel"/>
    <w:tmpl w:val="690EA602"/>
    <w:lvl w:ilvl="0" w:tplc="D8E2E0F2">
      <w:start w:val="1"/>
      <w:numFmt w:val="lowerLetter"/>
      <w:lvlText w:val="%1."/>
      <w:lvlJc w:val="left"/>
      <w:pPr>
        <w:ind w:left="12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3" w:hanging="360"/>
      </w:pPr>
    </w:lvl>
    <w:lvl w:ilvl="2" w:tplc="0405001B" w:tentative="1">
      <w:start w:val="1"/>
      <w:numFmt w:val="lowerRoman"/>
      <w:lvlText w:val="%3."/>
      <w:lvlJc w:val="right"/>
      <w:pPr>
        <w:ind w:left="2663" w:hanging="180"/>
      </w:pPr>
    </w:lvl>
    <w:lvl w:ilvl="3" w:tplc="0405000F" w:tentative="1">
      <w:start w:val="1"/>
      <w:numFmt w:val="decimal"/>
      <w:lvlText w:val="%4."/>
      <w:lvlJc w:val="left"/>
      <w:pPr>
        <w:ind w:left="3383" w:hanging="360"/>
      </w:pPr>
    </w:lvl>
    <w:lvl w:ilvl="4" w:tplc="04050019" w:tentative="1">
      <w:start w:val="1"/>
      <w:numFmt w:val="lowerLetter"/>
      <w:lvlText w:val="%5."/>
      <w:lvlJc w:val="left"/>
      <w:pPr>
        <w:ind w:left="4103" w:hanging="360"/>
      </w:pPr>
    </w:lvl>
    <w:lvl w:ilvl="5" w:tplc="0405001B" w:tentative="1">
      <w:start w:val="1"/>
      <w:numFmt w:val="lowerRoman"/>
      <w:lvlText w:val="%6."/>
      <w:lvlJc w:val="right"/>
      <w:pPr>
        <w:ind w:left="4823" w:hanging="180"/>
      </w:pPr>
    </w:lvl>
    <w:lvl w:ilvl="6" w:tplc="0405000F" w:tentative="1">
      <w:start w:val="1"/>
      <w:numFmt w:val="decimal"/>
      <w:lvlText w:val="%7."/>
      <w:lvlJc w:val="left"/>
      <w:pPr>
        <w:ind w:left="5543" w:hanging="360"/>
      </w:pPr>
    </w:lvl>
    <w:lvl w:ilvl="7" w:tplc="04050019" w:tentative="1">
      <w:start w:val="1"/>
      <w:numFmt w:val="lowerLetter"/>
      <w:lvlText w:val="%8."/>
      <w:lvlJc w:val="left"/>
      <w:pPr>
        <w:ind w:left="6263" w:hanging="360"/>
      </w:pPr>
    </w:lvl>
    <w:lvl w:ilvl="8" w:tplc="0405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11">
    <w:nsid w:val="1FAB21A9"/>
    <w:multiLevelType w:val="hybridMultilevel"/>
    <w:tmpl w:val="7784970A"/>
    <w:lvl w:ilvl="0" w:tplc="D974BA34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>
      <w:start w:val="1"/>
      <w:numFmt w:val="lowerRoman"/>
      <w:lvlText w:val="%3."/>
      <w:lvlJc w:val="right"/>
      <w:pPr>
        <w:ind w:left="1735" w:hanging="180"/>
      </w:pPr>
    </w:lvl>
    <w:lvl w:ilvl="3" w:tplc="0405000F">
      <w:start w:val="1"/>
      <w:numFmt w:val="decimal"/>
      <w:lvlText w:val="%4."/>
      <w:lvlJc w:val="left"/>
      <w:pPr>
        <w:ind w:left="2455" w:hanging="360"/>
      </w:pPr>
    </w:lvl>
    <w:lvl w:ilvl="4" w:tplc="04050019">
      <w:start w:val="1"/>
      <w:numFmt w:val="lowerLetter"/>
      <w:lvlText w:val="%5."/>
      <w:lvlJc w:val="left"/>
      <w:pPr>
        <w:ind w:left="3175" w:hanging="360"/>
      </w:pPr>
    </w:lvl>
    <w:lvl w:ilvl="5" w:tplc="0405001B">
      <w:start w:val="1"/>
      <w:numFmt w:val="lowerRoman"/>
      <w:lvlText w:val="%6."/>
      <w:lvlJc w:val="right"/>
      <w:pPr>
        <w:ind w:left="3895" w:hanging="180"/>
      </w:pPr>
    </w:lvl>
    <w:lvl w:ilvl="6" w:tplc="0405000F">
      <w:start w:val="1"/>
      <w:numFmt w:val="decimal"/>
      <w:lvlText w:val="%7."/>
      <w:lvlJc w:val="left"/>
      <w:pPr>
        <w:ind w:left="4615" w:hanging="360"/>
      </w:pPr>
    </w:lvl>
    <w:lvl w:ilvl="7" w:tplc="04050019">
      <w:start w:val="1"/>
      <w:numFmt w:val="lowerLetter"/>
      <w:lvlText w:val="%8."/>
      <w:lvlJc w:val="left"/>
      <w:pPr>
        <w:ind w:left="5335" w:hanging="360"/>
      </w:pPr>
    </w:lvl>
    <w:lvl w:ilvl="8" w:tplc="0405001B">
      <w:start w:val="1"/>
      <w:numFmt w:val="lowerRoman"/>
      <w:lvlText w:val="%9."/>
      <w:lvlJc w:val="right"/>
      <w:pPr>
        <w:ind w:left="6055" w:hanging="180"/>
      </w:pPr>
    </w:lvl>
  </w:abstractNum>
  <w:abstractNum w:abstractNumId="12">
    <w:nsid w:val="1FF81706"/>
    <w:multiLevelType w:val="hybridMultilevel"/>
    <w:tmpl w:val="8818A74E"/>
    <w:lvl w:ilvl="0" w:tplc="D7883B18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DB4CDF"/>
    <w:multiLevelType w:val="multilevel"/>
    <w:tmpl w:val="9ADA146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>
    <w:nsid w:val="33767780"/>
    <w:multiLevelType w:val="multilevel"/>
    <w:tmpl w:val="AB80DA0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74802FD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3FE7335D"/>
    <w:multiLevelType w:val="hybridMultilevel"/>
    <w:tmpl w:val="31201E6E"/>
    <w:lvl w:ilvl="0" w:tplc="C4F2F10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030C0"/>
    <w:multiLevelType w:val="hybridMultilevel"/>
    <w:tmpl w:val="6D40B5CC"/>
    <w:lvl w:ilvl="0" w:tplc="FB50B88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32923A5"/>
    <w:multiLevelType w:val="multilevel"/>
    <w:tmpl w:val="34BA2E98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260" w:hanging="480"/>
      </w:pPr>
    </w:lvl>
    <w:lvl w:ilvl="2">
      <w:start w:val="1"/>
      <w:numFmt w:val="decimal"/>
      <w:lvlText w:val="%1.%2.%3"/>
      <w:lvlJc w:val="left"/>
      <w:pPr>
        <w:ind w:left="2139" w:hanging="720"/>
      </w:pPr>
      <w:rPr>
        <w:color w:val="FF0000"/>
      </w:rPr>
    </w:lvl>
    <w:lvl w:ilvl="3">
      <w:start w:val="1"/>
      <w:numFmt w:val="decimal"/>
      <w:lvlText w:val="%1.%2.%3.%4"/>
      <w:lvlJc w:val="left"/>
      <w:pPr>
        <w:ind w:left="3060" w:hanging="720"/>
      </w:pPr>
    </w:lvl>
    <w:lvl w:ilvl="4">
      <w:start w:val="1"/>
      <w:numFmt w:val="decimal"/>
      <w:lvlText w:val="%1.%2.%3.%4.%5"/>
      <w:lvlJc w:val="left"/>
      <w:pPr>
        <w:ind w:left="4200" w:hanging="1080"/>
      </w:pPr>
    </w:lvl>
    <w:lvl w:ilvl="5">
      <w:start w:val="1"/>
      <w:numFmt w:val="decimal"/>
      <w:lvlText w:val="%1.%2.%3.%4.%5.%6"/>
      <w:lvlJc w:val="left"/>
      <w:pPr>
        <w:ind w:left="4980" w:hanging="1080"/>
      </w:pPr>
    </w:lvl>
    <w:lvl w:ilvl="6">
      <w:start w:val="1"/>
      <w:numFmt w:val="decimal"/>
      <w:lvlText w:val="%1.%2.%3.%4.%5.%6.%7"/>
      <w:lvlJc w:val="left"/>
      <w:pPr>
        <w:ind w:left="6120" w:hanging="1440"/>
      </w:pPr>
    </w:lvl>
    <w:lvl w:ilvl="7">
      <w:start w:val="1"/>
      <w:numFmt w:val="decimal"/>
      <w:lvlText w:val="%1.%2.%3.%4.%5.%6.%7.%8"/>
      <w:lvlJc w:val="left"/>
      <w:pPr>
        <w:ind w:left="6900" w:hanging="1440"/>
      </w:pPr>
    </w:lvl>
    <w:lvl w:ilvl="8">
      <w:start w:val="1"/>
      <w:numFmt w:val="decimal"/>
      <w:lvlText w:val="%1.%2.%3.%4.%5.%6.%7.%8.%9"/>
      <w:lvlJc w:val="left"/>
      <w:pPr>
        <w:ind w:left="8040" w:hanging="1800"/>
      </w:pPr>
    </w:lvl>
  </w:abstractNum>
  <w:abstractNum w:abstractNumId="24">
    <w:nsid w:val="59CA602A"/>
    <w:multiLevelType w:val="hybridMultilevel"/>
    <w:tmpl w:val="B60C743A"/>
    <w:lvl w:ilvl="0" w:tplc="5BAC29E4">
      <w:start w:val="2"/>
      <w:numFmt w:val="decimal"/>
      <w:lvlText w:val="%1."/>
      <w:lvlJc w:val="left"/>
      <w:pPr>
        <w:ind w:left="491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0405001B">
      <w:start w:val="1"/>
      <w:numFmt w:val="lowerRoman"/>
      <w:lvlText w:val="%3."/>
      <w:lvlJc w:val="right"/>
      <w:pPr>
        <w:ind w:left="1931" w:hanging="180"/>
      </w:pPr>
    </w:lvl>
    <w:lvl w:ilvl="3" w:tplc="0405000F">
      <w:start w:val="1"/>
      <w:numFmt w:val="decimal"/>
      <w:lvlText w:val="%4."/>
      <w:lvlJc w:val="left"/>
      <w:pPr>
        <w:ind w:left="2651" w:hanging="360"/>
      </w:pPr>
    </w:lvl>
    <w:lvl w:ilvl="4" w:tplc="04050019">
      <w:start w:val="1"/>
      <w:numFmt w:val="lowerLetter"/>
      <w:lvlText w:val="%5."/>
      <w:lvlJc w:val="left"/>
      <w:pPr>
        <w:ind w:left="3371" w:hanging="360"/>
      </w:pPr>
    </w:lvl>
    <w:lvl w:ilvl="5" w:tplc="0405001B">
      <w:start w:val="1"/>
      <w:numFmt w:val="lowerRoman"/>
      <w:lvlText w:val="%6."/>
      <w:lvlJc w:val="right"/>
      <w:pPr>
        <w:ind w:left="4091" w:hanging="180"/>
      </w:pPr>
    </w:lvl>
    <w:lvl w:ilvl="6" w:tplc="0405000F">
      <w:start w:val="1"/>
      <w:numFmt w:val="decimal"/>
      <w:lvlText w:val="%7."/>
      <w:lvlJc w:val="left"/>
      <w:pPr>
        <w:ind w:left="4811" w:hanging="360"/>
      </w:pPr>
    </w:lvl>
    <w:lvl w:ilvl="7" w:tplc="04050019">
      <w:start w:val="1"/>
      <w:numFmt w:val="lowerLetter"/>
      <w:lvlText w:val="%8."/>
      <w:lvlJc w:val="left"/>
      <w:pPr>
        <w:ind w:left="5531" w:hanging="360"/>
      </w:pPr>
    </w:lvl>
    <w:lvl w:ilvl="8" w:tplc="0405001B">
      <w:start w:val="1"/>
      <w:numFmt w:val="lowerRoman"/>
      <w:lvlText w:val="%9."/>
      <w:lvlJc w:val="right"/>
      <w:pPr>
        <w:ind w:left="6251" w:hanging="180"/>
      </w:pPr>
    </w:lvl>
  </w:abstractNum>
  <w:abstractNum w:abstractNumId="25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6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7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>
    <w:nsid w:val="7A8F1159"/>
    <w:multiLevelType w:val="multilevel"/>
    <w:tmpl w:val="4B349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DE6091E2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6"/>
  </w:num>
  <w:num w:numId="3">
    <w:abstractNumId w:val="19"/>
  </w:num>
  <w:num w:numId="4">
    <w:abstractNumId w:val="32"/>
  </w:num>
  <w:num w:numId="5">
    <w:abstractNumId w:val="20"/>
  </w:num>
  <w:num w:numId="6">
    <w:abstractNumId w:val="21"/>
  </w:num>
  <w:num w:numId="7">
    <w:abstractNumId w:val="5"/>
  </w:num>
  <w:num w:numId="8">
    <w:abstractNumId w:val="9"/>
  </w:num>
  <w:num w:numId="9">
    <w:abstractNumId w:val="13"/>
  </w:num>
  <w:num w:numId="10">
    <w:abstractNumId w:val="8"/>
  </w:num>
  <w:num w:numId="11">
    <w:abstractNumId w:val="29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27"/>
  </w:num>
  <w:num w:numId="18">
    <w:abstractNumId w:val="16"/>
  </w:num>
  <w:num w:numId="19">
    <w:abstractNumId w:val="7"/>
  </w:num>
  <w:num w:numId="20">
    <w:abstractNumId w:val="6"/>
  </w:num>
  <w:num w:numId="21">
    <w:abstractNumId w:val="25"/>
  </w:num>
  <w:num w:numId="22">
    <w:abstractNumId w:val="22"/>
  </w:num>
  <w:num w:numId="23">
    <w:abstractNumId w:val="10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18"/>
  </w:num>
  <w:num w:numId="27">
    <w:abstractNumId w:val="12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4"/>
  </w:num>
  <w:num w:numId="34">
    <w:abstractNumId w:val="17"/>
  </w:num>
  <w:num w:numId="35">
    <w:abstractNumId w:val="14"/>
  </w:num>
  <w:num w:numId="36">
    <w:abstractNumId w:val="33"/>
  </w:num>
  <w:num w:numId="37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0676"/>
    <w:rsid w:val="00001344"/>
    <w:rsid w:val="000032B4"/>
    <w:rsid w:val="000047EB"/>
    <w:rsid w:val="00006AE8"/>
    <w:rsid w:val="000115EA"/>
    <w:rsid w:val="000128B9"/>
    <w:rsid w:val="00014A64"/>
    <w:rsid w:val="000244D1"/>
    <w:rsid w:val="00025AAA"/>
    <w:rsid w:val="00032265"/>
    <w:rsid w:val="000335E1"/>
    <w:rsid w:val="00034F6D"/>
    <w:rsid w:val="00036D9F"/>
    <w:rsid w:val="00037E6B"/>
    <w:rsid w:val="00037E91"/>
    <w:rsid w:val="00040936"/>
    <w:rsid w:val="000422B6"/>
    <w:rsid w:val="00042781"/>
    <w:rsid w:val="00044F1D"/>
    <w:rsid w:val="000463D9"/>
    <w:rsid w:val="0004640A"/>
    <w:rsid w:val="00046C45"/>
    <w:rsid w:val="0005287A"/>
    <w:rsid w:val="000554A3"/>
    <w:rsid w:val="00060C62"/>
    <w:rsid w:val="00062C9D"/>
    <w:rsid w:val="000635CB"/>
    <w:rsid w:val="000672AE"/>
    <w:rsid w:val="00070089"/>
    <w:rsid w:val="00071CAE"/>
    <w:rsid w:val="00072E14"/>
    <w:rsid w:val="000735C1"/>
    <w:rsid w:val="00073649"/>
    <w:rsid w:val="000759C4"/>
    <w:rsid w:val="00075A41"/>
    <w:rsid w:val="00075CC3"/>
    <w:rsid w:val="000812E1"/>
    <w:rsid w:val="00083837"/>
    <w:rsid w:val="0009167B"/>
    <w:rsid w:val="000950D4"/>
    <w:rsid w:val="0009666A"/>
    <w:rsid w:val="000A1C1C"/>
    <w:rsid w:val="000A2109"/>
    <w:rsid w:val="000A6591"/>
    <w:rsid w:val="000B0318"/>
    <w:rsid w:val="000B1B0F"/>
    <w:rsid w:val="000C43D4"/>
    <w:rsid w:val="000C7650"/>
    <w:rsid w:val="000D0819"/>
    <w:rsid w:val="000D319D"/>
    <w:rsid w:val="000D442F"/>
    <w:rsid w:val="000E2BFA"/>
    <w:rsid w:val="000E473D"/>
    <w:rsid w:val="000E4EB8"/>
    <w:rsid w:val="000E72E9"/>
    <w:rsid w:val="000E7952"/>
    <w:rsid w:val="0010380F"/>
    <w:rsid w:val="00105061"/>
    <w:rsid w:val="00112FCD"/>
    <w:rsid w:val="001158F5"/>
    <w:rsid w:val="00116F0B"/>
    <w:rsid w:val="00117CC2"/>
    <w:rsid w:val="00122793"/>
    <w:rsid w:val="0012518C"/>
    <w:rsid w:val="00125FEF"/>
    <w:rsid w:val="001267D4"/>
    <w:rsid w:val="00126E57"/>
    <w:rsid w:val="00127828"/>
    <w:rsid w:val="00137D65"/>
    <w:rsid w:val="001436D1"/>
    <w:rsid w:val="00150850"/>
    <w:rsid w:val="00153478"/>
    <w:rsid w:val="00154952"/>
    <w:rsid w:val="00165A7E"/>
    <w:rsid w:val="0016665E"/>
    <w:rsid w:val="001705B5"/>
    <w:rsid w:val="00171C02"/>
    <w:rsid w:val="001720A1"/>
    <w:rsid w:val="00172C61"/>
    <w:rsid w:val="00173F42"/>
    <w:rsid w:val="00175D80"/>
    <w:rsid w:val="00175E54"/>
    <w:rsid w:val="00183700"/>
    <w:rsid w:val="001854AA"/>
    <w:rsid w:val="001876F7"/>
    <w:rsid w:val="00187FE4"/>
    <w:rsid w:val="00190C18"/>
    <w:rsid w:val="0019284F"/>
    <w:rsid w:val="001A028E"/>
    <w:rsid w:val="001A1C6B"/>
    <w:rsid w:val="001A2630"/>
    <w:rsid w:val="001A336F"/>
    <w:rsid w:val="001B096E"/>
    <w:rsid w:val="001B1CF5"/>
    <w:rsid w:val="001B2273"/>
    <w:rsid w:val="001B3185"/>
    <w:rsid w:val="001B326B"/>
    <w:rsid w:val="001B7624"/>
    <w:rsid w:val="001C33D7"/>
    <w:rsid w:val="001D00B6"/>
    <w:rsid w:val="001D1DD2"/>
    <w:rsid w:val="001D2582"/>
    <w:rsid w:val="001D42CD"/>
    <w:rsid w:val="001D6533"/>
    <w:rsid w:val="001E21D4"/>
    <w:rsid w:val="001E61B2"/>
    <w:rsid w:val="001E6893"/>
    <w:rsid w:val="001E72BC"/>
    <w:rsid w:val="001E7674"/>
    <w:rsid w:val="001F4D19"/>
    <w:rsid w:val="001F65EE"/>
    <w:rsid w:val="001F7041"/>
    <w:rsid w:val="001F772C"/>
    <w:rsid w:val="00202B77"/>
    <w:rsid w:val="002039B7"/>
    <w:rsid w:val="00205144"/>
    <w:rsid w:val="00205602"/>
    <w:rsid w:val="00207B06"/>
    <w:rsid w:val="002103D8"/>
    <w:rsid w:val="00211331"/>
    <w:rsid w:val="00211421"/>
    <w:rsid w:val="00214805"/>
    <w:rsid w:val="00220FF7"/>
    <w:rsid w:val="00230580"/>
    <w:rsid w:val="00230F9B"/>
    <w:rsid w:val="00234AB3"/>
    <w:rsid w:val="00235694"/>
    <w:rsid w:val="002360BE"/>
    <w:rsid w:val="00237F27"/>
    <w:rsid w:val="00240D4A"/>
    <w:rsid w:val="00244A06"/>
    <w:rsid w:val="00247A74"/>
    <w:rsid w:val="00250995"/>
    <w:rsid w:val="00250B44"/>
    <w:rsid w:val="00250D95"/>
    <w:rsid w:val="00253A30"/>
    <w:rsid w:val="00253B38"/>
    <w:rsid w:val="00254AC2"/>
    <w:rsid w:val="002601DB"/>
    <w:rsid w:val="00266EFB"/>
    <w:rsid w:val="00277B48"/>
    <w:rsid w:val="002806B1"/>
    <w:rsid w:val="00282E6E"/>
    <w:rsid w:val="002842C7"/>
    <w:rsid w:val="00284654"/>
    <w:rsid w:val="00286E19"/>
    <w:rsid w:val="002872BE"/>
    <w:rsid w:val="00290E2C"/>
    <w:rsid w:val="002915BF"/>
    <w:rsid w:val="00291E60"/>
    <w:rsid w:val="00296C12"/>
    <w:rsid w:val="002A2372"/>
    <w:rsid w:val="002A3CD3"/>
    <w:rsid w:val="002A4699"/>
    <w:rsid w:val="002A4ADE"/>
    <w:rsid w:val="002A662C"/>
    <w:rsid w:val="002A7B11"/>
    <w:rsid w:val="002B26C3"/>
    <w:rsid w:val="002C0CA8"/>
    <w:rsid w:val="002C2880"/>
    <w:rsid w:val="002D24FC"/>
    <w:rsid w:val="002D2C99"/>
    <w:rsid w:val="002D5445"/>
    <w:rsid w:val="002E6113"/>
    <w:rsid w:val="002F2753"/>
    <w:rsid w:val="00305328"/>
    <w:rsid w:val="00305EB3"/>
    <w:rsid w:val="00312AD0"/>
    <w:rsid w:val="003150D3"/>
    <w:rsid w:val="0031791E"/>
    <w:rsid w:val="00321B59"/>
    <w:rsid w:val="00321FF4"/>
    <w:rsid w:val="0032223E"/>
    <w:rsid w:val="00326204"/>
    <w:rsid w:val="0033568D"/>
    <w:rsid w:val="00343694"/>
    <w:rsid w:val="00344649"/>
    <w:rsid w:val="00346C97"/>
    <w:rsid w:val="003534FD"/>
    <w:rsid w:val="00356B49"/>
    <w:rsid w:val="00357A14"/>
    <w:rsid w:val="00363897"/>
    <w:rsid w:val="00364D73"/>
    <w:rsid w:val="00367847"/>
    <w:rsid w:val="00373A73"/>
    <w:rsid w:val="00373E49"/>
    <w:rsid w:val="00375CFD"/>
    <w:rsid w:val="00376F88"/>
    <w:rsid w:val="0038220B"/>
    <w:rsid w:val="003936D5"/>
    <w:rsid w:val="00394585"/>
    <w:rsid w:val="00396D23"/>
    <w:rsid w:val="00397D31"/>
    <w:rsid w:val="003A040E"/>
    <w:rsid w:val="003A406B"/>
    <w:rsid w:val="003A4AA2"/>
    <w:rsid w:val="003A50EF"/>
    <w:rsid w:val="003B052C"/>
    <w:rsid w:val="003B0643"/>
    <w:rsid w:val="003B4F80"/>
    <w:rsid w:val="003C2BA3"/>
    <w:rsid w:val="003C45D9"/>
    <w:rsid w:val="003C6D43"/>
    <w:rsid w:val="003C717E"/>
    <w:rsid w:val="003C7BC9"/>
    <w:rsid w:val="003D3790"/>
    <w:rsid w:val="003D39B7"/>
    <w:rsid w:val="003E023F"/>
    <w:rsid w:val="003E0724"/>
    <w:rsid w:val="003E17BF"/>
    <w:rsid w:val="003E489A"/>
    <w:rsid w:val="003F7C9E"/>
    <w:rsid w:val="004033EA"/>
    <w:rsid w:val="00405D22"/>
    <w:rsid w:val="00407ADE"/>
    <w:rsid w:val="0041317B"/>
    <w:rsid w:val="004135C2"/>
    <w:rsid w:val="00413E2D"/>
    <w:rsid w:val="0042012D"/>
    <w:rsid w:val="00421617"/>
    <w:rsid w:val="00421F1C"/>
    <w:rsid w:val="004224D5"/>
    <w:rsid w:val="00422A0D"/>
    <w:rsid w:val="00426D57"/>
    <w:rsid w:val="004309C0"/>
    <w:rsid w:val="00431784"/>
    <w:rsid w:val="00437D00"/>
    <w:rsid w:val="00446F10"/>
    <w:rsid w:val="0044719F"/>
    <w:rsid w:val="00452184"/>
    <w:rsid w:val="0045517F"/>
    <w:rsid w:val="004678B6"/>
    <w:rsid w:val="004733FD"/>
    <w:rsid w:val="004754B6"/>
    <w:rsid w:val="004769EC"/>
    <w:rsid w:val="004811A3"/>
    <w:rsid w:val="00486F4C"/>
    <w:rsid w:val="00495FA8"/>
    <w:rsid w:val="004A27E8"/>
    <w:rsid w:val="004B000B"/>
    <w:rsid w:val="004B192A"/>
    <w:rsid w:val="004B3ABA"/>
    <w:rsid w:val="004B4636"/>
    <w:rsid w:val="004C3E4C"/>
    <w:rsid w:val="004D09F2"/>
    <w:rsid w:val="004D2620"/>
    <w:rsid w:val="004D3A9B"/>
    <w:rsid w:val="004D3C67"/>
    <w:rsid w:val="004D7CAF"/>
    <w:rsid w:val="004E0437"/>
    <w:rsid w:val="004E2514"/>
    <w:rsid w:val="004E7A87"/>
    <w:rsid w:val="004E7D0A"/>
    <w:rsid w:val="004F0FE8"/>
    <w:rsid w:val="004F44DE"/>
    <w:rsid w:val="004F4874"/>
    <w:rsid w:val="004F4A0D"/>
    <w:rsid w:val="004F648D"/>
    <w:rsid w:val="004F7E64"/>
    <w:rsid w:val="00503A23"/>
    <w:rsid w:val="00503A3F"/>
    <w:rsid w:val="00503C95"/>
    <w:rsid w:val="00505B05"/>
    <w:rsid w:val="00511EA8"/>
    <w:rsid w:val="005126DC"/>
    <w:rsid w:val="00515C03"/>
    <w:rsid w:val="0051623A"/>
    <w:rsid w:val="00517F36"/>
    <w:rsid w:val="00520749"/>
    <w:rsid w:val="005217E5"/>
    <w:rsid w:val="005258AA"/>
    <w:rsid w:val="00525FAE"/>
    <w:rsid w:val="00530A93"/>
    <w:rsid w:val="00531AE7"/>
    <w:rsid w:val="005333B5"/>
    <w:rsid w:val="005349A1"/>
    <w:rsid w:val="00536CD6"/>
    <w:rsid w:val="00541F9F"/>
    <w:rsid w:val="00542712"/>
    <w:rsid w:val="00543768"/>
    <w:rsid w:val="005459E0"/>
    <w:rsid w:val="00545A5B"/>
    <w:rsid w:val="005469CD"/>
    <w:rsid w:val="0055217E"/>
    <w:rsid w:val="00557105"/>
    <w:rsid w:val="00566046"/>
    <w:rsid w:val="0056705E"/>
    <w:rsid w:val="00567BA7"/>
    <w:rsid w:val="00571EC8"/>
    <w:rsid w:val="00580363"/>
    <w:rsid w:val="00581A95"/>
    <w:rsid w:val="005848C6"/>
    <w:rsid w:val="0059526D"/>
    <w:rsid w:val="005A2AC3"/>
    <w:rsid w:val="005A7F3C"/>
    <w:rsid w:val="005B3407"/>
    <w:rsid w:val="005B3B69"/>
    <w:rsid w:val="005B4A9C"/>
    <w:rsid w:val="005B6083"/>
    <w:rsid w:val="005C24FA"/>
    <w:rsid w:val="005C6701"/>
    <w:rsid w:val="005C69C9"/>
    <w:rsid w:val="005C7142"/>
    <w:rsid w:val="005D0F92"/>
    <w:rsid w:val="005D1434"/>
    <w:rsid w:val="005D21ED"/>
    <w:rsid w:val="005D4D86"/>
    <w:rsid w:val="005E2BB4"/>
    <w:rsid w:val="005E5BBD"/>
    <w:rsid w:val="005F43AE"/>
    <w:rsid w:val="005F4772"/>
    <w:rsid w:val="005F5E14"/>
    <w:rsid w:val="005F635A"/>
    <w:rsid w:val="00600971"/>
    <w:rsid w:val="006061B0"/>
    <w:rsid w:val="00606441"/>
    <w:rsid w:val="00607499"/>
    <w:rsid w:val="00610DE8"/>
    <w:rsid w:val="00611A33"/>
    <w:rsid w:val="00612773"/>
    <w:rsid w:val="00621852"/>
    <w:rsid w:val="00621A3A"/>
    <w:rsid w:val="006264E0"/>
    <w:rsid w:val="006304D1"/>
    <w:rsid w:val="006339D9"/>
    <w:rsid w:val="00644A22"/>
    <w:rsid w:val="00644F18"/>
    <w:rsid w:val="0065726F"/>
    <w:rsid w:val="00663A39"/>
    <w:rsid w:val="00664B7A"/>
    <w:rsid w:val="00666781"/>
    <w:rsid w:val="00666F82"/>
    <w:rsid w:val="006675CF"/>
    <w:rsid w:val="00667FE9"/>
    <w:rsid w:val="00670D45"/>
    <w:rsid w:val="00674648"/>
    <w:rsid w:val="00674A0A"/>
    <w:rsid w:val="0067634A"/>
    <w:rsid w:val="00676E36"/>
    <w:rsid w:val="00677288"/>
    <w:rsid w:val="006819E0"/>
    <w:rsid w:val="0068525A"/>
    <w:rsid w:val="00690949"/>
    <w:rsid w:val="006A60F3"/>
    <w:rsid w:val="006A689E"/>
    <w:rsid w:val="006B1973"/>
    <w:rsid w:val="006B2F8C"/>
    <w:rsid w:val="006B3B2A"/>
    <w:rsid w:val="006B4F48"/>
    <w:rsid w:val="006C061A"/>
    <w:rsid w:val="006C0D2D"/>
    <w:rsid w:val="006C43C7"/>
    <w:rsid w:val="006D0AC7"/>
    <w:rsid w:val="006D101C"/>
    <w:rsid w:val="006E33A0"/>
    <w:rsid w:val="006E5BA7"/>
    <w:rsid w:val="006F1BEC"/>
    <w:rsid w:val="00703409"/>
    <w:rsid w:val="00711102"/>
    <w:rsid w:val="007117EC"/>
    <w:rsid w:val="0071401C"/>
    <w:rsid w:val="00720FB1"/>
    <w:rsid w:val="0072192A"/>
    <w:rsid w:val="00735623"/>
    <w:rsid w:val="00735E1F"/>
    <w:rsid w:val="007360D6"/>
    <w:rsid w:val="007450BA"/>
    <w:rsid w:val="00747873"/>
    <w:rsid w:val="007500B1"/>
    <w:rsid w:val="00751BA1"/>
    <w:rsid w:val="0075231C"/>
    <w:rsid w:val="00753229"/>
    <w:rsid w:val="00755220"/>
    <w:rsid w:val="00760673"/>
    <w:rsid w:val="00762D41"/>
    <w:rsid w:val="0076386E"/>
    <w:rsid w:val="00763E5A"/>
    <w:rsid w:val="00764D1B"/>
    <w:rsid w:val="00766F9F"/>
    <w:rsid w:val="007713EC"/>
    <w:rsid w:val="00773F7B"/>
    <w:rsid w:val="00774CBA"/>
    <w:rsid w:val="00775F55"/>
    <w:rsid w:val="007801E5"/>
    <w:rsid w:val="0078156B"/>
    <w:rsid w:val="00786B20"/>
    <w:rsid w:val="00790A32"/>
    <w:rsid w:val="00792A59"/>
    <w:rsid w:val="007939A6"/>
    <w:rsid w:val="00794637"/>
    <w:rsid w:val="00794AAC"/>
    <w:rsid w:val="007A04FA"/>
    <w:rsid w:val="007A0F15"/>
    <w:rsid w:val="007A1C60"/>
    <w:rsid w:val="007A6D92"/>
    <w:rsid w:val="007A6F94"/>
    <w:rsid w:val="007B0945"/>
    <w:rsid w:val="007B1A7C"/>
    <w:rsid w:val="007B44AB"/>
    <w:rsid w:val="007B4BDC"/>
    <w:rsid w:val="007B6609"/>
    <w:rsid w:val="007C1C39"/>
    <w:rsid w:val="007C1E1B"/>
    <w:rsid w:val="007C745E"/>
    <w:rsid w:val="007C74BB"/>
    <w:rsid w:val="007D12D1"/>
    <w:rsid w:val="007D3DB2"/>
    <w:rsid w:val="007D5F4A"/>
    <w:rsid w:val="007E0009"/>
    <w:rsid w:val="007E5D6A"/>
    <w:rsid w:val="007E6038"/>
    <w:rsid w:val="007E6FA2"/>
    <w:rsid w:val="007E72A9"/>
    <w:rsid w:val="007F71DE"/>
    <w:rsid w:val="008007F4"/>
    <w:rsid w:val="00803034"/>
    <w:rsid w:val="00810C7B"/>
    <w:rsid w:val="00811C9A"/>
    <w:rsid w:val="00820B4D"/>
    <w:rsid w:val="00821F04"/>
    <w:rsid w:val="00824CBB"/>
    <w:rsid w:val="008253DB"/>
    <w:rsid w:val="00832011"/>
    <w:rsid w:val="00832ABD"/>
    <w:rsid w:val="00837501"/>
    <w:rsid w:val="008411ED"/>
    <w:rsid w:val="00841F3B"/>
    <w:rsid w:val="008556B1"/>
    <w:rsid w:val="0085615A"/>
    <w:rsid w:val="0086634E"/>
    <w:rsid w:val="00872D44"/>
    <w:rsid w:val="00885BED"/>
    <w:rsid w:val="008A47D3"/>
    <w:rsid w:val="008A5202"/>
    <w:rsid w:val="008A56FF"/>
    <w:rsid w:val="008A5862"/>
    <w:rsid w:val="008A64BF"/>
    <w:rsid w:val="008A761B"/>
    <w:rsid w:val="008B07F1"/>
    <w:rsid w:val="008B17D3"/>
    <w:rsid w:val="008B3935"/>
    <w:rsid w:val="008B3E86"/>
    <w:rsid w:val="008B6981"/>
    <w:rsid w:val="008C2755"/>
    <w:rsid w:val="008C5549"/>
    <w:rsid w:val="008C57F6"/>
    <w:rsid w:val="008C65B2"/>
    <w:rsid w:val="008C7242"/>
    <w:rsid w:val="008D21BF"/>
    <w:rsid w:val="008D2FA3"/>
    <w:rsid w:val="008D5340"/>
    <w:rsid w:val="008D747A"/>
    <w:rsid w:val="008E0178"/>
    <w:rsid w:val="008F6F8B"/>
    <w:rsid w:val="009025C1"/>
    <w:rsid w:val="009044C8"/>
    <w:rsid w:val="009060B3"/>
    <w:rsid w:val="009119F6"/>
    <w:rsid w:val="00912D3B"/>
    <w:rsid w:val="00917DFA"/>
    <w:rsid w:val="0092003A"/>
    <w:rsid w:val="009264AC"/>
    <w:rsid w:val="00930FB0"/>
    <w:rsid w:val="00932FB4"/>
    <w:rsid w:val="00933519"/>
    <w:rsid w:val="009345B3"/>
    <w:rsid w:val="00937749"/>
    <w:rsid w:val="00937AB9"/>
    <w:rsid w:val="00944F62"/>
    <w:rsid w:val="00946358"/>
    <w:rsid w:val="009463E3"/>
    <w:rsid w:val="00955EF2"/>
    <w:rsid w:val="0095627A"/>
    <w:rsid w:val="009756F0"/>
    <w:rsid w:val="00976473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6B7D"/>
    <w:rsid w:val="009A49A1"/>
    <w:rsid w:val="009A7213"/>
    <w:rsid w:val="009B055D"/>
    <w:rsid w:val="009B662B"/>
    <w:rsid w:val="009B6BE7"/>
    <w:rsid w:val="009C03D8"/>
    <w:rsid w:val="009C3825"/>
    <w:rsid w:val="009C5933"/>
    <w:rsid w:val="009D6778"/>
    <w:rsid w:val="009E1192"/>
    <w:rsid w:val="009E7A42"/>
    <w:rsid w:val="009F0F5D"/>
    <w:rsid w:val="009F5C46"/>
    <w:rsid w:val="009F7302"/>
    <w:rsid w:val="009F73BA"/>
    <w:rsid w:val="009F7A34"/>
    <w:rsid w:val="009F7BD5"/>
    <w:rsid w:val="00A00413"/>
    <w:rsid w:val="00A03684"/>
    <w:rsid w:val="00A0381B"/>
    <w:rsid w:val="00A05B6A"/>
    <w:rsid w:val="00A1282D"/>
    <w:rsid w:val="00A143CD"/>
    <w:rsid w:val="00A22B7A"/>
    <w:rsid w:val="00A247E2"/>
    <w:rsid w:val="00A25504"/>
    <w:rsid w:val="00A25D3B"/>
    <w:rsid w:val="00A30281"/>
    <w:rsid w:val="00A30F23"/>
    <w:rsid w:val="00A354CE"/>
    <w:rsid w:val="00A36E09"/>
    <w:rsid w:val="00A4229C"/>
    <w:rsid w:val="00A443EF"/>
    <w:rsid w:val="00A54D36"/>
    <w:rsid w:val="00A5538A"/>
    <w:rsid w:val="00A64BA5"/>
    <w:rsid w:val="00A67461"/>
    <w:rsid w:val="00A77A0F"/>
    <w:rsid w:val="00A80BA4"/>
    <w:rsid w:val="00A821AE"/>
    <w:rsid w:val="00A82E58"/>
    <w:rsid w:val="00A87597"/>
    <w:rsid w:val="00A875A5"/>
    <w:rsid w:val="00A91B95"/>
    <w:rsid w:val="00A966EF"/>
    <w:rsid w:val="00A96E88"/>
    <w:rsid w:val="00A96F6E"/>
    <w:rsid w:val="00AA170A"/>
    <w:rsid w:val="00AA19BD"/>
    <w:rsid w:val="00AA41B1"/>
    <w:rsid w:val="00AA5100"/>
    <w:rsid w:val="00AA674F"/>
    <w:rsid w:val="00AB0656"/>
    <w:rsid w:val="00AB0E51"/>
    <w:rsid w:val="00AB20CF"/>
    <w:rsid w:val="00AB20DF"/>
    <w:rsid w:val="00AB403F"/>
    <w:rsid w:val="00AB4ECA"/>
    <w:rsid w:val="00AC020C"/>
    <w:rsid w:val="00AC13E7"/>
    <w:rsid w:val="00AD3B56"/>
    <w:rsid w:val="00AD3B6A"/>
    <w:rsid w:val="00AE18C4"/>
    <w:rsid w:val="00AE3DBD"/>
    <w:rsid w:val="00AF161F"/>
    <w:rsid w:val="00AF77E0"/>
    <w:rsid w:val="00B03153"/>
    <w:rsid w:val="00B03C1D"/>
    <w:rsid w:val="00B05DE4"/>
    <w:rsid w:val="00B1245E"/>
    <w:rsid w:val="00B22181"/>
    <w:rsid w:val="00B2218C"/>
    <w:rsid w:val="00B23BED"/>
    <w:rsid w:val="00B3180F"/>
    <w:rsid w:val="00B37882"/>
    <w:rsid w:val="00B437A0"/>
    <w:rsid w:val="00B43E42"/>
    <w:rsid w:val="00B45498"/>
    <w:rsid w:val="00B45D7E"/>
    <w:rsid w:val="00B47101"/>
    <w:rsid w:val="00B55580"/>
    <w:rsid w:val="00B5669C"/>
    <w:rsid w:val="00B56B3B"/>
    <w:rsid w:val="00B609DE"/>
    <w:rsid w:val="00B64C8F"/>
    <w:rsid w:val="00B67125"/>
    <w:rsid w:val="00B671CB"/>
    <w:rsid w:val="00B70986"/>
    <w:rsid w:val="00B721FE"/>
    <w:rsid w:val="00B73F1B"/>
    <w:rsid w:val="00B749C2"/>
    <w:rsid w:val="00B7656D"/>
    <w:rsid w:val="00B81080"/>
    <w:rsid w:val="00B847E5"/>
    <w:rsid w:val="00B92A32"/>
    <w:rsid w:val="00B92F1B"/>
    <w:rsid w:val="00B976A4"/>
    <w:rsid w:val="00B97DCD"/>
    <w:rsid w:val="00BA3415"/>
    <w:rsid w:val="00BA5871"/>
    <w:rsid w:val="00BA6E16"/>
    <w:rsid w:val="00BB17B5"/>
    <w:rsid w:val="00BB1D43"/>
    <w:rsid w:val="00BB4DB2"/>
    <w:rsid w:val="00BB69AC"/>
    <w:rsid w:val="00BC0009"/>
    <w:rsid w:val="00BC0CFB"/>
    <w:rsid w:val="00BC1C58"/>
    <w:rsid w:val="00BC7DEF"/>
    <w:rsid w:val="00BD2179"/>
    <w:rsid w:val="00BD2920"/>
    <w:rsid w:val="00BD447C"/>
    <w:rsid w:val="00BD5F8F"/>
    <w:rsid w:val="00BE1A65"/>
    <w:rsid w:val="00BE528E"/>
    <w:rsid w:val="00BE54EA"/>
    <w:rsid w:val="00BE5F39"/>
    <w:rsid w:val="00BF30CC"/>
    <w:rsid w:val="00BF7C43"/>
    <w:rsid w:val="00C0015A"/>
    <w:rsid w:val="00C00392"/>
    <w:rsid w:val="00C00BAD"/>
    <w:rsid w:val="00C0680B"/>
    <w:rsid w:val="00C06BFA"/>
    <w:rsid w:val="00C11B75"/>
    <w:rsid w:val="00C11E80"/>
    <w:rsid w:val="00C123D6"/>
    <w:rsid w:val="00C15D33"/>
    <w:rsid w:val="00C20FBF"/>
    <w:rsid w:val="00C21770"/>
    <w:rsid w:val="00C231E2"/>
    <w:rsid w:val="00C259E8"/>
    <w:rsid w:val="00C31237"/>
    <w:rsid w:val="00C3149F"/>
    <w:rsid w:val="00C32822"/>
    <w:rsid w:val="00C33655"/>
    <w:rsid w:val="00C36A1D"/>
    <w:rsid w:val="00C37AF3"/>
    <w:rsid w:val="00C43E35"/>
    <w:rsid w:val="00C475DB"/>
    <w:rsid w:val="00C522FA"/>
    <w:rsid w:val="00C63CC5"/>
    <w:rsid w:val="00C6448A"/>
    <w:rsid w:val="00C7203F"/>
    <w:rsid w:val="00C73FE7"/>
    <w:rsid w:val="00C74BFA"/>
    <w:rsid w:val="00C7578C"/>
    <w:rsid w:val="00C877AD"/>
    <w:rsid w:val="00C92651"/>
    <w:rsid w:val="00C97E3F"/>
    <w:rsid w:val="00CA06EF"/>
    <w:rsid w:val="00CA19C3"/>
    <w:rsid w:val="00CA58C2"/>
    <w:rsid w:val="00CB1AB0"/>
    <w:rsid w:val="00CB787C"/>
    <w:rsid w:val="00CB7992"/>
    <w:rsid w:val="00CC2FA0"/>
    <w:rsid w:val="00CC721B"/>
    <w:rsid w:val="00CC7BAB"/>
    <w:rsid w:val="00CD167E"/>
    <w:rsid w:val="00CD5ADF"/>
    <w:rsid w:val="00CD5C76"/>
    <w:rsid w:val="00CD76D2"/>
    <w:rsid w:val="00CE52FC"/>
    <w:rsid w:val="00CE6210"/>
    <w:rsid w:val="00CF499A"/>
    <w:rsid w:val="00CF4A97"/>
    <w:rsid w:val="00CF5AA8"/>
    <w:rsid w:val="00D026E1"/>
    <w:rsid w:val="00D045AF"/>
    <w:rsid w:val="00D05681"/>
    <w:rsid w:val="00D05F68"/>
    <w:rsid w:val="00D105B7"/>
    <w:rsid w:val="00D11F05"/>
    <w:rsid w:val="00D134FE"/>
    <w:rsid w:val="00D15D0F"/>
    <w:rsid w:val="00D21A4D"/>
    <w:rsid w:val="00D2411C"/>
    <w:rsid w:val="00D24636"/>
    <w:rsid w:val="00D375FE"/>
    <w:rsid w:val="00D3770B"/>
    <w:rsid w:val="00D40C40"/>
    <w:rsid w:val="00D42D28"/>
    <w:rsid w:val="00D43C40"/>
    <w:rsid w:val="00D46165"/>
    <w:rsid w:val="00D60A48"/>
    <w:rsid w:val="00D61EA4"/>
    <w:rsid w:val="00D632A2"/>
    <w:rsid w:val="00D66E7B"/>
    <w:rsid w:val="00D704F9"/>
    <w:rsid w:val="00D74FAE"/>
    <w:rsid w:val="00D8021D"/>
    <w:rsid w:val="00D815C4"/>
    <w:rsid w:val="00D86DAE"/>
    <w:rsid w:val="00D92E78"/>
    <w:rsid w:val="00D94503"/>
    <w:rsid w:val="00D94C93"/>
    <w:rsid w:val="00D95646"/>
    <w:rsid w:val="00D97207"/>
    <w:rsid w:val="00DA1F8D"/>
    <w:rsid w:val="00DA2B55"/>
    <w:rsid w:val="00DA4ABB"/>
    <w:rsid w:val="00DC349C"/>
    <w:rsid w:val="00DC473B"/>
    <w:rsid w:val="00DC6461"/>
    <w:rsid w:val="00DD4F37"/>
    <w:rsid w:val="00DD7EAF"/>
    <w:rsid w:val="00DE16F7"/>
    <w:rsid w:val="00DE3DE3"/>
    <w:rsid w:val="00DE60A9"/>
    <w:rsid w:val="00DF0851"/>
    <w:rsid w:val="00DF119D"/>
    <w:rsid w:val="00DF1D13"/>
    <w:rsid w:val="00DF2E4F"/>
    <w:rsid w:val="00DF3FE4"/>
    <w:rsid w:val="00DF6465"/>
    <w:rsid w:val="00E039A3"/>
    <w:rsid w:val="00E128AD"/>
    <w:rsid w:val="00E13318"/>
    <w:rsid w:val="00E21EF9"/>
    <w:rsid w:val="00E26B33"/>
    <w:rsid w:val="00E276C5"/>
    <w:rsid w:val="00E301BB"/>
    <w:rsid w:val="00E3383E"/>
    <w:rsid w:val="00E374A8"/>
    <w:rsid w:val="00E37EDC"/>
    <w:rsid w:val="00E418A3"/>
    <w:rsid w:val="00E41ECB"/>
    <w:rsid w:val="00E42E83"/>
    <w:rsid w:val="00E53FD1"/>
    <w:rsid w:val="00E55E46"/>
    <w:rsid w:val="00E6050E"/>
    <w:rsid w:val="00E60EAE"/>
    <w:rsid w:val="00E750DB"/>
    <w:rsid w:val="00E764A0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6217"/>
    <w:rsid w:val="00E96911"/>
    <w:rsid w:val="00EA3E6A"/>
    <w:rsid w:val="00EA5E7D"/>
    <w:rsid w:val="00EB0B52"/>
    <w:rsid w:val="00EB25C0"/>
    <w:rsid w:val="00EB56A8"/>
    <w:rsid w:val="00EC3077"/>
    <w:rsid w:val="00EC34A9"/>
    <w:rsid w:val="00EC3BEC"/>
    <w:rsid w:val="00EC5A31"/>
    <w:rsid w:val="00EC6165"/>
    <w:rsid w:val="00ED1378"/>
    <w:rsid w:val="00ED1983"/>
    <w:rsid w:val="00ED1CE8"/>
    <w:rsid w:val="00ED233E"/>
    <w:rsid w:val="00ED2C68"/>
    <w:rsid w:val="00ED71CD"/>
    <w:rsid w:val="00ED7646"/>
    <w:rsid w:val="00EE1459"/>
    <w:rsid w:val="00EE2726"/>
    <w:rsid w:val="00EE35A0"/>
    <w:rsid w:val="00EE420D"/>
    <w:rsid w:val="00EE5006"/>
    <w:rsid w:val="00EE5699"/>
    <w:rsid w:val="00EE7725"/>
    <w:rsid w:val="00EF056B"/>
    <w:rsid w:val="00EF28D0"/>
    <w:rsid w:val="00F00491"/>
    <w:rsid w:val="00F00BC9"/>
    <w:rsid w:val="00F05C7D"/>
    <w:rsid w:val="00F11694"/>
    <w:rsid w:val="00F134CE"/>
    <w:rsid w:val="00F17308"/>
    <w:rsid w:val="00F21160"/>
    <w:rsid w:val="00F35D82"/>
    <w:rsid w:val="00F35DEC"/>
    <w:rsid w:val="00F37102"/>
    <w:rsid w:val="00F42C49"/>
    <w:rsid w:val="00F51295"/>
    <w:rsid w:val="00F52990"/>
    <w:rsid w:val="00F57504"/>
    <w:rsid w:val="00F63D55"/>
    <w:rsid w:val="00F647AB"/>
    <w:rsid w:val="00F76698"/>
    <w:rsid w:val="00F819A1"/>
    <w:rsid w:val="00F83353"/>
    <w:rsid w:val="00F903CF"/>
    <w:rsid w:val="00F926B6"/>
    <w:rsid w:val="00F940D4"/>
    <w:rsid w:val="00F94705"/>
    <w:rsid w:val="00F95CB4"/>
    <w:rsid w:val="00F96E10"/>
    <w:rsid w:val="00FA26A5"/>
    <w:rsid w:val="00FA2B44"/>
    <w:rsid w:val="00FB0C98"/>
    <w:rsid w:val="00FB438D"/>
    <w:rsid w:val="00FB508C"/>
    <w:rsid w:val="00FB6F43"/>
    <w:rsid w:val="00FC65CA"/>
    <w:rsid w:val="00FD07DA"/>
    <w:rsid w:val="00FE2EE2"/>
    <w:rsid w:val="00FE3476"/>
    <w:rsid w:val="00FF4563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433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vnChar">
    <w:name w:val="číslování Char"/>
    <w:basedOn w:val="Standardnpsmoodstavce"/>
    <w:link w:val="slovn"/>
    <w:locked/>
    <w:rsid w:val="001D2582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">
    <w:name w:val="číslování"/>
    <w:basedOn w:val="Zkladntext"/>
    <w:link w:val="slovnChar"/>
    <w:qFormat/>
    <w:rsid w:val="001D2582"/>
    <w:pPr>
      <w:spacing w:before="120" w:after="0" w:line="276" w:lineRule="auto"/>
      <w:ind w:left="0" w:firstLine="0"/>
    </w:pPr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D25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D2582"/>
  </w:style>
  <w:style w:type="paragraph" w:customStyle="1" w:styleId="slovn2">
    <w:name w:val="číslování 2"/>
    <w:basedOn w:val="Zkladntext"/>
    <w:qFormat/>
    <w:rsid w:val="00DC6461"/>
    <w:pPr>
      <w:spacing w:before="120" w:after="0" w:line="276" w:lineRule="auto"/>
      <w:ind w:left="0" w:firstLine="0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nowrap">
    <w:name w:val="nowrap"/>
    <w:rsid w:val="000554A3"/>
  </w:style>
  <w:style w:type="character" w:customStyle="1" w:styleId="apple-converted-space">
    <w:name w:val="apple-converted-space"/>
    <w:basedOn w:val="Standardnpsmoodstavce"/>
    <w:rsid w:val="00747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vnChar">
    <w:name w:val="číslování Char"/>
    <w:basedOn w:val="Standardnpsmoodstavce"/>
    <w:link w:val="slovn"/>
    <w:locked/>
    <w:rsid w:val="001D2582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">
    <w:name w:val="číslování"/>
    <w:basedOn w:val="Zkladntext"/>
    <w:link w:val="slovnChar"/>
    <w:qFormat/>
    <w:rsid w:val="001D2582"/>
    <w:pPr>
      <w:spacing w:before="120" w:after="0" w:line="276" w:lineRule="auto"/>
      <w:ind w:left="0" w:firstLine="0"/>
    </w:pPr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D25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D2582"/>
  </w:style>
  <w:style w:type="paragraph" w:customStyle="1" w:styleId="slovn2">
    <w:name w:val="číslování 2"/>
    <w:basedOn w:val="Zkladntext"/>
    <w:qFormat/>
    <w:rsid w:val="00DC6461"/>
    <w:pPr>
      <w:spacing w:before="120" w:after="0" w:line="276" w:lineRule="auto"/>
      <w:ind w:left="0" w:firstLine="0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nowrap">
    <w:name w:val="nowrap"/>
    <w:rsid w:val="000554A3"/>
  </w:style>
  <w:style w:type="character" w:customStyle="1" w:styleId="apple-converted-space">
    <w:name w:val="apple-converted-space"/>
    <w:basedOn w:val="Standardnpsmoodstavce"/>
    <w:rsid w:val="00747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r-olomoucky.cz/dotace2016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-podatelna@kr-olomoucky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eur-lex.europa.eu/LexUriServ/LexUriServ.do?uri=OJ:L:2013:352:0001:0008:CS: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.hlochova@kr-olomoucky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29DD2-8A96-4221-86FF-BFF55FF5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11213</Words>
  <Characters>66159</Characters>
  <Application>Microsoft Office Word</Application>
  <DocSecurity>0</DocSecurity>
  <Lines>551</Lines>
  <Paragraphs>154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77218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Stašková Vendula</cp:lastModifiedBy>
  <cp:revision>9</cp:revision>
  <cp:lastPrinted>2015-09-11T11:12:00Z</cp:lastPrinted>
  <dcterms:created xsi:type="dcterms:W3CDTF">2015-11-24T08:12:00Z</dcterms:created>
  <dcterms:modified xsi:type="dcterms:W3CDTF">2016-01-05T07:13:00Z</dcterms:modified>
</cp:coreProperties>
</file>