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09" w:rsidRDefault="00710709">
      <w:pPr>
        <w:pStyle w:val="Radadvodovzprva"/>
      </w:pPr>
      <w:bookmarkStart w:id="0" w:name="_GoBack"/>
      <w:bookmarkEnd w:id="0"/>
      <w:r>
        <w:t>Důvodová zpráva:</w:t>
      </w:r>
    </w:p>
    <w:p w:rsidR="0089590D" w:rsidRPr="0089590D" w:rsidRDefault="0089590D" w:rsidP="0089590D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89590D">
        <w:rPr>
          <w:rFonts w:ascii="Arial" w:hAnsi="Arial" w:cs="Arial"/>
          <w:b/>
          <w:noProof/>
          <w:szCs w:val="20"/>
        </w:rPr>
        <w:t xml:space="preserve">Dotace </w:t>
      </w:r>
      <w:r w:rsidRPr="0089590D">
        <w:rPr>
          <w:rFonts w:ascii="Arial" w:hAnsi="Arial"/>
          <w:b/>
          <w:noProof/>
          <w:szCs w:val="20"/>
        </w:rPr>
        <w:t>ze státního rozpočtu městu Šternberk na realizaci projektu Zvyšování kvality ve vzdělávání v SO ORP Šternberk</w:t>
      </w:r>
    </w:p>
    <w:p w:rsidR="0089590D" w:rsidRPr="004C2F5C" w:rsidRDefault="0089590D" w:rsidP="0089590D">
      <w:pPr>
        <w:widowControl w:val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89590D" w:rsidRPr="0089590D" w:rsidRDefault="0089590D" w:rsidP="0089590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9590D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89590D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29428</w:t>
      </w:r>
      <w:r w:rsidRPr="0089590D">
        <w:rPr>
          <w:rFonts w:ascii="Arial" w:hAnsi="Arial"/>
          <w:bCs/>
          <w:noProof/>
          <w:szCs w:val="20"/>
          <w:lang w:eastAsia="en-US"/>
        </w:rPr>
        <w:t>/2015-1 ze dne 2</w:t>
      </w:r>
      <w:r>
        <w:rPr>
          <w:rFonts w:ascii="Arial" w:hAnsi="Arial"/>
          <w:bCs/>
          <w:noProof/>
          <w:szCs w:val="20"/>
          <w:lang w:eastAsia="en-US"/>
        </w:rPr>
        <w:t>0</w:t>
      </w:r>
      <w:r w:rsidRPr="0089590D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89590D">
        <w:rPr>
          <w:rFonts w:ascii="Arial" w:hAnsi="Arial"/>
          <w:bCs/>
          <w:noProof/>
          <w:szCs w:val="20"/>
          <w:lang w:eastAsia="en-US"/>
        </w:rPr>
        <w:t xml:space="preserve">na 2015 </w:t>
      </w:r>
      <w:r w:rsidRPr="0089590D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89590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9590D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89590D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89590D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1 767 495,61</w:t>
      </w:r>
      <w:r w:rsidRPr="0089590D">
        <w:rPr>
          <w:rFonts w:ascii="Arial" w:hAnsi="Arial"/>
          <w:b/>
          <w:bCs/>
          <w:noProof/>
          <w:szCs w:val="20"/>
          <w:lang w:eastAsia="en-US"/>
        </w:rPr>
        <w:t xml:space="preserve"> Kč pro město Šternberk na realizaci projektu „Zvyšování kvality ve vzdělávání v SO ORP Šternberk“</w:t>
      </w:r>
      <w:r w:rsidRPr="0089590D">
        <w:rPr>
          <w:rFonts w:ascii="Arial" w:hAnsi="Arial"/>
          <w:bCs/>
          <w:noProof/>
          <w:szCs w:val="20"/>
          <w:lang w:eastAsia="en-US"/>
        </w:rPr>
        <w:t>.</w:t>
      </w:r>
    </w:p>
    <w:p w:rsidR="0089590D" w:rsidRPr="0089590D" w:rsidRDefault="0089590D" w:rsidP="0089590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9590D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33 019 a jejich uvolnění městu na položce 4116 se záporným znaménkem, pod ÚZ 33 019. Město poskytnuté prostředky zaúčtuje v příjmech na položce 4116 pod ÚZ 33 019 a výdaje bude sledovat  pod ÚZ 33 019.</w:t>
      </w:r>
    </w:p>
    <w:p w:rsidR="0089590D" w:rsidRDefault="0089590D" w:rsidP="0089590D">
      <w:pPr>
        <w:pStyle w:val="Tabulkatextvpravo"/>
        <w:jc w:val="both"/>
        <w:rPr>
          <w:bCs/>
          <w:lang w:eastAsia="en-US"/>
        </w:rPr>
      </w:pPr>
      <w:r w:rsidRPr="0089590D">
        <w:rPr>
          <w:bCs/>
          <w:lang w:eastAsia="en-US"/>
        </w:rPr>
        <w:t xml:space="preserve">Finanční prostředky ve výši </w:t>
      </w:r>
      <w:r>
        <w:rPr>
          <w:bCs/>
          <w:lang w:eastAsia="en-US"/>
        </w:rPr>
        <w:t>1 502 371,26</w:t>
      </w:r>
      <w:r w:rsidRPr="0089590D">
        <w:rPr>
          <w:bCs/>
          <w:lang w:eastAsia="en-US"/>
        </w:rPr>
        <w:t xml:space="preserve"> Kč hrazené z evropského podílu byly označeny v souladu s rozpočtovou skladbou nástrojem 32 a prostorovou jednotkou 5. Finanční prostředky ve výši </w:t>
      </w:r>
      <w:r>
        <w:rPr>
          <w:bCs/>
          <w:lang w:eastAsia="en-US"/>
        </w:rPr>
        <w:t>265 124,35</w:t>
      </w:r>
      <w:r w:rsidRPr="0089590D">
        <w:rPr>
          <w:bCs/>
          <w:lang w:eastAsia="en-US"/>
        </w:rPr>
        <w:t> Kč hrazené z národního podílu byly označeny v souladu s rozpočtovou skladbou nástrojem 32 a prostorovou jednotkou 1.</w:t>
      </w:r>
    </w:p>
    <w:p w:rsidR="001D100E" w:rsidRPr="001D100E" w:rsidRDefault="001D100E" w:rsidP="001D100E">
      <w:pPr>
        <w:widowControl w:val="0"/>
        <w:spacing w:after="120"/>
        <w:jc w:val="both"/>
        <w:rPr>
          <w:rFonts w:ascii="Arial" w:hAnsi="Arial"/>
          <w:noProof/>
          <w:sz w:val="18"/>
          <w:szCs w:val="18"/>
          <w:lang w:eastAsia="en-US"/>
        </w:rPr>
      </w:pPr>
    </w:p>
    <w:p w:rsidR="001D100E" w:rsidRPr="001D100E" w:rsidRDefault="001D100E" w:rsidP="001D100E">
      <w:pPr>
        <w:widowControl w:val="0"/>
        <w:numPr>
          <w:ilvl w:val="0"/>
          <w:numId w:val="25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1D100E">
        <w:rPr>
          <w:rFonts w:ascii="Arial" w:hAnsi="Arial" w:cs="Arial"/>
          <w:b/>
          <w:noProof/>
          <w:szCs w:val="20"/>
        </w:rPr>
        <w:t xml:space="preserve">Dotace </w:t>
      </w:r>
      <w:r w:rsidRPr="001D100E">
        <w:rPr>
          <w:rFonts w:ascii="Arial" w:hAnsi="Arial"/>
          <w:b/>
          <w:noProof/>
          <w:szCs w:val="20"/>
        </w:rPr>
        <w:t>ze státního rozpočtu obci Vápenná z Operačního programu Lidské zdroje a zaměstnanost</w:t>
      </w:r>
    </w:p>
    <w:p w:rsidR="001D100E" w:rsidRPr="001D100E" w:rsidRDefault="001D100E" w:rsidP="001D100E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D100E" w:rsidRPr="001D100E" w:rsidRDefault="001D100E" w:rsidP="001D10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2015/</w:t>
      </w:r>
      <w:r>
        <w:rPr>
          <w:rFonts w:ascii="Arial" w:hAnsi="Arial"/>
          <w:bCs/>
          <w:noProof/>
          <w:szCs w:val="20"/>
          <w:lang w:eastAsia="en-US"/>
        </w:rPr>
        <w:t>52985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71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2015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účelovou neinvestiční dotaci ve výši 1 </w:t>
      </w:r>
      <w:r>
        <w:rPr>
          <w:rFonts w:ascii="Arial" w:hAnsi="Arial"/>
          <w:b/>
          <w:bCs/>
          <w:noProof/>
          <w:szCs w:val="20"/>
          <w:lang w:eastAsia="en-US"/>
        </w:rPr>
        <w:t>367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536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Kč pro obec Vápenná. Finanční prostředky jsou určené na realizaci projektu „Společné aktivity obcí mikroregionů Žulovska a Javornicka při integraci osob ze sociálně vyloučených romských lokalit“ z Operačního programu Lidské zdroje a zaměstnanost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1D100E" w:rsidRPr="001D100E" w:rsidRDefault="001D100E" w:rsidP="001D10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smartTag w:uri="urn:schemas-microsoft-com:office:smarttags" w:element="metricconverter">
        <w:smartTagPr>
          <w:attr w:name="ProductID" w:val="13 233 a"/>
        </w:smartTagPr>
        <w:r w:rsidRPr="001D100E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1D100E">
        <w:rPr>
          <w:rFonts w:ascii="Arial" w:hAnsi="Arial"/>
          <w:bCs/>
          <w:noProof/>
          <w:szCs w:val="20"/>
          <w:lang w:eastAsia="en-US"/>
        </w:rPr>
        <w:t xml:space="preserve"> jejich uvolnění obci na položce 4116 se záporným znaménkem, pod ÚZ 13 233. Obec poskytnuté prostředky zaúčtuje v příjmech na položce 4116 pod ÚZ </w:t>
      </w:r>
      <w:smartTag w:uri="urn:schemas-microsoft-com:office:smarttags" w:element="metricconverter">
        <w:smartTagPr>
          <w:attr w:name="ProductID" w:val="13 233 a"/>
        </w:smartTagPr>
        <w:r w:rsidRPr="001D100E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1D100E">
        <w:rPr>
          <w:rFonts w:ascii="Arial" w:hAnsi="Arial"/>
          <w:bCs/>
          <w:noProof/>
          <w:szCs w:val="20"/>
          <w:lang w:eastAsia="en-US"/>
        </w:rPr>
        <w:t xml:space="preserve"> výdaje bude sledovat  pod ÚZ 13 233.</w:t>
      </w:r>
    </w:p>
    <w:p w:rsidR="001D100E" w:rsidRDefault="001D100E" w:rsidP="001D10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1 162 405,60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33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205 130,40</w:t>
      </w:r>
      <w:r w:rsidRPr="001D100E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33 a prostorovou jednotkou 1.</w:t>
      </w:r>
    </w:p>
    <w:p w:rsidR="004C2F5C" w:rsidRPr="004C2F5C" w:rsidRDefault="004C2F5C" w:rsidP="001D100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4C2F5C" w:rsidRPr="00F21718" w:rsidRDefault="004C2F5C" w:rsidP="004C2F5C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F21718">
        <w:rPr>
          <w:rFonts w:ascii="Arial" w:hAnsi="Arial"/>
          <w:b/>
          <w:noProof/>
          <w:szCs w:val="20"/>
        </w:rPr>
        <w:t>Dotace ze státního rozpočtu městu Šternberk z Operačního programu Lidské zdroje a zaměstnanost</w:t>
      </w:r>
    </w:p>
    <w:p w:rsidR="004C2F5C" w:rsidRPr="00F21718" w:rsidRDefault="004C2F5C" w:rsidP="004C2F5C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4C2F5C" w:rsidRPr="00F21718" w:rsidRDefault="004C2F5C" w:rsidP="004C2F5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21718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D758E2">
        <w:rPr>
          <w:rFonts w:ascii="Arial" w:hAnsi="Arial"/>
          <w:bCs/>
          <w:noProof/>
          <w:szCs w:val="20"/>
          <w:lang w:eastAsia="en-US"/>
        </w:rPr>
        <w:t>53</w:t>
      </w:r>
      <w:r w:rsidRPr="00F21718">
        <w:rPr>
          <w:rFonts w:ascii="Arial" w:hAnsi="Arial"/>
          <w:bCs/>
          <w:noProof/>
          <w:szCs w:val="20"/>
          <w:lang w:eastAsia="en-US"/>
        </w:rPr>
        <w:t>/O</w:t>
      </w:r>
      <w:r w:rsidR="00D758E2">
        <w:rPr>
          <w:rFonts w:ascii="Arial" w:hAnsi="Arial"/>
          <w:bCs/>
          <w:noProof/>
          <w:szCs w:val="20"/>
          <w:lang w:eastAsia="en-US"/>
        </w:rPr>
        <w:t>B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P-2014  ze dne </w:t>
      </w:r>
      <w:r w:rsidR="00D758E2">
        <w:rPr>
          <w:rFonts w:ascii="Arial" w:hAnsi="Arial"/>
          <w:bCs/>
          <w:noProof/>
          <w:szCs w:val="20"/>
          <w:lang w:eastAsia="en-US"/>
        </w:rPr>
        <w:t>15</w:t>
      </w:r>
      <w:r w:rsidRPr="00F21718">
        <w:rPr>
          <w:rFonts w:ascii="Arial" w:hAnsi="Arial"/>
          <w:bCs/>
          <w:noProof/>
          <w:szCs w:val="20"/>
          <w:lang w:eastAsia="en-US"/>
        </w:rPr>
        <w:t>. </w:t>
      </w:r>
      <w:r w:rsidR="00D758E2">
        <w:rPr>
          <w:rFonts w:ascii="Arial" w:hAnsi="Arial"/>
          <w:bCs/>
          <w:noProof/>
          <w:szCs w:val="20"/>
          <w:lang w:eastAsia="en-US"/>
        </w:rPr>
        <w:t>září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 2015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D758E2">
        <w:rPr>
          <w:rFonts w:ascii="Arial" w:hAnsi="Arial"/>
          <w:b/>
          <w:bCs/>
          <w:noProof/>
          <w:szCs w:val="20"/>
          <w:lang w:eastAsia="en-US"/>
        </w:rPr>
        <w:t xml:space="preserve">47 503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Kč pro město Šternberk na realizaci projektu CZ.1.04/3.3.00/C5.00001 Asistent prevence kriminality II, poskytnutého v rámci Operačního programu Lidské zdroje a zaměstnanost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4C2F5C" w:rsidRDefault="004C2F5C" w:rsidP="004C2F5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C2F5C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státního rozpočtu pod ÚZ 14 023 a jejich uvolnění městu na položce 4116 se záporným znaménkem, pod ÚZ 14 023. Město poskytnuté prostředky zaúčtuje v příjmech na položce 4116 pod ÚZ 14 023 a výdaje bude sledovat pod ÚZ 14</w:t>
      </w:r>
      <w:r w:rsidR="004D3914">
        <w:rPr>
          <w:rFonts w:ascii="Arial" w:hAnsi="Arial"/>
          <w:bCs/>
          <w:noProof/>
          <w:szCs w:val="20"/>
          <w:lang w:eastAsia="en-US"/>
        </w:rPr>
        <w:t> </w:t>
      </w:r>
      <w:r w:rsidRPr="004C2F5C">
        <w:rPr>
          <w:rFonts w:ascii="Arial" w:hAnsi="Arial"/>
          <w:bCs/>
          <w:noProof/>
          <w:szCs w:val="20"/>
          <w:lang w:eastAsia="en-US"/>
        </w:rPr>
        <w:t>023.</w:t>
      </w:r>
    </w:p>
    <w:p w:rsidR="004D3914" w:rsidRDefault="004D3914" w:rsidP="004D3914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</w:rPr>
        <w:lastRenderedPageBreak/>
        <w:t>Dotace ze státního rozpočtu obcím Olomouckého kraje na výkon sociální práce s v</w:t>
      </w:r>
      <w:r w:rsidR="00563D17">
        <w:rPr>
          <w:rStyle w:val="Standardntunpsmo"/>
          <w:b/>
        </w:rPr>
        <w:t>ý</w:t>
      </w:r>
      <w:r>
        <w:rPr>
          <w:rStyle w:val="Standardntunpsmo"/>
          <w:b/>
        </w:rPr>
        <w:t>j</w:t>
      </w:r>
      <w:r w:rsidR="00563D17">
        <w:rPr>
          <w:rStyle w:val="Standardntunpsmo"/>
          <w:b/>
        </w:rPr>
        <w:t>i</w:t>
      </w:r>
      <w:r>
        <w:rPr>
          <w:rStyle w:val="Standardntunpsmo"/>
          <w:b/>
        </w:rPr>
        <w:t xml:space="preserve">mkou agendy sociálně-právní ochrany dětí  </w:t>
      </w:r>
    </w:p>
    <w:p w:rsidR="004D3914" w:rsidRPr="00980051" w:rsidRDefault="004D3914" w:rsidP="004D3914">
      <w:pPr>
        <w:pStyle w:val="slo1tuntext"/>
        <w:numPr>
          <w:ilvl w:val="0"/>
          <w:numId w:val="0"/>
        </w:numPr>
        <w:tabs>
          <w:tab w:val="left" w:pos="708"/>
        </w:tabs>
        <w:rPr>
          <w:rStyle w:val="Standardntunpsmo"/>
          <w:b/>
          <w:sz w:val="18"/>
          <w:szCs w:val="18"/>
        </w:rPr>
      </w:pPr>
    </w:p>
    <w:p w:rsidR="004D3914" w:rsidRDefault="004D3914" w:rsidP="004D3914">
      <w:pPr>
        <w:pStyle w:val="Zkladntext"/>
      </w:pPr>
      <w:r>
        <w:rPr>
          <w:b/>
        </w:rPr>
        <w:t>Ministerstvo práce a sociálních věcí ČR</w:t>
      </w:r>
      <w:r>
        <w:t xml:space="preserve"> na základě dopisu č. j. 2015/53076-221 ze dne 7. září 2015 </w:t>
      </w:r>
      <w:r>
        <w:rPr>
          <w:b/>
        </w:rPr>
        <w:t>poukázalo na účet Olomouckého kraje účelovou neinvestiční dotaci ve výši 18 855 000 Kč určenou pro obce Olomouckého kraje na výkon sociální práce s v</w:t>
      </w:r>
      <w:r w:rsidR="00563D17">
        <w:rPr>
          <w:b/>
        </w:rPr>
        <w:t>ý</w:t>
      </w:r>
      <w:r>
        <w:rPr>
          <w:b/>
        </w:rPr>
        <w:t>j</w:t>
      </w:r>
      <w:r w:rsidR="00563D17">
        <w:rPr>
          <w:b/>
        </w:rPr>
        <w:t>i</w:t>
      </w:r>
      <w:r>
        <w:rPr>
          <w:b/>
        </w:rPr>
        <w:t>mkou agendy sociálně-právní ochrany dětí pro rok 2015</w:t>
      </w:r>
      <w:r>
        <w:t xml:space="preserve">. Rozdělení dotace pro jednotlivé obce Olomouckého kraje je následující: </w:t>
      </w:r>
    </w:p>
    <w:p w:rsidR="004D3914" w:rsidRDefault="004D3914" w:rsidP="004D3914">
      <w:pPr>
        <w:pStyle w:val="Tabulkatextvpravo"/>
      </w:pPr>
      <w: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889"/>
      </w:tblGrid>
      <w:tr w:rsidR="004D3914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4" w:rsidRDefault="004D3914" w:rsidP="00576E01">
            <w:pPr>
              <w:pStyle w:val="Tabulkatextnasted"/>
            </w:pPr>
            <w: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4" w:rsidRDefault="004D3914" w:rsidP="00576E01">
            <w:pPr>
              <w:pStyle w:val="Tabulkatextnasted"/>
            </w:pPr>
            <w:r>
              <w:t>Částka</w:t>
            </w:r>
          </w:p>
        </w:tc>
      </w:tr>
      <w:tr w:rsidR="004D3914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14" w:rsidRDefault="00354A74" w:rsidP="00576E01">
            <w:pPr>
              <w:pStyle w:val="Tabulkatext"/>
            </w:pPr>
            <w: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14" w:rsidRDefault="00354A74" w:rsidP="00576E01">
            <w:pPr>
              <w:pStyle w:val="Tabulkatextvpravo"/>
            </w:pPr>
            <w:r>
              <w:t>707 000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514 000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267 000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204 000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418 000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322 000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Olomouc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5 206 000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3 090 000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2 099 000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352 000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3 081 000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Uničov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344 000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Zábřeh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1 098 000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Hanušovice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221 000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Hlubočky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40 000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Javorník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335 000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Kojetín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254 000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Moravský Beroun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37 000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354A74">
            <w:pPr>
              <w:pStyle w:val="Tabulkatext"/>
            </w:pPr>
            <w:r>
              <w:t>Němčice nad Hanou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116 000</w:t>
            </w:r>
          </w:p>
        </w:tc>
      </w:tr>
      <w:tr w:rsidR="00563D17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"/>
            </w:pPr>
            <w:r>
              <w:t>Zlaté Hory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17" w:rsidRDefault="00354A74" w:rsidP="00576E01">
            <w:pPr>
              <w:pStyle w:val="Tabulkatextvpravo"/>
            </w:pPr>
            <w:r>
              <w:t>150 000</w:t>
            </w:r>
          </w:p>
        </w:tc>
      </w:tr>
      <w:tr w:rsidR="004D3914" w:rsidRPr="00940D59" w:rsidTr="00576E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4" w:rsidRDefault="004D3914" w:rsidP="00576E01">
            <w:pPr>
              <w:pStyle w:val="Tabulkatuntext"/>
            </w:pPr>
            <w: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4" w:rsidRDefault="00354A74" w:rsidP="00576E01">
            <w:pPr>
              <w:pStyle w:val="Tabulkatuntextvpravo"/>
            </w:pPr>
            <w:r>
              <w:t>18 855 000</w:t>
            </w:r>
          </w:p>
        </w:tc>
      </w:tr>
    </w:tbl>
    <w:p w:rsidR="004D3914" w:rsidRPr="003F2F79" w:rsidRDefault="004D3914" w:rsidP="004D3914">
      <w:pPr>
        <w:pStyle w:val="Zkladntext"/>
        <w:rPr>
          <w:sz w:val="18"/>
          <w:szCs w:val="18"/>
        </w:rPr>
      </w:pPr>
    </w:p>
    <w:p w:rsidR="004D3914" w:rsidRDefault="004D3914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D3914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státního rozpočtu pod ÚZ 13 01</w:t>
      </w:r>
      <w:r w:rsidR="00354A74">
        <w:rPr>
          <w:rFonts w:ascii="Arial" w:hAnsi="Arial"/>
          <w:bCs/>
          <w:noProof/>
          <w:szCs w:val="20"/>
          <w:lang w:eastAsia="en-US"/>
        </w:rPr>
        <w:t>5</w:t>
      </w:r>
      <w:r w:rsidRPr="004D3914">
        <w:rPr>
          <w:rFonts w:ascii="Arial" w:hAnsi="Arial"/>
          <w:bCs/>
          <w:noProof/>
          <w:szCs w:val="20"/>
          <w:lang w:eastAsia="en-US"/>
        </w:rPr>
        <w:t xml:space="preserve"> a jejich uvolnění obcím na položce 4116 se záporným znaménkem, pod ÚZ 13 01</w:t>
      </w:r>
      <w:r w:rsidR="00354A74">
        <w:rPr>
          <w:rFonts w:ascii="Arial" w:hAnsi="Arial"/>
          <w:bCs/>
          <w:noProof/>
          <w:szCs w:val="20"/>
          <w:lang w:eastAsia="en-US"/>
        </w:rPr>
        <w:t>5</w:t>
      </w:r>
      <w:r w:rsidRPr="004D3914">
        <w:rPr>
          <w:rFonts w:ascii="Arial" w:hAnsi="Arial"/>
          <w:bCs/>
          <w:noProof/>
          <w:szCs w:val="20"/>
          <w:lang w:eastAsia="en-US"/>
        </w:rPr>
        <w:t>. Obce poskytnuté prostředky zaúčtují v příjmech na položce 4116 pod ÚZ 13 01</w:t>
      </w:r>
      <w:r w:rsidR="00354A74">
        <w:rPr>
          <w:rFonts w:ascii="Arial" w:hAnsi="Arial"/>
          <w:bCs/>
          <w:noProof/>
          <w:szCs w:val="20"/>
          <w:lang w:eastAsia="en-US"/>
        </w:rPr>
        <w:t>5</w:t>
      </w:r>
      <w:r w:rsidRPr="004D3914">
        <w:rPr>
          <w:rFonts w:ascii="Arial" w:hAnsi="Arial"/>
          <w:bCs/>
          <w:noProof/>
          <w:szCs w:val="20"/>
          <w:lang w:eastAsia="en-US"/>
        </w:rPr>
        <w:t xml:space="preserve"> a výdaje budou sledovat  pod ÚZ 13</w:t>
      </w:r>
      <w:r w:rsidR="00D03AD5">
        <w:rPr>
          <w:rFonts w:ascii="Arial" w:hAnsi="Arial"/>
          <w:bCs/>
          <w:noProof/>
          <w:szCs w:val="20"/>
          <w:lang w:eastAsia="en-US"/>
        </w:rPr>
        <w:t> </w:t>
      </w:r>
      <w:r w:rsidRPr="004D3914">
        <w:rPr>
          <w:rFonts w:ascii="Arial" w:hAnsi="Arial"/>
          <w:bCs/>
          <w:noProof/>
          <w:szCs w:val="20"/>
          <w:lang w:eastAsia="en-US"/>
        </w:rPr>
        <w:t>01</w:t>
      </w:r>
      <w:r w:rsidR="00354A74">
        <w:rPr>
          <w:rFonts w:ascii="Arial" w:hAnsi="Arial"/>
          <w:bCs/>
          <w:noProof/>
          <w:szCs w:val="20"/>
          <w:lang w:eastAsia="en-US"/>
        </w:rPr>
        <w:t>5</w:t>
      </w:r>
      <w:r w:rsidRPr="004D3914">
        <w:rPr>
          <w:rFonts w:ascii="Arial" w:hAnsi="Arial"/>
          <w:bCs/>
          <w:noProof/>
          <w:szCs w:val="20"/>
          <w:lang w:eastAsia="en-US"/>
        </w:rPr>
        <w:t>.</w:t>
      </w:r>
    </w:p>
    <w:p w:rsidR="00D03AD5" w:rsidRDefault="00D03AD5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03AD5" w:rsidRPr="00D03AD5" w:rsidRDefault="00D03AD5" w:rsidP="00D03AD5">
      <w:pPr>
        <w:widowControl w:val="0"/>
        <w:numPr>
          <w:ilvl w:val="0"/>
          <w:numId w:val="25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D03AD5">
        <w:rPr>
          <w:rFonts w:ascii="Arial" w:hAnsi="Arial" w:cs="Arial"/>
          <w:b/>
          <w:noProof/>
          <w:szCs w:val="20"/>
        </w:rPr>
        <w:t xml:space="preserve">Dotace </w:t>
      </w:r>
      <w:r w:rsidRPr="00D03AD5">
        <w:rPr>
          <w:rFonts w:ascii="Arial" w:hAnsi="Arial"/>
          <w:b/>
          <w:noProof/>
          <w:szCs w:val="20"/>
        </w:rPr>
        <w:t>ze státního rozpočtu Statutárnímu městu Olomouc z Operačního programu Lidské zdroje a zaměstnanost</w:t>
      </w:r>
    </w:p>
    <w:p w:rsidR="00D03AD5" w:rsidRPr="00D03AD5" w:rsidRDefault="00D03AD5" w:rsidP="00D03AD5">
      <w:pPr>
        <w:widowControl w:val="0"/>
        <w:ind w:left="567" w:hanging="567"/>
        <w:jc w:val="both"/>
        <w:rPr>
          <w:rFonts w:ascii="Arial" w:hAnsi="Arial" w:cs="Arial"/>
          <w:b/>
          <w:szCs w:val="20"/>
        </w:rPr>
      </w:pPr>
    </w:p>
    <w:p w:rsidR="00D03AD5" w:rsidRPr="00D03AD5" w:rsidRDefault="00D03AD5" w:rsidP="00D03AD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03AD5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 na základě dopisu č. j. 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D03AD5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36662</w:t>
      </w:r>
      <w:r w:rsidRPr="00D03AD5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2  ze dne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D03AD5">
        <w:rPr>
          <w:rFonts w:ascii="Arial" w:hAnsi="Arial"/>
          <w:bCs/>
          <w:noProof/>
          <w:szCs w:val="20"/>
          <w:lang w:eastAsia="en-US"/>
        </w:rPr>
        <w:t>. červ</w:t>
      </w:r>
      <w:r>
        <w:rPr>
          <w:rFonts w:ascii="Arial" w:hAnsi="Arial"/>
          <w:bCs/>
          <w:noProof/>
          <w:szCs w:val="20"/>
          <w:lang w:eastAsia="en-US"/>
        </w:rPr>
        <w:t>na</w:t>
      </w:r>
      <w:r w:rsidRPr="00D03AD5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D03AD5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D03AD5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D03AD5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2 688 561,38</w:t>
      </w:r>
      <w:r w:rsidRPr="00D03AD5">
        <w:rPr>
          <w:rFonts w:ascii="Arial" w:hAnsi="Arial"/>
          <w:b/>
          <w:bCs/>
          <w:noProof/>
          <w:szCs w:val="20"/>
          <w:lang w:eastAsia="en-US"/>
        </w:rPr>
        <w:t xml:space="preserve"> Kč pro Statutární město Olomouc na realizaci projektu </w:t>
      </w:r>
      <w:r w:rsidRPr="00D03AD5">
        <w:rPr>
          <w:rFonts w:ascii="Arial" w:hAnsi="Arial"/>
          <w:b/>
          <w:bCs/>
          <w:noProof/>
          <w:szCs w:val="20"/>
          <w:lang w:eastAsia="en-US"/>
        </w:rPr>
        <w:lastRenderedPageBreak/>
        <w:t>„Podpora standardizace činnosti orgánu sociálně právní ochrany dětí Magistrátu města Olomouce“ z Operačního programu Lidské zdroje a zaměstnanost</w:t>
      </w:r>
      <w:r w:rsidRPr="00D03AD5">
        <w:rPr>
          <w:rFonts w:ascii="Arial" w:hAnsi="Arial"/>
          <w:bCs/>
          <w:noProof/>
          <w:szCs w:val="20"/>
          <w:lang w:eastAsia="en-US"/>
        </w:rPr>
        <w:t>.</w:t>
      </w:r>
    </w:p>
    <w:p w:rsidR="00D03AD5" w:rsidRPr="00D03AD5" w:rsidRDefault="00D03AD5" w:rsidP="00D03AD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03AD5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smartTag w:uri="urn:schemas-microsoft-com:office:smarttags" w:element="metricconverter">
        <w:smartTagPr>
          <w:attr w:name="ProductID" w:val="13 233 a"/>
        </w:smartTagPr>
        <w:r w:rsidRPr="00D03AD5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D03AD5">
        <w:rPr>
          <w:rFonts w:ascii="Arial" w:hAnsi="Arial"/>
          <w:bCs/>
          <w:noProof/>
          <w:szCs w:val="20"/>
          <w:lang w:eastAsia="en-US"/>
        </w:rPr>
        <w:t xml:space="preserve"> jejich uvolnění městu na položce 4116 se záporným znaménkem, pod ÚZ 13 233. Město poskytnuté prostředky zaúčtuje v příjmech na položce 4116 pod ÚZ </w:t>
      </w:r>
      <w:smartTag w:uri="urn:schemas-microsoft-com:office:smarttags" w:element="metricconverter">
        <w:smartTagPr>
          <w:attr w:name="ProductID" w:val="13 233 a"/>
        </w:smartTagPr>
        <w:r w:rsidRPr="00D03AD5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D03AD5">
        <w:rPr>
          <w:rFonts w:ascii="Arial" w:hAnsi="Arial"/>
          <w:bCs/>
          <w:noProof/>
          <w:szCs w:val="20"/>
          <w:lang w:eastAsia="en-US"/>
        </w:rPr>
        <w:t xml:space="preserve"> výdaje bude sledovat  pod ÚZ 13 233.</w:t>
      </w:r>
    </w:p>
    <w:p w:rsidR="00D03AD5" w:rsidRDefault="00D03AD5" w:rsidP="00D03AD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D03AD5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2 285 277,17</w:t>
      </w:r>
      <w:r w:rsidRPr="00D03AD5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33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403 284,21</w:t>
      </w:r>
      <w:r w:rsidRPr="00D03AD5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33 a prostorovou jednotkou 1.</w:t>
      </w:r>
    </w:p>
    <w:p w:rsidR="00563D17" w:rsidRDefault="00563D17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A11BC" w:rsidRPr="00BA11BC" w:rsidRDefault="00BA11BC" w:rsidP="00BA11BC">
      <w:pPr>
        <w:widowControl w:val="0"/>
        <w:numPr>
          <w:ilvl w:val="0"/>
          <w:numId w:val="25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A11BC">
        <w:rPr>
          <w:rFonts w:ascii="Arial" w:hAnsi="Arial"/>
          <w:b/>
          <w:noProof/>
          <w:szCs w:val="20"/>
        </w:rPr>
        <w:t xml:space="preserve">Dotace ze státního rozpočtu Statutárnímu městu </w:t>
      </w:r>
      <w:smartTag w:uri="urn:schemas-microsoft-com:office:smarttags" w:element="PersonName">
        <w:r w:rsidRPr="00BA11BC">
          <w:rPr>
            <w:rFonts w:ascii="Arial" w:hAnsi="Arial"/>
            <w:b/>
            <w:noProof/>
            <w:szCs w:val="20"/>
          </w:rPr>
          <w:t>Olomouc</w:t>
        </w:r>
      </w:smartTag>
      <w:r w:rsidRPr="00BA11BC">
        <w:rPr>
          <w:rFonts w:ascii="Arial" w:hAnsi="Arial"/>
          <w:b/>
          <w:noProof/>
          <w:szCs w:val="20"/>
        </w:rPr>
        <w:t xml:space="preserve"> pro Zoologickou zahradu Olomouc</w:t>
      </w:r>
    </w:p>
    <w:p w:rsidR="00BA11BC" w:rsidRPr="00BA11BC" w:rsidRDefault="00BA11BC" w:rsidP="00BA11BC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BA11BC" w:rsidRPr="00BA11BC" w:rsidRDefault="00BA11BC" w:rsidP="00BA11BC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BA11BC">
        <w:rPr>
          <w:rFonts w:ascii="Arial" w:hAnsi="Arial"/>
          <w:b/>
          <w:bCs/>
          <w:noProof/>
          <w:szCs w:val="20"/>
          <w:lang w:eastAsia="en-US"/>
        </w:rPr>
        <w:t>Ministerstvo životního prostředí ČR</w:t>
      </w:r>
      <w:r w:rsidRPr="00BA11BC">
        <w:rPr>
          <w:rFonts w:ascii="Arial" w:hAnsi="Arial"/>
          <w:bCs/>
          <w:noProof/>
          <w:szCs w:val="20"/>
          <w:lang w:eastAsia="en-US"/>
        </w:rPr>
        <w:t xml:space="preserve"> na základě dopisu č. j. 6</w:t>
      </w:r>
      <w:r>
        <w:rPr>
          <w:rFonts w:ascii="Arial" w:hAnsi="Arial"/>
          <w:bCs/>
          <w:noProof/>
          <w:szCs w:val="20"/>
          <w:lang w:eastAsia="en-US"/>
        </w:rPr>
        <w:t>7639</w:t>
      </w:r>
      <w:r w:rsidRPr="00BA11BC">
        <w:rPr>
          <w:rFonts w:ascii="Arial" w:hAnsi="Arial"/>
          <w:bCs/>
          <w:noProof/>
          <w:szCs w:val="20"/>
          <w:lang w:eastAsia="en-US"/>
        </w:rPr>
        <w:t>/ENV/1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BA11BC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BA11BC">
        <w:rPr>
          <w:rFonts w:ascii="Arial" w:hAnsi="Arial"/>
          <w:bCs/>
          <w:noProof/>
          <w:szCs w:val="20"/>
          <w:lang w:eastAsia="en-US"/>
        </w:rPr>
        <w:t>9. září 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BA11BC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A11BC">
        <w:rPr>
          <w:rFonts w:ascii="Arial" w:hAnsi="Arial"/>
          <w:b/>
          <w:bCs/>
          <w:noProof/>
          <w:szCs w:val="20"/>
          <w:lang w:eastAsia="en-US"/>
        </w:rPr>
        <w:t xml:space="preserve">poukázalo na  účet </w:t>
      </w:r>
      <w:smartTag w:uri="urn:schemas-microsoft-com:office:smarttags" w:element="PersonName">
        <w:r w:rsidRPr="00BA11BC">
          <w:rPr>
            <w:rFonts w:ascii="Arial" w:hAnsi="Arial"/>
            <w:b/>
            <w:bCs/>
            <w:noProof/>
            <w:szCs w:val="20"/>
            <w:lang w:eastAsia="en-US"/>
          </w:rPr>
          <w:t>Olomouc</w:t>
        </w:r>
      </w:smartTag>
      <w:r w:rsidRPr="00BA11BC">
        <w:rPr>
          <w:rFonts w:ascii="Arial" w:hAnsi="Arial"/>
          <w:b/>
          <w:bCs/>
          <w:noProof/>
          <w:szCs w:val="20"/>
          <w:lang w:eastAsia="en-US"/>
        </w:rPr>
        <w:t>kého kraje účelovou neinvestiční dotaci ve výši 1 </w:t>
      </w:r>
      <w:r>
        <w:rPr>
          <w:rFonts w:ascii="Arial" w:hAnsi="Arial"/>
          <w:b/>
          <w:bCs/>
          <w:noProof/>
          <w:szCs w:val="20"/>
          <w:lang w:eastAsia="en-US"/>
        </w:rPr>
        <w:t>215</w:t>
      </w:r>
      <w:r w:rsidRPr="00BA11BC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773</w:t>
      </w:r>
      <w:r w:rsidRPr="00BA11BC">
        <w:rPr>
          <w:rFonts w:ascii="Arial" w:hAnsi="Arial"/>
          <w:b/>
          <w:bCs/>
          <w:noProof/>
          <w:szCs w:val="20"/>
          <w:lang w:eastAsia="en-US"/>
        </w:rPr>
        <w:t xml:space="preserve"> Kč pro Statutární město Olomouc. Finanční prostředky jsou určeny pro Zoologickou zahradu Olomouc, p. o.</w:t>
      </w:r>
    </w:p>
    <w:p w:rsidR="00BA11BC" w:rsidRPr="00BA11BC" w:rsidRDefault="00BA11BC" w:rsidP="00BA11B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A11BC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smartTag w:uri="urn:schemas-microsoft-com:office:smarttags" w:element="metricconverter">
        <w:smartTagPr>
          <w:attr w:name="ProductID" w:val="15 065 a"/>
        </w:smartTagPr>
        <w:r w:rsidRPr="00BA11BC">
          <w:rPr>
            <w:rFonts w:ascii="Arial" w:hAnsi="Arial"/>
            <w:bCs/>
            <w:noProof/>
            <w:szCs w:val="20"/>
            <w:lang w:eastAsia="en-US"/>
          </w:rPr>
          <w:t>15 065 a</w:t>
        </w:r>
      </w:smartTag>
      <w:r w:rsidRPr="00BA11BC">
        <w:rPr>
          <w:rFonts w:ascii="Arial" w:hAnsi="Arial"/>
          <w:bCs/>
          <w:noProof/>
          <w:szCs w:val="20"/>
          <w:lang w:eastAsia="en-US"/>
        </w:rPr>
        <w:t xml:space="preserve"> jejich uvolnění městu na položce 4116 se záporným znaménkem, pod ÚZ 15 065. Město poskytnuté prostředky zaúčtuje v příjmech na položce 4116 pod ÚZ </w:t>
      </w:r>
      <w:smartTag w:uri="urn:schemas-microsoft-com:office:smarttags" w:element="metricconverter">
        <w:smartTagPr>
          <w:attr w:name="ProductID" w:val="15 065 a"/>
        </w:smartTagPr>
        <w:r w:rsidRPr="00BA11BC">
          <w:rPr>
            <w:rFonts w:ascii="Arial" w:hAnsi="Arial"/>
            <w:bCs/>
            <w:noProof/>
            <w:szCs w:val="20"/>
            <w:lang w:eastAsia="en-US"/>
          </w:rPr>
          <w:t>15 065 a</w:t>
        </w:r>
      </w:smartTag>
      <w:r w:rsidRPr="00BA11BC">
        <w:rPr>
          <w:rFonts w:ascii="Arial" w:hAnsi="Arial"/>
          <w:bCs/>
          <w:noProof/>
          <w:szCs w:val="20"/>
          <w:lang w:eastAsia="en-US"/>
        </w:rPr>
        <w:t xml:space="preserve"> výdaje bude sledovat  pod ÚZ 15 065.</w:t>
      </w:r>
    </w:p>
    <w:p w:rsidR="00BA11BC" w:rsidRDefault="00BA11BC" w:rsidP="00BA11B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F3323" w:rsidRDefault="007F3323" w:rsidP="007F3323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</w:rPr>
        <w:t xml:space="preserve">Dotace ze státního rozpočtu obcím Olomouckého kraje na činnost odborného lesního hospodáře  </w:t>
      </w:r>
    </w:p>
    <w:p w:rsidR="007F3323" w:rsidRDefault="007F3323" w:rsidP="007F3323">
      <w:pPr>
        <w:pStyle w:val="slo1tuntext"/>
        <w:numPr>
          <w:ilvl w:val="0"/>
          <w:numId w:val="0"/>
        </w:numPr>
        <w:tabs>
          <w:tab w:val="left" w:pos="708"/>
        </w:tabs>
        <w:ind w:left="747" w:hanging="567"/>
        <w:rPr>
          <w:rStyle w:val="Standardntunpsmo"/>
          <w:b/>
        </w:rPr>
      </w:pPr>
    </w:p>
    <w:p w:rsidR="007F3323" w:rsidRDefault="007F3323" w:rsidP="007F3323">
      <w:pPr>
        <w:pStyle w:val="Zkladntext"/>
      </w:pPr>
      <w:r>
        <w:rPr>
          <w:b/>
        </w:rPr>
        <w:t>Ministerstvo zemědělství ČR</w:t>
      </w:r>
      <w:r>
        <w:t xml:space="preserve"> na základě dopisu č. j. 40603/2015-MZE-16221  ze dne 14. září 2015 </w:t>
      </w:r>
      <w:r>
        <w:rPr>
          <w:b/>
        </w:rPr>
        <w:t>poukázalo na účet Olomouckého kraje účelovou neinvestiční dotaci ve výši</w:t>
      </w:r>
      <w:r>
        <w:t xml:space="preserve"> </w:t>
      </w:r>
      <w:r>
        <w:rPr>
          <w:b/>
        </w:rPr>
        <w:t>1 523 973 Kč určenou pro obce Olomouckého kraje na činnost odborného lesního</w:t>
      </w:r>
      <w:r>
        <w:t xml:space="preserve"> </w:t>
      </w:r>
      <w:r>
        <w:rPr>
          <w:b/>
        </w:rPr>
        <w:t>hospodáře v případech, kdy jeho činnost hradí stát, za období II. čtvrtletí 2015.</w:t>
      </w:r>
      <w:r>
        <w:t xml:space="preserve"> Rozdělení dotace pro jednotlivé obce Olomouckého kraje je následující:</w:t>
      </w:r>
    </w:p>
    <w:p w:rsidR="007F3323" w:rsidRDefault="007F3323" w:rsidP="007F3323">
      <w:pPr>
        <w:pStyle w:val="Zkladntext"/>
        <w:jc w:val="right"/>
      </w:pPr>
      <w: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nasted"/>
            </w:pPr>
            <w:r>
              <w:t>Obec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nasted"/>
            </w:pPr>
            <w:r>
              <w:t>Částka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Jeseník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79 906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Litovel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84 213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Olomouc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125 008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Seznamsodrkami"/>
            </w:pPr>
            <w:r>
              <w:t>Šternberk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vpravo"/>
            </w:pPr>
            <w:r>
              <w:t>29 920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Uničov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23 392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Konice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150 038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Prostějov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94 980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Hranice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421AF7" w:rsidP="00576E01">
            <w:pPr>
              <w:pStyle w:val="Tabulkatextvpravo"/>
            </w:pPr>
            <w:r>
              <w:t>272 932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Lipník nad Bečvou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A90562" w:rsidP="00576E01">
            <w:pPr>
              <w:pStyle w:val="Tabulkatextvpravo"/>
            </w:pPr>
            <w:r>
              <w:t>27 540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Přerov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A90562" w:rsidP="00576E01">
            <w:pPr>
              <w:pStyle w:val="Tabulkatextvpravo"/>
            </w:pPr>
            <w:r>
              <w:t>76 221</w:t>
            </w:r>
          </w:p>
        </w:tc>
      </w:tr>
      <w:tr w:rsidR="007F3323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7F3323" w:rsidP="00576E01">
            <w:pPr>
              <w:pStyle w:val="Tabulkatext"/>
            </w:pPr>
            <w:r>
              <w:t>Mohelnice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23" w:rsidRDefault="00A90562" w:rsidP="00576E01">
            <w:pPr>
              <w:pStyle w:val="Tabulkatextvpravo"/>
            </w:pPr>
            <w:r>
              <w:t>49 591</w:t>
            </w:r>
          </w:p>
        </w:tc>
      </w:tr>
      <w:tr w:rsidR="00E54421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Default="00E54421" w:rsidP="00576E01">
            <w:pPr>
              <w:pStyle w:val="Tabulkatextnasted"/>
            </w:pPr>
            <w:r>
              <w:t>Obec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Default="00E54421" w:rsidP="00576E01">
            <w:pPr>
              <w:pStyle w:val="Tabulkatextnasted"/>
            </w:pPr>
            <w:r>
              <w:t>Částka</w:t>
            </w:r>
          </w:p>
        </w:tc>
      </w:tr>
      <w:tr w:rsidR="00E54421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ext"/>
            </w:pPr>
            <w:r>
              <w:t>Šumperk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extvpravo"/>
            </w:pPr>
            <w:r>
              <w:t>306 837</w:t>
            </w:r>
          </w:p>
        </w:tc>
      </w:tr>
      <w:tr w:rsidR="00E54421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ext"/>
            </w:pPr>
            <w:r>
              <w:t>Zábřeh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extvpravo"/>
            </w:pPr>
            <w:r>
              <w:t>203 395</w:t>
            </w:r>
          </w:p>
        </w:tc>
      </w:tr>
      <w:tr w:rsidR="00E54421" w:rsidTr="00576E0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untext"/>
            </w:pPr>
            <w:r>
              <w:t>Celkem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Default="00E54421" w:rsidP="00576E01">
            <w:pPr>
              <w:pStyle w:val="Tabulkatuntextvpravo"/>
            </w:pPr>
            <w:r>
              <w:t>1 523 973</w:t>
            </w:r>
          </w:p>
        </w:tc>
      </w:tr>
    </w:tbl>
    <w:p w:rsidR="007F3323" w:rsidRDefault="007F3323" w:rsidP="007F3323">
      <w:pPr>
        <w:pStyle w:val="Zkladntext"/>
      </w:pPr>
    </w:p>
    <w:p w:rsidR="007F3323" w:rsidRDefault="007F3323" w:rsidP="007F3323">
      <w:pPr>
        <w:pStyle w:val="Zkladntext"/>
      </w:pPr>
      <w:r>
        <w:t>Olomoucký kraj zaúčtoval přijetí prostředků na položce 4116 –  Ostatní neinvestiční přijaté transfery ze  státního rozpočtu pod ÚZ 29 008 a jejich uvolnění obcím na položce 4116 se záporným znaménkem, pod ÚZ 29 008. Obce poskytnuté prostředky zaúčtují v příjmech na položce 4116 pod ÚZ 29 008 a výdaje budou sledovat  pod ÚZ 29 008.</w:t>
      </w:r>
    </w:p>
    <w:p w:rsidR="007F3323" w:rsidRPr="00BA11BC" w:rsidRDefault="007F3323" w:rsidP="00BA11B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F1B48" w:rsidRPr="000C1BD0" w:rsidRDefault="004F1B48" w:rsidP="004F1B48">
      <w:pPr>
        <w:pStyle w:val="slo1tuntext"/>
        <w:tabs>
          <w:tab w:val="clear" w:pos="747"/>
          <w:tab w:val="num" w:pos="540"/>
        </w:tabs>
        <w:ind w:left="540" w:hanging="540"/>
        <w:rPr>
          <w:rFonts w:cs="Arial"/>
          <w:b w:val="0"/>
        </w:rPr>
      </w:pPr>
      <w:r w:rsidRPr="00CF36EE">
        <w:rPr>
          <w:rStyle w:val="Standardntunpsmo"/>
          <w:b/>
        </w:rPr>
        <w:t xml:space="preserve">Dotace ze státního rozpočtu </w:t>
      </w:r>
      <w:r>
        <w:rPr>
          <w:rStyle w:val="Standardntunpsmo"/>
          <w:b/>
        </w:rPr>
        <w:t>obci</w:t>
      </w:r>
      <w:r w:rsidR="0013591B">
        <w:rPr>
          <w:rStyle w:val="Standardntunpsmo"/>
          <w:b/>
        </w:rPr>
        <w:t xml:space="preserve"> Šubířov</w:t>
      </w:r>
      <w:r>
        <w:rPr>
          <w:rStyle w:val="Standardntunpsmo"/>
          <w:b/>
        </w:rPr>
        <w:t xml:space="preserve"> </w:t>
      </w:r>
      <w:r w:rsidRPr="008E2776">
        <w:t>na realizaci programu péče o krajinu</w:t>
      </w:r>
    </w:p>
    <w:p w:rsidR="004F1B48" w:rsidRPr="001A4C2E" w:rsidRDefault="004F1B48" w:rsidP="004F1B48">
      <w:pPr>
        <w:pStyle w:val="slo1tuntext"/>
        <w:numPr>
          <w:ilvl w:val="0"/>
          <w:numId w:val="0"/>
        </w:numPr>
        <w:ind w:left="540"/>
        <w:rPr>
          <w:rFonts w:cs="Arial"/>
          <w:b w:val="0"/>
        </w:rPr>
      </w:pPr>
    </w:p>
    <w:p w:rsidR="004F1B48" w:rsidRDefault="004F1B48" w:rsidP="004F1B48">
      <w:pPr>
        <w:pStyle w:val="Zkladntext"/>
      </w:pPr>
      <w:r w:rsidRPr="00E63A18">
        <w:rPr>
          <w:b/>
        </w:rPr>
        <w:t>Ministerstvo životního prostředí ČR</w:t>
      </w:r>
      <w:r>
        <w:rPr>
          <w:b/>
        </w:rPr>
        <w:t xml:space="preserve"> </w:t>
      </w:r>
      <w:r w:rsidRPr="000C28F8">
        <w:t xml:space="preserve">na základě </w:t>
      </w:r>
      <w:r w:rsidR="004A040C">
        <w:t>dopisu č. j. 64671/ENV/15</w:t>
      </w:r>
      <w:r w:rsidRPr="000C28F8">
        <w:t xml:space="preserve"> ze dne </w:t>
      </w:r>
      <w:r w:rsidR="004A040C">
        <w:t>29</w:t>
      </w:r>
      <w:r w:rsidRPr="000C28F8">
        <w:t>. </w:t>
      </w:r>
      <w:r w:rsidR="004A040C">
        <w:t>září</w:t>
      </w:r>
      <w:r w:rsidRPr="000C28F8">
        <w:t> 201</w:t>
      </w:r>
      <w:r w:rsidR="004A040C">
        <w:t>5</w:t>
      </w:r>
      <w:r>
        <w:t xml:space="preserve"> </w:t>
      </w:r>
      <w:r w:rsidRPr="00E63A18">
        <w:rPr>
          <w:b/>
        </w:rPr>
        <w:t>poukázalo na účet Olomouckého kraje účelovou neinvestiční dotaci ve výši</w:t>
      </w:r>
      <w:r w:rsidR="004A040C">
        <w:rPr>
          <w:b/>
        </w:rPr>
        <w:t xml:space="preserve"> 7 043 Kč určenou pro obec Šubířov</w:t>
      </w:r>
      <w:r>
        <w:rPr>
          <w:b/>
        </w:rPr>
        <w:t xml:space="preserve"> </w:t>
      </w:r>
      <w:r w:rsidRPr="00E63A18">
        <w:rPr>
          <w:b/>
        </w:rPr>
        <w:t>na realizaci programu péče o krajinu</w:t>
      </w:r>
      <w:r>
        <w:t>.</w:t>
      </w:r>
      <w:r w:rsidRPr="00BE1E47">
        <w:t xml:space="preserve"> </w:t>
      </w:r>
    </w:p>
    <w:p w:rsidR="004F1B48" w:rsidRDefault="004F1B48" w:rsidP="004F1B48">
      <w:pPr>
        <w:pStyle w:val="Tabulkatextvpravo"/>
        <w:jc w:val="both"/>
      </w:pPr>
      <w:r>
        <w:t>Olomoucký kraj zaúčtoval přijetí prostředků na položce 4116 –  Ostatní neinvestiční přijaté transfery ze státního rozpočtu pod ÚZ 15 091 a jejich uvolnění obci na položce 4116 se záporným znaménkem, pod ÚZ 15 091. Obec poskytnuté prostředky zaúčtuje v příjmech na položce 4116 pod ÚZ 15 091 a výdaje bude sledovat  pod ÚZ 15</w:t>
      </w:r>
      <w:r w:rsidR="00E54421">
        <w:t> </w:t>
      </w:r>
      <w:r>
        <w:t>091.</w:t>
      </w:r>
    </w:p>
    <w:p w:rsidR="00E54421" w:rsidRDefault="00E54421" w:rsidP="004F1B48">
      <w:pPr>
        <w:pStyle w:val="Tabulkatextvpravo"/>
        <w:jc w:val="both"/>
      </w:pPr>
    </w:p>
    <w:p w:rsidR="00E54421" w:rsidRPr="00E54421" w:rsidRDefault="00E54421" w:rsidP="00E54421">
      <w:pPr>
        <w:widowControl w:val="0"/>
        <w:numPr>
          <w:ilvl w:val="0"/>
          <w:numId w:val="25"/>
        </w:numPr>
        <w:tabs>
          <w:tab w:val="clear" w:pos="747"/>
          <w:tab w:val="num" w:pos="540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E54421">
        <w:rPr>
          <w:rFonts w:ascii="Arial" w:hAnsi="Arial"/>
          <w:b/>
          <w:noProof/>
          <w:szCs w:val="20"/>
        </w:rPr>
        <w:t>Dotace ze státního rozpočtu obcím Olomouckého kraje na realizaci programu péče o krajinu</w:t>
      </w:r>
    </w:p>
    <w:p w:rsidR="00E54421" w:rsidRPr="00E54421" w:rsidRDefault="00E54421" w:rsidP="00E54421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E54421" w:rsidRPr="00E54421" w:rsidRDefault="00E54421" w:rsidP="00E5442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71759</w:t>
      </w:r>
      <w:r w:rsidRPr="00E54421">
        <w:rPr>
          <w:rFonts w:ascii="Arial" w:hAnsi="Arial"/>
          <w:bCs/>
          <w:noProof/>
          <w:szCs w:val="20"/>
          <w:lang w:eastAsia="en-US"/>
        </w:rPr>
        <w:t>/ENV/1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E54421">
        <w:rPr>
          <w:rFonts w:ascii="Arial" w:hAnsi="Arial"/>
          <w:bCs/>
          <w:noProof/>
          <w:szCs w:val="20"/>
          <w:lang w:eastAsia="en-US"/>
        </w:rPr>
        <w:t>. října 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27 70</w:t>
      </w:r>
      <w:r w:rsidR="00141C4D">
        <w:rPr>
          <w:rFonts w:ascii="Arial" w:hAnsi="Arial"/>
          <w:b/>
          <w:bCs/>
          <w:noProof/>
          <w:szCs w:val="20"/>
          <w:lang w:eastAsia="en-US"/>
        </w:rPr>
        <w:t>5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 programu péče o krajinu</w:t>
      </w:r>
      <w:r w:rsidRPr="00E54421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E54421" w:rsidRPr="00E54421" w:rsidRDefault="00E54421" w:rsidP="00E54421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54421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54421" w:rsidRPr="00E54421" w:rsidTr="00576E01">
        <w:tc>
          <w:tcPr>
            <w:tcW w:w="4889" w:type="dxa"/>
            <w:shd w:val="clear" w:color="auto" w:fill="auto"/>
          </w:tcPr>
          <w:p w:rsidR="00E54421" w:rsidRPr="00E54421" w:rsidRDefault="00E54421" w:rsidP="00E54421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</w:tcPr>
          <w:p w:rsidR="00E54421" w:rsidRPr="00E54421" w:rsidRDefault="00E54421" w:rsidP="00E54421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E54421" w:rsidRPr="00E54421" w:rsidTr="00576E01">
        <w:tc>
          <w:tcPr>
            <w:tcW w:w="4889" w:type="dxa"/>
            <w:shd w:val="clear" w:color="auto" w:fill="auto"/>
            <w:vAlign w:val="center"/>
          </w:tcPr>
          <w:p w:rsidR="00E54421" w:rsidRPr="00E54421" w:rsidRDefault="00E54421" w:rsidP="00E54421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Hrdibořice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4421" w:rsidRPr="00E54421" w:rsidRDefault="00E54421" w:rsidP="00E54421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22 838</w:t>
            </w:r>
          </w:p>
        </w:tc>
      </w:tr>
      <w:tr w:rsidR="00E54421" w:rsidRPr="00E54421" w:rsidTr="00576E01">
        <w:tc>
          <w:tcPr>
            <w:tcW w:w="4889" w:type="dxa"/>
            <w:shd w:val="clear" w:color="auto" w:fill="auto"/>
            <w:vAlign w:val="center"/>
          </w:tcPr>
          <w:p w:rsidR="00E54421" w:rsidRPr="00E54421" w:rsidRDefault="00E54421" w:rsidP="00E54421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Cholina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4421" w:rsidRPr="00E54421" w:rsidRDefault="00E54421" w:rsidP="00E54421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4 867</w:t>
            </w:r>
          </w:p>
        </w:tc>
      </w:tr>
      <w:tr w:rsidR="00E54421" w:rsidRPr="00E54421" w:rsidTr="00576E01">
        <w:tc>
          <w:tcPr>
            <w:tcW w:w="4889" w:type="dxa"/>
            <w:shd w:val="clear" w:color="auto" w:fill="auto"/>
            <w:vAlign w:val="center"/>
          </w:tcPr>
          <w:p w:rsidR="00E54421" w:rsidRPr="00E54421" w:rsidRDefault="00E54421" w:rsidP="00E54421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4421" w:rsidRPr="00E54421" w:rsidRDefault="00141C4D" w:rsidP="00E54421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27 705</w:t>
            </w:r>
          </w:p>
        </w:tc>
      </w:tr>
    </w:tbl>
    <w:p w:rsidR="00E54421" w:rsidRPr="00E54421" w:rsidRDefault="00E54421" w:rsidP="00E54421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E54421" w:rsidRDefault="00E54421" w:rsidP="00E54421">
      <w:pPr>
        <w:pStyle w:val="Tabulkatextvpravo"/>
        <w:jc w:val="both"/>
        <w:rPr>
          <w:bCs/>
        </w:rPr>
      </w:pPr>
      <w:r w:rsidRPr="00E54421">
        <w:t>Olomoucký kraj zaúčtoval přijetí prostředků na položce 4116 – Ostatní neinvestiční přijaté transfery ze státního rozpočtu pod ÚZ 15 091 a jejich uvolnění obcím na položce 4116 se záporným znaménkem, pod ÚZ 15 091. Obce poskytnuté prostředky zaúčtují v příjmech na položce 4116 pod ÚZ 15 091 a výdaje budou sledovat pod ÚZ 15 091.</w:t>
      </w:r>
    </w:p>
    <w:p w:rsidR="00563D17" w:rsidRDefault="00563D17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018A4" w:rsidRDefault="008018A4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018A4" w:rsidRDefault="008018A4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018A4" w:rsidRDefault="008018A4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018A4" w:rsidRDefault="008018A4" w:rsidP="004D39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018A4" w:rsidRPr="00FA4F14" w:rsidRDefault="008018A4" w:rsidP="008018A4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8018A4" w:rsidRPr="00FA4F14" w:rsidRDefault="008018A4" w:rsidP="008018A4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8018A4" w:rsidRDefault="008018A4" w:rsidP="008018A4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</w:t>
      </w:r>
      <w:r w:rsidR="007F72D1">
        <w:t>16</w:t>
      </w:r>
      <w:r>
        <w:t>. </w:t>
      </w:r>
      <w:r w:rsidR="007F72D1">
        <w:t>října</w:t>
      </w:r>
      <w:r>
        <w:t xml:space="preserve"> 2015 </w:t>
      </w:r>
      <w:r w:rsidRPr="00173B97">
        <w:rPr>
          <w:b/>
        </w:rPr>
        <w:t xml:space="preserve">poukázalo na účet  Olomouckého kraje účelovou neinvestiční dotaci ve výši </w:t>
      </w:r>
      <w:r w:rsidR="007F72D1">
        <w:rPr>
          <w:b/>
        </w:rPr>
        <w:t>3 905 293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8018A4" w:rsidRDefault="008018A4" w:rsidP="008018A4">
      <w:pPr>
        <w:pStyle w:val="Tabulkatextvpravo"/>
      </w:pPr>
      <w:r>
        <w:t>v Kč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2126"/>
      </w:tblGrid>
      <w:tr w:rsidR="008018A4" w:rsidTr="00576E01">
        <w:tc>
          <w:tcPr>
            <w:tcW w:w="1668" w:type="dxa"/>
            <w:shd w:val="clear" w:color="auto" w:fill="auto"/>
          </w:tcPr>
          <w:p w:rsidR="008018A4" w:rsidRDefault="008018A4" w:rsidP="00576E0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8018A4" w:rsidRDefault="008018A4" w:rsidP="00576E0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8018A4" w:rsidRDefault="008018A4" w:rsidP="00576E0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8018A4" w:rsidRDefault="008018A4" w:rsidP="00576E0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2126" w:type="dxa"/>
            <w:shd w:val="clear" w:color="auto" w:fill="auto"/>
          </w:tcPr>
          <w:p w:rsidR="008018A4" w:rsidRDefault="008018A4" w:rsidP="00576E01">
            <w:pPr>
              <w:pStyle w:val="Zkladntext"/>
              <w:jc w:val="center"/>
            </w:pPr>
            <w:r>
              <w:t>Celkem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Zábřeh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Základní škola Zábřeh, Boženy Němcové 1503/15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265 370,85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C3254F">
            <w:pPr>
              <w:pStyle w:val="Zkladntext"/>
              <w:jc w:val="right"/>
            </w:pPr>
            <w:r>
              <w:t>46 83</w:t>
            </w:r>
            <w:r w:rsidR="00C3254F">
              <w:t>0</w:t>
            </w:r>
            <w:r>
              <w:t>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312 201,00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Slatinice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Základní škola a Mateřská škola Slatinice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420 325,85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74 175,15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494 501,00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Dubicko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C3254F">
            <w:pPr>
              <w:pStyle w:val="Zkladntext"/>
              <w:jc w:val="left"/>
            </w:pPr>
            <w:r>
              <w:t xml:space="preserve">Základní škola a </w:t>
            </w:r>
            <w:r w:rsidR="00C3254F">
              <w:t>m</w:t>
            </w:r>
            <w:r>
              <w:t>ateřská škola Dubicko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328 450,20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57 961,80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386 412,00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Pňovice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Základní škola a Mateřská škola Pňovice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107 011,60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18 884,40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125 896,00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Velké Losiny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Základní škola a mateřská škola Velké Losiny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289 171,70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51 030,30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340 202,00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Uničov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left"/>
            </w:pPr>
            <w:r>
              <w:t>Základní škola Uničov, Pionýrů 685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512 543,20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7F72D1" w:rsidP="00576E01">
            <w:pPr>
              <w:pStyle w:val="Zkladntext"/>
              <w:jc w:val="right"/>
            </w:pPr>
            <w:r>
              <w:t>90 448,80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602 992,00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Dub nad Moravou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a Mateřská škola Dub nad Moravou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Olomouc, Heyrovského 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Sudkov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a Mateřská škola Sudkov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241 228,30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42 569,70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283 798,00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BD7121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Dr. Hrubého 2, Šternberk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201 949,80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35 638,20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237 588,00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Ptení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a mateřská škola Ptení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Česká Ves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Základní škola Česká Ves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245 239,45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43 277,55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right"/>
            </w:pPr>
            <w:r>
              <w:t>288 517,00</w:t>
            </w:r>
          </w:p>
        </w:tc>
      </w:tr>
      <w:tr w:rsidR="008018A4" w:rsidTr="00576E01">
        <w:tc>
          <w:tcPr>
            <w:tcW w:w="1668" w:type="dxa"/>
            <w:shd w:val="clear" w:color="auto" w:fill="auto"/>
            <w:vAlign w:val="center"/>
          </w:tcPr>
          <w:p w:rsidR="008018A4" w:rsidRDefault="00BD7121" w:rsidP="00576E01">
            <w:pPr>
              <w:pStyle w:val="Zkladntext"/>
              <w:jc w:val="left"/>
            </w:pPr>
            <w:r>
              <w:t>Nezamyslice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18A4" w:rsidRDefault="000C7639" w:rsidP="00576E01">
            <w:pPr>
              <w:pStyle w:val="Zkladntext"/>
              <w:jc w:val="left"/>
            </w:pPr>
            <w:r>
              <w:t>Masarykova základní škola a mateřská škola Nezamyslice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8A4" w:rsidRDefault="000C7639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8A4" w:rsidRDefault="000C7639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8A4" w:rsidRDefault="000C7639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8018A4" w:rsidRPr="00270F53" w:rsidTr="00801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8A4" w:rsidRPr="00270F53" w:rsidRDefault="008018A4" w:rsidP="00576E0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8A4" w:rsidRPr="00270F53" w:rsidRDefault="008018A4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8A4" w:rsidRPr="00270F53" w:rsidRDefault="008018A4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A4" w:rsidRPr="00270F53" w:rsidRDefault="008018A4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8A4" w:rsidRPr="00270F53" w:rsidRDefault="008018A4" w:rsidP="00576E0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3 905</w:t>
            </w:r>
            <w:r w:rsidR="007F72D1">
              <w:rPr>
                <w:b/>
              </w:rPr>
              <w:t> </w:t>
            </w:r>
            <w:r>
              <w:rPr>
                <w:b/>
              </w:rPr>
              <w:t>293</w:t>
            </w:r>
            <w:r w:rsidR="007F72D1">
              <w:rPr>
                <w:b/>
              </w:rPr>
              <w:t>,00</w:t>
            </w:r>
          </w:p>
        </w:tc>
      </w:tr>
    </w:tbl>
    <w:p w:rsidR="008018A4" w:rsidRDefault="008018A4" w:rsidP="008018A4">
      <w:pPr>
        <w:pStyle w:val="Zkladntext"/>
      </w:pPr>
    </w:p>
    <w:p w:rsidR="008018A4" w:rsidRDefault="008018A4" w:rsidP="008018A4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8018A4" w:rsidRDefault="008018A4" w:rsidP="000C7639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D968AA" w:rsidRDefault="00D968AA" w:rsidP="000C7639">
      <w:pPr>
        <w:pStyle w:val="Tabulkatextvpravo"/>
        <w:jc w:val="both"/>
      </w:pPr>
    </w:p>
    <w:p w:rsidR="00D968AA" w:rsidRPr="00DC3D42" w:rsidRDefault="00D968AA" w:rsidP="00D968AA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 w:rsidRPr="00DC3D42">
        <w:rPr>
          <w:rStyle w:val="Standardntunpsmo"/>
          <w:b/>
        </w:rPr>
        <w:t xml:space="preserve">Dotace ze státního rozpočtu </w:t>
      </w:r>
      <w:r>
        <w:rPr>
          <w:rStyle w:val="Standardntunpsmo"/>
          <w:b/>
        </w:rPr>
        <w:t>městu Šternberk</w:t>
      </w:r>
      <w:r w:rsidRPr="00DC3D42">
        <w:rPr>
          <w:rStyle w:val="Standardntunpsmo"/>
          <w:b/>
        </w:rPr>
        <w:t xml:space="preserve"> z Operačního programu Lidské zdroje a zaměstnanost</w:t>
      </w:r>
    </w:p>
    <w:p w:rsidR="00D968AA" w:rsidRDefault="00D968AA" w:rsidP="00D968AA">
      <w:pPr>
        <w:pStyle w:val="Obdrslo1text"/>
        <w:numPr>
          <w:ilvl w:val="0"/>
          <w:numId w:val="0"/>
        </w:numPr>
        <w:tabs>
          <w:tab w:val="left" w:pos="708"/>
        </w:tabs>
        <w:ind w:left="567" w:hanging="567"/>
        <w:rPr>
          <w:rStyle w:val="Standardntunpsmo"/>
        </w:rPr>
      </w:pPr>
    </w:p>
    <w:p w:rsidR="00D968AA" w:rsidRDefault="00D968AA" w:rsidP="00D968AA">
      <w:pPr>
        <w:pStyle w:val="Zkladntext"/>
      </w:pPr>
      <w:r>
        <w:rPr>
          <w:b/>
        </w:rPr>
        <w:t>Ministerstvo vnitra ČR</w:t>
      </w:r>
      <w:r>
        <w:t xml:space="preserve"> na základě dopisu č. j. MV-54825-32/EKO-2013  ze dne 15. října 2015 </w:t>
      </w:r>
      <w:r>
        <w:rPr>
          <w:b/>
        </w:rPr>
        <w:t>poukázalo</w:t>
      </w:r>
      <w:r>
        <w:t xml:space="preserve"> </w:t>
      </w:r>
      <w:r>
        <w:rPr>
          <w:b/>
        </w:rPr>
        <w:t>na  účet Olomouckého kraje</w:t>
      </w:r>
      <w:r>
        <w:t xml:space="preserve"> </w:t>
      </w:r>
      <w:r>
        <w:rPr>
          <w:b/>
        </w:rPr>
        <w:t>účelovou neinvestiční dotaci ve výši 170 236,88 Kč pro město Šternberk na projekty realizované v rámci Operačního programu Lidské zdroje a zaměstnanost</w:t>
      </w:r>
      <w:r>
        <w:t xml:space="preserve">. </w:t>
      </w:r>
    </w:p>
    <w:p w:rsidR="00D968AA" w:rsidRDefault="00D968AA" w:rsidP="00D968AA">
      <w:pPr>
        <w:pStyle w:val="Tabulkatextvpravo"/>
        <w:jc w:val="both"/>
        <w:rPr>
          <w:bCs/>
        </w:rPr>
      </w:pPr>
      <w:r>
        <w:rPr>
          <w:bCs/>
        </w:rPr>
        <w:t>Olomoucký kraj zaúčtoval přijetí prostředků na položce 4116 –  Ostatní neinvestiční přijaté transfery ze  státního rozpočtu pod ÚZ 14 013 a jejich uvolnění městu na položce 4116 se záporným znaménkem, pod ÚZ 14 013. Město poskytnuté prostředky zaúčtuje v příjmech na položce 4116 pod ÚZ 14 013 a výdaje bude sledovat  pod ÚZ 14</w:t>
      </w:r>
      <w:r w:rsidR="00312A73">
        <w:rPr>
          <w:bCs/>
        </w:rPr>
        <w:t> </w:t>
      </w:r>
      <w:r>
        <w:rPr>
          <w:bCs/>
        </w:rPr>
        <w:t>013.</w:t>
      </w:r>
    </w:p>
    <w:p w:rsidR="00312A73" w:rsidRDefault="00312A73" w:rsidP="00D968AA">
      <w:pPr>
        <w:pStyle w:val="Tabulkatextvpravo"/>
        <w:jc w:val="both"/>
        <w:rPr>
          <w:bCs/>
        </w:rPr>
      </w:pPr>
    </w:p>
    <w:p w:rsidR="00312A73" w:rsidRPr="00FA4F14" w:rsidRDefault="00312A73" w:rsidP="00312A73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312A73" w:rsidRPr="00FA4F14" w:rsidRDefault="00312A73" w:rsidP="00312A73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312A73" w:rsidRDefault="00312A73" w:rsidP="00312A73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20. října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5 796 927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312A73" w:rsidRDefault="00312A73" w:rsidP="00312A73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312A73" w:rsidTr="00312A73">
        <w:tc>
          <w:tcPr>
            <w:tcW w:w="1668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Celkem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Zábřeh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Zábřeh, Severovýchod 484/26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Bílá Lhota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Bílá Lhota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282 058,05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49 774,95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331 833,00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Troubelice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Troubelice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Těšetice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a mateřská škola Těšetice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330 001,45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58 235,55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388 237,00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Potštát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a Mateřská škola Potštát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234 114,65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41 314,35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275 429,00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Bělotín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312A73">
            <w:pPr>
              <w:pStyle w:val="Zkladntext"/>
              <w:jc w:val="left"/>
            </w:pPr>
            <w:r>
              <w:t xml:space="preserve">Základní škola a Mateřská škola Bělotín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414 763,45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73 193,55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487 957,00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left"/>
            </w:pPr>
            <w:r>
              <w:t>Základní škola a mateřská škola Hranice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312A73" w:rsidP="00576E01">
            <w:pPr>
              <w:pStyle w:val="Zkladntext"/>
              <w:jc w:val="right"/>
            </w:pPr>
            <w:r>
              <w:t>204 112,00</w:t>
            </w:r>
          </w:p>
        </w:tc>
      </w:tr>
    </w:tbl>
    <w:p w:rsidR="00312A73" w:rsidRDefault="00312A73">
      <w:r>
        <w:rPr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312A73" w:rsidTr="00576E01">
        <w:tc>
          <w:tcPr>
            <w:tcW w:w="1668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312A73" w:rsidRDefault="00312A73" w:rsidP="00576E01">
            <w:pPr>
              <w:pStyle w:val="Zkladntext"/>
              <w:jc w:val="center"/>
            </w:pPr>
            <w:r>
              <w:t>Celkem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Přerov, Velká Dlážka 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Fakultní základní škola Olomouc, Hálkova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254 286,00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44 874,00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299 160,00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Vápenná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Vápenná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Brodek u Přerova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Brodek u Přerova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228 552,25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40 332,75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268 885,00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Litovel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Litovel, Jungmannova 655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269 382,00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47 538,00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316 920,00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Hranice, Struhlovsko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187 722,50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33 127,50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220 850,00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Staré Město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Staré Město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Hněvotín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Hněvotín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Velký Újezd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Velký Újezd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334 012,60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58 943,40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392 956,00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Příkazy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Příkazy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47 943,40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8 460,60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56 404,00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Svatoplukova 7, Šternberk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269 382,00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47 538,00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316 920,00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Vidnava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Vidnava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227 001,00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40 059,00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267 060,00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Supíkovice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Supíkovice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Rohle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Rohle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30 616,80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312A73" w:rsidTr="00312A73">
        <w:tc>
          <w:tcPr>
            <w:tcW w:w="1668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Štíty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left"/>
            </w:pPr>
            <w:r>
              <w:t>Základní škola a mateřská škola Štíty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265 370,85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46 830,15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A73" w:rsidRDefault="005C6E46" w:rsidP="00576E01">
            <w:pPr>
              <w:pStyle w:val="Zkladntext"/>
              <w:jc w:val="right"/>
            </w:pPr>
            <w:r>
              <w:t>312 201,00</w:t>
            </w:r>
          </w:p>
        </w:tc>
      </w:tr>
      <w:tr w:rsidR="00312A73" w:rsidRPr="00270F53" w:rsidTr="00312A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A73" w:rsidRPr="00270F53" w:rsidRDefault="00312A73" w:rsidP="00576E0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A73" w:rsidRPr="00270F53" w:rsidRDefault="00312A73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A73" w:rsidRPr="00270F53" w:rsidRDefault="00312A73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73" w:rsidRPr="00270F53" w:rsidRDefault="00312A73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A73" w:rsidRPr="00270F53" w:rsidRDefault="001C3C24" w:rsidP="00576E0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5 796 927,00</w:t>
            </w:r>
          </w:p>
        </w:tc>
      </w:tr>
    </w:tbl>
    <w:p w:rsidR="00312A73" w:rsidRDefault="00312A73" w:rsidP="00312A73">
      <w:pPr>
        <w:pStyle w:val="Zkladntext"/>
      </w:pPr>
    </w:p>
    <w:p w:rsidR="00312A73" w:rsidRDefault="00312A73" w:rsidP="00312A73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</w:t>
      </w:r>
      <w:r w:rsidR="005C6E46">
        <w:t> </w:t>
      </w:r>
      <w:r>
        <w:t>058.</w:t>
      </w:r>
    </w:p>
    <w:p w:rsidR="005C6E46" w:rsidRDefault="005C6E46" w:rsidP="00312A73">
      <w:pPr>
        <w:pStyle w:val="Zkladntext"/>
      </w:pPr>
    </w:p>
    <w:p w:rsidR="00312A73" w:rsidRDefault="00312A73" w:rsidP="00312A73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576E01" w:rsidRDefault="00576E01" w:rsidP="00312A73">
      <w:pPr>
        <w:pStyle w:val="Tabulkatextvpravo"/>
        <w:jc w:val="both"/>
      </w:pPr>
    </w:p>
    <w:p w:rsidR="00576E01" w:rsidRPr="00FA4F14" w:rsidRDefault="00576E01" w:rsidP="00576E01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576E01" w:rsidRPr="00FA4F14" w:rsidRDefault="00576E01" w:rsidP="00576E01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576E01" w:rsidRDefault="00576E01" w:rsidP="00576E01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21. října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3 228 356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576E01" w:rsidRDefault="00576E01" w:rsidP="00576E01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576E01" w:rsidTr="00576E01">
        <w:tc>
          <w:tcPr>
            <w:tcW w:w="1668" w:type="dxa"/>
            <w:shd w:val="clear" w:color="auto" w:fill="auto"/>
          </w:tcPr>
          <w:p w:rsidR="00576E01" w:rsidRDefault="00576E01" w:rsidP="00576E0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576E01" w:rsidRDefault="00576E01" w:rsidP="00576E0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576E01" w:rsidRDefault="00576E01" w:rsidP="00576E0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576E01" w:rsidRDefault="00576E01" w:rsidP="00576E0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576E01" w:rsidRDefault="00576E01" w:rsidP="00576E01">
            <w:pPr>
              <w:pStyle w:val="Zkladntext"/>
              <w:jc w:val="center"/>
            </w:pPr>
            <w:r>
              <w:t>Celkem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left"/>
            </w:pPr>
            <w:r>
              <w:t>Základní škola a Mateřská škola Olomouc-Holice, Náves Svobody 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left"/>
            </w:pPr>
            <w:r>
              <w:t>Bystročice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left"/>
            </w:pPr>
            <w:r>
              <w:t>Základní škola a Mateřská škola Bystročice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right"/>
            </w:pPr>
            <w:r>
              <w:t>59 068,20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576E01" w:rsidP="00576E01">
            <w:pPr>
              <w:pStyle w:val="Zkladntext"/>
              <w:jc w:val="right"/>
            </w:pPr>
            <w:r>
              <w:t>10 423,80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69 492,00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left"/>
            </w:pPr>
            <w:r>
              <w:t>Velký Týnec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left"/>
            </w:pPr>
            <w:r>
              <w:t>Základní škola Milady Petřkové Velký Týnec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383 507,25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67 677,75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451 185,00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left"/>
            </w:pPr>
            <w:r>
              <w:t xml:space="preserve">Základní škola náměstí Svobody 3, Šternberk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44 499,20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7 852,80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78B2" w:rsidP="00576E01">
            <w:pPr>
              <w:pStyle w:val="Zkladntext"/>
              <w:jc w:val="right"/>
            </w:pPr>
            <w:r>
              <w:t>52 352,00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6C786A" w:rsidP="00576E01">
            <w:pPr>
              <w:pStyle w:val="Zkladntext"/>
              <w:jc w:val="left"/>
            </w:pPr>
            <w:r>
              <w:t>Loštice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6C786A" w:rsidP="00576E01">
            <w:pPr>
              <w:pStyle w:val="Zkladntext"/>
              <w:jc w:val="left"/>
            </w:pPr>
            <w:r>
              <w:t>Základní škola Loštice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6C786A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6C786A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6C786A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Štěpánov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Základní škola Štěpánov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228 552,25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40 332,75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268 885,00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Základní škola Přerov, Boženy Němcové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217 085,75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38 309,25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255 395,00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Hrabišín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left"/>
            </w:pPr>
            <w:r>
              <w:t>Základní škola a Mateřská škola Hrabišín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222 989,85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39 351,15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F11996" w:rsidP="00576E01">
            <w:pPr>
              <w:pStyle w:val="Zkladntext"/>
              <w:jc w:val="right"/>
            </w:pPr>
            <w:r>
              <w:t>262 341,00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Základní škola Šumperk, Šumavská 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Základní škola Olomouc, Mozartova 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359 706,40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63 477,60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423 184,00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Šumvald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1DED" w:rsidP="00EC1DED">
            <w:pPr>
              <w:pStyle w:val="Zkladntext"/>
              <w:jc w:val="left"/>
            </w:pPr>
            <w:r>
              <w:t>Základní škola Šumvald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Základní škola a mateřská škola Prostějov, Kollárova ul.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204 112,00</w:t>
            </w:r>
          </w:p>
        </w:tc>
      </w:tr>
      <w:tr w:rsidR="00576E01" w:rsidTr="00576E01">
        <w:tc>
          <w:tcPr>
            <w:tcW w:w="1668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Úsov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left"/>
            </w:pPr>
            <w:r>
              <w:t>Základní škola a Mateřská škola Úsov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E01" w:rsidRDefault="00EC1DED" w:rsidP="00576E01">
            <w:pPr>
              <w:pStyle w:val="Zkladntext"/>
              <w:jc w:val="right"/>
            </w:pPr>
            <w:r>
              <w:t>204 112,00</w:t>
            </w:r>
          </w:p>
        </w:tc>
      </w:tr>
    </w:tbl>
    <w:p w:rsidR="00EC1DED" w:rsidRDefault="00EC1DED">
      <w:r>
        <w:rPr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EC1DED" w:rsidTr="00887D1E">
        <w:tc>
          <w:tcPr>
            <w:tcW w:w="1668" w:type="dxa"/>
            <w:shd w:val="clear" w:color="auto" w:fill="auto"/>
          </w:tcPr>
          <w:p w:rsidR="00EC1DED" w:rsidRDefault="00EC1DED" w:rsidP="00887D1E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EC1DED" w:rsidRDefault="00EC1DED" w:rsidP="00887D1E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EC1DED" w:rsidRDefault="00EC1DED" w:rsidP="00887D1E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EC1DED" w:rsidRDefault="00EC1DED" w:rsidP="00887D1E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EC1DED" w:rsidRDefault="00EC1DED" w:rsidP="00887D1E">
            <w:pPr>
              <w:pStyle w:val="Zkladntext"/>
              <w:jc w:val="center"/>
            </w:pPr>
            <w:r>
              <w:t>Celkem</w:t>
            </w:r>
          </w:p>
        </w:tc>
      </w:tr>
      <w:tr w:rsidR="00EC1DED" w:rsidTr="00576E01">
        <w:tc>
          <w:tcPr>
            <w:tcW w:w="1668" w:type="dxa"/>
            <w:shd w:val="clear" w:color="auto" w:fill="auto"/>
            <w:vAlign w:val="center"/>
          </w:tcPr>
          <w:p w:rsidR="00EC1DED" w:rsidRDefault="00EC1DED" w:rsidP="00576E01">
            <w:pPr>
              <w:pStyle w:val="Zkladntext"/>
              <w:jc w:val="left"/>
            </w:pPr>
            <w:r>
              <w:t>Určice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DED" w:rsidRDefault="00EC1DED" w:rsidP="00576E01">
            <w:pPr>
              <w:pStyle w:val="Zkladntext"/>
              <w:jc w:val="left"/>
            </w:pPr>
            <w:r>
              <w:t>Základní škola a Mateřská škola Určice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DED" w:rsidRDefault="00EC1DED" w:rsidP="00576E0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1DED" w:rsidRDefault="00EC1DED" w:rsidP="00576E0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ED" w:rsidRDefault="00EC1DED" w:rsidP="00576E01">
            <w:pPr>
              <w:pStyle w:val="Zkladntext"/>
              <w:jc w:val="right"/>
            </w:pPr>
            <w:r>
              <w:t>212 481,00</w:t>
            </w:r>
          </w:p>
        </w:tc>
      </w:tr>
      <w:tr w:rsidR="00EC1DED" w:rsidRPr="00270F53" w:rsidTr="00576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DED" w:rsidRPr="00270F53" w:rsidRDefault="00EC1DED" w:rsidP="00576E0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DED" w:rsidRPr="00270F53" w:rsidRDefault="00EC1DED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DED" w:rsidRPr="00270F53" w:rsidRDefault="00EC1DED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ED" w:rsidRPr="00270F53" w:rsidRDefault="00EC1DED" w:rsidP="00576E0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DED" w:rsidRPr="00270F53" w:rsidRDefault="00EC1DED" w:rsidP="00576E0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3 228 356,00</w:t>
            </w:r>
          </w:p>
        </w:tc>
      </w:tr>
    </w:tbl>
    <w:p w:rsidR="00576E01" w:rsidRDefault="00576E01" w:rsidP="00576E01">
      <w:pPr>
        <w:pStyle w:val="Zkladntext"/>
      </w:pPr>
    </w:p>
    <w:p w:rsidR="00576E01" w:rsidRDefault="00576E01" w:rsidP="00576E01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576E01" w:rsidRDefault="00576E01" w:rsidP="00576E01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887D1E" w:rsidRPr="00E7036E" w:rsidRDefault="00887D1E" w:rsidP="00887D1E">
      <w:pPr>
        <w:pStyle w:val="Zkladntext"/>
        <w:rPr>
          <w:bCs w:val="0"/>
          <w:sz w:val="18"/>
          <w:szCs w:val="18"/>
        </w:rPr>
      </w:pPr>
    </w:p>
    <w:p w:rsidR="00887D1E" w:rsidRPr="00CD7B38" w:rsidRDefault="00887D1E" w:rsidP="00887D1E">
      <w:pPr>
        <w:pStyle w:val="slo1tuntext"/>
        <w:tabs>
          <w:tab w:val="clear" w:pos="747"/>
          <w:tab w:val="num" w:pos="540"/>
          <w:tab w:val="num" w:pos="993"/>
        </w:tabs>
        <w:ind w:left="540" w:hanging="540"/>
        <w:rPr>
          <w:rStyle w:val="Standardntunpsmo"/>
          <w:rFonts w:cs="Arial"/>
        </w:rPr>
      </w:pPr>
      <w:r w:rsidRPr="001D5854">
        <w:rPr>
          <w:rStyle w:val="Standardntunpsmo"/>
          <w:rFonts w:cs="Arial"/>
          <w:b/>
        </w:rPr>
        <w:t xml:space="preserve">Dotace </w:t>
      </w:r>
      <w:r w:rsidRPr="001D5854">
        <w:rPr>
          <w:rStyle w:val="Standardntunpsmo"/>
          <w:b/>
        </w:rPr>
        <w:t xml:space="preserve">ze státního rozpočtu </w:t>
      </w:r>
      <w:r>
        <w:rPr>
          <w:rStyle w:val="Standardntunpsmo"/>
          <w:b/>
        </w:rPr>
        <w:t>obcím Olomouckého kraje na realizaci projektů</w:t>
      </w:r>
      <w:r w:rsidRPr="001D5854">
        <w:rPr>
          <w:rStyle w:val="Standardntunpsmo"/>
          <w:b/>
        </w:rPr>
        <w:t xml:space="preserve"> </w:t>
      </w:r>
      <w:r>
        <w:rPr>
          <w:rStyle w:val="Standardntunpsmo"/>
          <w:b/>
        </w:rPr>
        <w:t>v rámci programu Kulturní aktivity</w:t>
      </w:r>
    </w:p>
    <w:p w:rsidR="00887D1E" w:rsidRPr="00E54421" w:rsidRDefault="00887D1E" w:rsidP="00887D1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887D1E" w:rsidRPr="00E54421" w:rsidRDefault="00887D1E" w:rsidP="00887D1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kultury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 ČR 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MK 62 207/2015 ORNK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E54421">
        <w:rPr>
          <w:rFonts w:ascii="Arial" w:hAnsi="Arial"/>
          <w:bCs/>
          <w:noProof/>
          <w:szCs w:val="20"/>
          <w:lang w:eastAsia="en-US"/>
        </w:rPr>
        <w:t>. října 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E5442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40 000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projektů v rámci</w:t>
      </w:r>
      <w:r w:rsidRPr="00E54421">
        <w:rPr>
          <w:rFonts w:ascii="Arial" w:hAnsi="Arial"/>
          <w:b/>
          <w:bCs/>
          <w:noProof/>
          <w:szCs w:val="20"/>
          <w:lang w:eastAsia="en-US"/>
        </w:rPr>
        <w:t xml:space="preserve"> programu </w:t>
      </w:r>
      <w:r>
        <w:rPr>
          <w:rFonts w:ascii="Arial" w:hAnsi="Arial"/>
          <w:b/>
          <w:bCs/>
          <w:noProof/>
          <w:szCs w:val="20"/>
          <w:lang w:eastAsia="en-US"/>
        </w:rPr>
        <w:t>Kulturní aktivity</w:t>
      </w:r>
      <w:r w:rsidRPr="00E54421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887D1E" w:rsidRPr="00E54421" w:rsidRDefault="00887D1E" w:rsidP="00887D1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54421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693"/>
      </w:tblGrid>
      <w:tr w:rsidR="00887D1E" w:rsidRPr="00E54421" w:rsidTr="00887D1E">
        <w:tc>
          <w:tcPr>
            <w:tcW w:w="3085" w:type="dxa"/>
            <w:shd w:val="clear" w:color="auto" w:fill="auto"/>
          </w:tcPr>
          <w:p w:rsidR="00887D1E" w:rsidRPr="00E54421" w:rsidRDefault="00887D1E" w:rsidP="00887D1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3969" w:type="dxa"/>
          </w:tcPr>
          <w:p w:rsidR="00887D1E" w:rsidRPr="00E54421" w:rsidRDefault="00887D1E" w:rsidP="00887D1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Příjemce dotace</w:t>
            </w:r>
          </w:p>
        </w:tc>
        <w:tc>
          <w:tcPr>
            <w:tcW w:w="2693" w:type="dxa"/>
            <w:shd w:val="clear" w:color="auto" w:fill="auto"/>
          </w:tcPr>
          <w:p w:rsidR="00887D1E" w:rsidRPr="00E54421" w:rsidRDefault="00887D1E" w:rsidP="00887D1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887D1E" w:rsidRPr="00E54421" w:rsidTr="00887D1E">
        <w:tc>
          <w:tcPr>
            <w:tcW w:w="3085" w:type="dxa"/>
            <w:shd w:val="clear" w:color="auto" w:fill="auto"/>
            <w:vAlign w:val="center"/>
          </w:tcPr>
          <w:p w:rsidR="00887D1E" w:rsidRPr="00E54421" w:rsidRDefault="00887D1E" w:rsidP="00887D1E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Velká Bystřice</w:t>
            </w:r>
          </w:p>
        </w:tc>
        <w:tc>
          <w:tcPr>
            <w:tcW w:w="3969" w:type="dxa"/>
          </w:tcPr>
          <w:p w:rsidR="00887D1E" w:rsidRDefault="00887D1E" w:rsidP="00887D1E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Město Velká Bystřice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7D1E" w:rsidRPr="00E54421" w:rsidRDefault="00717FEE" w:rsidP="00887D1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20 000</w:t>
            </w:r>
          </w:p>
        </w:tc>
      </w:tr>
      <w:tr w:rsidR="00887D1E" w:rsidRPr="00E54421" w:rsidTr="00717FE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D1E" w:rsidRPr="00E54421" w:rsidRDefault="00717FEE" w:rsidP="00887D1E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Uničov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7D1E" w:rsidRDefault="00717FEE" w:rsidP="00717FEE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Městské kulturní zařízení Uničov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7D1E" w:rsidRPr="00E54421" w:rsidRDefault="00717FEE" w:rsidP="00887D1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20 000</w:t>
            </w:r>
          </w:p>
        </w:tc>
      </w:tr>
      <w:tr w:rsidR="00887D1E" w:rsidRPr="00E54421" w:rsidTr="00717FE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D1E" w:rsidRPr="00E54421" w:rsidRDefault="00887D1E" w:rsidP="00887D1E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E54421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D1E" w:rsidRDefault="00887D1E" w:rsidP="00887D1E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E" w:rsidRPr="00E54421" w:rsidRDefault="00717FEE" w:rsidP="00887D1E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40 000</w:t>
            </w:r>
          </w:p>
        </w:tc>
      </w:tr>
    </w:tbl>
    <w:p w:rsidR="00887D1E" w:rsidRPr="00E54421" w:rsidRDefault="00887D1E" w:rsidP="00887D1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887D1E" w:rsidRDefault="00887D1E" w:rsidP="00887D1E">
      <w:pPr>
        <w:pStyle w:val="Tabulkatextvpravo"/>
        <w:jc w:val="both"/>
      </w:pPr>
      <w:r w:rsidRPr="00E54421">
        <w:t xml:space="preserve">Olomoucký kraj zaúčtoval přijetí prostředků na položce 4116 – Ostatní neinvestiční přijaté transfery ze státního rozpočtu pod ÚZ </w:t>
      </w:r>
      <w:r w:rsidR="00717FEE">
        <w:t>34</w:t>
      </w:r>
      <w:r w:rsidRPr="00E54421">
        <w:t xml:space="preserve"> 0</w:t>
      </w:r>
      <w:r w:rsidR="00717FEE">
        <w:t>70</w:t>
      </w:r>
      <w:r w:rsidRPr="00E54421">
        <w:t xml:space="preserve"> a jejich uvolnění obcím na položce 4116 se záporným znaménkem, pod ÚZ </w:t>
      </w:r>
      <w:r w:rsidR="00717FEE">
        <w:t>34</w:t>
      </w:r>
      <w:r w:rsidRPr="00E54421">
        <w:t xml:space="preserve"> </w:t>
      </w:r>
      <w:r w:rsidR="00717FEE">
        <w:t>070</w:t>
      </w:r>
      <w:r w:rsidRPr="00E54421">
        <w:t xml:space="preserve">. Obce poskytnuté prostředky zaúčtují v příjmech na položce 4116 pod ÚZ </w:t>
      </w:r>
      <w:r w:rsidR="00717FEE">
        <w:t>34</w:t>
      </w:r>
      <w:r w:rsidRPr="00E54421">
        <w:t> 0</w:t>
      </w:r>
      <w:r w:rsidR="00717FEE">
        <w:t>70</w:t>
      </w:r>
      <w:r w:rsidRPr="00E54421">
        <w:t xml:space="preserve"> a výdaje budou sledovat pod ÚZ </w:t>
      </w:r>
      <w:r w:rsidR="00717FEE">
        <w:t>34</w:t>
      </w:r>
      <w:r w:rsidR="004F03ED">
        <w:t> </w:t>
      </w:r>
      <w:r w:rsidRPr="00E54421">
        <w:t>0</w:t>
      </w:r>
      <w:r w:rsidR="00717FEE">
        <w:t>70</w:t>
      </w:r>
      <w:r w:rsidRPr="00E54421">
        <w:t>.</w:t>
      </w:r>
    </w:p>
    <w:p w:rsidR="004F03ED" w:rsidRDefault="004F03ED" w:rsidP="00887D1E">
      <w:pPr>
        <w:pStyle w:val="Tabulkatextvpravo"/>
        <w:jc w:val="both"/>
      </w:pPr>
    </w:p>
    <w:p w:rsidR="004F03ED" w:rsidRPr="00FA4F14" w:rsidRDefault="004F03ED" w:rsidP="004F03ED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4F03ED" w:rsidRPr="00FA4F14" w:rsidRDefault="004F03ED" w:rsidP="004F03ED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4F03ED" w:rsidRDefault="004F03ED" w:rsidP="004F03ED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23. října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3 317 835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0D6721" w:rsidRDefault="000D6721" w:rsidP="004F03ED">
      <w:pPr>
        <w:pStyle w:val="Zkladntext"/>
      </w:pPr>
    </w:p>
    <w:p w:rsidR="004F03ED" w:rsidRDefault="004F03ED" w:rsidP="004F03ED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4F03ED" w:rsidTr="000D6721">
        <w:tc>
          <w:tcPr>
            <w:tcW w:w="1668" w:type="dxa"/>
            <w:shd w:val="clear" w:color="auto" w:fill="auto"/>
          </w:tcPr>
          <w:p w:rsidR="004F03ED" w:rsidRDefault="004F03ED" w:rsidP="000D672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4F03ED" w:rsidRDefault="004F03ED" w:rsidP="000D672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4F03ED" w:rsidRDefault="004F03ED" w:rsidP="000D672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4F03ED" w:rsidRDefault="004F03ED" w:rsidP="000D672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4F03ED" w:rsidRDefault="004F03ED" w:rsidP="000D6721">
            <w:pPr>
              <w:pStyle w:val="Zkladntext"/>
              <w:jc w:val="center"/>
            </w:pPr>
            <w:r>
              <w:t>Celkem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Senice na Hané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Senice na Hané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315 432,45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55 664,55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371 097,00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Plumlov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Plumlov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324 439,05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57 253,95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381 693,00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Svazek obcí údolí Desné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a Mateřská škola Údolí Desné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187 722,50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33 127,50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220 850,00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Přerov, Za Mlýnem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212 481,00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Šumperk, Sluneční 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Brodek u Prostějova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Brodek u Prostějova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191 733,65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33 835,35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right"/>
            </w:pPr>
            <w:r>
              <w:t>225 569,00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4F03ED" w:rsidP="000D6721">
            <w:pPr>
              <w:pStyle w:val="Zkladntext"/>
              <w:jc w:val="left"/>
            </w:pPr>
            <w:r>
              <w:t>Základní škola J.A.Komenského</w:t>
            </w:r>
            <w:r w:rsidR="00761551">
              <w:t xml:space="preserve"> a Mateřská škola, Přerov-Předmostí, Hranická 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Základní škola a Mateřská škola Olomouc, Demlova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Němčice nad Hanou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Základní škola Němčice nad Hanou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212 481,00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Tršice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Základní škola a Mateřská škola Tršice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Fakultní základní škola Olomouc, Tererovo nám.1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286 069,20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50 482,80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336 552,00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Základní škola Komenium Olomouc, 8.května 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286 069,20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50 482,80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336 552,00</w:t>
            </w:r>
          </w:p>
        </w:tc>
      </w:tr>
      <w:tr w:rsidR="004F03ED" w:rsidTr="000D6721">
        <w:tc>
          <w:tcPr>
            <w:tcW w:w="1668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Zábřeh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left"/>
            </w:pPr>
            <w:r>
              <w:t>Základní škola Zábřeh, Školská 406/11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3ED" w:rsidRDefault="00761551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4F03ED" w:rsidRPr="00270F53" w:rsidTr="000D67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ED" w:rsidRPr="00270F53" w:rsidRDefault="004F03ED" w:rsidP="000D672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ED" w:rsidRPr="00270F53" w:rsidRDefault="004F03ED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ED" w:rsidRPr="00270F53" w:rsidRDefault="004F03ED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ED" w:rsidRPr="00270F53" w:rsidRDefault="004F03ED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3ED" w:rsidRPr="00270F53" w:rsidRDefault="004F03ED" w:rsidP="000D672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3 317 835,00</w:t>
            </w:r>
          </w:p>
        </w:tc>
      </w:tr>
    </w:tbl>
    <w:p w:rsidR="004F03ED" w:rsidRDefault="004F03ED" w:rsidP="004F03ED">
      <w:pPr>
        <w:pStyle w:val="Zkladntext"/>
      </w:pPr>
    </w:p>
    <w:p w:rsidR="004F03ED" w:rsidRDefault="004F03ED" w:rsidP="004F03ED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4F03ED" w:rsidRDefault="004F03ED" w:rsidP="004F03ED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0D6721" w:rsidRDefault="000D6721" w:rsidP="004F03ED">
      <w:pPr>
        <w:pStyle w:val="Tabulkatextvpravo"/>
        <w:jc w:val="both"/>
      </w:pPr>
    </w:p>
    <w:p w:rsidR="000D6721" w:rsidRPr="00FA4F14" w:rsidRDefault="000D6721" w:rsidP="000D6721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0D6721" w:rsidRPr="00FA4F14" w:rsidRDefault="000D6721" w:rsidP="000D6721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0D6721" w:rsidRDefault="000D6721" w:rsidP="000D6721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</w:t>
      </w:r>
      <w:r w:rsidR="006A0002">
        <w:t>7</w:t>
      </w:r>
      <w:r>
        <w:t xml:space="preserve">. října 2015 </w:t>
      </w:r>
      <w:r w:rsidRPr="00173B97">
        <w:rPr>
          <w:b/>
        </w:rPr>
        <w:t xml:space="preserve">poukázalo na účet  Olomouckého kraje účelovou neinvestiční dotaci ve výši </w:t>
      </w:r>
      <w:r w:rsidR="006A0002">
        <w:rPr>
          <w:b/>
        </w:rPr>
        <w:t>1 724 246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0D6721" w:rsidRDefault="000D6721" w:rsidP="000D6721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0D6721" w:rsidTr="000D6721">
        <w:tc>
          <w:tcPr>
            <w:tcW w:w="1668" w:type="dxa"/>
            <w:shd w:val="clear" w:color="auto" w:fill="auto"/>
          </w:tcPr>
          <w:p w:rsidR="000D6721" w:rsidRDefault="000D6721" w:rsidP="000D672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0D6721" w:rsidRDefault="000D6721" w:rsidP="000D672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0D6721" w:rsidRDefault="000D6721" w:rsidP="000D672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0D6721" w:rsidRDefault="000D6721" w:rsidP="000D672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0D6721" w:rsidRDefault="000D6721" w:rsidP="000D6721">
            <w:pPr>
              <w:pStyle w:val="Zkladntext"/>
              <w:jc w:val="center"/>
            </w:pPr>
            <w:r>
              <w:t>Celkem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Loučná nad Desnou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Základní škola a Mateřská škola Loučná nad Desnou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Základní škola a mateřská škola Prostějov, Melantrichova 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186 171,25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32 853,75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219 025,00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Uničov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Základní škola Uničov, U Stadionu 849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204 112,00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left"/>
            </w:pPr>
            <w:r>
              <w:t>Základní škola Přerov, Svisle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6A2762" w:rsidP="000D6721">
            <w:pPr>
              <w:pStyle w:val="Zkladntext"/>
              <w:jc w:val="right"/>
            </w:pPr>
            <w:r>
              <w:t>212 481,00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Základní škola Šumperk, Dr.E.Beneše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212 481,00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Základní škola a Mateřská škola Olomouc, Dvorského 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280 506,80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49 501,20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330 008,00</w:t>
            </w:r>
          </w:p>
        </w:tc>
      </w:tr>
      <w:tr w:rsidR="000D6721" w:rsidTr="000D6721">
        <w:tc>
          <w:tcPr>
            <w:tcW w:w="1668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Hustopeče nad Bečvou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left"/>
            </w:pPr>
            <w:r>
              <w:t>Základní škola Hustopeče nad Bečvou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290 722,95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51 304,05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21" w:rsidRDefault="00A6116D" w:rsidP="000D6721">
            <w:pPr>
              <w:pStyle w:val="Zkladntext"/>
              <w:jc w:val="right"/>
            </w:pPr>
            <w:r>
              <w:t>342 027,00</w:t>
            </w:r>
          </w:p>
        </w:tc>
      </w:tr>
      <w:tr w:rsidR="000D6721" w:rsidRPr="00270F53" w:rsidTr="000D67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721" w:rsidRPr="00270F53" w:rsidRDefault="000D6721" w:rsidP="000D672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721" w:rsidRPr="00270F53" w:rsidRDefault="000D6721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721" w:rsidRPr="00270F53" w:rsidRDefault="000D6721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21" w:rsidRPr="00270F53" w:rsidRDefault="000D6721" w:rsidP="000D672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21" w:rsidRPr="00270F53" w:rsidRDefault="00FF4044" w:rsidP="000D672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1 724 246,00</w:t>
            </w:r>
          </w:p>
        </w:tc>
      </w:tr>
    </w:tbl>
    <w:p w:rsidR="000D6721" w:rsidRDefault="000D6721" w:rsidP="000D6721">
      <w:pPr>
        <w:pStyle w:val="Zkladntext"/>
      </w:pPr>
    </w:p>
    <w:p w:rsidR="000D6721" w:rsidRDefault="000D6721" w:rsidP="000D6721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0D6721" w:rsidRDefault="000D6721" w:rsidP="000D6721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</w:pPr>
    </w:p>
    <w:p w:rsidR="001B4BA4" w:rsidRDefault="001B4BA4" w:rsidP="000D6721">
      <w:pPr>
        <w:pStyle w:val="Tabulkatextvpravo"/>
        <w:jc w:val="both"/>
        <w:rPr>
          <w:bCs/>
          <w:lang w:eastAsia="en-US"/>
        </w:rPr>
      </w:pPr>
    </w:p>
    <w:p w:rsidR="001B4BA4" w:rsidRPr="00FA4F14" w:rsidRDefault="001B4BA4" w:rsidP="001B4BA4">
      <w:pPr>
        <w:pStyle w:val="slo1tuntext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1B4BA4" w:rsidRPr="00FA4F14" w:rsidRDefault="001B4BA4" w:rsidP="001B4BA4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1B4BA4" w:rsidRDefault="001B4BA4" w:rsidP="001B4BA4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27. října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5 007 985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1B4BA4" w:rsidRDefault="001B4BA4" w:rsidP="001B4BA4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1B4BA4" w:rsidTr="00AD47C6">
        <w:tc>
          <w:tcPr>
            <w:tcW w:w="1668" w:type="dxa"/>
            <w:shd w:val="clear" w:color="auto" w:fill="auto"/>
          </w:tcPr>
          <w:p w:rsidR="001B4BA4" w:rsidRDefault="001B4BA4" w:rsidP="00AD47C6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1B4BA4" w:rsidRDefault="001B4BA4" w:rsidP="00AD47C6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1B4BA4" w:rsidRDefault="001B4BA4" w:rsidP="00AD47C6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1B4BA4" w:rsidRDefault="001B4BA4" w:rsidP="00AD47C6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1B4BA4" w:rsidRDefault="001B4BA4" w:rsidP="00AD47C6">
            <w:pPr>
              <w:pStyle w:val="Zkladntext"/>
              <w:jc w:val="center"/>
            </w:pPr>
            <w:r>
              <w:t>Celkem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Základní škola a Mateřská škola Olomouc, Řezníčkova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637 793,25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112 551,75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750 345,00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Dolany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Základní škola a Mateřská škola Aloise Štěpánka, Dolany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left"/>
            </w:pPr>
            <w:r>
              <w:t>Fakultní základní škola dr.Milady Horákové a Mateřská škola Olomouc, Rožňavská 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286 069,20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50 482,80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6F037B" w:rsidP="00AD47C6">
            <w:pPr>
              <w:pStyle w:val="Zkladntext"/>
              <w:jc w:val="right"/>
            </w:pPr>
            <w:r>
              <w:t>336 552,00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B65E6B" w:rsidP="00AD47C6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B65E6B" w:rsidP="00AD47C6">
            <w:pPr>
              <w:pStyle w:val="Zkladntext"/>
              <w:jc w:val="left"/>
            </w:pPr>
            <w:r>
              <w:t>Základní škola Přerov, Želatovská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B65E6B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B65E6B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B65E6B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450975" w:rsidP="00AD47C6">
            <w:pPr>
              <w:pStyle w:val="Zkladntext"/>
              <w:jc w:val="left"/>
            </w:pPr>
            <w:r>
              <w:t>Bohuslavice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450975" w:rsidP="00AD47C6">
            <w:pPr>
              <w:pStyle w:val="Zkladntext"/>
              <w:jc w:val="left"/>
            </w:pPr>
            <w:r>
              <w:t>Základní škola a Mateřská škola Bohuslavice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450975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450975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450975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left"/>
            </w:pPr>
            <w:r>
              <w:t>Náklo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left"/>
            </w:pPr>
            <w:r>
              <w:t>Základní škola a Mateřská škola Náklo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right"/>
            </w:pPr>
            <w:r>
              <w:t>324 439,05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1F286E" w:rsidP="00F94791">
            <w:pPr>
              <w:pStyle w:val="Zkladntext"/>
              <w:jc w:val="right"/>
            </w:pPr>
            <w:r>
              <w:t>57 253,</w:t>
            </w:r>
            <w:r w:rsidR="00F94791">
              <w:t>9</w:t>
            </w: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right"/>
            </w:pPr>
            <w:r>
              <w:t>381 693,00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left"/>
            </w:pPr>
            <w:r>
              <w:t>Kojetín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left"/>
            </w:pPr>
            <w:r>
              <w:t>Základní škola Kojetín, Svatopluka Čecha 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right"/>
            </w:pPr>
            <w:r>
              <w:t>191 733,65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right"/>
            </w:pPr>
            <w:r>
              <w:t>33 835,35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1F286E" w:rsidP="00AD47C6">
            <w:pPr>
              <w:pStyle w:val="Zkladntext"/>
              <w:jc w:val="right"/>
            </w:pPr>
            <w:r>
              <w:t>225 569,00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Tovačov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a Mateřská škola Tovačov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Prostějov, ul. Vl. Majakovského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Újezd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a mateřská škola Újezd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Dřevohostice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Dřevohostice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Nový Malín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a Mateřská škola Nový Malín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1B4BA4" w:rsidTr="00AD47C6">
        <w:tc>
          <w:tcPr>
            <w:tcW w:w="1668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Lobodice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left"/>
            </w:pPr>
            <w:r>
              <w:t>Základní škola a mateřská škola Lobodice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80 409,15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14 189,85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BA4" w:rsidRDefault="00FF45CA" w:rsidP="00AD47C6">
            <w:pPr>
              <w:pStyle w:val="Zkladntext"/>
              <w:jc w:val="right"/>
            </w:pPr>
            <w:r>
              <w:t>94 599,00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</w:tcPr>
          <w:p w:rsidR="00FF45CA" w:rsidRDefault="00FF45CA" w:rsidP="00AD47C6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FF45CA" w:rsidRDefault="00FF45CA" w:rsidP="00AD47C6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FF45CA" w:rsidRDefault="00FF45CA" w:rsidP="00AD47C6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FF45CA" w:rsidRDefault="00FF45CA" w:rsidP="00AD47C6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FF45CA" w:rsidRDefault="00FF45CA" w:rsidP="00AD47C6">
            <w:pPr>
              <w:pStyle w:val="Zkladntext"/>
              <w:jc w:val="center"/>
            </w:pPr>
            <w:r>
              <w:t>Celkem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Střítež nad Ludinou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a mateřská škola Střítež nad Ludinou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187 722,50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33 127,50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220 850,00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Moravský Beroun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Moravský Beroun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Horní Štěpánov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Masarykova jubilejní základní škola a Mateřská škola Horní Štěpánov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Jeseník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Jeseník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180 608,85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31 872,15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212 481,00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Javorník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Javorník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Pavlovice u Přerova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a mateřská škola Pavlovice u Přerova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FF45CA" w:rsidTr="00AD47C6">
        <w:tc>
          <w:tcPr>
            <w:tcW w:w="1668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left"/>
            </w:pPr>
            <w:r>
              <w:t>Základní škola a Mateřská škola Olomouc, Nedvědova 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286 069,20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50 482,80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5CA" w:rsidRDefault="00FF45CA" w:rsidP="00AD47C6">
            <w:pPr>
              <w:pStyle w:val="Zkladntext"/>
              <w:jc w:val="right"/>
            </w:pPr>
            <w:r>
              <w:t>336 552,00</w:t>
            </w:r>
          </w:p>
        </w:tc>
      </w:tr>
      <w:tr w:rsidR="00FF45CA" w:rsidRPr="00270F53" w:rsidTr="00AD4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5CA" w:rsidRPr="00270F53" w:rsidRDefault="00FF45CA" w:rsidP="00AD47C6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5CA" w:rsidRPr="00270F53" w:rsidRDefault="00FF45CA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5CA" w:rsidRPr="00270F53" w:rsidRDefault="00FF45CA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A" w:rsidRPr="00270F53" w:rsidRDefault="00FF45CA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5CA" w:rsidRPr="00270F53" w:rsidRDefault="00FF45CA" w:rsidP="00AD47C6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5 007 985,00</w:t>
            </w:r>
          </w:p>
        </w:tc>
      </w:tr>
    </w:tbl>
    <w:p w:rsidR="001B4BA4" w:rsidRDefault="001B4BA4" w:rsidP="001B4BA4">
      <w:pPr>
        <w:pStyle w:val="Zkladntext"/>
      </w:pPr>
    </w:p>
    <w:p w:rsidR="001B4BA4" w:rsidRDefault="001B4BA4" w:rsidP="001B4BA4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0D6721" w:rsidRDefault="001B4BA4" w:rsidP="001B4BA4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AD47C6" w:rsidRDefault="00AD47C6" w:rsidP="001B4BA4">
      <w:pPr>
        <w:pStyle w:val="Tabulkatextvpravo"/>
        <w:jc w:val="both"/>
      </w:pPr>
    </w:p>
    <w:p w:rsidR="00AD47C6" w:rsidRPr="00F21718" w:rsidRDefault="00AD47C6" w:rsidP="00AD47C6">
      <w:pPr>
        <w:pStyle w:val="slo1tuntext"/>
        <w:tabs>
          <w:tab w:val="clear" w:pos="747"/>
          <w:tab w:val="num" w:pos="567"/>
        </w:tabs>
        <w:ind w:left="567"/>
      </w:pPr>
      <w:r w:rsidRPr="00F21718">
        <w:t>Dotace ze státního rozpočtu městu Šternberk z Operačního programu Lidské zdroje a zaměstnanost</w:t>
      </w:r>
    </w:p>
    <w:p w:rsidR="00AD47C6" w:rsidRPr="00F21718" w:rsidRDefault="00AD47C6" w:rsidP="00AD47C6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AD47C6" w:rsidRPr="00F21718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21718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168</w:t>
      </w:r>
      <w:r w:rsidRPr="00F21718">
        <w:rPr>
          <w:rFonts w:ascii="Arial" w:hAnsi="Arial"/>
          <w:bCs/>
          <w:noProof/>
          <w:szCs w:val="20"/>
          <w:lang w:eastAsia="en-US"/>
        </w:rPr>
        <w:t>/O</w:t>
      </w:r>
      <w:r>
        <w:rPr>
          <w:rFonts w:ascii="Arial" w:hAnsi="Arial"/>
          <w:bCs/>
          <w:noProof/>
          <w:szCs w:val="20"/>
          <w:lang w:eastAsia="en-US"/>
        </w:rPr>
        <w:t>B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P-2014  ze dne </w:t>
      </w:r>
      <w:r>
        <w:rPr>
          <w:rFonts w:ascii="Arial" w:hAnsi="Arial"/>
          <w:bCs/>
          <w:noProof/>
          <w:szCs w:val="20"/>
          <w:lang w:eastAsia="en-US"/>
        </w:rPr>
        <w:t>30</w:t>
      </w:r>
      <w:r w:rsidRPr="00F21718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 2015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44 977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Kč pro město Šternberk na realizaci projektu CZ.1.04/3.3.00/C5.00001 Asistent prevence kriminality II, poskytnutého v rámci Operačního programu Lidské zdroje a zaměstnanost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C2F5C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státního rozpočtu pod ÚZ 14 023 a jejich uvolnění městu na položce 4116 se záporným znaménkem, pod ÚZ 14 023. Město poskytnuté prostředky zaúčtuje v příjmech na položce 4116 pod ÚZ 14 023 a výdaje bude sledovat pod ÚZ 14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4C2F5C">
        <w:rPr>
          <w:rFonts w:ascii="Arial" w:hAnsi="Arial"/>
          <w:bCs/>
          <w:noProof/>
          <w:szCs w:val="20"/>
          <w:lang w:eastAsia="en-US"/>
        </w:rPr>
        <w:t>023.</w:t>
      </w: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C6" w:rsidRPr="00AD47C6" w:rsidRDefault="00AD47C6" w:rsidP="00101899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 w:rsidRPr="00AD47C6"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AD47C6" w:rsidRPr="00FA4F14" w:rsidRDefault="00AD47C6" w:rsidP="00AD47C6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AD47C6" w:rsidRDefault="00AD47C6" w:rsidP="00AD47C6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2. listopadu 2015 </w:t>
      </w:r>
      <w:r w:rsidRPr="00173B97">
        <w:rPr>
          <w:b/>
        </w:rPr>
        <w:t xml:space="preserve">poukázalo na účet  Olomouckého kraje účelovou neinvestiční dotaci ve výši </w:t>
      </w:r>
      <w:r w:rsidR="00B1215C">
        <w:rPr>
          <w:b/>
        </w:rPr>
        <w:t>2 930 05</w:t>
      </w:r>
      <w:r>
        <w:rPr>
          <w:b/>
        </w:rPr>
        <w:t>1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AD47C6" w:rsidRDefault="00AD47C6" w:rsidP="00AD47C6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842"/>
        <w:gridCol w:w="1701"/>
      </w:tblGrid>
      <w:tr w:rsidR="00AD47C6" w:rsidTr="00AD47C6">
        <w:tc>
          <w:tcPr>
            <w:tcW w:w="1668" w:type="dxa"/>
            <w:shd w:val="clear" w:color="auto" w:fill="auto"/>
          </w:tcPr>
          <w:p w:rsidR="00AD47C6" w:rsidRDefault="00AD47C6" w:rsidP="00AD47C6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AD47C6" w:rsidRDefault="00AD47C6" w:rsidP="00AD47C6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AD47C6" w:rsidRDefault="00AD47C6" w:rsidP="00AD47C6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842" w:type="dxa"/>
            <w:shd w:val="clear" w:color="auto" w:fill="auto"/>
          </w:tcPr>
          <w:p w:rsidR="00AD47C6" w:rsidRDefault="00AD47C6" w:rsidP="00AD47C6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701" w:type="dxa"/>
            <w:shd w:val="clear" w:color="auto" w:fill="auto"/>
          </w:tcPr>
          <w:p w:rsidR="00AD47C6" w:rsidRDefault="00AD47C6" w:rsidP="00AD47C6">
            <w:pPr>
              <w:pStyle w:val="Zkladntext"/>
              <w:jc w:val="center"/>
            </w:pPr>
            <w:r>
              <w:t>Celkem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Olšany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a mateřská škola Olšany, okres 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47 943,40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8 460,60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56 404,00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Bělá pod Pradědem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a Mateřská škola Bělá pod Pradědem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166 079,80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29 308,20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B1215C">
            <w:pPr>
              <w:pStyle w:val="Zkladntext"/>
              <w:jc w:val="right"/>
            </w:pPr>
            <w:r>
              <w:t>195 3</w:t>
            </w:r>
            <w:r w:rsidR="00B1215C">
              <w:t>88</w:t>
            </w:r>
            <w:r>
              <w:t>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Bedihošť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a mateřská škola Bedihošť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a</w:t>
            </w:r>
            <w:r w:rsidR="00B1215C">
              <w:t xml:space="preserve"> </w:t>
            </w:r>
            <w:r>
              <w:t>mateřská škola Hranice, Šromotovo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239 717,00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42 303,00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282 020,00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 xml:space="preserve">Základní škola Hranice, Tř.1.máje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343 469,70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60 612,30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404 082,00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Troubky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a Mateřská škola Troubky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Mohelnice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Mohelnice, Mlýnská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215 876,20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38 095,80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253 972,00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Základní škola Olomouc, Stupkova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D47C6" w:rsidP="00AD47C6">
            <w:pPr>
              <w:pStyle w:val="Zkladntext"/>
              <w:jc w:val="left"/>
            </w:pPr>
            <w:r>
              <w:t>Domaželice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Základní škola a mateřská škola Domaželice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47 943,40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8 460,60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56 404,00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Lipová-lázně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Základní škola a mateřská škola J.Schrotha, Lipová-lázně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222 989,85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39 351,15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262 341,00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Konice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Základní škola a gymnázium města Konice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173 495,20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30 616,80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204 112,00</w:t>
            </w:r>
          </w:p>
        </w:tc>
      </w:tr>
      <w:tr w:rsidR="00AD47C6" w:rsidTr="00AD47C6">
        <w:tc>
          <w:tcPr>
            <w:tcW w:w="1668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left"/>
            </w:pPr>
            <w:r>
              <w:t>Základní škola Šumperk, Vrchlického 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512 543,20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90 448,80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7C6" w:rsidRDefault="00A71AE7" w:rsidP="00AD47C6">
            <w:pPr>
              <w:pStyle w:val="Zkladntext"/>
              <w:jc w:val="right"/>
            </w:pPr>
            <w:r>
              <w:t>602 992,00</w:t>
            </w:r>
          </w:p>
        </w:tc>
      </w:tr>
      <w:tr w:rsidR="00AD47C6" w:rsidRPr="00270F53" w:rsidTr="00AD4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7C6" w:rsidRPr="00270F53" w:rsidRDefault="00AD47C6" w:rsidP="00AD47C6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7C6" w:rsidRPr="00270F53" w:rsidRDefault="00AD47C6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7C6" w:rsidRPr="00270F53" w:rsidRDefault="00AD47C6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C6" w:rsidRPr="00270F53" w:rsidRDefault="00AD47C6" w:rsidP="00AD47C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7C6" w:rsidRPr="00270F53" w:rsidRDefault="00AD47C6" w:rsidP="00B1215C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2 930 0</w:t>
            </w:r>
            <w:r w:rsidR="00B1215C">
              <w:rPr>
                <w:b/>
              </w:rPr>
              <w:t>5</w:t>
            </w:r>
            <w:r>
              <w:rPr>
                <w:b/>
              </w:rPr>
              <w:t>1,00</w:t>
            </w:r>
          </w:p>
        </w:tc>
      </w:tr>
    </w:tbl>
    <w:p w:rsidR="00AD47C6" w:rsidRDefault="00AD47C6" w:rsidP="00AD47C6">
      <w:pPr>
        <w:pStyle w:val="Zkladntext"/>
      </w:pPr>
    </w:p>
    <w:p w:rsidR="00A71AE7" w:rsidRDefault="00A71AE7" w:rsidP="00AD47C6">
      <w:pPr>
        <w:pStyle w:val="Zkladntext"/>
      </w:pPr>
    </w:p>
    <w:p w:rsidR="00A71AE7" w:rsidRDefault="00A71AE7" w:rsidP="00AD47C6">
      <w:pPr>
        <w:pStyle w:val="Zkladntext"/>
      </w:pPr>
    </w:p>
    <w:p w:rsidR="00AD47C6" w:rsidRDefault="00AD47C6" w:rsidP="00AD47C6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AD47C6" w:rsidRPr="00AD47C6" w:rsidRDefault="00AD47C6" w:rsidP="00AD47C6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B0144" w:rsidRPr="00A7026F" w:rsidRDefault="007B0144" w:rsidP="007B0144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Statutárnímu městu Olomouc pro Moravskou filharmonii Olomouc</w:t>
      </w:r>
    </w:p>
    <w:p w:rsidR="007B0144" w:rsidRPr="003F2F79" w:rsidRDefault="007B0144" w:rsidP="007B0144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  <w:sz w:val="18"/>
          <w:szCs w:val="18"/>
        </w:rPr>
      </w:pPr>
    </w:p>
    <w:p w:rsidR="007B0144" w:rsidRDefault="007B0144" w:rsidP="007B0144">
      <w:pPr>
        <w:pStyle w:val="Zkladntext"/>
        <w:rPr>
          <w:b/>
        </w:rPr>
      </w:pPr>
      <w:r>
        <w:rPr>
          <w:b/>
        </w:rPr>
        <w:t>Ministerstvo kultury ČR</w:t>
      </w:r>
      <w:r>
        <w:t xml:space="preserve"> na základě dopisu č. j. MK-S 4490/2015 ze dne 1. října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 150 000 Kč pro Statutární město Olomouc.</w:t>
      </w:r>
      <w:r>
        <w:t xml:space="preserve"> </w:t>
      </w:r>
      <w:r>
        <w:rPr>
          <w:b/>
        </w:rPr>
        <w:t>Finanční prostředky jsou určeny pro Moravskou filharmonii Olomouc.</w:t>
      </w:r>
    </w:p>
    <w:p w:rsidR="007B0144" w:rsidRDefault="007B0144" w:rsidP="007B0144">
      <w:pPr>
        <w:pStyle w:val="Zkladntext"/>
        <w:rPr>
          <w:bCs w:val="0"/>
        </w:rPr>
      </w:pPr>
      <w:r>
        <w:t>Olomoucký kraj zaúčtoval přijetí prostředků na položce 4116 – Ostatní neinvestiční přijaté transfery ze státního rozpočtu pod ÚZ 34 070 a jejich uvolnění městu na položce 4116 se záporným znaménkem, pod ÚZ 34 070. Město poskytnuté prostředky zaúčtuje v příjmech na položce 4116 pod ÚZ 34 070 a výdaje bude sledovat  pod ÚZ 34 070.</w:t>
      </w:r>
    </w:p>
    <w:p w:rsidR="00AD47C6" w:rsidRDefault="00AD47C6" w:rsidP="00AD47C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C6" w:rsidRDefault="00AD47C6" w:rsidP="001B4BA4">
      <w:pPr>
        <w:pStyle w:val="Tabulkatextvpravo"/>
        <w:jc w:val="both"/>
        <w:rPr>
          <w:bCs/>
          <w:lang w:eastAsia="en-US"/>
        </w:rPr>
      </w:pPr>
    </w:p>
    <w:sectPr w:rsidR="00AD47C6" w:rsidSect="003F2F79">
      <w:footerReference w:type="default" r:id="rId10"/>
      <w:pgSz w:w="11906" w:h="16838" w:code="9"/>
      <w:pgMar w:top="993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C6" w:rsidRDefault="00AD47C6">
      <w:r>
        <w:separator/>
      </w:r>
    </w:p>
  </w:endnote>
  <w:endnote w:type="continuationSeparator" w:id="0">
    <w:p w:rsidR="00AD47C6" w:rsidRDefault="00A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C6" w:rsidRDefault="00E95A2E">
    <w:pPr>
      <w:pStyle w:val="Zpat"/>
      <w:pBdr>
        <w:top w:val="single" w:sz="4" w:space="1" w:color="auto"/>
      </w:pBdr>
    </w:pPr>
    <w:r>
      <w:t>Zastupitelstvo</w:t>
    </w:r>
    <w:r w:rsidR="00AD47C6">
      <w:t xml:space="preserve"> Olomouckého kraje </w:t>
    </w:r>
    <w:r>
      <w:t>18</w:t>
    </w:r>
    <w:r w:rsidR="00AD47C6">
      <w:t>. 1</w:t>
    </w:r>
    <w:r>
      <w:t>2</w:t>
    </w:r>
    <w:r w:rsidR="00AD47C6">
      <w:t>. 2015</w:t>
    </w:r>
    <w:r w:rsidR="00AD47C6">
      <w:tab/>
    </w:r>
    <w:r w:rsidR="00AD47C6">
      <w:tab/>
      <w:t xml:space="preserve">                                                       Strana  </w:t>
    </w:r>
    <w:r w:rsidR="00AD47C6">
      <w:rPr>
        <w:rStyle w:val="slostrnky"/>
      </w:rPr>
      <w:fldChar w:fldCharType="begin"/>
    </w:r>
    <w:r w:rsidR="00AD47C6">
      <w:rPr>
        <w:rStyle w:val="slostrnky"/>
      </w:rPr>
      <w:instrText xml:space="preserve"> PAGE </w:instrText>
    </w:r>
    <w:r w:rsidR="00AD47C6">
      <w:rPr>
        <w:rStyle w:val="slostrnky"/>
      </w:rPr>
      <w:fldChar w:fldCharType="separate"/>
    </w:r>
    <w:r>
      <w:rPr>
        <w:rStyle w:val="slostrnky"/>
        <w:noProof/>
      </w:rPr>
      <w:t>1</w:t>
    </w:r>
    <w:r w:rsidR="00AD47C6">
      <w:rPr>
        <w:rStyle w:val="slostrnky"/>
      </w:rPr>
      <w:fldChar w:fldCharType="end"/>
    </w:r>
    <w:r w:rsidR="00AD47C6">
      <w:rPr>
        <w:rStyle w:val="slostrnky"/>
      </w:rPr>
      <w:t xml:space="preserve"> </w:t>
    </w:r>
    <w:r w:rsidR="00AD47C6">
      <w:t xml:space="preserve">(celkem </w:t>
    </w:r>
    <w:r w:rsidR="0087356A">
      <w:t>1</w:t>
    </w:r>
    <w:r w:rsidR="00AD47C6">
      <w:t>5)</w:t>
    </w:r>
  </w:p>
  <w:p w:rsidR="00AD47C6" w:rsidRDefault="00E95A2E">
    <w:pPr>
      <w:pStyle w:val="Zpat"/>
      <w:pBdr>
        <w:top w:val="single" w:sz="4" w:space="1" w:color="auto"/>
      </w:pBdr>
    </w:pPr>
    <w:r>
      <w:t>4</w:t>
    </w:r>
    <w:r w:rsidR="00175B06">
      <w:t>.2</w:t>
    </w:r>
    <w:r w:rsidR="00AD47C6">
      <w:t>. – Rozpočet Olomouckého kraje 2015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C6" w:rsidRDefault="00AD47C6">
      <w:r>
        <w:separator/>
      </w:r>
    </w:p>
  </w:footnote>
  <w:footnote w:type="continuationSeparator" w:id="0">
    <w:p w:rsidR="00AD47C6" w:rsidRDefault="00AD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502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04CE4"/>
    <w:multiLevelType w:val="hybridMultilevel"/>
    <w:tmpl w:val="5A6EC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1"/>
  </w:num>
  <w:num w:numId="5">
    <w:abstractNumId w:val="25"/>
  </w:num>
  <w:num w:numId="6">
    <w:abstractNumId w:val="33"/>
  </w:num>
  <w:num w:numId="7">
    <w:abstractNumId w:val="3"/>
  </w:num>
  <w:num w:numId="8">
    <w:abstractNumId w:val="15"/>
  </w:num>
  <w:num w:numId="9">
    <w:abstractNumId w:val="4"/>
  </w:num>
  <w:num w:numId="10">
    <w:abstractNumId w:val="28"/>
  </w:num>
  <w:num w:numId="11">
    <w:abstractNumId w:val="27"/>
  </w:num>
  <w:num w:numId="12">
    <w:abstractNumId w:val="32"/>
  </w:num>
  <w:num w:numId="13">
    <w:abstractNumId w:val="26"/>
  </w:num>
  <w:num w:numId="14">
    <w:abstractNumId w:val="30"/>
  </w:num>
  <w:num w:numId="15">
    <w:abstractNumId w:val="9"/>
  </w:num>
  <w:num w:numId="16">
    <w:abstractNumId w:val="16"/>
  </w:num>
  <w:num w:numId="17">
    <w:abstractNumId w:val="14"/>
  </w:num>
  <w:num w:numId="18">
    <w:abstractNumId w:val="5"/>
  </w:num>
  <w:num w:numId="19">
    <w:abstractNumId w:val="24"/>
  </w:num>
  <w:num w:numId="20">
    <w:abstractNumId w:val="1"/>
  </w:num>
  <w:num w:numId="21">
    <w:abstractNumId w:val="8"/>
  </w:num>
  <w:num w:numId="22">
    <w:abstractNumId w:val="17"/>
  </w:num>
  <w:num w:numId="23">
    <w:abstractNumId w:val="12"/>
  </w:num>
  <w:num w:numId="24">
    <w:abstractNumId w:val="20"/>
  </w:num>
  <w:num w:numId="25">
    <w:abstractNumId w:val="19"/>
  </w:num>
  <w:num w:numId="26">
    <w:abstractNumId w:val="23"/>
  </w:num>
  <w:num w:numId="27">
    <w:abstractNumId w:val="34"/>
  </w:num>
  <w:num w:numId="28">
    <w:abstractNumId w:val="10"/>
  </w:num>
  <w:num w:numId="29">
    <w:abstractNumId w:val="31"/>
  </w:num>
  <w:num w:numId="30">
    <w:abstractNumId w:val="18"/>
  </w:num>
  <w:num w:numId="31">
    <w:abstractNumId w:val="22"/>
  </w:num>
  <w:num w:numId="32">
    <w:abstractNumId w:val="29"/>
  </w:num>
  <w:num w:numId="33">
    <w:abstractNumId w:val="2"/>
  </w:num>
  <w:num w:numId="34">
    <w:abstractNumId w:val="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CB4"/>
    <w:rsid w:val="000000C5"/>
    <w:rsid w:val="00000EB1"/>
    <w:rsid w:val="00002AE0"/>
    <w:rsid w:val="000062F2"/>
    <w:rsid w:val="000069A1"/>
    <w:rsid w:val="00011866"/>
    <w:rsid w:val="00011FC2"/>
    <w:rsid w:val="00012896"/>
    <w:rsid w:val="00012C61"/>
    <w:rsid w:val="00014CB4"/>
    <w:rsid w:val="000214EC"/>
    <w:rsid w:val="00024EAC"/>
    <w:rsid w:val="00025882"/>
    <w:rsid w:val="0002603D"/>
    <w:rsid w:val="0003041E"/>
    <w:rsid w:val="0003192D"/>
    <w:rsid w:val="000320D4"/>
    <w:rsid w:val="00032D64"/>
    <w:rsid w:val="00032F63"/>
    <w:rsid w:val="000353F4"/>
    <w:rsid w:val="000354D2"/>
    <w:rsid w:val="00036606"/>
    <w:rsid w:val="00036F10"/>
    <w:rsid w:val="00037263"/>
    <w:rsid w:val="000376E1"/>
    <w:rsid w:val="0004054C"/>
    <w:rsid w:val="00040AA7"/>
    <w:rsid w:val="00040F82"/>
    <w:rsid w:val="00041107"/>
    <w:rsid w:val="00042ABC"/>
    <w:rsid w:val="0004332B"/>
    <w:rsid w:val="000437EC"/>
    <w:rsid w:val="000438AA"/>
    <w:rsid w:val="00045445"/>
    <w:rsid w:val="00045C48"/>
    <w:rsid w:val="00045C97"/>
    <w:rsid w:val="00051B7E"/>
    <w:rsid w:val="00051D34"/>
    <w:rsid w:val="0005229B"/>
    <w:rsid w:val="000548AA"/>
    <w:rsid w:val="00054C67"/>
    <w:rsid w:val="000573A4"/>
    <w:rsid w:val="000614DE"/>
    <w:rsid w:val="00061E57"/>
    <w:rsid w:val="00070856"/>
    <w:rsid w:val="00070AE1"/>
    <w:rsid w:val="00071208"/>
    <w:rsid w:val="00073DC1"/>
    <w:rsid w:val="00073E10"/>
    <w:rsid w:val="0007646B"/>
    <w:rsid w:val="00076AEA"/>
    <w:rsid w:val="00081C3E"/>
    <w:rsid w:val="000820A1"/>
    <w:rsid w:val="00082907"/>
    <w:rsid w:val="00082F55"/>
    <w:rsid w:val="000852ED"/>
    <w:rsid w:val="00085768"/>
    <w:rsid w:val="0008781E"/>
    <w:rsid w:val="00087F98"/>
    <w:rsid w:val="00092E76"/>
    <w:rsid w:val="000A2328"/>
    <w:rsid w:val="000A4C27"/>
    <w:rsid w:val="000B3B4D"/>
    <w:rsid w:val="000B68A3"/>
    <w:rsid w:val="000C1720"/>
    <w:rsid w:val="000C1BD0"/>
    <w:rsid w:val="000C2CE3"/>
    <w:rsid w:val="000C6C3D"/>
    <w:rsid w:val="000C7639"/>
    <w:rsid w:val="000D137F"/>
    <w:rsid w:val="000D6721"/>
    <w:rsid w:val="000D6ACF"/>
    <w:rsid w:val="000D7A54"/>
    <w:rsid w:val="000E2309"/>
    <w:rsid w:val="000E2C08"/>
    <w:rsid w:val="000E6EC3"/>
    <w:rsid w:val="000E7D53"/>
    <w:rsid w:val="000F1880"/>
    <w:rsid w:val="000F1CC5"/>
    <w:rsid w:val="000F5C34"/>
    <w:rsid w:val="000F7451"/>
    <w:rsid w:val="000F7FF8"/>
    <w:rsid w:val="00100E71"/>
    <w:rsid w:val="00101899"/>
    <w:rsid w:val="001026B6"/>
    <w:rsid w:val="00105086"/>
    <w:rsid w:val="00106623"/>
    <w:rsid w:val="00107B80"/>
    <w:rsid w:val="00112CE7"/>
    <w:rsid w:val="00115331"/>
    <w:rsid w:val="00115432"/>
    <w:rsid w:val="00116934"/>
    <w:rsid w:val="0011709B"/>
    <w:rsid w:val="00117A9C"/>
    <w:rsid w:val="001260C1"/>
    <w:rsid w:val="001260D7"/>
    <w:rsid w:val="00127EF2"/>
    <w:rsid w:val="0013285F"/>
    <w:rsid w:val="00132993"/>
    <w:rsid w:val="0013591B"/>
    <w:rsid w:val="00135989"/>
    <w:rsid w:val="00141C4D"/>
    <w:rsid w:val="00142D46"/>
    <w:rsid w:val="00143608"/>
    <w:rsid w:val="001502DF"/>
    <w:rsid w:val="0015055B"/>
    <w:rsid w:val="00150768"/>
    <w:rsid w:val="001525FD"/>
    <w:rsid w:val="00153A57"/>
    <w:rsid w:val="001545EE"/>
    <w:rsid w:val="00155E47"/>
    <w:rsid w:val="00160B70"/>
    <w:rsid w:val="001633CB"/>
    <w:rsid w:val="00163A4E"/>
    <w:rsid w:val="001667EE"/>
    <w:rsid w:val="00170F1C"/>
    <w:rsid w:val="0017428F"/>
    <w:rsid w:val="001749A7"/>
    <w:rsid w:val="001758A0"/>
    <w:rsid w:val="00175B06"/>
    <w:rsid w:val="001760BF"/>
    <w:rsid w:val="00176AFC"/>
    <w:rsid w:val="00180559"/>
    <w:rsid w:val="00185094"/>
    <w:rsid w:val="001873C8"/>
    <w:rsid w:val="001907FB"/>
    <w:rsid w:val="00191718"/>
    <w:rsid w:val="00191931"/>
    <w:rsid w:val="00196D54"/>
    <w:rsid w:val="00197AFB"/>
    <w:rsid w:val="001A1345"/>
    <w:rsid w:val="001A2098"/>
    <w:rsid w:val="001A27EA"/>
    <w:rsid w:val="001A655D"/>
    <w:rsid w:val="001B4A9B"/>
    <w:rsid w:val="001B4BA4"/>
    <w:rsid w:val="001B5847"/>
    <w:rsid w:val="001B6CF9"/>
    <w:rsid w:val="001C0EF3"/>
    <w:rsid w:val="001C1BF0"/>
    <w:rsid w:val="001C2846"/>
    <w:rsid w:val="001C3C24"/>
    <w:rsid w:val="001C784A"/>
    <w:rsid w:val="001D0503"/>
    <w:rsid w:val="001D100E"/>
    <w:rsid w:val="001D3EBD"/>
    <w:rsid w:val="001D4607"/>
    <w:rsid w:val="001D5060"/>
    <w:rsid w:val="001D5F53"/>
    <w:rsid w:val="001D7546"/>
    <w:rsid w:val="001E0AAA"/>
    <w:rsid w:val="001E0F36"/>
    <w:rsid w:val="001E3D6A"/>
    <w:rsid w:val="001E43AC"/>
    <w:rsid w:val="001E478A"/>
    <w:rsid w:val="001E62EF"/>
    <w:rsid w:val="001E6364"/>
    <w:rsid w:val="001E7F70"/>
    <w:rsid w:val="001F0ECD"/>
    <w:rsid w:val="001F1809"/>
    <w:rsid w:val="001F286E"/>
    <w:rsid w:val="001F50F2"/>
    <w:rsid w:val="001F741F"/>
    <w:rsid w:val="00200319"/>
    <w:rsid w:val="002017D0"/>
    <w:rsid w:val="002042A8"/>
    <w:rsid w:val="00205CBA"/>
    <w:rsid w:val="00207351"/>
    <w:rsid w:val="00210333"/>
    <w:rsid w:val="00211BE3"/>
    <w:rsid w:val="0021511B"/>
    <w:rsid w:val="0022120B"/>
    <w:rsid w:val="002217FE"/>
    <w:rsid w:val="00222982"/>
    <w:rsid w:val="0022561A"/>
    <w:rsid w:val="00232407"/>
    <w:rsid w:val="00232997"/>
    <w:rsid w:val="00233335"/>
    <w:rsid w:val="00235628"/>
    <w:rsid w:val="00236CA4"/>
    <w:rsid w:val="00236CD2"/>
    <w:rsid w:val="00241595"/>
    <w:rsid w:val="002447B1"/>
    <w:rsid w:val="002468D4"/>
    <w:rsid w:val="002530A1"/>
    <w:rsid w:val="00255A4C"/>
    <w:rsid w:val="00255A98"/>
    <w:rsid w:val="00260A19"/>
    <w:rsid w:val="00260E58"/>
    <w:rsid w:val="0026162F"/>
    <w:rsid w:val="002665DD"/>
    <w:rsid w:val="002676EC"/>
    <w:rsid w:val="002728D8"/>
    <w:rsid w:val="0027511C"/>
    <w:rsid w:val="00276260"/>
    <w:rsid w:val="00276361"/>
    <w:rsid w:val="00276544"/>
    <w:rsid w:val="00276A7C"/>
    <w:rsid w:val="00277032"/>
    <w:rsid w:val="002805A0"/>
    <w:rsid w:val="0028448E"/>
    <w:rsid w:val="002903F2"/>
    <w:rsid w:val="002905D8"/>
    <w:rsid w:val="002910A9"/>
    <w:rsid w:val="00292B1E"/>
    <w:rsid w:val="00293640"/>
    <w:rsid w:val="002960FA"/>
    <w:rsid w:val="00296D50"/>
    <w:rsid w:val="002A4156"/>
    <w:rsid w:val="002A4B5C"/>
    <w:rsid w:val="002B4232"/>
    <w:rsid w:val="002B7344"/>
    <w:rsid w:val="002B7D6F"/>
    <w:rsid w:val="002C078D"/>
    <w:rsid w:val="002C0A27"/>
    <w:rsid w:val="002C1889"/>
    <w:rsid w:val="002C1CD6"/>
    <w:rsid w:val="002C27CF"/>
    <w:rsid w:val="002C76E7"/>
    <w:rsid w:val="002D25BB"/>
    <w:rsid w:val="002D519B"/>
    <w:rsid w:val="002D75FC"/>
    <w:rsid w:val="002E41AC"/>
    <w:rsid w:val="002E6686"/>
    <w:rsid w:val="002F44F1"/>
    <w:rsid w:val="00300A0D"/>
    <w:rsid w:val="0030182B"/>
    <w:rsid w:val="00303DDD"/>
    <w:rsid w:val="003049DA"/>
    <w:rsid w:val="0030533D"/>
    <w:rsid w:val="00305CC6"/>
    <w:rsid w:val="00312A73"/>
    <w:rsid w:val="003157B5"/>
    <w:rsid w:val="00316AA8"/>
    <w:rsid w:val="00320E28"/>
    <w:rsid w:val="00322328"/>
    <w:rsid w:val="00323CB3"/>
    <w:rsid w:val="00327C12"/>
    <w:rsid w:val="00327E44"/>
    <w:rsid w:val="003306FB"/>
    <w:rsid w:val="00332C75"/>
    <w:rsid w:val="00332E45"/>
    <w:rsid w:val="00335F22"/>
    <w:rsid w:val="003361C4"/>
    <w:rsid w:val="00340467"/>
    <w:rsid w:val="00341CB2"/>
    <w:rsid w:val="00344022"/>
    <w:rsid w:val="00345716"/>
    <w:rsid w:val="00345B99"/>
    <w:rsid w:val="00345C73"/>
    <w:rsid w:val="00351247"/>
    <w:rsid w:val="00354A74"/>
    <w:rsid w:val="00354EF1"/>
    <w:rsid w:val="00356FA7"/>
    <w:rsid w:val="00357DF4"/>
    <w:rsid w:val="00361442"/>
    <w:rsid w:val="003639F2"/>
    <w:rsid w:val="00363D6C"/>
    <w:rsid w:val="00367612"/>
    <w:rsid w:val="00371701"/>
    <w:rsid w:val="00372530"/>
    <w:rsid w:val="00377261"/>
    <w:rsid w:val="00377FFC"/>
    <w:rsid w:val="003813CB"/>
    <w:rsid w:val="00382EA2"/>
    <w:rsid w:val="003840DA"/>
    <w:rsid w:val="003843C7"/>
    <w:rsid w:val="003917AA"/>
    <w:rsid w:val="00392A29"/>
    <w:rsid w:val="00392EBD"/>
    <w:rsid w:val="003937A5"/>
    <w:rsid w:val="003939A4"/>
    <w:rsid w:val="003959A5"/>
    <w:rsid w:val="00397CCA"/>
    <w:rsid w:val="003A131B"/>
    <w:rsid w:val="003B4FA2"/>
    <w:rsid w:val="003B64D5"/>
    <w:rsid w:val="003B6639"/>
    <w:rsid w:val="003C2239"/>
    <w:rsid w:val="003D410D"/>
    <w:rsid w:val="003D4EA5"/>
    <w:rsid w:val="003D69D7"/>
    <w:rsid w:val="003E0554"/>
    <w:rsid w:val="003E3200"/>
    <w:rsid w:val="003F09D9"/>
    <w:rsid w:val="003F2F79"/>
    <w:rsid w:val="003F39E5"/>
    <w:rsid w:val="003F4636"/>
    <w:rsid w:val="003F7219"/>
    <w:rsid w:val="003F79E8"/>
    <w:rsid w:val="004016C4"/>
    <w:rsid w:val="004041E2"/>
    <w:rsid w:val="00404633"/>
    <w:rsid w:val="004108B1"/>
    <w:rsid w:val="00412051"/>
    <w:rsid w:val="0041240A"/>
    <w:rsid w:val="00414044"/>
    <w:rsid w:val="00414186"/>
    <w:rsid w:val="00421879"/>
    <w:rsid w:val="00421AF7"/>
    <w:rsid w:val="004226F6"/>
    <w:rsid w:val="00422CB4"/>
    <w:rsid w:val="00423C5C"/>
    <w:rsid w:val="0042646C"/>
    <w:rsid w:val="004309B8"/>
    <w:rsid w:val="00431950"/>
    <w:rsid w:val="004334EC"/>
    <w:rsid w:val="004346DA"/>
    <w:rsid w:val="00435058"/>
    <w:rsid w:val="004363F0"/>
    <w:rsid w:val="00437445"/>
    <w:rsid w:val="00437924"/>
    <w:rsid w:val="004407EF"/>
    <w:rsid w:val="00440BDA"/>
    <w:rsid w:val="004438A9"/>
    <w:rsid w:val="004461B9"/>
    <w:rsid w:val="00447CAE"/>
    <w:rsid w:val="00450975"/>
    <w:rsid w:val="00453A64"/>
    <w:rsid w:val="00455E1F"/>
    <w:rsid w:val="004567EB"/>
    <w:rsid w:val="004644EE"/>
    <w:rsid w:val="00465E89"/>
    <w:rsid w:val="0047004E"/>
    <w:rsid w:val="00470B9C"/>
    <w:rsid w:val="004712CE"/>
    <w:rsid w:val="00471628"/>
    <w:rsid w:val="00473892"/>
    <w:rsid w:val="00474E85"/>
    <w:rsid w:val="0047591B"/>
    <w:rsid w:val="00475EB9"/>
    <w:rsid w:val="00477FA3"/>
    <w:rsid w:val="00480B5E"/>
    <w:rsid w:val="00480C8F"/>
    <w:rsid w:val="00482427"/>
    <w:rsid w:val="0048530B"/>
    <w:rsid w:val="00485368"/>
    <w:rsid w:val="004908CD"/>
    <w:rsid w:val="004926EB"/>
    <w:rsid w:val="00493187"/>
    <w:rsid w:val="004951FB"/>
    <w:rsid w:val="00497646"/>
    <w:rsid w:val="004A02BB"/>
    <w:rsid w:val="004A040C"/>
    <w:rsid w:val="004A0E47"/>
    <w:rsid w:val="004A148B"/>
    <w:rsid w:val="004A173E"/>
    <w:rsid w:val="004A3721"/>
    <w:rsid w:val="004A3F86"/>
    <w:rsid w:val="004B08A8"/>
    <w:rsid w:val="004B28C4"/>
    <w:rsid w:val="004B5E7A"/>
    <w:rsid w:val="004B79F0"/>
    <w:rsid w:val="004C00F0"/>
    <w:rsid w:val="004C20CF"/>
    <w:rsid w:val="004C2331"/>
    <w:rsid w:val="004C2F5C"/>
    <w:rsid w:val="004C3505"/>
    <w:rsid w:val="004C3FFB"/>
    <w:rsid w:val="004C442A"/>
    <w:rsid w:val="004C64E5"/>
    <w:rsid w:val="004C6BFC"/>
    <w:rsid w:val="004C785A"/>
    <w:rsid w:val="004C7A96"/>
    <w:rsid w:val="004C7D96"/>
    <w:rsid w:val="004D0A66"/>
    <w:rsid w:val="004D3914"/>
    <w:rsid w:val="004D4B2F"/>
    <w:rsid w:val="004D4E27"/>
    <w:rsid w:val="004D5A10"/>
    <w:rsid w:val="004D61AD"/>
    <w:rsid w:val="004E0802"/>
    <w:rsid w:val="004E2A4F"/>
    <w:rsid w:val="004E4E0B"/>
    <w:rsid w:val="004E5671"/>
    <w:rsid w:val="004E5897"/>
    <w:rsid w:val="004F03ED"/>
    <w:rsid w:val="004F1B48"/>
    <w:rsid w:val="004F2750"/>
    <w:rsid w:val="004F46FE"/>
    <w:rsid w:val="005010F1"/>
    <w:rsid w:val="00501934"/>
    <w:rsid w:val="00502CC8"/>
    <w:rsid w:val="005031C6"/>
    <w:rsid w:val="00505F68"/>
    <w:rsid w:val="00507586"/>
    <w:rsid w:val="00511E76"/>
    <w:rsid w:val="00513DB9"/>
    <w:rsid w:val="0051548C"/>
    <w:rsid w:val="00515D95"/>
    <w:rsid w:val="005174D8"/>
    <w:rsid w:val="005179AC"/>
    <w:rsid w:val="00520C75"/>
    <w:rsid w:val="0052124F"/>
    <w:rsid w:val="005263F7"/>
    <w:rsid w:val="005310F2"/>
    <w:rsid w:val="00532DD5"/>
    <w:rsid w:val="0053626D"/>
    <w:rsid w:val="00542D98"/>
    <w:rsid w:val="00545AC0"/>
    <w:rsid w:val="00550176"/>
    <w:rsid w:val="005518CA"/>
    <w:rsid w:val="00552FAE"/>
    <w:rsid w:val="00553193"/>
    <w:rsid w:val="005545AD"/>
    <w:rsid w:val="005563B6"/>
    <w:rsid w:val="00556813"/>
    <w:rsid w:val="005625BE"/>
    <w:rsid w:val="0056312A"/>
    <w:rsid w:val="00563D17"/>
    <w:rsid w:val="0056657C"/>
    <w:rsid w:val="00567CC3"/>
    <w:rsid w:val="00571D30"/>
    <w:rsid w:val="00572B2C"/>
    <w:rsid w:val="00575754"/>
    <w:rsid w:val="0057664A"/>
    <w:rsid w:val="00576E01"/>
    <w:rsid w:val="00581A8B"/>
    <w:rsid w:val="00583597"/>
    <w:rsid w:val="0058562F"/>
    <w:rsid w:val="00592524"/>
    <w:rsid w:val="00594152"/>
    <w:rsid w:val="0059497C"/>
    <w:rsid w:val="00594F05"/>
    <w:rsid w:val="00596853"/>
    <w:rsid w:val="005A0707"/>
    <w:rsid w:val="005A0EA1"/>
    <w:rsid w:val="005A1ACE"/>
    <w:rsid w:val="005A78F1"/>
    <w:rsid w:val="005B0B2D"/>
    <w:rsid w:val="005B20FD"/>
    <w:rsid w:val="005B41F7"/>
    <w:rsid w:val="005B4878"/>
    <w:rsid w:val="005B53A7"/>
    <w:rsid w:val="005B631D"/>
    <w:rsid w:val="005B6BF6"/>
    <w:rsid w:val="005C00D1"/>
    <w:rsid w:val="005C52BF"/>
    <w:rsid w:val="005C6E46"/>
    <w:rsid w:val="005C7724"/>
    <w:rsid w:val="005D1513"/>
    <w:rsid w:val="005D1B24"/>
    <w:rsid w:val="005D2070"/>
    <w:rsid w:val="005D2B9F"/>
    <w:rsid w:val="005D5823"/>
    <w:rsid w:val="005D6445"/>
    <w:rsid w:val="005D781C"/>
    <w:rsid w:val="005D78F3"/>
    <w:rsid w:val="005D79AC"/>
    <w:rsid w:val="005E0ECE"/>
    <w:rsid w:val="005E195C"/>
    <w:rsid w:val="005E1FE2"/>
    <w:rsid w:val="005E2A60"/>
    <w:rsid w:val="005E4AAA"/>
    <w:rsid w:val="005E5B43"/>
    <w:rsid w:val="005F0B3D"/>
    <w:rsid w:val="005F1033"/>
    <w:rsid w:val="005F1FAF"/>
    <w:rsid w:val="005F74C2"/>
    <w:rsid w:val="0060038D"/>
    <w:rsid w:val="00601D20"/>
    <w:rsid w:val="0060628A"/>
    <w:rsid w:val="0061064A"/>
    <w:rsid w:val="00610C20"/>
    <w:rsid w:val="00611D0A"/>
    <w:rsid w:val="0061374D"/>
    <w:rsid w:val="00613BC0"/>
    <w:rsid w:val="0061424A"/>
    <w:rsid w:val="006179FE"/>
    <w:rsid w:val="00620D82"/>
    <w:rsid w:val="006228E6"/>
    <w:rsid w:val="00624FC9"/>
    <w:rsid w:val="006259A8"/>
    <w:rsid w:val="0062752A"/>
    <w:rsid w:val="006279FD"/>
    <w:rsid w:val="0063401B"/>
    <w:rsid w:val="00634E22"/>
    <w:rsid w:val="00636F6F"/>
    <w:rsid w:val="00637FA4"/>
    <w:rsid w:val="00640201"/>
    <w:rsid w:val="00640231"/>
    <w:rsid w:val="00640D3E"/>
    <w:rsid w:val="006419A5"/>
    <w:rsid w:val="00642D88"/>
    <w:rsid w:val="00644E19"/>
    <w:rsid w:val="006455D7"/>
    <w:rsid w:val="006479FE"/>
    <w:rsid w:val="00650177"/>
    <w:rsid w:val="006511C4"/>
    <w:rsid w:val="0065212C"/>
    <w:rsid w:val="00653FCD"/>
    <w:rsid w:val="006553C1"/>
    <w:rsid w:val="006578F7"/>
    <w:rsid w:val="006631B4"/>
    <w:rsid w:val="0066729E"/>
    <w:rsid w:val="006720FB"/>
    <w:rsid w:val="00672788"/>
    <w:rsid w:val="00672A64"/>
    <w:rsid w:val="0067316B"/>
    <w:rsid w:val="00673FA2"/>
    <w:rsid w:val="00675DAE"/>
    <w:rsid w:val="00684456"/>
    <w:rsid w:val="00684D19"/>
    <w:rsid w:val="006856C7"/>
    <w:rsid w:val="00686916"/>
    <w:rsid w:val="006879E7"/>
    <w:rsid w:val="00687D61"/>
    <w:rsid w:val="006920F4"/>
    <w:rsid w:val="006928E2"/>
    <w:rsid w:val="006952A4"/>
    <w:rsid w:val="00695629"/>
    <w:rsid w:val="00696443"/>
    <w:rsid w:val="006A0002"/>
    <w:rsid w:val="006A07FC"/>
    <w:rsid w:val="006A0A79"/>
    <w:rsid w:val="006A1750"/>
    <w:rsid w:val="006A2762"/>
    <w:rsid w:val="006A325B"/>
    <w:rsid w:val="006A4A0D"/>
    <w:rsid w:val="006A53C8"/>
    <w:rsid w:val="006A7D69"/>
    <w:rsid w:val="006B209C"/>
    <w:rsid w:val="006B75E7"/>
    <w:rsid w:val="006C4197"/>
    <w:rsid w:val="006C5174"/>
    <w:rsid w:val="006C5B5F"/>
    <w:rsid w:val="006C67AE"/>
    <w:rsid w:val="006C786A"/>
    <w:rsid w:val="006D33CC"/>
    <w:rsid w:val="006D68C3"/>
    <w:rsid w:val="006D6DB9"/>
    <w:rsid w:val="006D6EDF"/>
    <w:rsid w:val="006D6F0F"/>
    <w:rsid w:val="006D74D6"/>
    <w:rsid w:val="006D76D5"/>
    <w:rsid w:val="006E0F07"/>
    <w:rsid w:val="006E3733"/>
    <w:rsid w:val="006E630A"/>
    <w:rsid w:val="006E7805"/>
    <w:rsid w:val="006F02A4"/>
    <w:rsid w:val="006F037B"/>
    <w:rsid w:val="006F1477"/>
    <w:rsid w:val="006F37AD"/>
    <w:rsid w:val="006F4914"/>
    <w:rsid w:val="006F6704"/>
    <w:rsid w:val="006F7888"/>
    <w:rsid w:val="00700559"/>
    <w:rsid w:val="00700D48"/>
    <w:rsid w:val="00701603"/>
    <w:rsid w:val="007056A0"/>
    <w:rsid w:val="00705C45"/>
    <w:rsid w:val="00705E3E"/>
    <w:rsid w:val="00710709"/>
    <w:rsid w:val="007111F3"/>
    <w:rsid w:val="00712A1A"/>
    <w:rsid w:val="00713052"/>
    <w:rsid w:val="00714769"/>
    <w:rsid w:val="00714C76"/>
    <w:rsid w:val="00717FEE"/>
    <w:rsid w:val="00721B3A"/>
    <w:rsid w:val="007230E0"/>
    <w:rsid w:val="0072620D"/>
    <w:rsid w:val="00727E91"/>
    <w:rsid w:val="00727F77"/>
    <w:rsid w:val="00730049"/>
    <w:rsid w:val="00730207"/>
    <w:rsid w:val="00731AC4"/>
    <w:rsid w:val="007325D8"/>
    <w:rsid w:val="00740137"/>
    <w:rsid w:val="00741A06"/>
    <w:rsid w:val="007447F8"/>
    <w:rsid w:val="007455A4"/>
    <w:rsid w:val="007455CB"/>
    <w:rsid w:val="00745DB9"/>
    <w:rsid w:val="00747DC0"/>
    <w:rsid w:val="00751C2F"/>
    <w:rsid w:val="0075200E"/>
    <w:rsid w:val="007522B2"/>
    <w:rsid w:val="007525B1"/>
    <w:rsid w:val="007528CF"/>
    <w:rsid w:val="00753B9D"/>
    <w:rsid w:val="007552B6"/>
    <w:rsid w:val="007558B8"/>
    <w:rsid w:val="00755B66"/>
    <w:rsid w:val="007601BB"/>
    <w:rsid w:val="00760AB8"/>
    <w:rsid w:val="00761551"/>
    <w:rsid w:val="00761C36"/>
    <w:rsid w:val="00764D59"/>
    <w:rsid w:val="00765DF9"/>
    <w:rsid w:val="00766399"/>
    <w:rsid w:val="00766FE0"/>
    <w:rsid w:val="00767563"/>
    <w:rsid w:val="00770D08"/>
    <w:rsid w:val="00770D0B"/>
    <w:rsid w:val="00771681"/>
    <w:rsid w:val="00771881"/>
    <w:rsid w:val="0077232D"/>
    <w:rsid w:val="00773014"/>
    <w:rsid w:val="00775DD4"/>
    <w:rsid w:val="007820C8"/>
    <w:rsid w:val="00783649"/>
    <w:rsid w:val="007846D3"/>
    <w:rsid w:val="00785F0A"/>
    <w:rsid w:val="007873D3"/>
    <w:rsid w:val="00787AFE"/>
    <w:rsid w:val="00790D79"/>
    <w:rsid w:val="00791DA1"/>
    <w:rsid w:val="00791EE2"/>
    <w:rsid w:val="00791F64"/>
    <w:rsid w:val="007963F4"/>
    <w:rsid w:val="007973AB"/>
    <w:rsid w:val="007A0233"/>
    <w:rsid w:val="007A034D"/>
    <w:rsid w:val="007A1E83"/>
    <w:rsid w:val="007A500C"/>
    <w:rsid w:val="007A5105"/>
    <w:rsid w:val="007A6EF7"/>
    <w:rsid w:val="007A7FA0"/>
    <w:rsid w:val="007B0144"/>
    <w:rsid w:val="007B053A"/>
    <w:rsid w:val="007B35DE"/>
    <w:rsid w:val="007B5434"/>
    <w:rsid w:val="007B6C6D"/>
    <w:rsid w:val="007B6E25"/>
    <w:rsid w:val="007B7077"/>
    <w:rsid w:val="007C0355"/>
    <w:rsid w:val="007C3FBB"/>
    <w:rsid w:val="007C742E"/>
    <w:rsid w:val="007C794C"/>
    <w:rsid w:val="007D6990"/>
    <w:rsid w:val="007D726E"/>
    <w:rsid w:val="007E2389"/>
    <w:rsid w:val="007E4159"/>
    <w:rsid w:val="007E65E0"/>
    <w:rsid w:val="007E687A"/>
    <w:rsid w:val="007F3323"/>
    <w:rsid w:val="007F3BFC"/>
    <w:rsid w:val="007F51B9"/>
    <w:rsid w:val="007F5607"/>
    <w:rsid w:val="007F6041"/>
    <w:rsid w:val="007F72D1"/>
    <w:rsid w:val="007F7645"/>
    <w:rsid w:val="00800438"/>
    <w:rsid w:val="008018A4"/>
    <w:rsid w:val="00803C94"/>
    <w:rsid w:val="008041E1"/>
    <w:rsid w:val="0080495D"/>
    <w:rsid w:val="00805337"/>
    <w:rsid w:val="00806930"/>
    <w:rsid w:val="00811A3A"/>
    <w:rsid w:val="00811C5B"/>
    <w:rsid w:val="00811D4C"/>
    <w:rsid w:val="00813465"/>
    <w:rsid w:val="008137D1"/>
    <w:rsid w:val="00813806"/>
    <w:rsid w:val="00813C5A"/>
    <w:rsid w:val="00814056"/>
    <w:rsid w:val="0081518F"/>
    <w:rsid w:val="00820C11"/>
    <w:rsid w:val="00821065"/>
    <w:rsid w:val="0082115F"/>
    <w:rsid w:val="0082142B"/>
    <w:rsid w:val="00824EA9"/>
    <w:rsid w:val="00824EF5"/>
    <w:rsid w:val="00825481"/>
    <w:rsid w:val="0082741F"/>
    <w:rsid w:val="00827CFB"/>
    <w:rsid w:val="00830555"/>
    <w:rsid w:val="00831E35"/>
    <w:rsid w:val="0083395E"/>
    <w:rsid w:val="008339B2"/>
    <w:rsid w:val="00833AD9"/>
    <w:rsid w:val="00834823"/>
    <w:rsid w:val="00840A9F"/>
    <w:rsid w:val="00843843"/>
    <w:rsid w:val="00843B0C"/>
    <w:rsid w:val="00844499"/>
    <w:rsid w:val="0084493B"/>
    <w:rsid w:val="0084796C"/>
    <w:rsid w:val="00851D90"/>
    <w:rsid w:val="00852201"/>
    <w:rsid w:val="00853026"/>
    <w:rsid w:val="008552E8"/>
    <w:rsid w:val="0085557D"/>
    <w:rsid w:val="008564FA"/>
    <w:rsid w:val="008573CA"/>
    <w:rsid w:val="0086201B"/>
    <w:rsid w:val="008631D5"/>
    <w:rsid w:val="00863948"/>
    <w:rsid w:val="00864369"/>
    <w:rsid w:val="008653C9"/>
    <w:rsid w:val="00865A81"/>
    <w:rsid w:val="0086635C"/>
    <w:rsid w:val="00867E5B"/>
    <w:rsid w:val="0087090E"/>
    <w:rsid w:val="00870A97"/>
    <w:rsid w:val="00871FF4"/>
    <w:rsid w:val="0087356A"/>
    <w:rsid w:val="00874AC9"/>
    <w:rsid w:val="00875580"/>
    <w:rsid w:val="008766C1"/>
    <w:rsid w:val="00876F5E"/>
    <w:rsid w:val="00884B1C"/>
    <w:rsid w:val="00884B8A"/>
    <w:rsid w:val="008866A2"/>
    <w:rsid w:val="008871B7"/>
    <w:rsid w:val="00887D1E"/>
    <w:rsid w:val="008908B5"/>
    <w:rsid w:val="00891616"/>
    <w:rsid w:val="0089381D"/>
    <w:rsid w:val="00893D8D"/>
    <w:rsid w:val="0089590D"/>
    <w:rsid w:val="008969D4"/>
    <w:rsid w:val="008A2C09"/>
    <w:rsid w:val="008A7C1E"/>
    <w:rsid w:val="008B098C"/>
    <w:rsid w:val="008B0ADA"/>
    <w:rsid w:val="008B22F5"/>
    <w:rsid w:val="008B3D0F"/>
    <w:rsid w:val="008B748B"/>
    <w:rsid w:val="008C3968"/>
    <w:rsid w:val="008C3A74"/>
    <w:rsid w:val="008C61C7"/>
    <w:rsid w:val="008C63A3"/>
    <w:rsid w:val="008C69DF"/>
    <w:rsid w:val="008C77E8"/>
    <w:rsid w:val="008D1D09"/>
    <w:rsid w:val="008D1E2D"/>
    <w:rsid w:val="008D58B8"/>
    <w:rsid w:val="008D7A62"/>
    <w:rsid w:val="008E15BB"/>
    <w:rsid w:val="008E304A"/>
    <w:rsid w:val="008E509F"/>
    <w:rsid w:val="008E53E2"/>
    <w:rsid w:val="008E6B09"/>
    <w:rsid w:val="008E7F41"/>
    <w:rsid w:val="008F03A3"/>
    <w:rsid w:val="008F10B7"/>
    <w:rsid w:val="008F2DA8"/>
    <w:rsid w:val="008F37F6"/>
    <w:rsid w:val="008F4186"/>
    <w:rsid w:val="008F78AA"/>
    <w:rsid w:val="00901587"/>
    <w:rsid w:val="0090322D"/>
    <w:rsid w:val="00905938"/>
    <w:rsid w:val="00910FD4"/>
    <w:rsid w:val="009142F1"/>
    <w:rsid w:val="00917CA2"/>
    <w:rsid w:val="00921320"/>
    <w:rsid w:val="00921B4C"/>
    <w:rsid w:val="00922F5A"/>
    <w:rsid w:val="009236D3"/>
    <w:rsid w:val="00924C5E"/>
    <w:rsid w:val="009258A4"/>
    <w:rsid w:val="00925A48"/>
    <w:rsid w:val="0092638E"/>
    <w:rsid w:val="0092791E"/>
    <w:rsid w:val="00927EE9"/>
    <w:rsid w:val="009342BB"/>
    <w:rsid w:val="00934819"/>
    <w:rsid w:val="00936E0A"/>
    <w:rsid w:val="00940D59"/>
    <w:rsid w:val="00940EE2"/>
    <w:rsid w:val="00947D71"/>
    <w:rsid w:val="00951402"/>
    <w:rsid w:val="00951A63"/>
    <w:rsid w:val="00952562"/>
    <w:rsid w:val="00952C1B"/>
    <w:rsid w:val="009536C2"/>
    <w:rsid w:val="00956B93"/>
    <w:rsid w:val="00963F4B"/>
    <w:rsid w:val="00964485"/>
    <w:rsid w:val="0096559C"/>
    <w:rsid w:val="0097237B"/>
    <w:rsid w:val="00975756"/>
    <w:rsid w:val="00980051"/>
    <w:rsid w:val="00980226"/>
    <w:rsid w:val="00980971"/>
    <w:rsid w:val="00982F5C"/>
    <w:rsid w:val="00984076"/>
    <w:rsid w:val="00984997"/>
    <w:rsid w:val="0098636A"/>
    <w:rsid w:val="00987215"/>
    <w:rsid w:val="0099051A"/>
    <w:rsid w:val="00991822"/>
    <w:rsid w:val="00992B42"/>
    <w:rsid w:val="00993266"/>
    <w:rsid w:val="0099447B"/>
    <w:rsid w:val="00994E66"/>
    <w:rsid w:val="00995139"/>
    <w:rsid w:val="009960AB"/>
    <w:rsid w:val="00996886"/>
    <w:rsid w:val="009A1779"/>
    <w:rsid w:val="009A22B3"/>
    <w:rsid w:val="009A45E5"/>
    <w:rsid w:val="009A7077"/>
    <w:rsid w:val="009B06DF"/>
    <w:rsid w:val="009B2692"/>
    <w:rsid w:val="009B3255"/>
    <w:rsid w:val="009B513B"/>
    <w:rsid w:val="009B54BD"/>
    <w:rsid w:val="009B6547"/>
    <w:rsid w:val="009C171B"/>
    <w:rsid w:val="009C1A3E"/>
    <w:rsid w:val="009C3B70"/>
    <w:rsid w:val="009C4304"/>
    <w:rsid w:val="009C46A2"/>
    <w:rsid w:val="009C5FBB"/>
    <w:rsid w:val="009C7C39"/>
    <w:rsid w:val="009D0735"/>
    <w:rsid w:val="009D221C"/>
    <w:rsid w:val="009D2E52"/>
    <w:rsid w:val="009D4F83"/>
    <w:rsid w:val="009D5A58"/>
    <w:rsid w:val="009D71C0"/>
    <w:rsid w:val="009E30B5"/>
    <w:rsid w:val="009E51FC"/>
    <w:rsid w:val="009E5FAE"/>
    <w:rsid w:val="009E64AE"/>
    <w:rsid w:val="009E6D11"/>
    <w:rsid w:val="009E6D29"/>
    <w:rsid w:val="009F00E5"/>
    <w:rsid w:val="009F147B"/>
    <w:rsid w:val="009F261C"/>
    <w:rsid w:val="009F2E25"/>
    <w:rsid w:val="009F40E5"/>
    <w:rsid w:val="009F763D"/>
    <w:rsid w:val="00A001F2"/>
    <w:rsid w:val="00A00FCE"/>
    <w:rsid w:val="00A05623"/>
    <w:rsid w:val="00A06A55"/>
    <w:rsid w:val="00A0745F"/>
    <w:rsid w:val="00A1047E"/>
    <w:rsid w:val="00A13D9A"/>
    <w:rsid w:val="00A14C49"/>
    <w:rsid w:val="00A204C6"/>
    <w:rsid w:val="00A20C97"/>
    <w:rsid w:val="00A22532"/>
    <w:rsid w:val="00A2291E"/>
    <w:rsid w:val="00A236DB"/>
    <w:rsid w:val="00A25AA5"/>
    <w:rsid w:val="00A25AC2"/>
    <w:rsid w:val="00A2685A"/>
    <w:rsid w:val="00A26E73"/>
    <w:rsid w:val="00A34009"/>
    <w:rsid w:val="00A34BFD"/>
    <w:rsid w:val="00A34E24"/>
    <w:rsid w:val="00A3624C"/>
    <w:rsid w:val="00A366EF"/>
    <w:rsid w:val="00A47FA1"/>
    <w:rsid w:val="00A5072C"/>
    <w:rsid w:val="00A50FF9"/>
    <w:rsid w:val="00A51B9E"/>
    <w:rsid w:val="00A5287B"/>
    <w:rsid w:val="00A529AC"/>
    <w:rsid w:val="00A52B75"/>
    <w:rsid w:val="00A53A27"/>
    <w:rsid w:val="00A54509"/>
    <w:rsid w:val="00A558DB"/>
    <w:rsid w:val="00A6116D"/>
    <w:rsid w:val="00A6121D"/>
    <w:rsid w:val="00A62660"/>
    <w:rsid w:val="00A636EE"/>
    <w:rsid w:val="00A640EA"/>
    <w:rsid w:val="00A7026F"/>
    <w:rsid w:val="00A717BA"/>
    <w:rsid w:val="00A71AE7"/>
    <w:rsid w:val="00A74DD5"/>
    <w:rsid w:val="00A76388"/>
    <w:rsid w:val="00A8107C"/>
    <w:rsid w:val="00A81958"/>
    <w:rsid w:val="00A836A6"/>
    <w:rsid w:val="00A83964"/>
    <w:rsid w:val="00A83F9C"/>
    <w:rsid w:val="00A90562"/>
    <w:rsid w:val="00A94F57"/>
    <w:rsid w:val="00A9599D"/>
    <w:rsid w:val="00A960FF"/>
    <w:rsid w:val="00A972B0"/>
    <w:rsid w:val="00AA3B83"/>
    <w:rsid w:val="00AA3D43"/>
    <w:rsid w:val="00AB0353"/>
    <w:rsid w:val="00AB1075"/>
    <w:rsid w:val="00AB1190"/>
    <w:rsid w:val="00AB2457"/>
    <w:rsid w:val="00AB27F7"/>
    <w:rsid w:val="00AB2B70"/>
    <w:rsid w:val="00AB3380"/>
    <w:rsid w:val="00AB430B"/>
    <w:rsid w:val="00AB43F3"/>
    <w:rsid w:val="00AB4CF5"/>
    <w:rsid w:val="00AB6BCB"/>
    <w:rsid w:val="00AB734C"/>
    <w:rsid w:val="00AB75D1"/>
    <w:rsid w:val="00AC22AE"/>
    <w:rsid w:val="00AC425C"/>
    <w:rsid w:val="00AC42F5"/>
    <w:rsid w:val="00AD2FD1"/>
    <w:rsid w:val="00AD3CAC"/>
    <w:rsid w:val="00AD47C6"/>
    <w:rsid w:val="00AE7C61"/>
    <w:rsid w:val="00AF17F6"/>
    <w:rsid w:val="00AF3320"/>
    <w:rsid w:val="00AF37B2"/>
    <w:rsid w:val="00AF6AA4"/>
    <w:rsid w:val="00AF6E79"/>
    <w:rsid w:val="00B0035D"/>
    <w:rsid w:val="00B04285"/>
    <w:rsid w:val="00B0667F"/>
    <w:rsid w:val="00B06F36"/>
    <w:rsid w:val="00B12015"/>
    <w:rsid w:val="00B1215C"/>
    <w:rsid w:val="00B177D0"/>
    <w:rsid w:val="00B23D14"/>
    <w:rsid w:val="00B25C68"/>
    <w:rsid w:val="00B32101"/>
    <w:rsid w:val="00B36E63"/>
    <w:rsid w:val="00B37610"/>
    <w:rsid w:val="00B37E63"/>
    <w:rsid w:val="00B41046"/>
    <w:rsid w:val="00B45A38"/>
    <w:rsid w:val="00B469BD"/>
    <w:rsid w:val="00B508D9"/>
    <w:rsid w:val="00B522E3"/>
    <w:rsid w:val="00B56193"/>
    <w:rsid w:val="00B5642F"/>
    <w:rsid w:val="00B56A3B"/>
    <w:rsid w:val="00B6008F"/>
    <w:rsid w:val="00B619D4"/>
    <w:rsid w:val="00B65E6B"/>
    <w:rsid w:val="00B66207"/>
    <w:rsid w:val="00B6648E"/>
    <w:rsid w:val="00B66F81"/>
    <w:rsid w:val="00B66FB9"/>
    <w:rsid w:val="00B67E20"/>
    <w:rsid w:val="00B71B81"/>
    <w:rsid w:val="00B72977"/>
    <w:rsid w:val="00B746FB"/>
    <w:rsid w:val="00B7623D"/>
    <w:rsid w:val="00B76987"/>
    <w:rsid w:val="00B76AC1"/>
    <w:rsid w:val="00B770AB"/>
    <w:rsid w:val="00B82ABF"/>
    <w:rsid w:val="00B84968"/>
    <w:rsid w:val="00B85697"/>
    <w:rsid w:val="00B90508"/>
    <w:rsid w:val="00B91B18"/>
    <w:rsid w:val="00B92C3D"/>
    <w:rsid w:val="00B94015"/>
    <w:rsid w:val="00B959B9"/>
    <w:rsid w:val="00B973E2"/>
    <w:rsid w:val="00BA11BC"/>
    <w:rsid w:val="00BA326A"/>
    <w:rsid w:val="00BA3DC1"/>
    <w:rsid w:val="00BA5AB0"/>
    <w:rsid w:val="00BB0A86"/>
    <w:rsid w:val="00BB5170"/>
    <w:rsid w:val="00BC05D2"/>
    <w:rsid w:val="00BC18B3"/>
    <w:rsid w:val="00BC202B"/>
    <w:rsid w:val="00BD10E1"/>
    <w:rsid w:val="00BD2787"/>
    <w:rsid w:val="00BD5259"/>
    <w:rsid w:val="00BD5E62"/>
    <w:rsid w:val="00BD695B"/>
    <w:rsid w:val="00BD7121"/>
    <w:rsid w:val="00BE175D"/>
    <w:rsid w:val="00BE2647"/>
    <w:rsid w:val="00BE2A3F"/>
    <w:rsid w:val="00BE72C4"/>
    <w:rsid w:val="00BE7F76"/>
    <w:rsid w:val="00BF1CAB"/>
    <w:rsid w:val="00BF28B0"/>
    <w:rsid w:val="00BF3CE4"/>
    <w:rsid w:val="00BF5743"/>
    <w:rsid w:val="00BF79E3"/>
    <w:rsid w:val="00C00998"/>
    <w:rsid w:val="00C01F25"/>
    <w:rsid w:val="00C04F7E"/>
    <w:rsid w:val="00C067CA"/>
    <w:rsid w:val="00C07FF8"/>
    <w:rsid w:val="00C12725"/>
    <w:rsid w:val="00C14050"/>
    <w:rsid w:val="00C15230"/>
    <w:rsid w:val="00C15C13"/>
    <w:rsid w:val="00C160FF"/>
    <w:rsid w:val="00C211E1"/>
    <w:rsid w:val="00C23952"/>
    <w:rsid w:val="00C240B6"/>
    <w:rsid w:val="00C27F08"/>
    <w:rsid w:val="00C27FC5"/>
    <w:rsid w:val="00C3254F"/>
    <w:rsid w:val="00C334DF"/>
    <w:rsid w:val="00C43694"/>
    <w:rsid w:val="00C4410C"/>
    <w:rsid w:val="00C45302"/>
    <w:rsid w:val="00C505E1"/>
    <w:rsid w:val="00C62152"/>
    <w:rsid w:val="00C65F8E"/>
    <w:rsid w:val="00C7088A"/>
    <w:rsid w:val="00C72581"/>
    <w:rsid w:val="00C72ABB"/>
    <w:rsid w:val="00C76526"/>
    <w:rsid w:val="00C7762D"/>
    <w:rsid w:val="00C80007"/>
    <w:rsid w:val="00C815C8"/>
    <w:rsid w:val="00C84CD4"/>
    <w:rsid w:val="00C8768B"/>
    <w:rsid w:val="00C900A9"/>
    <w:rsid w:val="00C92C88"/>
    <w:rsid w:val="00C94CBA"/>
    <w:rsid w:val="00C95F0C"/>
    <w:rsid w:val="00C966A8"/>
    <w:rsid w:val="00C97707"/>
    <w:rsid w:val="00C97868"/>
    <w:rsid w:val="00CA068D"/>
    <w:rsid w:val="00CA12A8"/>
    <w:rsid w:val="00CA1E67"/>
    <w:rsid w:val="00CA427B"/>
    <w:rsid w:val="00CA4DC2"/>
    <w:rsid w:val="00CA72DC"/>
    <w:rsid w:val="00CA7C3A"/>
    <w:rsid w:val="00CB3EA3"/>
    <w:rsid w:val="00CB5AD9"/>
    <w:rsid w:val="00CB6915"/>
    <w:rsid w:val="00CC06D7"/>
    <w:rsid w:val="00CC073B"/>
    <w:rsid w:val="00CC089E"/>
    <w:rsid w:val="00CD0501"/>
    <w:rsid w:val="00CD0AA1"/>
    <w:rsid w:val="00CD19E9"/>
    <w:rsid w:val="00CD31C9"/>
    <w:rsid w:val="00CE166B"/>
    <w:rsid w:val="00CE29FE"/>
    <w:rsid w:val="00CE5D53"/>
    <w:rsid w:val="00CF0C81"/>
    <w:rsid w:val="00CF36EE"/>
    <w:rsid w:val="00CF6913"/>
    <w:rsid w:val="00D0003F"/>
    <w:rsid w:val="00D02FC8"/>
    <w:rsid w:val="00D0307E"/>
    <w:rsid w:val="00D03AD5"/>
    <w:rsid w:val="00D06294"/>
    <w:rsid w:val="00D10E15"/>
    <w:rsid w:val="00D15599"/>
    <w:rsid w:val="00D164D6"/>
    <w:rsid w:val="00D169FA"/>
    <w:rsid w:val="00D16ADC"/>
    <w:rsid w:val="00D17D6E"/>
    <w:rsid w:val="00D23ED8"/>
    <w:rsid w:val="00D24B33"/>
    <w:rsid w:val="00D27E09"/>
    <w:rsid w:val="00D33A20"/>
    <w:rsid w:val="00D342CF"/>
    <w:rsid w:val="00D3484B"/>
    <w:rsid w:val="00D35708"/>
    <w:rsid w:val="00D35DA8"/>
    <w:rsid w:val="00D36255"/>
    <w:rsid w:val="00D40F77"/>
    <w:rsid w:val="00D4397E"/>
    <w:rsid w:val="00D439A2"/>
    <w:rsid w:val="00D44380"/>
    <w:rsid w:val="00D50BD9"/>
    <w:rsid w:val="00D52B69"/>
    <w:rsid w:val="00D552D3"/>
    <w:rsid w:val="00D55BD4"/>
    <w:rsid w:val="00D6403D"/>
    <w:rsid w:val="00D70331"/>
    <w:rsid w:val="00D70390"/>
    <w:rsid w:val="00D70658"/>
    <w:rsid w:val="00D72524"/>
    <w:rsid w:val="00D73695"/>
    <w:rsid w:val="00D758E2"/>
    <w:rsid w:val="00D77E4F"/>
    <w:rsid w:val="00D82F48"/>
    <w:rsid w:val="00D84300"/>
    <w:rsid w:val="00D86FB8"/>
    <w:rsid w:val="00D876D0"/>
    <w:rsid w:val="00D93629"/>
    <w:rsid w:val="00D938F5"/>
    <w:rsid w:val="00D9661C"/>
    <w:rsid w:val="00D968AA"/>
    <w:rsid w:val="00D96FE1"/>
    <w:rsid w:val="00DA3A13"/>
    <w:rsid w:val="00DA3E15"/>
    <w:rsid w:val="00DA59DF"/>
    <w:rsid w:val="00DA6FB8"/>
    <w:rsid w:val="00DA794A"/>
    <w:rsid w:val="00DB22EC"/>
    <w:rsid w:val="00DB42B0"/>
    <w:rsid w:val="00DB43D9"/>
    <w:rsid w:val="00DB6E70"/>
    <w:rsid w:val="00DB71E1"/>
    <w:rsid w:val="00DC0A4D"/>
    <w:rsid w:val="00DC3074"/>
    <w:rsid w:val="00DC3D42"/>
    <w:rsid w:val="00DC3F47"/>
    <w:rsid w:val="00DC48E2"/>
    <w:rsid w:val="00DC5772"/>
    <w:rsid w:val="00DC5E8E"/>
    <w:rsid w:val="00DC6FD7"/>
    <w:rsid w:val="00DC768C"/>
    <w:rsid w:val="00DD3FBF"/>
    <w:rsid w:val="00DD5A08"/>
    <w:rsid w:val="00DD6CFC"/>
    <w:rsid w:val="00DD79D0"/>
    <w:rsid w:val="00DE1860"/>
    <w:rsid w:val="00DE60A4"/>
    <w:rsid w:val="00DE666C"/>
    <w:rsid w:val="00DF1D15"/>
    <w:rsid w:val="00DF2C44"/>
    <w:rsid w:val="00DF3638"/>
    <w:rsid w:val="00DF3AA0"/>
    <w:rsid w:val="00DF3C06"/>
    <w:rsid w:val="00DF4066"/>
    <w:rsid w:val="00DF53D9"/>
    <w:rsid w:val="00DF6A74"/>
    <w:rsid w:val="00DF7FE0"/>
    <w:rsid w:val="00E01AD0"/>
    <w:rsid w:val="00E02262"/>
    <w:rsid w:val="00E02D3E"/>
    <w:rsid w:val="00E04D15"/>
    <w:rsid w:val="00E050FF"/>
    <w:rsid w:val="00E078FB"/>
    <w:rsid w:val="00E103F5"/>
    <w:rsid w:val="00E110A6"/>
    <w:rsid w:val="00E1412C"/>
    <w:rsid w:val="00E16194"/>
    <w:rsid w:val="00E163C7"/>
    <w:rsid w:val="00E17087"/>
    <w:rsid w:val="00E21630"/>
    <w:rsid w:val="00E21997"/>
    <w:rsid w:val="00E22254"/>
    <w:rsid w:val="00E23778"/>
    <w:rsid w:val="00E23CE7"/>
    <w:rsid w:val="00E24387"/>
    <w:rsid w:val="00E27AD0"/>
    <w:rsid w:val="00E33FE0"/>
    <w:rsid w:val="00E35513"/>
    <w:rsid w:val="00E373B8"/>
    <w:rsid w:val="00E40703"/>
    <w:rsid w:val="00E4557F"/>
    <w:rsid w:val="00E4723B"/>
    <w:rsid w:val="00E50194"/>
    <w:rsid w:val="00E54421"/>
    <w:rsid w:val="00E54B8E"/>
    <w:rsid w:val="00E55208"/>
    <w:rsid w:val="00E5548B"/>
    <w:rsid w:val="00E55A5A"/>
    <w:rsid w:val="00E648BA"/>
    <w:rsid w:val="00E65FA1"/>
    <w:rsid w:val="00E677E6"/>
    <w:rsid w:val="00E756C8"/>
    <w:rsid w:val="00E763D1"/>
    <w:rsid w:val="00E82EF7"/>
    <w:rsid w:val="00E8539F"/>
    <w:rsid w:val="00E8610E"/>
    <w:rsid w:val="00E90198"/>
    <w:rsid w:val="00E92791"/>
    <w:rsid w:val="00E9284C"/>
    <w:rsid w:val="00E93BCF"/>
    <w:rsid w:val="00E93D9D"/>
    <w:rsid w:val="00E9404F"/>
    <w:rsid w:val="00E943A9"/>
    <w:rsid w:val="00E95A2E"/>
    <w:rsid w:val="00E95D87"/>
    <w:rsid w:val="00E970CE"/>
    <w:rsid w:val="00EA239B"/>
    <w:rsid w:val="00EA335B"/>
    <w:rsid w:val="00EA3974"/>
    <w:rsid w:val="00EA61E6"/>
    <w:rsid w:val="00EB05B6"/>
    <w:rsid w:val="00EB3223"/>
    <w:rsid w:val="00EB6D0B"/>
    <w:rsid w:val="00EB7C02"/>
    <w:rsid w:val="00EC1DED"/>
    <w:rsid w:val="00EC46AF"/>
    <w:rsid w:val="00EC78B2"/>
    <w:rsid w:val="00EC7F3E"/>
    <w:rsid w:val="00ED0AF4"/>
    <w:rsid w:val="00ED54DF"/>
    <w:rsid w:val="00EE39A1"/>
    <w:rsid w:val="00EF1CD6"/>
    <w:rsid w:val="00EF4F04"/>
    <w:rsid w:val="00EF5B16"/>
    <w:rsid w:val="00EF7146"/>
    <w:rsid w:val="00EF7507"/>
    <w:rsid w:val="00EF7DC2"/>
    <w:rsid w:val="00F00379"/>
    <w:rsid w:val="00F00805"/>
    <w:rsid w:val="00F06422"/>
    <w:rsid w:val="00F11996"/>
    <w:rsid w:val="00F1318E"/>
    <w:rsid w:val="00F16098"/>
    <w:rsid w:val="00F16F91"/>
    <w:rsid w:val="00F17C7A"/>
    <w:rsid w:val="00F200F1"/>
    <w:rsid w:val="00F216E2"/>
    <w:rsid w:val="00F21718"/>
    <w:rsid w:val="00F24F19"/>
    <w:rsid w:val="00F24F7D"/>
    <w:rsid w:val="00F25B64"/>
    <w:rsid w:val="00F25DD0"/>
    <w:rsid w:val="00F260FB"/>
    <w:rsid w:val="00F26873"/>
    <w:rsid w:val="00F26C63"/>
    <w:rsid w:val="00F26E95"/>
    <w:rsid w:val="00F304B7"/>
    <w:rsid w:val="00F32751"/>
    <w:rsid w:val="00F334D3"/>
    <w:rsid w:val="00F347BE"/>
    <w:rsid w:val="00F34BCD"/>
    <w:rsid w:val="00F34CBF"/>
    <w:rsid w:val="00F37002"/>
    <w:rsid w:val="00F42509"/>
    <w:rsid w:val="00F449DE"/>
    <w:rsid w:val="00F45572"/>
    <w:rsid w:val="00F47D11"/>
    <w:rsid w:val="00F51873"/>
    <w:rsid w:val="00F5519D"/>
    <w:rsid w:val="00F56306"/>
    <w:rsid w:val="00F568D5"/>
    <w:rsid w:val="00F57E2C"/>
    <w:rsid w:val="00F66DE5"/>
    <w:rsid w:val="00F710F9"/>
    <w:rsid w:val="00F71B4B"/>
    <w:rsid w:val="00F71FB6"/>
    <w:rsid w:val="00F73CCC"/>
    <w:rsid w:val="00F74D5A"/>
    <w:rsid w:val="00F7702A"/>
    <w:rsid w:val="00F77E8F"/>
    <w:rsid w:val="00F84675"/>
    <w:rsid w:val="00F91E92"/>
    <w:rsid w:val="00F94791"/>
    <w:rsid w:val="00F953A9"/>
    <w:rsid w:val="00F97B54"/>
    <w:rsid w:val="00FA0A9E"/>
    <w:rsid w:val="00FA2499"/>
    <w:rsid w:val="00FA2535"/>
    <w:rsid w:val="00FA3F36"/>
    <w:rsid w:val="00FA44DE"/>
    <w:rsid w:val="00FA4B76"/>
    <w:rsid w:val="00FA6B52"/>
    <w:rsid w:val="00FB22D6"/>
    <w:rsid w:val="00FB375E"/>
    <w:rsid w:val="00FB5523"/>
    <w:rsid w:val="00FB60E7"/>
    <w:rsid w:val="00FB6A12"/>
    <w:rsid w:val="00FB707D"/>
    <w:rsid w:val="00FC1765"/>
    <w:rsid w:val="00FC3563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3F7E"/>
    <w:rsid w:val="00FD449A"/>
    <w:rsid w:val="00FD59CD"/>
    <w:rsid w:val="00FD6331"/>
    <w:rsid w:val="00FE162C"/>
    <w:rsid w:val="00FE1D23"/>
    <w:rsid w:val="00FE6A22"/>
    <w:rsid w:val="00FF233F"/>
    <w:rsid w:val="00FF2D22"/>
    <w:rsid w:val="00FF3BD0"/>
    <w:rsid w:val="00FF4044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54DF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35F7-5751-4A78-914D-2A601BF5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4182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305DSKW2K</dc:creator>
  <cp:lastModifiedBy>Zbožínek Jiří</cp:lastModifiedBy>
  <cp:revision>57</cp:revision>
  <cp:lastPrinted>2015-11-16T14:14:00Z</cp:lastPrinted>
  <dcterms:created xsi:type="dcterms:W3CDTF">2015-08-24T10:17:00Z</dcterms:created>
  <dcterms:modified xsi:type="dcterms:W3CDTF">2015-11-25T14:35:00Z</dcterms:modified>
</cp:coreProperties>
</file>