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41D0" w14:textId="4B5CD0E8" w:rsidR="001466D2" w:rsidRPr="00AE17FF" w:rsidRDefault="001466D2" w:rsidP="002125AE">
      <w:pPr>
        <w:spacing w:after="360"/>
        <w:jc w:val="both"/>
        <w:rPr>
          <w:rFonts w:ascii="Arial" w:hAnsi="Arial" w:cs="Arial"/>
          <w:b/>
          <w:bCs/>
        </w:rPr>
      </w:pPr>
      <w:r w:rsidRPr="00AE17FF">
        <w:rPr>
          <w:rFonts w:ascii="Arial" w:hAnsi="Arial" w:cs="Arial"/>
          <w:b/>
          <w:bCs/>
        </w:rPr>
        <w:t>Důvodová zpráva:</w:t>
      </w:r>
    </w:p>
    <w:p w14:paraId="49BB8448" w14:textId="35C77965" w:rsidR="005E701E" w:rsidRPr="00C96AD1" w:rsidRDefault="00792602" w:rsidP="00B90AF7">
      <w:pPr>
        <w:spacing w:after="60"/>
        <w:jc w:val="both"/>
        <w:rPr>
          <w:rFonts w:ascii="Arial" w:hAnsi="Arial" w:cs="Arial"/>
        </w:rPr>
      </w:pPr>
      <w:r w:rsidRPr="000254B1">
        <w:rPr>
          <w:rFonts w:ascii="Arial" w:hAnsi="Arial" w:cs="Arial"/>
        </w:rPr>
        <w:t xml:space="preserve">Zastupitelstvo Olomouckého kraje na svém zasedání konaném dne </w:t>
      </w:r>
      <w:r w:rsidR="00CA56ED" w:rsidRPr="000254B1">
        <w:rPr>
          <w:rFonts w:ascii="Arial" w:hAnsi="Arial" w:cs="Arial"/>
        </w:rPr>
        <w:t>1</w:t>
      </w:r>
      <w:r w:rsidR="000254B1" w:rsidRPr="000254B1">
        <w:rPr>
          <w:rFonts w:ascii="Arial" w:hAnsi="Arial" w:cs="Arial"/>
        </w:rPr>
        <w:t>9</w:t>
      </w:r>
      <w:r w:rsidR="00CA56ED" w:rsidRPr="000254B1">
        <w:rPr>
          <w:rFonts w:ascii="Arial" w:hAnsi="Arial" w:cs="Arial"/>
        </w:rPr>
        <w:t>.</w:t>
      </w:r>
      <w:r w:rsidRPr="000254B1">
        <w:rPr>
          <w:rFonts w:ascii="Arial" w:hAnsi="Arial" w:cs="Arial"/>
        </w:rPr>
        <w:t xml:space="preserve"> </w:t>
      </w:r>
      <w:r w:rsidR="000254B1" w:rsidRPr="000254B1">
        <w:rPr>
          <w:rFonts w:ascii="Arial" w:hAnsi="Arial" w:cs="Arial"/>
        </w:rPr>
        <w:t>06</w:t>
      </w:r>
      <w:r w:rsidRPr="000254B1">
        <w:rPr>
          <w:rFonts w:ascii="Arial" w:hAnsi="Arial" w:cs="Arial"/>
        </w:rPr>
        <w:t>. 202</w:t>
      </w:r>
      <w:r w:rsidR="000254B1" w:rsidRPr="000254B1">
        <w:rPr>
          <w:rFonts w:ascii="Arial" w:hAnsi="Arial" w:cs="Arial"/>
        </w:rPr>
        <w:t>3</w:t>
      </w:r>
      <w:r w:rsidRPr="000254B1">
        <w:rPr>
          <w:rFonts w:ascii="Arial" w:hAnsi="Arial" w:cs="Arial"/>
        </w:rPr>
        <w:t xml:space="preserve"> </w:t>
      </w:r>
      <w:r w:rsidRPr="007965D7">
        <w:rPr>
          <w:rFonts w:ascii="Arial" w:hAnsi="Arial" w:cs="Arial"/>
        </w:rPr>
        <w:t>usnesením UZ/</w:t>
      </w:r>
      <w:r w:rsidR="00581C41" w:rsidRPr="007965D7">
        <w:rPr>
          <w:rFonts w:ascii="Arial" w:hAnsi="Arial" w:cs="Arial"/>
        </w:rPr>
        <w:t>1</w:t>
      </w:r>
      <w:r w:rsidR="007965D7" w:rsidRPr="007965D7">
        <w:rPr>
          <w:rFonts w:ascii="Arial" w:hAnsi="Arial" w:cs="Arial"/>
        </w:rPr>
        <w:t>5</w:t>
      </w:r>
      <w:r w:rsidRPr="007965D7">
        <w:rPr>
          <w:rFonts w:ascii="Arial" w:hAnsi="Arial" w:cs="Arial"/>
        </w:rPr>
        <w:t>/</w:t>
      </w:r>
      <w:r w:rsidR="007965D7" w:rsidRPr="007965D7">
        <w:rPr>
          <w:rFonts w:ascii="Arial" w:hAnsi="Arial" w:cs="Arial"/>
        </w:rPr>
        <w:t>32</w:t>
      </w:r>
      <w:r w:rsidRPr="007965D7">
        <w:rPr>
          <w:rFonts w:ascii="Arial" w:hAnsi="Arial" w:cs="Arial"/>
        </w:rPr>
        <w:t>/202</w:t>
      </w:r>
      <w:r w:rsidR="000254B1" w:rsidRPr="007965D7">
        <w:rPr>
          <w:rFonts w:ascii="Arial" w:hAnsi="Arial" w:cs="Arial"/>
        </w:rPr>
        <w:t>3</w:t>
      </w:r>
      <w:r w:rsidRPr="007965D7">
        <w:rPr>
          <w:rFonts w:ascii="Arial" w:hAnsi="Arial" w:cs="Arial"/>
        </w:rPr>
        <w:t xml:space="preserve"> schválilo pravidla dotačního programu Olomouckého kraje</w:t>
      </w:r>
      <w:r w:rsidRPr="00C96AD1">
        <w:rPr>
          <w:rFonts w:ascii="Arial" w:hAnsi="Arial" w:cs="Arial"/>
        </w:rPr>
        <w:t xml:space="preserve"> „</w:t>
      </w:r>
      <w:r w:rsidR="00C96AD1" w:rsidRPr="00C96AD1">
        <w:rPr>
          <w:rFonts w:ascii="Arial" w:hAnsi="Arial" w:cs="Arial"/>
        </w:rPr>
        <w:t xml:space="preserve">02_04 </w:t>
      </w:r>
      <w:r w:rsidRPr="00C96AD1">
        <w:rPr>
          <w:rFonts w:ascii="Arial" w:hAnsi="Arial" w:cs="Arial"/>
        </w:rPr>
        <w:t>Program na podporu aktivit v oblasti životního prostředí a zemědělství 202</w:t>
      </w:r>
      <w:r w:rsidR="002070B1" w:rsidRPr="00C96AD1">
        <w:rPr>
          <w:rFonts w:ascii="Arial" w:hAnsi="Arial" w:cs="Arial"/>
        </w:rPr>
        <w:t>3</w:t>
      </w:r>
      <w:r w:rsidR="00C96AD1" w:rsidRPr="00C96AD1">
        <w:rPr>
          <w:rFonts w:ascii="Arial" w:hAnsi="Arial" w:cs="Arial"/>
        </w:rPr>
        <w:t>-II</w:t>
      </w:r>
      <w:r w:rsidRPr="00C96AD1">
        <w:rPr>
          <w:rFonts w:ascii="Arial" w:hAnsi="Arial" w:cs="Arial"/>
        </w:rPr>
        <w:t xml:space="preserve">“ (dále jen „Program“). Celková předpokládaná výše alokace na realizaci dotačního programu je </w:t>
      </w:r>
      <w:r w:rsidR="00C96AD1" w:rsidRPr="00C96AD1">
        <w:rPr>
          <w:rFonts w:ascii="Arial" w:hAnsi="Arial" w:cs="Arial"/>
          <w:b/>
        </w:rPr>
        <w:t>1</w:t>
      </w:r>
      <w:r w:rsidR="002038B2" w:rsidRPr="00C96AD1">
        <w:rPr>
          <w:rFonts w:ascii="Arial" w:hAnsi="Arial" w:cs="Arial"/>
        </w:rPr>
        <w:t xml:space="preserve"> </w:t>
      </w:r>
      <w:r w:rsidR="005E701E" w:rsidRPr="00C96AD1">
        <w:rPr>
          <w:rFonts w:ascii="Arial" w:hAnsi="Arial" w:cs="Arial"/>
          <w:b/>
        </w:rPr>
        <w:t>4</w:t>
      </w:r>
      <w:r w:rsidR="00C96AD1" w:rsidRPr="00C96AD1">
        <w:rPr>
          <w:rFonts w:ascii="Arial" w:hAnsi="Arial" w:cs="Arial"/>
          <w:b/>
        </w:rPr>
        <w:t>20</w:t>
      </w:r>
      <w:r w:rsidRPr="00C96AD1">
        <w:rPr>
          <w:rFonts w:ascii="Arial" w:hAnsi="Arial" w:cs="Arial"/>
        </w:rPr>
        <w:t> </w:t>
      </w:r>
      <w:r w:rsidR="00C96AD1" w:rsidRPr="00C96AD1">
        <w:rPr>
          <w:rFonts w:ascii="Arial" w:hAnsi="Arial" w:cs="Arial"/>
          <w:b/>
        </w:rPr>
        <w:t>288</w:t>
      </w:r>
      <w:r w:rsidRPr="00C96AD1">
        <w:rPr>
          <w:rFonts w:ascii="Arial" w:hAnsi="Arial" w:cs="Arial"/>
          <w:b/>
        </w:rPr>
        <w:t>,- Kč</w:t>
      </w:r>
      <w:r w:rsidRPr="00C96AD1">
        <w:rPr>
          <w:rFonts w:ascii="Arial" w:hAnsi="Arial" w:cs="Arial"/>
        </w:rPr>
        <w:t>.</w:t>
      </w:r>
    </w:p>
    <w:p w14:paraId="5EC6EE19" w14:textId="727EAE9D" w:rsidR="00792602" w:rsidRPr="00C96AD1" w:rsidRDefault="0081612F" w:rsidP="00B90AF7">
      <w:pPr>
        <w:pStyle w:val="Odstavecseseznamem"/>
        <w:spacing w:after="120"/>
        <w:ind w:left="0"/>
        <w:jc w:val="both"/>
        <w:rPr>
          <w:rFonts w:eastAsia="Arial" w:cs="Arial"/>
          <w:b/>
        </w:rPr>
      </w:pPr>
      <w:r w:rsidRPr="00C96AD1">
        <w:rPr>
          <w:rFonts w:ascii="Arial" w:hAnsi="Arial" w:cs="Arial"/>
        </w:rPr>
        <w:t>Podmínky d</w:t>
      </w:r>
      <w:r w:rsidR="00792602" w:rsidRPr="00C96AD1">
        <w:rPr>
          <w:rFonts w:ascii="Arial" w:hAnsi="Arial" w:cs="Arial"/>
        </w:rPr>
        <w:t>otační</w:t>
      </w:r>
      <w:r w:rsidRPr="00C96AD1">
        <w:rPr>
          <w:rFonts w:ascii="Arial" w:hAnsi="Arial" w:cs="Arial"/>
        </w:rPr>
        <w:t>ho</w:t>
      </w:r>
      <w:r w:rsidR="00792602" w:rsidRPr="00C96AD1">
        <w:rPr>
          <w:rFonts w:ascii="Arial" w:hAnsi="Arial" w:cs="Arial"/>
        </w:rPr>
        <w:t xml:space="preserve"> program</w:t>
      </w:r>
      <w:r w:rsidRPr="00C96AD1">
        <w:rPr>
          <w:rFonts w:ascii="Arial" w:hAnsi="Arial" w:cs="Arial"/>
        </w:rPr>
        <w:t>u</w:t>
      </w:r>
      <w:r w:rsidR="00792602" w:rsidRPr="00C96AD1">
        <w:rPr>
          <w:rFonts w:ascii="Arial" w:hAnsi="Arial" w:cs="Arial"/>
        </w:rPr>
        <w:t xml:space="preserve"> byl</w:t>
      </w:r>
      <w:r w:rsidRPr="00C96AD1">
        <w:rPr>
          <w:rFonts w:ascii="Arial" w:hAnsi="Arial" w:cs="Arial"/>
        </w:rPr>
        <w:t>y</w:t>
      </w:r>
      <w:r w:rsidR="00792602" w:rsidRPr="00C96AD1">
        <w:rPr>
          <w:rFonts w:ascii="Arial" w:hAnsi="Arial" w:cs="Arial"/>
        </w:rPr>
        <w:t xml:space="preserve"> vy</w:t>
      </w:r>
      <w:r w:rsidRPr="00C96AD1">
        <w:rPr>
          <w:rFonts w:ascii="Arial" w:hAnsi="Arial" w:cs="Arial"/>
        </w:rPr>
        <w:t>věšeny od</w:t>
      </w:r>
      <w:r w:rsidR="00792602" w:rsidRPr="00C96AD1">
        <w:rPr>
          <w:rFonts w:ascii="Arial" w:hAnsi="Arial" w:cs="Arial"/>
        </w:rPr>
        <w:t xml:space="preserve"> </w:t>
      </w:r>
      <w:r w:rsidR="00C96AD1" w:rsidRPr="00C96AD1">
        <w:rPr>
          <w:rFonts w:ascii="Arial" w:hAnsi="Arial" w:cs="Arial"/>
        </w:rPr>
        <w:t>22</w:t>
      </w:r>
      <w:r w:rsidR="00792602"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6</w:t>
      </w:r>
      <w:r w:rsidR="00792602" w:rsidRPr="00C96AD1">
        <w:rPr>
          <w:rFonts w:ascii="Arial" w:hAnsi="Arial" w:cs="Arial"/>
        </w:rPr>
        <w:t>. 202</w:t>
      </w:r>
      <w:r w:rsidR="007C2FFD" w:rsidRPr="00C96AD1">
        <w:rPr>
          <w:rFonts w:ascii="Arial" w:hAnsi="Arial" w:cs="Arial"/>
        </w:rPr>
        <w:t>3</w:t>
      </w:r>
      <w:r w:rsidR="00792602" w:rsidRPr="00C96AD1">
        <w:rPr>
          <w:rFonts w:ascii="Arial" w:hAnsi="Arial" w:cs="Arial"/>
        </w:rPr>
        <w:t>.</w:t>
      </w:r>
    </w:p>
    <w:p w14:paraId="10A92374" w14:textId="63E6DC36" w:rsidR="00792602" w:rsidRPr="00C96AD1" w:rsidRDefault="0081612F" w:rsidP="00B90AF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 xml:space="preserve">Žadatelé měli možnost žádat o dotaci od </w:t>
      </w:r>
      <w:r w:rsidR="00C96AD1" w:rsidRPr="00C96AD1">
        <w:rPr>
          <w:rFonts w:ascii="Arial" w:hAnsi="Arial" w:cs="Arial"/>
        </w:rPr>
        <w:t>24</w:t>
      </w:r>
      <w:r w:rsidR="0054750F"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7</w:t>
      </w:r>
      <w:r w:rsidR="0054750F" w:rsidRPr="00C96AD1">
        <w:rPr>
          <w:rFonts w:ascii="Arial" w:hAnsi="Arial" w:cs="Arial"/>
        </w:rPr>
        <w:t>.</w:t>
      </w:r>
      <w:r w:rsidR="00792602" w:rsidRPr="00C96AD1">
        <w:rPr>
          <w:rFonts w:ascii="Arial" w:hAnsi="Arial" w:cs="Arial"/>
        </w:rPr>
        <w:t xml:space="preserve"> 202</w:t>
      </w:r>
      <w:r w:rsidR="007C2FFD" w:rsidRPr="00C96AD1">
        <w:rPr>
          <w:rFonts w:ascii="Arial" w:hAnsi="Arial" w:cs="Arial"/>
        </w:rPr>
        <w:t>3</w:t>
      </w:r>
      <w:r w:rsidR="00792602" w:rsidRPr="00C96AD1">
        <w:rPr>
          <w:rFonts w:ascii="Arial" w:hAnsi="Arial" w:cs="Arial"/>
        </w:rPr>
        <w:t xml:space="preserve"> do </w:t>
      </w:r>
      <w:r w:rsidR="00C96AD1" w:rsidRPr="00C96AD1">
        <w:rPr>
          <w:rFonts w:ascii="Arial" w:hAnsi="Arial" w:cs="Arial"/>
        </w:rPr>
        <w:t>04</w:t>
      </w:r>
      <w:r w:rsidR="00792602"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8</w:t>
      </w:r>
      <w:r w:rsidR="00792602" w:rsidRPr="00C96AD1">
        <w:rPr>
          <w:rFonts w:ascii="Arial" w:hAnsi="Arial" w:cs="Arial"/>
        </w:rPr>
        <w:t>. 202</w:t>
      </w:r>
      <w:r w:rsidR="007C2FFD" w:rsidRPr="00C96AD1">
        <w:rPr>
          <w:rFonts w:ascii="Arial" w:hAnsi="Arial" w:cs="Arial"/>
        </w:rPr>
        <w:t>3</w:t>
      </w:r>
      <w:r w:rsidR="00792602" w:rsidRPr="00C96AD1">
        <w:rPr>
          <w:rFonts w:ascii="Arial" w:hAnsi="Arial" w:cs="Arial"/>
        </w:rPr>
        <w:t>.</w:t>
      </w:r>
    </w:p>
    <w:p w14:paraId="43C1E1F9" w14:textId="36E6F4B4" w:rsidR="00792602" w:rsidRPr="00C96AD1" w:rsidRDefault="001E6B33" w:rsidP="00B90AF7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Zastupitelstvu </w:t>
      </w:r>
      <w:r w:rsidR="00792602" w:rsidRPr="00C96AD1">
        <w:rPr>
          <w:rFonts w:ascii="Arial" w:hAnsi="Arial" w:cs="Arial"/>
        </w:rPr>
        <w:t>Olomouckého kraje je předkládán materiál obsahující vyhodnocení žádostí</w:t>
      </w:r>
      <w:r w:rsidR="00B452E5" w:rsidRPr="00C96AD1">
        <w:rPr>
          <w:rFonts w:ascii="Arial" w:hAnsi="Arial" w:cs="Arial"/>
        </w:rPr>
        <w:t>.</w:t>
      </w:r>
    </w:p>
    <w:p w14:paraId="0006D637" w14:textId="77777777" w:rsidR="00792602" w:rsidRPr="00C96AD1" w:rsidRDefault="00792602" w:rsidP="00792602">
      <w:pPr>
        <w:pStyle w:val="Zkladntext"/>
        <w:spacing w:after="240"/>
        <w:rPr>
          <w:rFonts w:ascii="Arial" w:hAnsi="Arial" w:cs="Arial"/>
          <w:b/>
        </w:rPr>
      </w:pPr>
      <w:r w:rsidRPr="00C96AD1">
        <w:rPr>
          <w:rFonts w:ascii="Arial" w:hAnsi="Arial" w:cs="Arial"/>
          <w:b/>
        </w:rPr>
        <w:t>Administrace dotačního Programu</w:t>
      </w:r>
    </w:p>
    <w:p w14:paraId="2154BDC5" w14:textId="77777777" w:rsidR="00792602" w:rsidRPr="00C96AD1" w:rsidRDefault="00792602" w:rsidP="00792602">
      <w:pPr>
        <w:spacing w:after="12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>Přijaté žádosti byly posouzeny z hlediska dodržení formálních náležitost</w:t>
      </w:r>
      <w:r w:rsidR="00C74CD1" w:rsidRPr="00C96AD1">
        <w:rPr>
          <w:rFonts w:ascii="Arial" w:hAnsi="Arial" w:cs="Arial"/>
        </w:rPr>
        <w:t>í</w:t>
      </w:r>
      <w:r w:rsidRPr="00C96AD1">
        <w:rPr>
          <w:rFonts w:ascii="Arial" w:hAnsi="Arial" w:cs="Arial"/>
        </w:rPr>
        <w:t xml:space="preserve"> a souladu s podmínkami </w:t>
      </w:r>
      <w:r w:rsidR="0081612F" w:rsidRPr="00C96AD1">
        <w:rPr>
          <w:rFonts w:ascii="Arial" w:hAnsi="Arial" w:cs="Arial"/>
        </w:rPr>
        <w:t>programu</w:t>
      </w:r>
      <w:r w:rsidRPr="00C96AD1">
        <w:rPr>
          <w:rFonts w:ascii="Arial" w:hAnsi="Arial" w:cs="Arial"/>
        </w:rPr>
        <w:t>. V případě potřeby byly žadatelé vyzýván</w:t>
      </w:r>
      <w:r w:rsidR="009C38BA" w:rsidRPr="00C96AD1">
        <w:rPr>
          <w:rFonts w:ascii="Arial" w:hAnsi="Arial" w:cs="Arial"/>
        </w:rPr>
        <w:t>i</w:t>
      </w:r>
      <w:r w:rsidRPr="00C96AD1">
        <w:rPr>
          <w:rFonts w:ascii="Arial" w:hAnsi="Arial" w:cs="Arial"/>
        </w:rPr>
        <w:t xml:space="preserve"> k opravě či doplnění žádosti. Úplné žádosti byly vyhodnoceny administrátorem podle kritérií A 1</w:t>
      </w:r>
      <w:r w:rsidR="008741A4" w:rsidRPr="00C96AD1">
        <w:rPr>
          <w:rFonts w:ascii="Arial" w:hAnsi="Arial" w:cs="Arial"/>
        </w:rPr>
        <w:t xml:space="preserve"> - </w:t>
      </w:r>
      <w:r w:rsidR="0081612F" w:rsidRPr="00C96AD1">
        <w:rPr>
          <w:rFonts w:ascii="Arial" w:hAnsi="Arial" w:cs="Arial"/>
        </w:rPr>
        <w:t>A4</w:t>
      </w:r>
      <w:r w:rsidRPr="00C96AD1">
        <w:rPr>
          <w:rFonts w:ascii="Arial" w:hAnsi="Arial" w:cs="Arial"/>
        </w:rPr>
        <w:t xml:space="preserve"> stanovených v Pravidlech </w:t>
      </w:r>
      <w:r w:rsidR="0081612F" w:rsidRPr="00C96AD1">
        <w:rPr>
          <w:rFonts w:ascii="Arial" w:hAnsi="Arial" w:cs="Arial"/>
        </w:rPr>
        <w:t>dotačního programu</w:t>
      </w:r>
      <w:r w:rsidRPr="00C96AD1">
        <w:rPr>
          <w:rFonts w:ascii="Arial" w:hAnsi="Arial" w:cs="Arial"/>
        </w:rPr>
        <w:t>.</w:t>
      </w:r>
    </w:p>
    <w:p w14:paraId="4B00F47A" w14:textId="2EDD888C" w:rsidR="00792602" w:rsidRPr="00C96AD1" w:rsidRDefault="00792602" w:rsidP="00792602">
      <w:pPr>
        <w:spacing w:after="12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 xml:space="preserve">Následně byly žádosti předloženy poradnímu orgánu – Komisi </w:t>
      </w:r>
      <w:r w:rsidR="00C74CD1" w:rsidRPr="00C96AD1">
        <w:rPr>
          <w:rFonts w:ascii="Arial" w:hAnsi="Arial" w:cs="Arial"/>
        </w:rPr>
        <w:t xml:space="preserve">životního prostředí </w:t>
      </w:r>
      <w:r w:rsidRPr="00C96AD1">
        <w:rPr>
          <w:rFonts w:ascii="Arial" w:hAnsi="Arial" w:cs="Arial"/>
        </w:rPr>
        <w:t xml:space="preserve">k vyjádření dne </w:t>
      </w:r>
      <w:r w:rsidR="0081612F" w:rsidRPr="00C96AD1">
        <w:rPr>
          <w:rFonts w:ascii="Arial" w:hAnsi="Arial" w:cs="Arial"/>
        </w:rPr>
        <w:t>2</w:t>
      </w:r>
      <w:r w:rsidR="00C96AD1" w:rsidRPr="00C96AD1">
        <w:rPr>
          <w:rFonts w:ascii="Arial" w:hAnsi="Arial" w:cs="Arial"/>
        </w:rPr>
        <w:t>2</w:t>
      </w:r>
      <w:r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8</w:t>
      </w:r>
      <w:r w:rsidRPr="00C96AD1">
        <w:rPr>
          <w:rFonts w:ascii="Arial" w:hAnsi="Arial" w:cs="Arial"/>
        </w:rPr>
        <w:t>. 202</w:t>
      </w:r>
      <w:r w:rsidR="007C2FFD" w:rsidRPr="00C96AD1">
        <w:rPr>
          <w:rFonts w:ascii="Arial" w:hAnsi="Arial" w:cs="Arial"/>
        </w:rPr>
        <w:t>3</w:t>
      </w:r>
      <w:r w:rsidRPr="00C96AD1">
        <w:rPr>
          <w:rFonts w:ascii="Arial" w:hAnsi="Arial" w:cs="Arial"/>
        </w:rPr>
        <w:t xml:space="preserve"> k provedení hodnocení žádostí podle kritérií B1</w:t>
      </w:r>
      <w:r w:rsidR="008741A4" w:rsidRPr="00C96AD1">
        <w:rPr>
          <w:rFonts w:ascii="Arial" w:hAnsi="Arial" w:cs="Arial"/>
        </w:rPr>
        <w:t xml:space="preserve"> </w:t>
      </w:r>
      <w:r w:rsidR="00B90AF7" w:rsidRPr="00C96AD1">
        <w:rPr>
          <w:rFonts w:ascii="Arial" w:hAnsi="Arial" w:cs="Arial"/>
        </w:rPr>
        <w:t>–</w:t>
      </w:r>
      <w:r w:rsidR="008741A4" w:rsidRPr="00C96AD1">
        <w:rPr>
          <w:rFonts w:ascii="Arial" w:hAnsi="Arial" w:cs="Arial"/>
        </w:rPr>
        <w:t xml:space="preserve"> </w:t>
      </w:r>
      <w:r w:rsidR="0081612F" w:rsidRPr="00C96AD1">
        <w:rPr>
          <w:rFonts w:ascii="Arial" w:hAnsi="Arial" w:cs="Arial"/>
        </w:rPr>
        <w:t>B</w:t>
      </w:r>
      <w:r w:rsidR="00B90AF7" w:rsidRPr="00C96AD1">
        <w:rPr>
          <w:rFonts w:ascii="Arial" w:hAnsi="Arial" w:cs="Arial"/>
        </w:rPr>
        <w:t>2</w:t>
      </w:r>
      <w:r w:rsidRPr="00C96AD1">
        <w:rPr>
          <w:rFonts w:ascii="Arial" w:hAnsi="Arial" w:cs="Arial"/>
        </w:rPr>
        <w:t>.</w:t>
      </w:r>
    </w:p>
    <w:p w14:paraId="37521014" w14:textId="1A71B75E" w:rsidR="0081612F" w:rsidRPr="009B7B89" w:rsidRDefault="00792602" w:rsidP="0081612F">
      <w:pPr>
        <w:spacing w:after="120"/>
        <w:jc w:val="both"/>
        <w:rPr>
          <w:rFonts w:ascii="Arial" w:hAnsi="Arial" w:cs="Arial"/>
        </w:rPr>
      </w:pPr>
      <w:r w:rsidRPr="007965D7">
        <w:rPr>
          <w:rFonts w:ascii="Arial" w:hAnsi="Arial" w:cs="Arial"/>
        </w:rPr>
        <w:t xml:space="preserve">Ve stanoveném termínu pro podávání žádostí </w:t>
      </w:r>
      <w:r w:rsidR="00B90AF7" w:rsidRPr="007965D7">
        <w:rPr>
          <w:rFonts w:ascii="Arial" w:hAnsi="Arial" w:cs="Arial"/>
        </w:rPr>
        <w:t xml:space="preserve">v </w:t>
      </w:r>
      <w:r w:rsidR="006459F9" w:rsidRPr="007965D7">
        <w:rPr>
          <w:rFonts w:ascii="Arial" w:hAnsi="Arial" w:cs="Arial"/>
        </w:rPr>
        <w:t>dotační</w:t>
      </w:r>
      <w:r w:rsidR="00B90AF7" w:rsidRPr="007965D7">
        <w:rPr>
          <w:rFonts w:ascii="Arial" w:hAnsi="Arial" w:cs="Arial"/>
        </w:rPr>
        <w:t>m</w:t>
      </w:r>
      <w:r w:rsidR="006459F9" w:rsidRPr="007965D7">
        <w:rPr>
          <w:rFonts w:ascii="Arial" w:hAnsi="Arial" w:cs="Arial"/>
        </w:rPr>
        <w:t xml:space="preserve"> </w:t>
      </w:r>
      <w:r w:rsidR="002A4DDB" w:rsidRPr="007965D7">
        <w:rPr>
          <w:rFonts w:ascii="Arial" w:hAnsi="Arial" w:cs="Arial"/>
        </w:rPr>
        <w:t xml:space="preserve">programu </w:t>
      </w:r>
      <w:r w:rsidR="006459F9" w:rsidRPr="007965D7">
        <w:rPr>
          <w:rFonts w:ascii="Arial" w:hAnsi="Arial" w:cs="Arial"/>
        </w:rPr>
        <w:t>02_0</w:t>
      </w:r>
      <w:r w:rsidR="000254B1" w:rsidRPr="007965D7">
        <w:rPr>
          <w:rFonts w:ascii="Arial" w:hAnsi="Arial" w:cs="Arial"/>
        </w:rPr>
        <w:t>4</w:t>
      </w:r>
      <w:r w:rsidR="006459F9" w:rsidRPr="007965D7">
        <w:rPr>
          <w:rFonts w:ascii="Arial" w:hAnsi="Arial" w:cs="Arial"/>
        </w:rPr>
        <w:t xml:space="preserve"> </w:t>
      </w:r>
      <w:r w:rsidRPr="007965D7">
        <w:rPr>
          <w:rFonts w:ascii="Arial" w:hAnsi="Arial" w:cs="Arial"/>
        </w:rPr>
        <w:t xml:space="preserve">bylo </w:t>
      </w:r>
      <w:r w:rsidR="0081612F" w:rsidRPr="009B7B89">
        <w:rPr>
          <w:rFonts w:ascii="Arial" w:hAnsi="Arial" w:cs="Arial"/>
        </w:rPr>
        <w:t>podáno</w:t>
      </w:r>
      <w:r w:rsidRPr="009B7B89">
        <w:rPr>
          <w:rFonts w:ascii="Arial" w:hAnsi="Arial" w:cs="Arial"/>
        </w:rPr>
        <w:t xml:space="preserve"> celkem</w:t>
      </w:r>
      <w:r w:rsidR="006459F9" w:rsidRPr="009B7B89">
        <w:rPr>
          <w:rFonts w:ascii="Arial" w:hAnsi="Arial" w:cs="Arial"/>
        </w:rPr>
        <w:t xml:space="preserve"> </w:t>
      </w:r>
      <w:r w:rsidR="000254B1" w:rsidRPr="009B7B89">
        <w:rPr>
          <w:rFonts w:ascii="Arial" w:hAnsi="Arial" w:cs="Arial"/>
        </w:rPr>
        <w:t>38</w:t>
      </w:r>
      <w:r w:rsidR="006459F9" w:rsidRPr="009B7B89">
        <w:rPr>
          <w:rFonts w:ascii="Arial" w:hAnsi="Arial" w:cs="Arial"/>
        </w:rPr>
        <w:t xml:space="preserve"> </w:t>
      </w:r>
      <w:r w:rsidRPr="009B7B89">
        <w:rPr>
          <w:rFonts w:ascii="Arial" w:hAnsi="Arial" w:cs="Arial"/>
        </w:rPr>
        <w:t>žádostí</w:t>
      </w:r>
      <w:r w:rsidR="006459F9" w:rsidRPr="009B7B89">
        <w:rPr>
          <w:rFonts w:ascii="Arial" w:hAnsi="Arial" w:cs="Arial"/>
        </w:rPr>
        <w:t xml:space="preserve"> </w:t>
      </w:r>
      <w:r w:rsidR="0081612F" w:rsidRPr="009B7B89">
        <w:rPr>
          <w:rFonts w:ascii="Arial" w:hAnsi="Arial" w:cs="Arial"/>
        </w:rPr>
        <w:t xml:space="preserve">o poskytnutí dotace v celkové výši </w:t>
      </w:r>
      <w:r w:rsidR="000254B1" w:rsidRPr="009B7B89">
        <w:rPr>
          <w:rFonts w:ascii="Arial" w:hAnsi="Arial" w:cs="Arial"/>
        </w:rPr>
        <w:t>2</w:t>
      </w:r>
      <w:r w:rsidR="009330E4" w:rsidRPr="009B7B89">
        <w:rPr>
          <w:rFonts w:ascii="Arial" w:hAnsi="Arial" w:cs="Arial"/>
        </w:rPr>
        <w:t> 449 155</w:t>
      </w:r>
      <w:r w:rsidR="00FD242A" w:rsidRPr="009B7B89">
        <w:rPr>
          <w:rFonts w:ascii="Arial" w:hAnsi="Arial" w:cs="Arial"/>
        </w:rPr>
        <w:t xml:space="preserve">,- </w:t>
      </w:r>
      <w:r w:rsidR="0081612F" w:rsidRPr="009B7B89">
        <w:rPr>
          <w:rFonts w:ascii="Arial" w:hAnsi="Arial" w:cs="Arial"/>
        </w:rPr>
        <w:t>Kč. Po formální kontrole byl</w:t>
      </w:r>
      <w:r w:rsidR="008741A4" w:rsidRPr="009B7B89">
        <w:rPr>
          <w:rFonts w:ascii="Arial" w:hAnsi="Arial" w:cs="Arial"/>
        </w:rPr>
        <w:t>a</w:t>
      </w:r>
      <w:r w:rsidR="0081612F" w:rsidRPr="009B7B89">
        <w:rPr>
          <w:rFonts w:ascii="Arial" w:hAnsi="Arial" w:cs="Arial"/>
        </w:rPr>
        <w:t xml:space="preserve"> administrátorem vyřazen</w:t>
      </w:r>
      <w:r w:rsidR="00AF7ED3" w:rsidRPr="009B7B89">
        <w:rPr>
          <w:rFonts w:ascii="Arial" w:hAnsi="Arial" w:cs="Arial"/>
        </w:rPr>
        <w:t>y</w:t>
      </w:r>
      <w:r w:rsidR="0081612F" w:rsidRPr="009B7B89">
        <w:rPr>
          <w:rFonts w:ascii="Arial" w:hAnsi="Arial" w:cs="Arial"/>
        </w:rPr>
        <w:t xml:space="preserve"> </w:t>
      </w:r>
      <w:r w:rsidR="000254B1" w:rsidRPr="009B7B89">
        <w:rPr>
          <w:rFonts w:ascii="Arial" w:hAnsi="Arial" w:cs="Arial"/>
        </w:rPr>
        <w:t>4</w:t>
      </w:r>
      <w:r w:rsidR="0081612F" w:rsidRPr="009B7B89">
        <w:rPr>
          <w:rFonts w:ascii="Arial" w:hAnsi="Arial" w:cs="Arial"/>
        </w:rPr>
        <w:t xml:space="preserve"> podan</w:t>
      </w:r>
      <w:r w:rsidR="0065298D" w:rsidRPr="009B7B89">
        <w:rPr>
          <w:rFonts w:ascii="Arial" w:hAnsi="Arial" w:cs="Arial"/>
        </w:rPr>
        <w:t>é</w:t>
      </w:r>
      <w:r w:rsidR="0081612F" w:rsidRPr="009B7B89">
        <w:rPr>
          <w:rFonts w:ascii="Arial" w:hAnsi="Arial" w:cs="Arial"/>
        </w:rPr>
        <w:t xml:space="preserve"> žádost</w:t>
      </w:r>
      <w:r w:rsidR="005B64E6" w:rsidRPr="009B7B89">
        <w:rPr>
          <w:rFonts w:ascii="Arial" w:hAnsi="Arial" w:cs="Arial"/>
        </w:rPr>
        <w:t>i</w:t>
      </w:r>
      <w:r w:rsidR="0081612F" w:rsidRPr="009B7B89">
        <w:rPr>
          <w:rFonts w:ascii="Arial" w:hAnsi="Arial" w:cs="Arial"/>
        </w:rPr>
        <w:t xml:space="preserve"> z </w:t>
      </w:r>
      <w:r w:rsidR="000254B1" w:rsidRPr="009B7B89">
        <w:rPr>
          <w:rFonts w:ascii="Arial" w:hAnsi="Arial" w:cs="Arial"/>
        </w:rPr>
        <w:t>důvodu</w:t>
      </w:r>
      <w:r w:rsidR="0081612F" w:rsidRPr="009B7B89">
        <w:rPr>
          <w:rFonts w:ascii="Arial" w:hAnsi="Arial" w:cs="Arial"/>
        </w:rPr>
        <w:t xml:space="preserve"> nesouladu s podmínkami dotačního programu, </w:t>
      </w:r>
      <w:r w:rsidR="009330E4" w:rsidRPr="009B7B89">
        <w:rPr>
          <w:rFonts w:ascii="Arial" w:hAnsi="Arial" w:cs="Arial"/>
        </w:rPr>
        <w:t xml:space="preserve">z toho u tří žádostí se jednalo o opakované podání žádosti nesplňující formální náležitosti žádosti v souladu s pravidly programu </w:t>
      </w:r>
      <w:r w:rsidR="008628E0" w:rsidRPr="009B7B89">
        <w:rPr>
          <w:rFonts w:ascii="Arial" w:hAnsi="Arial" w:cs="Arial"/>
        </w:rPr>
        <w:br/>
      </w:r>
      <w:r w:rsidR="009330E4" w:rsidRPr="009B7B89">
        <w:rPr>
          <w:rFonts w:ascii="Arial" w:hAnsi="Arial" w:cs="Arial"/>
        </w:rPr>
        <w:t xml:space="preserve">a v jednom případě o dvojí podání stejné žádosti </w:t>
      </w:r>
      <w:r w:rsidR="0081612F" w:rsidRPr="009B7B89">
        <w:rPr>
          <w:rFonts w:ascii="Arial" w:hAnsi="Arial" w:cs="Arial"/>
        </w:rPr>
        <w:t>viz</w:t>
      </w:r>
      <w:r w:rsidR="005622FC">
        <w:rPr>
          <w:rFonts w:ascii="Arial" w:hAnsi="Arial" w:cs="Arial"/>
        </w:rPr>
        <w:t>te</w:t>
      </w:r>
      <w:r w:rsidR="0081612F" w:rsidRPr="009B7B89">
        <w:rPr>
          <w:rFonts w:ascii="Arial" w:hAnsi="Arial" w:cs="Arial"/>
        </w:rPr>
        <w:t xml:space="preserve"> usnesení_ příloha č. 02.</w:t>
      </w:r>
    </w:p>
    <w:p w14:paraId="2C39927E" w14:textId="5D0CF796" w:rsidR="006459F9" w:rsidRPr="009B7B89" w:rsidRDefault="006459F9" w:rsidP="006459F9">
      <w:pPr>
        <w:spacing w:after="240"/>
        <w:jc w:val="both"/>
        <w:rPr>
          <w:rFonts w:ascii="Arial" w:hAnsi="Arial" w:cs="Arial"/>
        </w:rPr>
      </w:pPr>
      <w:r w:rsidRPr="009B7B89">
        <w:rPr>
          <w:rFonts w:ascii="Arial" w:hAnsi="Arial" w:cs="Arial"/>
        </w:rPr>
        <w:t xml:space="preserve">Hodnoceno bylo celkem </w:t>
      </w:r>
      <w:r w:rsidR="00C96AD1" w:rsidRPr="009B7B89">
        <w:rPr>
          <w:rFonts w:ascii="Arial" w:hAnsi="Arial" w:cs="Arial"/>
        </w:rPr>
        <w:t>3</w:t>
      </w:r>
      <w:r w:rsidR="0065298D" w:rsidRPr="009B7B89">
        <w:rPr>
          <w:rFonts w:ascii="Arial" w:hAnsi="Arial" w:cs="Arial"/>
        </w:rPr>
        <w:t>4</w:t>
      </w:r>
      <w:r w:rsidRPr="009B7B89">
        <w:rPr>
          <w:rFonts w:ascii="Arial" w:hAnsi="Arial" w:cs="Arial"/>
        </w:rPr>
        <w:t xml:space="preserve"> řádně podaných žádostí o celkové požadované částce </w:t>
      </w:r>
      <w:r w:rsidRPr="009B7B89">
        <w:rPr>
          <w:rFonts w:ascii="Arial" w:hAnsi="Arial" w:cs="Arial"/>
        </w:rPr>
        <w:br/>
      </w:r>
      <w:r w:rsidR="00EE2AD6" w:rsidRPr="009B7B89">
        <w:rPr>
          <w:rFonts w:ascii="Arial" w:hAnsi="Arial" w:cs="Arial"/>
        </w:rPr>
        <w:t>2 </w:t>
      </w:r>
      <w:r w:rsidR="00C96AD1" w:rsidRPr="009B7B89">
        <w:rPr>
          <w:rFonts w:ascii="Arial" w:hAnsi="Arial" w:cs="Arial"/>
        </w:rPr>
        <w:t>259</w:t>
      </w:r>
      <w:r w:rsidR="00EE2AD6" w:rsidRPr="009B7B89">
        <w:rPr>
          <w:rFonts w:ascii="Arial" w:hAnsi="Arial" w:cs="Arial"/>
        </w:rPr>
        <w:t xml:space="preserve"> </w:t>
      </w:r>
      <w:r w:rsidR="00C96AD1" w:rsidRPr="009B7B89">
        <w:rPr>
          <w:rFonts w:ascii="Arial" w:hAnsi="Arial" w:cs="Arial"/>
        </w:rPr>
        <w:t>155</w:t>
      </w:r>
      <w:r w:rsidR="005622FC">
        <w:rPr>
          <w:rFonts w:ascii="Arial" w:hAnsi="Arial" w:cs="Arial"/>
        </w:rPr>
        <w:t>,- Kč, vizte</w:t>
      </w:r>
      <w:r w:rsidRPr="009B7B89">
        <w:rPr>
          <w:rFonts w:ascii="Arial" w:hAnsi="Arial" w:cs="Arial"/>
        </w:rPr>
        <w:t xml:space="preserve"> usnesení_ příloha č. 0</w:t>
      </w:r>
      <w:r w:rsidR="002A4DDB" w:rsidRPr="009B7B89">
        <w:rPr>
          <w:rFonts w:ascii="Arial" w:hAnsi="Arial" w:cs="Arial"/>
        </w:rPr>
        <w:t>1</w:t>
      </w:r>
      <w:r w:rsidRPr="009B7B89">
        <w:rPr>
          <w:rFonts w:ascii="Arial" w:hAnsi="Arial" w:cs="Arial"/>
        </w:rPr>
        <w:t>.</w:t>
      </w:r>
    </w:p>
    <w:p w14:paraId="51F53A85" w14:textId="4D536B86" w:rsidR="0081612F" w:rsidRPr="00C96AD1" w:rsidRDefault="0081612F" w:rsidP="0081612F">
      <w:pPr>
        <w:spacing w:after="120"/>
        <w:jc w:val="both"/>
        <w:rPr>
          <w:rFonts w:ascii="Arial" w:hAnsi="Arial" w:cs="Arial"/>
        </w:rPr>
      </w:pPr>
      <w:r w:rsidRPr="009B7B89">
        <w:rPr>
          <w:rFonts w:ascii="Arial" w:hAnsi="Arial" w:cs="Arial"/>
        </w:rPr>
        <w:t>Odbor životního prostředí a zemědělství (dále jen „odbor“) prověřil splnění základních</w:t>
      </w:r>
      <w:r w:rsidRPr="00C96AD1">
        <w:rPr>
          <w:rFonts w:ascii="Arial" w:hAnsi="Arial" w:cs="Arial"/>
        </w:rPr>
        <w:t xml:space="preserve"> náležitostí obsahu a úplnosti žádosti. V případě nesplnění základních náležitostí obsahu a úplnosti žádosti byl žadatel vyzván k jejímu doplnění. Následně provedl hodnocení formálních kritérií a předložil žádosti k hodnocení příslušnému poradnímu orgánu – Komisi pro životní prostředí, která provedla hodnocení žádostí z odbor</w:t>
      </w:r>
      <w:r w:rsidR="005622FC">
        <w:rPr>
          <w:rFonts w:ascii="Arial" w:hAnsi="Arial" w:cs="Arial"/>
        </w:rPr>
        <w:t>ného pohledu, vizte</w:t>
      </w:r>
      <w:r w:rsidRPr="00C96AD1">
        <w:rPr>
          <w:rFonts w:ascii="Arial" w:hAnsi="Arial" w:cs="Arial"/>
        </w:rPr>
        <w:t xml:space="preserve"> kritérium B.</w:t>
      </w:r>
    </w:p>
    <w:p w14:paraId="47D2D85B" w14:textId="77777777" w:rsidR="0081612F" w:rsidRPr="00C96AD1" w:rsidRDefault="0081612F" w:rsidP="0081612F">
      <w:pPr>
        <w:pStyle w:val="Zkladntext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>Rozhodování o poskytování dotací do výše 200 000,- Kč v jednotlivém případě fyzickým nebo právnickým osobám v kalendářním roce je podle ustanovení § 59 odst. 2 písm. a) zákona č. 129/2000 Sb., zákona o krajích, ve znění pozdějších předpisů, vyhrazeno Radě Olomouckého kraje.</w:t>
      </w:r>
    </w:p>
    <w:p w14:paraId="7EC3054E" w14:textId="546C1DFF" w:rsidR="0081612F" w:rsidRPr="00C96AD1" w:rsidRDefault="004F03A6" w:rsidP="0081612F">
      <w:pPr>
        <w:pStyle w:val="Radadvodovzprva"/>
        <w:spacing w:after="120"/>
        <w:rPr>
          <w:b w:val="0"/>
        </w:rPr>
      </w:pPr>
      <w:r>
        <w:rPr>
          <w:b w:val="0"/>
        </w:rPr>
        <w:t>Na základě výše uvedeného bylo</w:t>
      </w:r>
      <w:r w:rsidR="0081612F" w:rsidRPr="004F03A6">
        <w:rPr>
          <w:b w:val="0"/>
        </w:rPr>
        <w:t xml:space="preserve"> v souladu s čl. 9 Pravidel Radě O</w:t>
      </w:r>
      <w:r>
        <w:rPr>
          <w:b w:val="0"/>
        </w:rPr>
        <w:t>lomouckého kraje předkládáno k</w:t>
      </w:r>
      <w:r w:rsidR="00DD44FC">
        <w:rPr>
          <w:b w:val="0"/>
        </w:rPr>
        <w:t>e konečnému</w:t>
      </w:r>
      <w:r>
        <w:rPr>
          <w:b w:val="0"/>
        </w:rPr>
        <w:t xml:space="preserve"> </w:t>
      </w:r>
      <w:r w:rsidR="0081612F" w:rsidRPr="004F03A6">
        <w:rPr>
          <w:b w:val="0"/>
        </w:rPr>
        <w:t xml:space="preserve">rozhodnutí o poskytnutí dotace </w:t>
      </w:r>
      <w:r w:rsidR="00C96AD1" w:rsidRPr="004F03A6">
        <w:rPr>
          <w:b w:val="0"/>
        </w:rPr>
        <w:t>34</w:t>
      </w:r>
      <w:r w:rsidR="0081612F" w:rsidRPr="004F03A6">
        <w:rPr>
          <w:b w:val="0"/>
          <w:color w:val="FF0000"/>
        </w:rPr>
        <w:t xml:space="preserve"> </w:t>
      </w:r>
      <w:r w:rsidR="00662A5B" w:rsidRPr="004F03A6">
        <w:rPr>
          <w:b w:val="0"/>
        </w:rPr>
        <w:t xml:space="preserve">úplných žádostí v dotačním </w:t>
      </w:r>
      <w:r w:rsidR="00C96AD1" w:rsidRPr="004F03A6">
        <w:rPr>
          <w:b w:val="0"/>
        </w:rPr>
        <w:t>programu</w:t>
      </w:r>
      <w:r w:rsidR="00662A5B" w:rsidRPr="004F03A6">
        <w:rPr>
          <w:b w:val="0"/>
        </w:rPr>
        <w:t xml:space="preserve"> </w:t>
      </w:r>
      <w:r w:rsidR="00C96AD1" w:rsidRPr="004F03A6">
        <w:rPr>
          <w:b w:val="0"/>
        </w:rPr>
        <w:t>02_04</w:t>
      </w:r>
      <w:r>
        <w:rPr>
          <w:b w:val="0"/>
        </w:rPr>
        <w:t>, pokud není rozhodnutí vyhrazeno Zastupitelstvu Olomouckého kraje</w:t>
      </w:r>
      <w:r w:rsidR="00662A5B" w:rsidRPr="004F03A6">
        <w:rPr>
          <w:b w:val="0"/>
        </w:rPr>
        <w:t>.</w:t>
      </w:r>
    </w:p>
    <w:p w14:paraId="1AAF70E8" w14:textId="76FA36A9" w:rsidR="0081612F" w:rsidRPr="00C96AD1" w:rsidRDefault="0081612F" w:rsidP="0081612F">
      <w:pPr>
        <w:pStyle w:val="Radadvodovzprva"/>
        <w:spacing w:after="120"/>
        <w:rPr>
          <w:b w:val="0"/>
        </w:rPr>
      </w:pPr>
      <w:r w:rsidRPr="00C96AD1">
        <w:rPr>
          <w:b w:val="0"/>
        </w:rPr>
        <w:t>Žádosti jsou předkládány s uvedením bodového hodnocení kritérií A a B, viz</w:t>
      </w:r>
      <w:r w:rsidR="005622FC">
        <w:rPr>
          <w:b w:val="0"/>
        </w:rPr>
        <w:t>te</w:t>
      </w:r>
      <w:r w:rsidRPr="00C96AD1">
        <w:rPr>
          <w:b w:val="0"/>
        </w:rPr>
        <w:t xml:space="preserve"> usnesení_</w:t>
      </w:r>
      <w:r w:rsidRPr="00C96AD1">
        <w:rPr>
          <w:rFonts w:cs="Arial"/>
        </w:rPr>
        <w:t xml:space="preserve"> </w:t>
      </w:r>
      <w:r w:rsidRPr="00C96AD1">
        <w:rPr>
          <w:rFonts w:cs="Arial"/>
          <w:b w:val="0"/>
        </w:rPr>
        <w:t>příloha</w:t>
      </w:r>
      <w:r w:rsidRPr="00C96AD1">
        <w:rPr>
          <w:b w:val="0"/>
        </w:rPr>
        <w:t xml:space="preserve"> č. 01.</w:t>
      </w:r>
    </w:p>
    <w:p w14:paraId="47A5702C" w14:textId="2A4A7F4D" w:rsidR="00792602" w:rsidRPr="00C96AD1" w:rsidRDefault="00792602" w:rsidP="00792602">
      <w:pPr>
        <w:spacing w:after="12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lastRenderedPageBreak/>
        <w:t xml:space="preserve">Komise se </w:t>
      </w:r>
      <w:r w:rsidR="00AA169E" w:rsidRPr="00C96AD1">
        <w:rPr>
          <w:rFonts w:ascii="Arial" w:hAnsi="Arial" w:cs="Arial"/>
        </w:rPr>
        <w:t xml:space="preserve">k podaným žádostem </w:t>
      </w:r>
      <w:r w:rsidRPr="00C96AD1">
        <w:rPr>
          <w:rFonts w:ascii="Arial" w:hAnsi="Arial" w:cs="Arial"/>
        </w:rPr>
        <w:t xml:space="preserve">vyjádřila dne </w:t>
      </w:r>
      <w:r w:rsidR="001516F3" w:rsidRPr="00C96AD1">
        <w:rPr>
          <w:rFonts w:ascii="Arial" w:hAnsi="Arial" w:cs="Arial"/>
        </w:rPr>
        <w:t>2</w:t>
      </w:r>
      <w:r w:rsidR="00C96AD1" w:rsidRPr="00C96AD1">
        <w:rPr>
          <w:rFonts w:ascii="Arial" w:hAnsi="Arial" w:cs="Arial"/>
        </w:rPr>
        <w:t>2</w:t>
      </w:r>
      <w:r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8</w:t>
      </w:r>
      <w:r w:rsidRPr="00C96AD1">
        <w:rPr>
          <w:rFonts w:ascii="Arial" w:hAnsi="Arial" w:cs="Arial"/>
        </w:rPr>
        <w:t>. 202</w:t>
      </w:r>
      <w:r w:rsidR="00662A5B" w:rsidRPr="00C96AD1">
        <w:rPr>
          <w:rFonts w:ascii="Arial" w:hAnsi="Arial" w:cs="Arial"/>
        </w:rPr>
        <w:t>3</w:t>
      </w:r>
      <w:r w:rsidR="005622FC">
        <w:rPr>
          <w:rFonts w:ascii="Arial" w:hAnsi="Arial" w:cs="Arial"/>
        </w:rPr>
        <w:t xml:space="preserve">, </w:t>
      </w:r>
      <w:r w:rsidRPr="00C96AD1">
        <w:rPr>
          <w:rFonts w:ascii="Arial" w:hAnsi="Arial" w:cs="Arial"/>
        </w:rPr>
        <w:t xml:space="preserve">posoudila jednotlivé žádosti a provedla jejich hodnocení v souladu s Pravidly dotačního </w:t>
      </w:r>
      <w:r w:rsidR="001516F3" w:rsidRPr="00C96AD1">
        <w:rPr>
          <w:rFonts w:ascii="Arial" w:hAnsi="Arial" w:cs="Arial"/>
        </w:rPr>
        <w:t xml:space="preserve">programu </w:t>
      </w:r>
      <w:r w:rsidR="00105301" w:rsidRPr="00C96AD1">
        <w:rPr>
          <w:rFonts w:ascii="Arial" w:hAnsi="Arial" w:cs="Arial"/>
        </w:rPr>
        <w:t>0</w:t>
      </w:r>
      <w:r w:rsidR="001516F3" w:rsidRPr="00C96AD1">
        <w:rPr>
          <w:rFonts w:ascii="Arial" w:hAnsi="Arial" w:cs="Arial"/>
        </w:rPr>
        <w:t>2</w:t>
      </w:r>
      <w:r w:rsidR="00105301" w:rsidRPr="00C96AD1">
        <w:rPr>
          <w:rFonts w:ascii="Arial" w:hAnsi="Arial" w:cs="Arial"/>
        </w:rPr>
        <w:t>_0</w:t>
      </w:r>
      <w:r w:rsidR="00C96AD1" w:rsidRPr="00C96AD1">
        <w:rPr>
          <w:rFonts w:ascii="Arial" w:hAnsi="Arial" w:cs="Arial"/>
        </w:rPr>
        <w:t>4</w:t>
      </w:r>
      <w:r w:rsidRPr="00C96AD1">
        <w:rPr>
          <w:rFonts w:ascii="Arial" w:hAnsi="Arial" w:cs="Arial"/>
        </w:rPr>
        <w:t>.</w:t>
      </w:r>
    </w:p>
    <w:p w14:paraId="48B70BE7" w14:textId="6A5302E5" w:rsidR="00662A5B" w:rsidRPr="00C96AD1" w:rsidRDefault="00662A5B" w:rsidP="00662A5B">
      <w:pPr>
        <w:spacing w:after="36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 xml:space="preserve">Komise usnesením </w:t>
      </w:r>
      <w:r w:rsidR="0037668B" w:rsidRPr="00C96AD1">
        <w:rPr>
          <w:rFonts w:ascii="Arial" w:hAnsi="Arial" w:cs="Arial"/>
        </w:rPr>
        <w:t>UKŽP/</w:t>
      </w:r>
      <w:r w:rsidR="008628E0">
        <w:rPr>
          <w:rFonts w:ascii="Arial" w:hAnsi="Arial" w:cs="Arial"/>
        </w:rPr>
        <w:t>22/08</w:t>
      </w:r>
      <w:r w:rsidR="00C96AD1" w:rsidRPr="00C96AD1">
        <w:rPr>
          <w:rFonts w:ascii="Arial" w:hAnsi="Arial" w:cs="Arial"/>
        </w:rPr>
        <w:t>/</w:t>
      </w:r>
      <w:r w:rsidR="0037668B" w:rsidRPr="00C96AD1">
        <w:rPr>
          <w:rFonts w:ascii="Arial" w:hAnsi="Arial" w:cs="Arial"/>
        </w:rPr>
        <w:t xml:space="preserve">2023 </w:t>
      </w:r>
      <w:r w:rsidRPr="00C96AD1">
        <w:rPr>
          <w:rFonts w:ascii="Arial" w:hAnsi="Arial" w:cs="Arial"/>
        </w:rPr>
        <w:t>ze dne 2</w:t>
      </w:r>
      <w:r w:rsidR="00C96AD1" w:rsidRPr="00C96AD1">
        <w:rPr>
          <w:rFonts w:ascii="Arial" w:hAnsi="Arial" w:cs="Arial"/>
        </w:rPr>
        <w:t>2</w:t>
      </w:r>
      <w:r w:rsidRPr="00C96AD1">
        <w:rPr>
          <w:rFonts w:ascii="Arial" w:hAnsi="Arial" w:cs="Arial"/>
        </w:rPr>
        <w:t>. 0</w:t>
      </w:r>
      <w:r w:rsidR="00C96AD1" w:rsidRPr="00C96AD1">
        <w:rPr>
          <w:rFonts w:ascii="Arial" w:hAnsi="Arial" w:cs="Arial"/>
        </w:rPr>
        <w:t>8</w:t>
      </w:r>
      <w:r w:rsidRPr="00C96AD1">
        <w:rPr>
          <w:rFonts w:ascii="Arial" w:hAnsi="Arial" w:cs="Arial"/>
        </w:rPr>
        <w:t xml:space="preserve">. 2023 </w:t>
      </w:r>
      <w:r w:rsidR="004F03A6">
        <w:rPr>
          <w:rFonts w:ascii="Arial" w:hAnsi="Arial" w:cs="Arial"/>
        </w:rPr>
        <w:t>doporučila</w:t>
      </w:r>
      <w:r w:rsidRPr="00C96AD1">
        <w:rPr>
          <w:rFonts w:ascii="Arial" w:hAnsi="Arial" w:cs="Arial"/>
        </w:rPr>
        <w:t xml:space="preserve"> Radě Olomouckého kraje </w:t>
      </w:r>
      <w:r w:rsidR="00A455D5" w:rsidRPr="00C96AD1">
        <w:rPr>
          <w:rFonts w:ascii="Arial" w:hAnsi="Arial" w:cs="Arial"/>
        </w:rPr>
        <w:t xml:space="preserve">v dotačním </w:t>
      </w:r>
      <w:r w:rsidR="00C96AD1" w:rsidRPr="00C96AD1">
        <w:rPr>
          <w:rFonts w:ascii="Arial" w:hAnsi="Arial" w:cs="Arial"/>
        </w:rPr>
        <w:t>programu</w:t>
      </w:r>
      <w:r w:rsidR="00A455D5" w:rsidRPr="00C96AD1">
        <w:rPr>
          <w:rFonts w:ascii="Arial" w:hAnsi="Arial" w:cs="Arial"/>
        </w:rPr>
        <w:t xml:space="preserve"> 02_0</w:t>
      </w:r>
      <w:r w:rsidR="00C96AD1" w:rsidRPr="00C96AD1">
        <w:rPr>
          <w:rFonts w:ascii="Arial" w:hAnsi="Arial" w:cs="Arial"/>
        </w:rPr>
        <w:t>4</w:t>
      </w:r>
      <w:r w:rsidR="00A455D5" w:rsidRPr="00C96AD1">
        <w:rPr>
          <w:rFonts w:ascii="Arial" w:hAnsi="Arial" w:cs="Arial"/>
        </w:rPr>
        <w:t xml:space="preserve"> </w:t>
      </w:r>
      <w:r w:rsidRPr="00C96AD1">
        <w:rPr>
          <w:rFonts w:ascii="Arial" w:hAnsi="Arial" w:cs="Arial"/>
        </w:rPr>
        <w:t xml:space="preserve">vyhovět </w:t>
      </w:r>
      <w:r w:rsidR="00AA169E" w:rsidRPr="00C96AD1">
        <w:rPr>
          <w:rFonts w:ascii="Arial" w:hAnsi="Arial" w:cs="Arial"/>
        </w:rPr>
        <w:t xml:space="preserve">všem </w:t>
      </w:r>
      <w:r w:rsidR="00C96AD1" w:rsidRPr="00C96AD1">
        <w:rPr>
          <w:rFonts w:ascii="Arial" w:hAnsi="Arial" w:cs="Arial"/>
        </w:rPr>
        <w:t>3</w:t>
      </w:r>
      <w:r w:rsidRPr="00C96AD1">
        <w:rPr>
          <w:rFonts w:ascii="Arial" w:hAnsi="Arial" w:cs="Arial"/>
        </w:rPr>
        <w:t xml:space="preserve">4 hodnoceným žádostem umístěným na 1. – </w:t>
      </w:r>
      <w:r w:rsidR="00C96AD1" w:rsidRPr="00C96AD1">
        <w:rPr>
          <w:rFonts w:ascii="Arial" w:hAnsi="Arial" w:cs="Arial"/>
        </w:rPr>
        <w:t>3</w:t>
      </w:r>
      <w:r w:rsidRPr="00C96AD1">
        <w:rPr>
          <w:rFonts w:ascii="Arial" w:hAnsi="Arial" w:cs="Arial"/>
        </w:rPr>
        <w:t>4</w:t>
      </w:r>
      <w:r w:rsidR="00973089" w:rsidRPr="00C96AD1">
        <w:rPr>
          <w:rFonts w:ascii="Arial" w:hAnsi="Arial" w:cs="Arial"/>
        </w:rPr>
        <w:t xml:space="preserve">. místě dle </w:t>
      </w:r>
      <w:r w:rsidRPr="00C96AD1">
        <w:rPr>
          <w:rFonts w:ascii="Arial" w:hAnsi="Arial" w:cs="Arial"/>
        </w:rPr>
        <w:t>získaného bodového hodnocení. Celková výše navrhované dotace v dotačním programu 02_0</w:t>
      </w:r>
      <w:r w:rsidR="00C96AD1" w:rsidRPr="00C96AD1">
        <w:rPr>
          <w:rFonts w:ascii="Arial" w:hAnsi="Arial" w:cs="Arial"/>
        </w:rPr>
        <w:t>4</w:t>
      </w:r>
      <w:r w:rsidRPr="00C96AD1">
        <w:rPr>
          <w:rFonts w:ascii="Arial" w:hAnsi="Arial" w:cs="Arial"/>
        </w:rPr>
        <w:t xml:space="preserve"> je 1 4</w:t>
      </w:r>
      <w:r w:rsidR="00C96AD1" w:rsidRPr="00C96AD1">
        <w:rPr>
          <w:rFonts w:ascii="Arial" w:hAnsi="Arial" w:cs="Arial"/>
        </w:rPr>
        <w:t>1</w:t>
      </w:r>
      <w:r w:rsidR="008628E0">
        <w:rPr>
          <w:rFonts w:ascii="Arial" w:hAnsi="Arial" w:cs="Arial"/>
        </w:rPr>
        <w:t>8</w:t>
      </w:r>
      <w:r w:rsidRPr="00C96AD1">
        <w:rPr>
          <w:rFonts w:ascii="Arial" w:hAnsi="Arial" w:cs="Arial"/>
        </w:rPr>
        <w:t xml:space="preserve"> </w:t>
      </w:r>
      <w:r w:rsidR="008628E0">
        <w:rPr>
          <w:rFonts w:ascii="Arial" w:hAnsi="Arial" w:cs="Arial"/>
        </w:rPr>
        <w:t>6</w:t>
      </w:r>
      <w:r w:rsidR="00C96AD1" w:rsidRPr="00C96AD1">
        <w:rPr>
          <w:rFonts w:ascii="Arial" w:hAnsi="Arial" w:cs="Arial"/>
        </w:rPr>
        <w:t>50</w:t>
      </w:r>
      <w:r w:rsidRPr="00C96AD1">
        <w:rPr>
          <w:rFonts w:ascii="Arial" w:hAnsi="Arial" w:cs="Arial"/>
        </w:rPr>
        <w:t>,- Kč.</w:t>
      </w:r>
    </w:p>
    <w:p w14:paraId="35321205" w14:textId="77777777" w:rsidR="00FD242A" w:rsidRPr="00C96AD1" w:rsidRDefault="00FD242A" w:rsidP="00FD242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C96AD1">
        <w:rPr>
          <w:rFonts w:ascii="Arial" w:hAnsi="Arial" w:cs="Arial"/>
          <w:b/>
        </w:rPr>
        <w:t>Návrh na poskytnutí dotací</w:t>
      </w:r>
    </w:p>
    <w:p w14:paraId="2D61E9FE" w14:textId="2515CF29" w:rsidR="00284F05" w:rsidRPr="00C96AD1" w:rsidRDefault="00284F05" w:rsidP="00FD242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96AD1">
        <w:rPr>
          <w:rFonts w:ascii="Arial" w:hAnsi="Arial" w:cs="Arial"/>
        </w:rPr>
        <w:t>V souladu s Pravidly po poskytování dotací je u dotačního</w:t>
      </w:r>
      <w:r w:rsidR="00C96AD1" w:rsidRPr="00C96AD1">
        <w:rPr>
          <w:rFonts w:ascii="Arial" w:hAnsi="Arial" w:cs="Arial"/>
        </w:rPr>
        <w:t xml:space="preserve"> programu</w:t>
      </w:r>
      <w:r w:rsidRPr="00C96AD1">
        <w:rPr>
          <w:rFonts w:ascii="Arial" w:hAnsi="Arial" w:cs="Arial"/>
        </w:rPr>
        <w:t xml:space="preserve"> 02_0</w:t>
      </w:r>
      <w:r w:rsidR="00C96AD1" w:rsidRPr="00C96AD1">
        <w:rPr>
          <w:rFonts w:ascii="Arial" w:hAnsi="Arial" w:cs="Arial"/>
        </w:rPr>
        <w:t>4</w:t>
      </w:r>
      <w:r w:rsidRPr="00C96AD1">
        <w:rPr>
          <w:rFonts w:ascii="Arial" w:hAnsi="Arial" w:cs="Arial"/>
        </w:rPr>
        <w:t xml:space="preserve"> připraven návrh na vyhodnocení tak, aby celková výše obdržených bodů žádosti u žadatelů z bodovým hodnocením 21-79 bodů procentuálně odpovídala návrhu na výši poskytnuté dotace v poměru na žadatelem požadovanou výši dotace</w:t>
      </w:r>
      <w:r w:rsidR="002B7D38" w:rsidRPr="00C96AD1">
        <w:rPr>
          <w:rFonts w:ascii="Arial" w:hAnsi="Arial" w:cs="Arial"/>
        </w:rPr>
        <w:t>. Žádostem hodnoceným 80 – 100 body je navržena dotace ve výši požadované výše dotace.</w:t>
      </w:r>
    </w:p>
    <w:p w14:paraId="56A36E98" w14:textId="77777777" w:rsidR="00C96AD1" w:rsidRDefault="00C96AD1" w:rsidP="00792602">
      <w:pPr>
        <w:pStyle w:val="Radaplohy"/>
        <w:spacing w:before="0"/>
        <w:rPr>
          <w:b/>
          <w:u w:val="none"/>
        </w:rPr>
      </w:pPr>
    </w:p>
    <w:p w14:paraId="72ED52A6" w14:textId="05F9AE61" w:rsidR="00792602" w:rsidRPr="00ED0C1B" w:rsidRDefault="00792602" w:rsidP="00792602">
      <w:pPr>
        <w:pStyle w:val="Radaplohy"/>
        <w:spacing w:before="0"/>
        <w:rPr>
          <w:b/>
          <w:u w:val="none"/>
        </w:rPr>
      </w:pPr>
      <w:r w:rsidRPr="00ED0C1B">
        <w:rPr>
          <w:b/>
          <w:u w:val="none"/>
        </w:rPr>
        <w:t xml:space="preserve">Návrh na poskytnutí dotace 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20"/>
        <w:gridCol w:w="1290"/>
        <w:gridCol w:w="1261"/>
        <w:gridCol w:w="1253"/>
        <w:gridCol w:w="1299"/>
        <w:gridCol w:w="1275"/>
        <w:gridCol w:w="1276"/>
      </w:tblGrid>
      <w:tr w:rsidR="006135E0" w:rsidRPr="00ED0C1B" w14:paraId="28FD19E9" w14:textId="6769ABCF" w:rsidTr="00ED0C1B">
        <w:trPr>
          <w:jc w:val="center"/>
        </w:trPr>
        <w:tc>
          <w:tcPr>
            <w:tcW w:w="992" w:type="dxa"/>
            <w:shd w:val="clear" w:color="auto" w:fill="auto"/>
          </w:tcPr>
          <w:p w14:paraId="1588924F" w14:textId="77777777" w:rsidR="006135E0" w:rsidRPr="00ED0C1B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</w:p>
        </w:tc>
        <w:tc>
          <w:tcPr>
            <w:tcW w:w="1120" w:type="dxa"/>
            <w:shd w:val="clear" w:color="auto" w:fill="auto"/>
          </w:tcPr>
          <w:p w14:paraId="336198AC" w14:textId="77777777" w:rsidR="006135E0" w:rsidRPr="00ED0C1B" w:rsidRDefault="006135E0" w:rsidP="005A6C6D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ED0C1B">
              <w:rPr>
                <w:sz w:val="18"/>
                <w:szCs w:val="18"/>
                <w:u w:val="none"/>
              </w:rPr>
              <w:t>Počet podaných žádostí</w:t>
            </w:r>
          </w:p>
        </w:tc>
        <w:tc>
          <w:tcPr>
            <w:tcW w:w="1290" w:type="dxa"/>
            <w:shd w:val="clear" w:color="auto" w:fill="auto"/>
          </w:tcPr>
          <w:p w14:paraId="422ACC43" w14:textId="77777777" w:rsidR="006135E0" w:rsidRPr="00ED0C1B" w:rsidRDefault="006135E0" w:rsidP="00A11DB0">
            <w:pPr>
              <w:pStyle w:val="Radaplohy"/>
              <w:spacing w:before="0" w:after="0"/>
              <w:rPr>
                <w:sz w:val="18"/>
                <w:szCs w:val="18"/>
                <w:u w:val="none"/>
              </w:rPr>
            </w:pPr>
            <w:r w:rsidRPr="00ED0C1B">
              <w:rPr>
                <w:sz w:val="18"/>
                <w:szCs w:val="18"/>
                <w:u w:val="none"/>
              </w:rPr>
              <w:t>Počet hodnocených žádostí</w:t>
            </w:r>
          </w:p>
        </w:tc>
        <w:tc>
          <w:tcPr>
            <w:tcW w:w="1261" w:type="dxa"/>
            <w:shd w:val="clear" w:color="auto" w:fill="auto"/>
          </w:tcPr>
          <w:p w14:paraId="7EEAEEA4" w14:textId="77777777" w:rsidR="006135E0" w:rsidRPr="00ED0C1B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C1B">
              <w:rPr>
                <w:rFonts w:ascii="Arial" w:hAnsi="Arial" w:cs="Arial"/>
                <w:sz w:val="18"/>
                <w:szCs w:val="18"/>
              </w:rPr>
              <w:t>Počet podpořených žádostí</w:t>
            </w:r>
          </w:p>
        </w:tc>
        <w:tc>
          <w:tcPr>
            <w:tcW w:w="1253" w:type="dxa"/>
            <w:shd w:val="clear" w:color="auto" w:fill="auto"/>
          </w:tcPr>
          <w:p w14:paraId="15D214A6" w14:textId="77777777" w:rsidR="006135E0" w:rsidRPr="00ED0C1B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C1B">
              <w:rPr>
                <w:rFonts w:ascii="Arial" w:hAnsi="Arial" w:cs="Arial"/>
                <w:sz w:val="18"/>
                <w:szCs w:val="18"/>
              </w:rPr>
              <w:t xml:space="preserve">Požadovaná výše dotace </w:t>
            </w:r>
            <w:r w:rsidRPr="00ED0C1B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99" w:type="dxa"/>
            <w:shd w:val="clear" w:color="auto" w:fill="auto"/>
          </w:tcPr>
          <w:p w14:paraId="376EDC94" w14:textId="77777777" w:rsidR="006135E0" w:rsidRPr="00ED0C1B" w:rsidRDefault="006135E0" w:rsidP="000873C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C1B">
              <w:rPr>
                <w:rFonts w:ascii="Arial" w:hAnsi="Arial" w:cs="Arial"/>
                <w:sz w:val="18"/>
                <w:szCs w:val="18"/>
              </w:rPr>
              <w:t xml:space="preserve">Výše alokace </w:t>
            </w:r>
            <w:r w:rsidRPr="00ED0C1B">
              <w:rPr>
                <w:rFonts w:ascii="Arial" w:hAnsi="Arial" w:cs="Arial"/>
                <w:sz w:val="18"/>
                <w:szCs w:val="18"/>
              </w:rPr>
              <w:br/>
              <w:t xml:space="preserve">v rozpočtu OK na rok 2023 </w:t>
            </w:r>
            <w:r w:rsidRPr="00ED0C1B">
              <w:rPr>
                <w:rFonts w:ascii="Arial" w:hAnsi="Arial" w:cs="Arial"/>
                <w:sz w:val="18"/>
                <w:szCs w:val="18"/>
              </w:rPr>
              <w:br/>
              <w:t>v Kč</w:t>
            </w:r>
          </w:p>
        </w:tc>
        <w:tc>
          <w:tcPr>
            <w:tcW w:w="1275" w:type="dxa"/>
            <w:shd w:val="clear" w:color="auto" w:fill="auto"/>
          </w:tcPr>
          <w:p w14:paraId="3310DD0D" w14:textId="77777777" w:rsidR="006135E0" w:rsidRPr="00ED0C1B" w:rsidRDefault="006135E0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C1B">
              <w:rPr>
                <w:rFonts w:ascii="Arial" w:hAnsi="Arial" w:cs="Arial"/>
                <w:sz w:val="18"/>
                <w:szCs w:val="18"/>
              </w:rPr>
              <w:t>Celková navrhovaná výše na poskytnutí dotace v Kč</w:t>
            </w:r>
          </w:p>
        </w:tc>
        <w:tc>
          <w:tcPr>
            <w:tcW w:w="1276" w:type="dxa"/>
            <w:shd w:val="clear" w:color="auto" w:fill="auto"/>
          </w:tcPr>
          <w:p w14:paraId="5BF102AF" w14:textId="6AD29A30" w:rsidR="006135E0" w:rsidRPr="00ED0C1B" w:rsidRDefault="009F3D37" w:rsidP="005A6C6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D0C1B">
              <w:rPr>
                <w:rFonts w:ascii="Arial" w:hAnsi="Arial" w:cs="Arial"/>
                <w:sz w:val="18"/>
                <w:szCs w:val="18"/>
              </w:rPr>
              <w:t>Rozdíl mezi alokací a navr</w:t>
            </w:r>
            <w:r w:rsidR="006135E0" w:rsidRPr="00ED0C1B">
              <w:rPr>
                <w:rFonts w:ascii="Arial" w:hAnsi="Arial" w:cs="Arial"/>
                <w:sz w:val="18"/>
                <w:szCs w:val="18"/>
              </w:rPr>
              <w:t>hovanou výší dotace v Kč</w:t>
            </w:r>
          </w:p>
        </w:tc>
      </w:tr>
      <w:tr w:rsidR="006135E0" w:rsidRPr="00ED0C1B" w14:paraId="3382E443" w14:textId="4800CF49" w:rsidTr="009F3D37">
        <w:trPr>
          <w:jc w:val="center"/>
        </w:trPr>
        <w:tc>
          <w:tcPr>
            <w:tcW w:w="992" w:type="dxa"/>
            <w:shd w:val="clear" w:color="auto" w:fill="auto"/>
          </w:tcPr>
          <w:p w14:paraId="10D7BF7D" w14:textId="45DC9F7B" w:rsidR="006135E0" w:rsidRPr="009B7B89" w:rsidRDefault="006135E0" w:rsidP="00ED0C1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 xml:space="preserve">Dotační </w:t>
            </w:r>
            <w:r w:rsidR="00ED0C1B" w:rsidRPr="009B7B89">
              <w:rPr>
                <w:rFonts w:ascii="Arial" w:hAnsi="Arial" w:cs="Arial"/>
                <w:sz w:val="20"/>
                <w:szCs w:val="20"/>
              </w:rPr>
              <w:t>program 02_04</w:t>
            </w:r>
          </w:p>
        </w:tc>
        <w:tc>
          <w:tcPr>
            <w:tcW w:w="1120" w:type="dxa"/>
            <w:shd w:val="clear" w:color="auto" w:fill="auto"/>
          </w:tcPr>
          <w:p w14:paraId="3FD9C898" w14:textId="7F42FF97" w:rsidR="006135E0" w:rsidRPr="009B7B89" w:rsidRDefault="00ED0C1B" w:rsidP="008741A4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9B7B89">
              <w:rPr>
                <w:sz w:val="20"/>
                <w:u w:val="none"/>
              </w:rPr>
              <w:t>38</w:t>
            </w:r>
          </w:p>
        </w:tc>
        <w:tc>
          <w:tcPr>
            <w:tcW w:w="1290" w:type="dxa"/>
            <w:shd w:val="clear" w:color="auto" w:fill="auto"/>
          </w:tcPr>
          <w:p w14:paraId="20F1532D" w14:textId="480F7BDC" w:rsidR="006135E0" w:rsidRPr="009B7B89" w:rsidRDefault="00ED0C1B" w:rsidP="00ED0C1B">
            <w:pPr>
              <w:pStyle w:val="Radaplohy"/>
              <w:spacing w:before="0" w:after="0"/>
              <w:jc w:val="center"/>
              <w:rPr>
                <w:sz w:val="20"/>
                <w:u w:val="none"/>
              </w:rPr>
            </w:pPr>
            <w:r w:rsidRPr="009B7B89">
              <w:rPr>
                <w:sz w:val="20"/>
                <w:u w:val="none"/>
              </w:rPr>
              <w:t>34</w:t>
            </w:r>
          </w:p>
        </w:tc>
        <w:tc>
          <w:tcPr>
            <w:tcW w:w="1261" w:type="dxa"/>
          </w:tcPr>
          <w:p w14:paraId="6510A4A9" w14:textId="1E8D0E75" w:rsidR="006135E0" w:rsidRPr="009B7B89" w:rsidRDefault="00ED0C1B" w:rsidP="002F34C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53" w:type="dxa"/>
          </w:tcPr>
          <w:p w14:paraId="4A89D3E4" w14:textId="52C396AB" w:rsidR="006135E0" w:rsidRPr="009B7B89" w:rsidRDefault="00ED0C1B" w:rsidP="00ED0C1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>2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 </w:t>
            </w:r>
            <w:r w:rsidRPr="009B7B89">
              <w:rPr>
                <w:rFonts w:ascii="Arial" w:hAnsi="Arial" w:cs="Arial"/>
                <w:sz w:val="20"/>
                <w:szCs w:val="20"/>
              </w:rPr>
              <w:t>259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B89">
              <w:rPr>
                <w:rFonts w:ascii="Arial" w:hAnsi="Arial" w:cs="Arial"/>
                <w:sz w:val="20"/>
                <w:szCs w:val="20"/>
              </w:rPr>
              <w:t>155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99" w:type="dxa"/>
            <w:shd w:val="clear" w:color="auto" w:fill="auto"/>
          </w:tcPr>
          <w:p w14:paraId="2492AC45" w14:textId="53A980CE" w:rsidR="006135E0" w:rsidRPr="009B7B89" w:rsidRDefault="00ED0C1B" w:rsidP="00ED0C1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>1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 </w:t>
            </w:r>
            <w:r w:rsidRPr="009B7B89">
              <w:rPr>
                <w:rFonts w:ascii="Arial" w:hAnsi="Arial" w:cs="Arial"/>
                <w:sz w:val="20"/>
                <w:szCs w:val="20"/>
              </w:rPr>
              <w:t>420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B89">
              <w:rPr>
                <w:rFonts w:ascii="Arial" w:hAnsi="Arial" w:cs="Arial"/>
                <w:sz w:val="20"/>
                <w:szCs w:val="20"/>
              </w:rPr>
              <w:t>288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5" w:type="dxa"/>
          </w:tcPr>
          <w:p w14:paraId="29E78FC3" w14:textId="5A2CF506" w:rsidR="006135E0" w:rsidRPr="009B7B89" w:rsidRDefault="00ED0C1B" w:rsidP="008628E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>1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 </w:t>
            </w:r>
            <w:r w:rsidRPr="009B7B89">
              <w:rPr>
                <w:rFonts w:ascii="Arial" w:hAnsi="Arial" w:cs="Arial"/>
                <w:sz w:val="20"/>
                <w:szCs w:val="20"/>
              </w:rPr>
              <w:t>41</w:t>
            </w:r>
            <w:r w:rsidR="008628E0" w:rsidRPr="009B7B89">
              <w:rPr>
                <w:rFonts w:ascii="Arial" w:hAnsi="Arial" w:cs="Arial"/>
                <w:sz w:val="20"/>
                <w:szCs w:val="20"/>
              </w:rPr>
              <w:t>8 6</w:t>
            </w:r>
            <w:r w:rsidRPr="009B7B89">
              <w:rPr>
                <w:rFonts w:ascii="Arial" w:hAnsi="Arial" w:cs="Arial"/>
                <w:sz w:val="20"/>
                <w:szCs w:val="20"/>
              </w:rPr>
              <w:t>50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276" w:type="dxa"/>
          </w:tcPr>
          <w:p w14:paraId="621D09F2" w14:textId="7447F34B" w:rsidR="006135E0" w:rsidRPr="00ED0C1B" w:rsidRDefault="008628E0" w:rsidP="008628E0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7B89">
              <w:rPr>
                <w:rFonts w:ascii="Arial" w:hAnsi="Arial" w:cs="Arial"/>
                <w:sz w:val="20"/>
                <w:szCs w:val="20"/>
              </w:rPr>
              <w:t>1 638</w:t>
            </w:r>
            <w:r w:rsidR="006135E0" w:rsidRPr="009B7B89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</w:tbl>
    <w:p w14:paraId="260495B6" w14:textId="77777777" w:rsidR="00E31BCB" w:rsidRDefault="00E31BCB" w:rsidP="005622FC">
      <w:pPr>
        <w:pStyle w:val="Radadvodovzprva"/>
        <w:spacing w:after="120"/>
        <w:rPr>
          <w:b w:val="0"/>
          <w:noProof w:val="0"/>
        </w:rPr>
      </w:pPr>
    </w:p>
    <w:p w14:paraId="3D8B6E9B" w14:textId="12C18B2A" w:rsidR="0017248D" w:rsidRPr="00E31BCB" w:rsidRDefault="00E31BCB" w:rsidP="005622FC">
      <w:pPr>
        <w:pStyle w:val="Radadvodovzprva"/>
        <w:spacing w:after="120"/>
        <w:rPr>
          <w:rFonts w:cs="Arial"/>
          <w:noProof w:val="0"/>
          <w:szCs w:val="24"/>
        </w:rPr>
      </w:pPr>
      <w:r w:rsidRPr="00E31BCB">
        <w:rPr>
          <w:rFonts w:cs="Arial"/>
          <w:noProof w:val="0"/>
          <w:szCs w:val="24"/>
        </w:rPr>
        <w:t>Rada Olomouckého kraje usnesením č. UR/90/43/2023 ze dne 11. 9. 2023</w:t>
      </w:r>
      <w:r w:rsidR="005622FC" w:rsidRPr="00E31BCB">
        <w:rPr>
          <w:rFonts w:cs="Arial"/>
          <w:noProof w:val="0"/>
          <w:szCs w:val="24"/>
        </w:rPr>
        <w:t>:</w:t>
      </w:r>
    </w:p>
    <w:p w14:paraId="291F1610" w14:textId="77777777" w:rsidR="00E341B3" w:rsidRPr="00ED0C1B" w:rsidRDefault="00E341B3" w:rsidP="00E341B3">
      <w:pPr>
        <w:rPr>
          <w:b/>
          <w:highlight w:val="yellow"/>
        </w:rPr>
      </w:pPr>
    </w:p>
    <w:p w14:paraId="5EB52FDF" w14:textId="6156053E" w:rsidR="002B7D38" w:rsidRDefault="00E31BCB" w:rsidP="004A1DF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rPr>
          <w:spacing w:val="62"/>
        </w:rPr>
        <w:t>rozhodla</w:t>
      </w:r>
      <w:r w:rsidR="004A1DF9" w:rsidRPr="00550C78">
        <w:rPr>
          <w:b w:val="0"/>
        </w:rPr>
        <w:t xml:space="preserve"> </w:t>
      </w:r>
      <w:r w:rsidR="00A239F0" w:rsidRPr="00550C78">
        <w:rPr>
          <w:b w:val="0"/>
        </w:rPr>
        <w:t xml:space="preserve">o </w:t>
      </w:r>
      <w:r w:rsidR="004A1DF9" w:rsidRPr="00550C78">
        <w:rPr>
          <w:b w:val="0"/>
        </w:rPr>
        <w:t xml:space="preserve">poskytnutí dotací </w:t>
      </w:r>
      <w:r w:rsidR="00A239F0" w:rsidRPr="00550C78">
        <w:rPr>
          <w:b w:val="0"/>
        </w:rPr>
        <w:t>žadatelům</w:t>
      </w:r>
      <w:r w:rsidR="004A1DF9" w:rsidRPr="00550C78">
        <w:rPr>
          <w:b w:val="0"/>
        </w:rPr>
        <w:t xml:space="preserve"> v dotačním </w:t>
      </w:r>
      <w:r w:rsidR="00550C78" w:rsidRPr="00550C78">
        <w:rPr>
          <w:b w:val="0"/>
        </w:rPr>
        <w:t>programu</w:t>
      </w:r>
      <w:r w:rsidR="004A1DF9" w:rsidRPr="00550C78">
        <w:rPr>
          <w:b w:val="0"/>
        </w:rPr>
        <w:t xml:space="preserve"> 02_0</w:t>
      </w:r>
      <w:r w:rsidR="00550C78" w:rsidRPr="00550C78">
        <w:rPr>
          <w:b w:val="0"/>
        </w:rPr>
        <w:t>4</w:t>
      </w:r>
      <w:r w:rsidR="004A1DF9" w:rsidRPr="00550C78">
        <w:rPr>
          <w:b w:val="0"/>
        </w:rPr>
        <w:t xml:space="preserve"> </w:t>
      </w:r>
      <w:r w:rsidR="002B7D38" w:rsidRPr="00550C78">
        <w:rPr>
          <w:rFonts w:cs="Arial"/>
          <w:b w:val="0"/>
        </w:rPr>
        <w:t>P</w:t>
      </w:r>
      <w:r w:rsidR="00550C78" w:rsidRPr="00550C78">
        <w:rPr>
          <w:rFonts w:cs="Arial"/>
          <w:b w:val="0"/>
        </w:rPr>
        <w:t>rogramu na podporu aktivit v oblasti životního prostředí a zemědělství 2023-II</w:t>
      </w:r>
      <w:r w:rsidR="004A1DF9" w:rsidRPr="00550C78">
        <w:rPr>
          <w:b w:val="0"/>
        </w:rPr>
        <w:t xml:space="preserve"> umístěný</w:t>
      </w:r>
      <w:r w:rsidR="00AE6DA5" w:rsidRPr="00550C78">
        <w:rPr>
          <w:b w:val="0"/>
        </w:rPr>
        <w:t>m</w:t>
      </w:r>
      <w:r w:rsidR="004A1DF9" w:rsidRPr="00550C78">
        <w:rPr>
          <w:b w:val="0"/>
        </w:rPr>
        <w:t xml:space="preserve"> na 1. – </w:t>
      </w:r>
      <w:r w:rsidR="00550C78" w:rsidRPr="00550C78">
        <w:rPr>
          <w:b w:val="0"/>
        </w:rPr>
        <w:t>34</w:t>
      </w:r>
      <w:r w:rsidR="004A1DF9" w:rsidRPr="00550C78">
        <w:rPr>
          <w:b w:val="0"/>
        </w:rPr>
        <w:t xml:space="preserve">. místě dle získaných bodů a </w:t>
      </w:r>
      <w:r w:rsidR="009F3D37" w:rsidRPr="00550C78">
        <w:rPr>
          <w:b w:val="0"/>
        </w:rPr>
        <w:t xml:space="preserve">hodnocených body 42 – </w:t>
      </w:r>
      <w:r w:rsidR="00550C78" w:rsidRPr="00550C78">
        <w:rPr>
          <w:b w:val="0"/>
        </w:rPr>
        <w:t>80</w:t>
      </w:r>
      <w:r w:rsidR="009F3D37" w:rsidRPr="00550C78">
        <w:rPr>
          <w:b w:val="0"/>
        </w:rPr>
        <w:t xml:space="preserve"> </w:t>
      </w:r>
      <w:r w:rsidR="004A1DF9" w:rsidRPr="00550C78">
        <w:rPr>
          <w:b w:val="0"/>
        </w:rPr>
        <w:t>s výjimkou dotací poskytovaných o</w:t>
      </w:r>
      <w:r w:rsidR="00026642" w:rsidRPr="00550C78">
        <w:rPr>
          <w:b w:val="0"/>
        </w:rPr>
        <w:t xml:space="preserve">bcím </w:t>
      </w:r>
      <w:r w:rsidR="00550C78">
        <w:rPr>
          <w:b w:val="0"/>
        </w:rPr>
        <w:t xml:space="preserve">a svazku obcí </w:t>
      </w:r>
      <w:r w:rsidR="00026642" w:rsidRPr="00550C78">
        <w:rPr>
          <w:b w:val="0"/>
        </w:rPr>
        <w:t>dle Přílohy č. 01 usnesení</w:t>
      </w:r>
      <w:r w:rsidR="00DC2DC4" w:rsidRPr="00550C78">
        <w:rPr>
          <w:b w:val="0"/>
        </w:rPr>
        <w:t>,</w:t>
      </w:r>
    </w:p>
    <w:p w14:paraId="4DDFFA13" w14:textId="35402250" w:rsidR="00550C78" w:rsidRPr="008628E0" w:rsidRDefault="00E31BCB" w:rsidP="004A1DF9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rPr>
          <w:spacing w:val="62"/>
        </w:rPr>
        <w:t>rozhodla</w:t>
      </w:r>
      <w:r w:rsidR="005622FC" w:rsidRPr="009D3A3C">
        <w:rPr>
          <w:b w:val="0"/>
        </w:rPr>
        <w:t xml:space="preserve"> </w:t>
      </w:r>
      <w:r w:rsidR="00550C78" w:rsidRPr="009D3A3C">
        <w:rPr>
          <w:b w:val="0"/>
        </w:rPr>
        <w:t xml:space="preserve">o uzavření veřejnoprávních smluv o poskytnutí dotací s příjemci </w:t>
      </w:r>
      <w:r w:rsidR="00550C78" w:rsidRPr="009D3A3C">
        <w:rPr>
          <w:b w:val="0"/>
        </w:rPr>
        <w:br/>
        <w:t xml:space="preserve">v dotačním </w:t>
      </w:r>
      <w:r w:rsidR="009D3A3C" w:rsidRPr="009D3A3C">
        <w:rPr>
          <w:b w:val="0"/>
        </w:rPr>
        <w:t xml:space="preserve">programu 02_04 </w:t>
      </w:r>
      <w:r w:rsidR="009D3A3C" w:rsidRPr="009D3A3C">
        <w:rPr>
          <w:rFonts w:cs="Arial"/>
          <w:b w:val="0"/>
        </w:rPr>
        <w:t>Programu na podporu aktivit v oblasti životního prostředí a zemědělství 2023-II</w:t>
      </w:r>
      <w:r w:rsidR="009D3A3C" w:rsidRPr="009D3A3C">
        <w:rPr>
          <w:b w:val="0"/>
        </w:rPr>
        <w:t xml:space="preserve"> umístěných na 1. – 34. místě </w:t>
      </w:r>
      <w:r w:rsidR="00550C78" w:rsidRPr="009D3A3C">
        <w:rPr>
          <w:b w:val="0"/>
        </w:rPr>
        <w:t xml:space="preserve">dle získaných bodů </w:t>
      </w:r>
      <w:r w:rsidR="00550C78" w:rsidRPr="008628E0">
        <w:rPr>
          <w:b w:val="0"/>
        </w:rPr>
        <w:t>a hodnocených body 4</w:t>
      </w:r>
      <w:r w:rsidR="009D3A3C" w:rsidRPr="008628E0">
        <w:rPr>
          <w:b w:val="0"/>
        </w:rPr>
        <w:t>2</w:t>
      </w:r>
      <w:r w:rsidR="00550C78" w:rsidRPr="008628E0">
        <w:rPr>
          <w:b w:val="0"/>
        </w:rPr>
        <w:t xml:space="preserve"> – </w:t>
      </w:r>
      <w:r w:rsidR="009D3A3C" w:rsidRPr="008628E0">
        <w:rPr>
          <w:b w:val="0"/>
        </w:rPr>
        <w:t>8</w:t>
      </w:r>
      <w:r w:rsidR="00550C78" w:rsidRPr="008628E0">
        <w:rPr>
          <w:b w:val="0"/>
        </w:rPr>
        <w:t>0</w:t>
      </w:r>
      <w:r w:rsidR="002F34CD">
        <w:rPr>
          <w:b w:val="0"/>
        </w:rPr>
        <w:t xml:space="preserve"> </w:t>
      </w:r>
      <w:r w:rsidR="002F34CD" w:rsidRPr="00550C78">
        <w:rPr>
          <w:b w:val="0"/>
        </w:rPr>
        <w:t xml:space="preserve">s výjimkou dotací poskytovaných obcím </w:t>
      </w:r>
      <w:r w:rsidR="002F34CD">
        <w:rPr>
          <w:b w:val="0"/>
        </w:rPr>
        <w:t>a svazku obcí</w:t>
      </w:r>
      <w:r w:rsidR="00550C78" w:rsidRPr="008628E0">
        <w:rPr>
          <w:b w:val="0"/>
        </w:rPr>
        <w:t>, ve znění vzorových veřejnoprávních smluv schválených na zasedání Zastupitelstva Olomouckého kraje dne 26. 09. 2022 usnesením č.</w:t>
      </w:r>
      <w:r w:rsidR="00550C78" w:rsidRPr="008628E0">
        <w:t xml:space="preserve"> </w:t>
      </w:r>
      <w:r w:rsidR="00550C78" w:rsidRPr="008628E0">
        <w:rPr>
          <w:b w:val="0"/>
        </w:rPr>
        <w:t>UZ/11/9/2022,</w:t>
      </w:r>
    </w:p>
    <w:p w14:paraId="3DE3D04F" w14:textId="5EF72F29" w:rsidR="00E341B3" w:rsidRPr="00550C78" w:rsidRDefault="00397610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rPr>
          <w:spacing w:val="62"/>
        </w:rPr>
        <w:t>souhlasí</w:t>
      </w:r>
      <w:r w:rsidR="00B50BA0" w:rsidRPr="00550C78">
        <w:rPr>
          <w:b w:val="0"/>
        </w:rPr>
        <w:t xml:space="preserve"> s</w:t>
      </w:r>
      <w:r w:rsidR="00A4455A" w:rsidRPr="00550C78">
        <w:rPr>
          <w:b w:val="0"/>
        </w:rPr>
        <w:t xml:space="preserve"> návrhem na </w:t>
      </w:r>
      <w:r>
        <w:rPr>
          <w:b w:val="0"/>
        </w:rPr>
        <w:t>poskytnutí</w:t>
      </w:r>
      <w:r w:rsidR="00B50BA0" w:rsidRPr="00550C78">
        <w:rPr>
          <w:b w:val="0"/>
        </w:rPr>
        <w:t xml:space="preserve"> dotací obcím </w:t>
      </w:r>
      <w:r w:rsidR="00550C78">
        <w:rPr>
          <w:b w:val="0"/>
        </w:rPr>
        <w:t xml:space="preserve">a svazku obcí </w:t>
      </w:r>
      <w:r w:rsidR="00B50BA0" w:rsidRPr="00550C78">
        <w:rPr>
          <w:b w:val="0"/>
        </w:rPr>
        <w:t xml:space="preserve">v dotačním </w:t>
      </w:r>
      <w:r w:rsidR="00550C78" w:rsidRPr="00550C78">
        <w:rPr>
          <w:b w:val="0"/>
        </w:rPr>
        <w:t xml:space="preserve">programu 02_04 </w:t>
      </w:r>
      <w:r w:rsidR="00550C78" w:rsidRPr="00550C78">
        <w:rPr>
          <w:rFonts w:cs="Arial"/>
          <w:b w:val="0"/>
        </w:rPr>
        <w:t xml:space="preserve">Programu na podporu aktivit v oblasti životního prostředí </w:t>
      </w:r>
      <w:r w:rsidR="002F34CD">
        <w:rPr>
          <w:rFonts w:cs="Arial"/>
          <w:b w:val="0"/>
        </w:rPr>
        <w:br/>
      </w:r>
      <w:r w:rsidR="00550C78" w:rsidRPr="00550C78">
        <w:rPr>
          <w:rFonts w:cs="Arial"/>
          <w:b w:val="0"/>
        </w:rPr>
        <w:t>a zemědělství 2023-II</w:t>
      </w:r>
      <w:r w:rsidR="00550C78" w:rsidRPr="00550C78">
        <w:rPr>
          <w:b w:val="0"/>
        </w:rPr>
        <w:t xml:space="preserve"> </w:t>
      </w:r>
      <w:r w:rsidR="00CB6C0E" w:rsidRPr="00550C78">
        <w:rPr>
          <w:b w:val="0"/>
        </w:rPr>
        <w:t xml:space="preserve">umístěných na 1. – </w:t>
      </w:r>
      <w:r w:rsidR="00550C78" w:rsidRPr="00550C78">
        <w:rPr>
          <w:b w:val="0"/>
        </w:rPr>
        <w:t>34</w:t>
      </w:r>
      <w:r w:rsidR="00CB6C0E" w:rsidRPr="00550C78">
        <w:rPr>
          <w:b w:val="0"/>
        </w:rPr>
        <w:t xml:space="preserve">. místě dle získaných bodů </w:t>
      </w:r>
      <w:r w:rsidR="002F34CD">
        <w:rPr>
          <w:b w:val="0"/>
        </w:rPr>
        <w:br/>
      </w:r>
      <w:r w:rsidR="008E50F0" w:rsidRPr="00550C78">
        <w:rPr>
          <w:b w:val="0"/>
        </w:rPr>
        <w:t xml:space="preserve">a hodnocených body 42 – </w:t>
      </w:r>
      <w:r w:rsidR="00550C78" w:rsidRPr="00550C78">
        <w:rPr>
          <w:b w:val="0"/>
        </w:rPr>
        <w:t>8</w:t>
      </w:r>
      <w:r w:rsidR="008E50F0" w:rsidRPr="00550C78">
        <w:rPr>
          <w:b w:val="0"/>
        </w:rPr>
        <w:t xml:space="preserve">0 </w:t>
      </w:r>
      <w:r w:rsidR="00CB6C0E" w:rsidRPr="00550C78">
        <w:rPr>
          <w:b w:val="0"/>
        </w:rPr>
        <w:t>d</w:t>
      </w:r>
      <w:r w:rsidR="00B50BA0" w:rsidRPr="00550C78">
        <w:rPr>
          <w:b w:val="0"/>
        </w:rPr>
        <w:t xml:space="preserve">le </w:t>
      </w:r>
      <w:r w:rsidR="003D509A">
        <w:rPr>
          <w:b w:val="0"/>
        </w:rPr>
        <w:t>p</w:t>
      </w:r>
      <w:bookmarkStart w:id="0" w:name="_GoBack"/>
      <w:bookmarkEnd w:id="0"/>
      <w:r w:rsidR="00B50BA0" w:rsidRPr="00550C78">
        <w:rPr>
          <w:b w:val="0"/>
        </w:rPr>
        <w:t xml:space="preserve">řílohy č. </w:t>
      </w:r>
      <w:r w:rsidR="00A4455A" w:rsidRPr="00550C78">
        <w:rPr>
          <w:b w:val="0"/>
        </w:rPr>
        <w:t>0</w:t>
      </w:r>
      <w:r w:rsidR="0085304E" w:rsidRPr="00550C78">
        <w:rPr>
          <w:b w:val="0"/>
        </w:rPr>
        <w:t>1</w:t>
      </w:r>
      <w:r w:rsidR="00991C05" w:rsidRPr="00550C78">
        <w:rPr>
          <w:b w:val="0"/>
        </w:rPr>
        <w:t xml:space="preserve"> usnesení</w:t>
      </w:r>
      <w:r w:rsidR="00B50BA0" w:rsidRPr="00550C78">
        <w:rPr>
          <w:b w:val="0"/>
        </w:rPr>
        <w:t>,</w:t>
      </w:r>
    </w:p>
    <w:p w14:paraId="67BB3E83" w14:textId="0BA189D4" w:rsidR="00A4455A" w:rsidRPr="008628E0" w:rsidRDefault="00397610" w:rsidP="003239C5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rPr>
          <w:spacing w:val="62"/>
        </w:rPr>
        <w:t>souhlasí</w:t>
      </w:r>
      <w:r w:rsidR="00A4455A" w:rsidRPr="00550C78">
        <w:rPr>
          <w:b w:val="0"/>
        </w:rPr>
        <w:t xml:space="preserve"> s uzavřením veřejnoprávních smluv o poskytnutí dotací obc</w:t>
      </w:r>
      <w:r w:rsidR="00A030B2" w:rsidRPr="00550C78">
        <w:rPr>
          <w:b w:val="0"/>
        </w:rPr>
        <w:t>ím</w:t>
      </w:r>
      <w:r w:rsidR="00A4455A" w:rsidRPr="00550C78">
        <w:rPr>
          <w:b w:val="0"/>
        </w:rPr>
        <w:t xml:space="preserve"> </w:t>
      </w:r>
      <w:r w:rsidR="00550C78">
        <w:rPr>
          <w:b w:val="0"/>
        </w:rPr>
        <w:t xml:space="preserve">a svazku obcí </w:t>
      </w:r>
      <w:r w:rsidR="00A4455A" w:rsidRPr="00550C78">
        <w:rPr>
          <w:b w:val="0"/>
        </w:rPr>
        <w:t xml:space="preserve">v dotačním </w:t>
      </w:r>
      <w:r w:rsidR="00550C78" w:rsidRPr="00550C78">
        <w:rPr>
          <w:b w:val="0"/>
        </w:rPr>
        <w:t xml:space="preserve">programu 02_04 </w:t>
      </w:r>
      <w:r w:rsidR="00550C78" w:rsidRPr="00550C78">
        <w:rPr>
          <w:rFonts w:cs="Arial"/>
          <w:b w:val="0"/>
        </w:rPr>
        <w:t>Programu na podporu aktivit v oblasti životního prostředí a zemědělství 2023-II</w:t>
      </w:r>
      <w:r w:rsidR="00550C78" w:rsidRPr="00550C78">
        <w:rPr>
          <w:b w:val="0"/>
        </w:rPr>
        <w:t xml:space="preserve"> umístěných na 1. – 34. místě </w:t>
      </w:r>
      <w:r w:rsidR="00A4455A" w:rsidRPr="00550C78">
        <w:rPr>
          <w:b w:val="0"/>
        </w:rPr>
        <w:t xml:space="preserve">dle přílohy č. 01 </w:t>
      </w:r>
      <w:r w:rsidR="00A4455A" w:rsidRPr="008628E0">
        <w:rPr>
          <w:b w:val="0"/>
        </w:rPr>
        <w:t>usnesení, ve znění vzorových veřejnoprávních smluv schválených na zasedání Zastupitelstva Olomouckého kraje dne 2</w:t>
      </w:r>
      <w:r w:rsidR="00026642" w:rsidRPr="008628E0">
        <w:rPr>
          <w:b w:val="0"/>
        </w:rPr>
        <w:t>6</w:t>
      </w:r>
      <w:r w:rsidR="00A4455A" w:rsidRPr="008628E0">
        <w:rPr>
          <w:b w:val="0"/>
        </w:rPr>
        <w:t>. 09. 202</w:t>
      </w:r>
      <w:r w:rsidR="00026642" w:rsidRPr="008628E0">
        <w:rPr>
          <w:b w:val="0"/>
        </w:rPr>
        <w:t>2</w:t>
      </w:r>
      <w:r w:rsidR="00A4455A" w:rsidRPr="008628E0">
        <w:rPr>
          <w:b w:val="0"/>
        </w:rPr>
        <w:t xml:space="preserve"> usnesením </w:t>
      </w:r>
      <w:r w:rsidR="00AE69CE" w:rsidRPr="008628E0">
        <w:rPr>
          <w:b w:val="0"/>
        </w:rPr>
        <w:br/>
      </w:r>
      <w:r w:rsidR="00A4455A" w:rsidRPr="008628E0">
        <w:rPr>
          <w:b w:val="0"/>
        </w:rPr>
        <w:t>č.</w:t>
      </w:r>
      <w:r w:rsidR="00A4455A" w:rsidRPr="008628E0">
        <w:t xml:space="preserve"> </w:t>
      </w:r>
      <w:r w:rsidR="00026642" w:rsidRPr="008628E0">
        <w:rPr>
          <w:b w:val="0"/>
        </w:rPr>
        <w:t>UZ/11/9/2022</w:t>
      </w:r>
      <w:r w:rsidR="00AE6DA5" w:rsidRPr="008628E0">
        <w:rPr>
          <w:b w:val="0"/>
        </w:rPr>
        <w:t>,</w:t>
      </w:r>
    </w:p>
    <w:p w14:paraId="788C8145" w14:textId="58D16A10" w:rsidR="0018432C" w:rsidRPr="004C2DC0" w:rsidRDefault="00397610" w:rsidP="0018432C">
      <w:pPr>
        <w:pStyle w:val="Radadvodovzprva"/>
        <w:numPr>
          <w:ilvl w:val="0"/>
          <w:numId w:val="22"/>
        </w:numPr>
        <w:tabs>
          <w:tab w:val="clear" w:pos="720"/>
        </w:tabs>
        <w:spacing w:after="120"/>
        <w:ind w:left="426" w:hanging="426"/>
        <w:rPr>
          <w:b w:val="0"/>
        </w:rPr>
      </w:pPr>
      <w:r>
        <w:rPr>
          <w:spacing w:val="62"/>
        </w:rPr>
        <w:lastRenderedPageBreak/>
        <w:t>doporučuje</w:t>
      </w:r>
      <w:r w:rsidR="0018432C" w:rsidRPr="00397610">
        <w:rPr>
          <w:spacing w:val="62"/>
        </w:rPr>
        <w:t xml:space="preserve"> Zastupitelstvu Olomouckého kraje</w:t>
      </w:r>
      <w:r w:rsidR="0018432C" w:rsidRPr="004C2DC0">
        <w:rPr>
          <w:b w:val="0"/>
        </w:rPr>
        <w:t xml:space="preserve"> </w:t>
      </w:r>
      <w:r w:rsidR="0018432C" w:rsidRPr="004C2DC0">
        <w:rPr>
          <w:rFonts w:cs="Arial"/>
          <w:b w:val="0"/>
          <w:szCs w:val="24"/>
        </w:rPr>
        <w:t>rozhodnout o poskytnutí dotací obcím</w:t>
      </w:r>
      <w:r w:rsidR="004F03A6">
        <w:rPr>
          <w:rFonts w:cs="Arial"/>
          <w:b w:val="0"/>
          <w:szCs w:val="24"/>
        </w:rPr>
        <w:t xml:space="preserve"> a svazku obcí</w:t>
      </w:r>
      <w:r w:rsidR="0018432C" w:rsidRPr="004C2DC0">
        <w:rPr>
          <w:rFonts w:cs="Arial"/>
          <w:b w:val="0"/>
          <w:szCs w:val="24"/>
        </w:rPr>
        <w:t xml:space="preserve"> </w:t>
      </w:r>
      <w:r w:rsidR="0018432C" w:rsidRPr="004C2DC0">
        <w:rPr>
          <w:b w:val="0"/>
        </w:rPr>
        <w:t>v</w:t>
      </w:r>
      <w:r w:rsidR="00550C78" w:rsidRPr="004C2DC0">
        <w:rPr>
          <w:b w:val="0"/>
        </w:rPr>
        <w:t> </w:t>
      </w:r>
      <w:r w:rsidR="0018432C" w:rsidRPr="004C2DC0">
        <w:rPr>
          <w:b w:val="0"/>
        </w:rPr>
        <w:t>dotačním</w:t>
      </w:r>
      <w:r w:rsidR="00550C78" w:rsidRPr="004C2DC0">
        <w:rPr>
          <w:b w:val="0"/>
        </w:rPr>
        <w:t xml:space="preserve"> programu 02_04 </w:t>
      </w:r>
      <w:r w:rsidR="00550C78" w:rsidRPr="004C2DC0">
        <w:rPr>
          <w:rFonts w:cs="Arial"/>
          <w:b w:val="0"/>
        </w:rPr>
        <w:t>Programu na podporu aktivit v oblasti životního prostředí a zemědělství 2023-II</w:t>
      </w:r>
      <w:r w:rsidR="00550C78" w:rsidRPr="004C2DC0">
        <w:rPr>
          <w:b w:val="0"/>
        </w:rPr>
        <w:t xml:space="preserve"> umístěných na 1. – 34. místě</w:t>
      </w:r>
      <w:r w:rsidR="0018432C" w:rsidRPr="004C2DC0">
        <w:rPr>
          <w:b w:val="0"/>
        </w:rPr>
        <w:t xml:space="preserve"> dle </w:t>
      </w:r>
      <w:r w:rsidR="003D509A">
        <w:rPr>
          <w:b w:val="0"/>
        </w:rPr>
        <w:t>p</w:t>
      </w:r>
      <w:r w:rsidR="0018432C" w:rsidRPr="004C2DC0">
        <w:rPr>
          <w:b w:val="0"/>
        </w:rPr>
        <w:t>řílohy č. 01 usnesení</w:t>
      </w:r>
      <w:r w:rsidR="0018432C" w:rsidRPr="004C2DC0">
        <w:rPr>
          <w:rFonts w:cs="Arial"/>
          <w:b w:val="0"/>
          <w:szCs w:val="24"/>
        </w:rPr>
        <w:t xml:space="preserve">, rozhodnout o uzavření veřejnoprávních smluv o poskytnutí dotací obcím </w:t>
      </w:r>
      <w:r w:rsidR="00580947" w:rsidRPr="008628E0">
        <w:rPr>
          <w:b w:val="0"/>
        </w:rPr>
        <w:t xml:space="preserve">schválených na zasedání Zastupitelstva Olomouckého kraje dne 26. 09. 2022 usnesením </w:t>
      </w:r>
      <w:r w:rsidR="00580947" w:rsidRPr="008628E0">
        <w:rPr>
          <w:b w:val="0"/>
        </w:rPr>
        <w:br/>
        <w:t>č.</w:t>
      </w:r>
      <w:r w:rsidR="00580947" w:rsidRPr="008628E0">
        <w:t xml:space="preserve"> </w:t>
      </w:r>
      <w:r w:rsidR="00580947" w:rsidRPr="008628E0">
        <w:rPr>
          <w:b w:val="0"/>
        </w:rPr>
        <w:t>UZ/11/9/2022</w:t>
      </w:r>
      <w:r w:rsidR="00580947">
        <w:rPr>
          <w:b w:val="0"/>
        </w:rPr>
        <w:t>.</w:t>
      </w:r>
    </w:p>
    <w:p w14:paraId="7A117533" w14:textId="77777777" w:rsidR="00D06D49" w:rsidRDefault="00D06D49" w:rsidP="00D06D49">
      <w:pPr>
        <w:jc w:val="both"/>
        <w:rPr>
          <w:rFonts w:ascii="Arial" w:hAnsi="Arial" w:cs="Arial"/>
          <w:u w:val="single"/>
        </w:rPr>
      </w:pPr>
    </w:p>
    <w:p w14:paraId="04F034EB" w14:textId="77777777" w:rsidR="00D06D49" w:rsidRPr="002038B2" w:rsidRDefault="00D06D49" w:rsidP="00D06D49">
      <w:pPr>
        <w:jc w:val="both"/>
        <w:rPr>
          <w:rFonts w:ascii="Arial" w:hAnsi="Arial" w:cs="Arial"/>
          <w:u w:val="single"/>
        </w:rPr>
      </w:pPr>
      <w:r w:rsidRPr="002038B2">
        <w:rPr>
          <w:rFonts w:ascii="Arial" w:hAnsi="Arial" w:cs="Arial"/>
          <w:u w:val="single"/>
        </w:rPr>
        <w:t>Přílohy usnesení:</w:t>
      </w:r>
    </w:p>
    <w:p w14:paraId="0E2AC243" w14:textId="77777777" w:rsidR="00D06D49" w:rsidRPr="002038B2" w:rsidRDefault="00D06D49" w:rsidP="00D06D49">
      <w:pPr>
        <w:jc w:val="both"/>
        <w:rPr>
          <w:rFonts w:ascii="Arial" w:hAnsi="Arial" w:cs="Arial"/>
        </w:rPr>
      </w:pPr>
    </w:p>
    <w:p w14:paraId="196B423C" w14:textId="77777777" w:rsidR="00D06D49" w:rsidRPr="00ED0C1B" w:rsidRDefault="00D06D49" w:rsidP="00D06D49">
      <w:pPr>
        <w:jc w:val="both"/>
        <w:rPr>
          <w:rFonts w:ascii="Arial" w:hAnsi="Arial" w:cs="Arial"/>
          <w:u w:val="single"/>
        </w:rPr>
      </w:pPr>
      <w:r w:rsidRPr="00ED0C1B">
        <w:rPr>
          <w:rFonts w:ascii="Arial" w:hAnsi="Arial" w:cs="Arial"/>
          <w:u w:val="single"/>
        </w:rPr>
        <w:t>Usnesení - příloha č. 01</w:t>
      </w:r>
    </w:p>
    <w:p w14:paraId="42D8AC9F" w14:textId="41984908" w:rsidR="00D06D49" w:rsidRPr="00D46A36" w:rsidRDefault="00D06D49" w:rsidP="00D06D49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4C2DC0">
        <w:rPr>
          <w:bCs/>
        </w:rPr>
        <w:t>Seznam hodnocených žádostí - D</w:t>
      </w:r>
      <w:r w:rsidR="001516F3" w:rsidRPr="004C2DC0">
        <w:rPr>
          <w:bCs/>
        </w:rPr>
        <w:t>P</w:t>
      </w:r>
      <w:r w:rsidRPr="004C2DC0">
        <w:rPr>
          <w:bCs/>
        </w:rPr>
        <w:t xml:space="preserve"> </w:t>
      </w:r>
      <w:r w:rsidR="00086FCB" w:rsidRPr="004C2DC0">
        <w:rPr>
          <w:bCs/>
        </w:rPr>
        <w:t>0</w:t>
      </w:r>
      <w:r w:rsidR="001516F3" w:rsidRPr="004C2DC0">
        <w:rPr>
          <w:bCs/>
        </w:rPr>
        <w:t>2</w:t>
      </w:r>
      <w:r w:rsidR="00895163" w:rsidRPr="004C2DC0">
        <w:rPr>
          <w:bCs/>
        </w:rPr>
        <w:t>_04</w:t>
      </w:r>
      <w:r w:rsidR="00EE2AD6" w:rsidRPr="004C2DC0">
        <w:rPr>
          <w:bCs/>
        </w:rPr>
        <w:t xml:space="preserve"> </w:t>
      </w:r>
      <w:r w:rsidRPr="004C2DC0">
        <w:rPr>
          <w:bCs/>
        </w:rPr>
        <w:t>(s</w:t>
      </w:r>
      <w:r w:rsidRPr="00895163">
        <w:rPr>
          <w:bCs/>
        </w:rPr>
        <w:t xml:space="preserve">trana </w:t>
      </w:r>
      <w:r w:rsidR="00895163" w:rsidRPr="00895163">
        <w:rPr>
          <w:bCs/>
        </w:rPr>
        <w:t>4</w:t>
      </w:r>
      <w:r w:rsidR="00212A96">
        <w:rPr>
          <w:bCs/>
        </w:rPr>
        <w:t xml:space="preserve"> </w:t>
      </w:r>
      <w:r w:rsidR="00FD67F9" w:rsidRPr="00895163">
        <w:rPr>
          <w:bCs/>
        </w:rPr>
        <w:t>-</w:t>
      </w:r>
      <w:r w:rsidR="00212A96">
        <w:rPr>
          <w:bCs/>
        </w:rPr>
        <w:t xml:space="preserve"> </w:t>
      </w:r>
      <w:r w:rsidR="00D46A36" w:rsidRPr="00D46A36">
        <w:rPr>
          <w:bCs/>
        </w:rPr>
        <w:t>14</w:t>
      </w:r>
      <w:r w:rsidRPr="00D46A36">
        <w:rPr>
          <w:bCs/>
        </w:rPr>
        <w:t>)</w:t>
      </w:r>
    </w:p>
    <w:sectPr w:rsidR="00D06D49" w:rsidRPr="00D46A36" w:rsidSect="005A3F0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65F9D" w14:textId="77777777" w:rsidR="009D25C0" w:rsidRDefault="009D25C0">
      <w:r>
        <w:separator/>
      </w:r>
    </w:p>
  </w:endnote>
  <w:endnote w:type="continuationSeparator" w:id="0">
    <w:p w14:paraId="16704097" w14:textId="77777777" w:rsidR="009D25C0" w:rsidRDefault="009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E50D" w14:textId="3E27F8E8" w:rsidR="00595F1C" w:rsidRPr="00762444" w:rsidRDefault="0092197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B666C">
      <w:rPr>
        <w:rFonts w:ascii="Arial" w:hAnsi="Arial" w:cs="Arial"/>
        <w:i/>
        <w:iCs/>
        <w:sz w:val="20"/>
        <w:szCs w:val="20"/>
      </w:rPr>
      <w:t xml:space="preserve"> </w:t>
    </w:r>
    <w:r w:rsidR="00595F1C" w:rsidRPr="00762444">
      <w:rPr>
        <w:rFonts w:ascii="Arial" w:hAnsi="Arial" w:cs="Arial"/>
        <w:i/>
        <w:iCs/>
        <w:sz w:val="20"/>
        <w:szCs w:val="20"/>
      </w:rPr>
      <w:t xml:space="preserve">Olomouckého kraje </w:t>
    </w:r>
    <w:r w:rsidR="00AF7ED3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8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0</w:t>
    </w:r>
    <w:r w:rsidR="00ED0C1B">
      <w:rPr>
        <w:rFonts w:ascii="Arial" w:hAnsi="Arial" w:cs="Arial"/>
        <w:i/>
        <w:iCs/>
        <w:sz w:val="20"/>
        <w:szCs w:val="20"/>
      </w:rPr>
      <w:t>9</w:t>
    </w:r>
    <w:r w:rsidR="005B666C" w:rsidRPr="00762444">
      <w:rPr>
        <w:rFonts w:ascii="Arial" w:hAnsi="Arial" w:cs="Arial"/>
        <w:i/>
        <w:iCs/>
        <w:sz w:val="20"/>
        <w:szCs w:val="20"/>
      </w:rPr>
      <w:t>.</w:t>
    </w:r>
    <w:r w:rsidR="00434631" w:rsidRPr="00762444">
      <w:rPr>
        <w:rFonts w:ascii="Arial" w:hAnsi="Arial" w:cs="Arial"/>
        <w:i/>
        <w:iCs/>
        <w:sz w:val="20"/>
        <w:szCs w:val="20"/>
      </w:rPr>
      <w:t xml:space="preserve"> </w:t>
    </w:r>
    <w:r w:rsidR="0017248D" w:rsidRPr="00762444">
      <w:rPr>
        <w:rFonts w:ascii="Arial" w:hAnsi="Arial" w:cs="Arial"/>
        <w:i/>
        <w:iCs/>
        <w:sz w:val="20"/>
        <w:szCs w:val="20"/>
      </w:rPr>
      <w:t>20</w:t>
    </w:r>
    <w:r w:rsidR="00B662E9">
      <w:rPr>
        <w:rFonts w:ascii="Arial" w:hAnsi="Arial" w:cs="Arial"/>
        <w:i/>
        <w:iCs/>
        <w:sz w:val="20"/>
        <w:szCs w:val="20"/>
      </w:rPr>
      <w:t>2</w:t>
    </w:r>
    <w:r w:rsidR="00AF7ED3">
      <w:rPr>
        <w:rFonts w:ascii="Arial" w:hAnsi="Arial" w:cs="Arial"/>
        <w:i/>
        <w:iCs/>
        <w:sz w:val="20"/>
        <w:szCs w:val="20"/>
      </w:rPr>
      <w:t>3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C158C6" w:rsidRPr="00762444">
      <w:rPr>
        <w:rFonts w:ascii="Arial" w:hAnsi="Arial" w:cs="Arial"/>
        <w:i/>
        <w:iCs/>
        <w:sz w:val="20"/>
        <w:szCs w:val="20"/>
      </w:rPr>
      <w:tab/>
    </w:r>
    <w:r w:rsidR="00595F1C" w:rsidRPr="00762444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D509A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C635DE" w:rsidRPr="00762444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580947">
      <w:rPr>
        <w:rStyle w:val="slostrnky"/>
        <w:rFonts w:ascii="Arial" w:hAnsi="Arial" w:cs="Arial"/>
        <w:i/>
        <w:iCs/>
        <w:sz w:val="20"/>
        <w:szCs w:val="20"/>
      </w:rPr>
      <w:t>14</w:t>
    </w:r>
    <w:r w:rsidR="00595F1C" w:rsidRPr="00762444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BAAF938" w14:textId="24F6963E" w:rsidR="00595F1C" w:rsidRPr="00762444" w:rsidRDefault="0092197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35</w:t>
    </w:r>
    <w:r w:rsidR="00815F08" w:rsidRPr="00762444">
      <w:rPr>
        <w:rFonts w:ascii="Arial" w:hAnsi="Arial" w:cs="Arial"/>
        <w:i/>
        <w:iCs/>
        <w:sz w:val="20"/>
        <w:szCs w:val="20"/>
      </w:rPr>
      <w:t>.</w:t>
    </w:r>
    <w:r w:rsidR="001F2DC3" w:rsidRPr="00762444">
      <w:rPr>
        <w:rFonts w:ascii="Arial" w:hAnsi="Arial" w:cs="Arial"/>
        <w:i/>
        <w:iCs/>
        <w:sz w:val="20"/>
        <w:szCs w:val="20"/>
      </w:rPr>
      <w:t xml:space="preserve"> </w:t>
    </w:r>
    <w:r w:rsidR="00E3755E" w:rsidRPr="00762444">
      <w:rPr>
        <w:rFonts w:ascii="Arial" w:hAnsi="Arial" w:cs="Arial"/>
        <w:i/>
        <w:iCs/>
        <w:sz w:val="20"/>
        <w:szCs w:val="20"/>
      </w:rPr>
      <w:t xml:space="preserve">– </w:t>
    </w:r>
    <w:r w:rsidR="00ED0C1B">
      <w:rPr>
        <w:rFonts w:ascii="Arial" w:hAnsi="Arial" w:cs="Arial"/>
        <w:i/>
        <w:iCs/>
        <w:sz w:val="20"/>
        <w:szCs w:val="20"/>
      </w:rPr>
      <w:t>Dotační p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rogram </w:t>
    </w:r>
    <w:r w:rsidR="00ED0C1B">
      <w:rPr>
        <w:rFonts w:ascii="Arial" w:hAnsi="Arial" w:cs="Arial"/>
        <w:i/>
        <w:iCs/>
        <w:sz w:val="20"/>
        <w:szCs w:val="20"/>
      </w:rPr>
      <w:t xml:space="preserve">02_04_Program </w:t>
    </w:r>
    <w:r w:rsidR="0017248D" w:rsidRPr="00762444">
      <w:rPr>
        <w:rFonts w:ascii="Arial" w:hAnsi="Arial" w:cs="Arial"/>
        <w:i/>
        <w:iCs/>
        <w:sz w:val="20"/>
        <w:szCs w:val="20"/>
      </w:rPr>
      <w:t>na podporu</w:t>
    </w:r>
    <w:r w:rsidR="00D207F2">
      <w:rPr>
        <w:rFonts w:ascii="Arial" w:hAnsi="Arial" w:cs="Arial"/>
        <w:i/>
        <w:iCs/>
        <w:sz w:val="20"/>
        <w:szCs w:val="20"/>
      </w:rPr>
      <w:t xml:space="preserve"> aktivit v oblasti životního prostředí a zemědělství 202</w:t>
    </w:r>
    <w:r w:rsidR="00AF7ED3">
      <w:rPr>
        <w:rFonts w:ascii="Arial" w:hAnsi="Arial" w:cs="Arial"/>
        <w:i/>
        <w:iCs/>
        <w:sz w:val="20"/>
        <w:szCs w:val="20"/>
      </w:rPr>
      <w:t>3</w:t>
    </w:r>
    <w:r w:rsidR="00ED0C1B">
      <w:rPr>
        <w:rFonts w:ascii="Arial" w:hAnsi="Arial" w:cs="Arial"/>
        <w:i/>
        <w:iCs/>
        <w:sz w:val="20"/>
        <w:szCs w:val="20"/>
      </w:rPr>
      <w:t>-II</w:t>
    </w:r>
    <w:r w:rsidR="0017248D" w:rsidRPr="00762444">
      <w:rPr>
        <w:rFonts w:ascii="Arial" w:hAnsi="Arial" w:cs="Arial"/>
        <w:i/>
        <w:iCs/>
        <w:sz w:val="20"/>
        <w:szCs w:val="20"/>
      </w:rPr>
      <w:t xml:space="preserve"> - vyhodnocení</w:t>
    </w:r>
  </w:p>
  <w:p w14:paraId="3927967C" w14:textId="77777777" w:rsidR="00595F1C" w:rsidRPr="00762444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DFE8" w14:textId="77777777" w:rsidR="009D25C0" w:rsidRDefault="009D25C0">
      <w:r>
        <w:separator/>
      </w:r>
    </w:p>
  </w:footnote>
  <w:footnote w:type="continuationSeparator" w:id="0">
    <w:p w14:paraId="1C909198" w14:textId="77777777" w:rsidR="009D25C0" w:rsidRDefault="009D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82B"/>
    <w:multiLevelType w:val="hybridMultilevel"/>
    <w:tmpl w:val="F6640AC6"/>
    <w:lvl w:ilvl="0" w:tplc="BB0C4AB8">
      <w:start w:val="300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27480"/>
    <w:multiLevelType w:val="hybridMultilevel"/>
    <w:tmpl w:val="25D6F2CA"/>
    <w:lvl w:ilvl="0" w:tplc="85F8F8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D077E"/>
    <w:multiLevelType w:val="hybridMultilevel"/>
    <w:tmpl w:val="8E249768"/>
    <w:lvl w:ilvl="0" w:tplc="3C1EAB5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24A6"/>
    <w:multiLevelType w:val="hybridMultilevel"/>
    <w:tmpl w:val="9B8E1F78"/>
    <w:lvl w:ilvl="0" w:tplc="FC6C5168">
      <w:start w:val="556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3C054961"/>
    <w:multiLevelType w:val="hybridMultilevel"/>
    <w:tmpl w:val="F0F6D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B37BF"/>
    <w:multiLevelType w:val="hybridMultilevel"/>
    <w:tmpl w:val="69BA7666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E70C4"/>
    <w:multiLevelType w:val="hybridMultilevel"/>
    <w:tmpl w:val="AD063D74"/>
    <w:lvl w:ilvl="0" w:tplc="D67011C2">
      <w:start w:val="1"/>
      <w:numFmt w:val="decimal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AB13D9"/>
    <w:multiLevelType w:val="multilevel"/>
    <w:tmpl w:val="EF90EF12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AD611C0"/>
    <w:multiLevelType w:val="hybridMultilevel"/>
    <w:tmpl w:val="8E721DDA"/>
    <w:lvl w:ilvl="0" w:tplc="C4B6FB20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8"/>
  </w:num>
  <w:num w:numId="7">
    <w:abstractNumId w:val="18"/>
  </w:num>
  <w:num w:numId="8">
    <w:abstractNumId w:val="4"/>
  </w:num>
  <w:num w:numId="9">
    <w:abstractNumId w:val="3"/>
  </w:num>
  <w:num w:numId="10">
    <w:abstractNumId w:val="14"/>
  </w:num>
  <w:num w:numId="11">
    <w:abstractNumId w:val="1"/>
  </w:num>
  <w:num w:numId="12">
    <w:abstractNumId w:val="6"/>
  </w:num>
  <w:num w:numId="13">
    <w:abstractNumId w:val="19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  <w:num w:numId="18">
    <w:abstractNumId w:val="16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17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23C9"/>
    <w:rsid w:val="0000354C"/>
    <w:rsid w:val="00005198"/>
    <w:rsid w:val="000061D4"/>
    <w:rsid w:val="000100F7"/>
    <w:rsid w:val="00012379"/>
    <w:rsid w:val="00023090"/>
    <w:rsid w:val="00023CC9"/>
    <w:rsid w:val="000254B1"/>
    <w:rsid w:val="00026642"/>
    <w:rsid w:val="00030BB0"/>
    <w:rsid w:val="000374BE"/>
    <w:rsid w:val="00037AB8"/>
    <w:rsid w:val="000435D5"/>
    <w:rsid w:val="0004501E"/>
    <w:rsid w:val="00051BA5"/>
    <w:rsid w:val="0005464B"/>
    <w:rsid w:val="0005624B"/>
    <w:rsid w:val="000724C8"/>
    <w:rsid w:val="00073EE3"/>
    <w:rsid w:val="0007577D"/>
    <w:rsid w:val="00076F24"/>
    <w:rsid w:val="000819F4"/>
    <w:rsid w:val="00082BBE"/>
    <w:rsid w:val="00085624"/>
    <w:rsid w:val="00086FCB"/>
    <w:rsid w:val="000873CC"/>
    <w:rsid w:val="00094B92"/>
    <w:rsid w:val="00094C67"/>
    <w:rsid w:val="000A0540"/>
    <w:rsid w:val="000B379C"/>
    <w:rsid w:val="000B42EC"/>
    <w:rsid w:val="000B5677"/>
    <w:rsid w:val="000B7442"/>
    <w:rsid w:val="000C1238"/>
    <w:rsid w:val="000C40D2"/>
    <w:rsid w:val="000C4FB4"/>
    <w:rsid w:val="000C6CF0"/>
    <w:rsid w:val="000C72B2"/>
    <w:rsid w:val="000D3380"/>
    <w:rsid w:val="000E5DC4"/>
    <w:rsid w:val="000F77EF"/>
    <w:rsid w:val="001010FB"/>
    <w:rsid w:val="00105301"/>
    <w:rsid w:val="00123D82"/>
    <w:rsid w:val="00124C10"/>
    <w:rsid w:val="00127FD7"/>
    <w:rsid w:val="0013204B"/>
    <w:rsid w:val="0013460E"/>
    <w:rsid w:val="00135602"/>
    <w:rsid w:val="0014370A"/>
    <w:rsid w:val="001466D2"/>
    <w:rsid w:val="00147709"/>
    <w:rsid w:val="0015013A"/>
    <w:rsid w:val="001516F3"/>
    <w:rsid w:val="00151947"/>
    <w:rsid w:val="00153502"/>
    <w:rsid w:val="00160457"/>
    <w:rsid w:val="00165343"/>
    <w:rsid w:val="0016671A"/>
    <w:rsid w:val="0016797D"/>
    <w:rsid w:val="00167B40"/>
    <w:rsid w:val="0017248D"/>
    <w:rsid w:val="00174FBC"/>
    <w:rsid w:val="0018432C"/>
    <w:rsid w:val="001849FD"/>
    <w:rsid w:val="001879EC"/>
    <w:rsid w:val="00190345"/>
    <w:rsid w:val="001940DC"/>
    <w:rsid w:val="001943D6"/>
    <w:rsid w:val="001A7F57"/>
    <w:rsid w:val="001B0B91"/>
    <w:rsid w:val="001C16C4"/>
    <w:rsid w:val="001C486F"/>
    <w:rsid w:val="001C6FD0"/>
    <w:rsid w:val="001D2E03"/>
    <w:rsid w:val="001E6B33"/>
    <w:rsid w:val="001E7172"/>
    <w:rsid w:val="001F250C"/>
    <w:rsid w:val="001F2DC3"/>
    <w:rsid w:val="001F7892"/>
    <w:rsid w:val="00200B67"/>
    <w:rsid w:val="002038B2"/>
    <w:rsid w:val="0020660F"/>
    <w:rsid w:val="00206E5E"/>
    <w:rsid w:val="002070B1"/>
    <w:rsid w:val="00207195"/>
    <w:rsid w:val="002075DB"/>
    <w:rsid w:val="002125AE"/>
    <w:rsid w:val="002129E6"/>
    <w:rsid w:val="00212A96"/>
    <w:rsid w:val="0021653F"/>
    <w:rsid w:val="00230F97"/>
    <w:rsid w:val="00235690"/>
    <w:rsid w:val="0023583A"/>
    <w:rsid w:val="0024122D"/>
    <w:rsid w:val="00243620"/>
    <w:rsid w:val="0024671E"/>
    <w:rsid w:val="00246AF6"/>
    <w:rsid w:val="002502E9"/>
    <w:rsid w:val="00263B39"/>
    <w:rsid w:val="002675E8"/>
    <w:rsid w:val="002701C7"/>
    <w:rsid w:val="00276105"/>
    <w:rsid w:val="00284F05"/>
    <w:rsid w:val="00285021"/>
    <w:rsid w:val="00285AB1"/>
    <w:rsid w:val="00287568"/>
    <w:rsid w:val="002877C8"/>
    <w:rsid w:val="00294B6C"/>
    <w:rsid w:val="002A0633"/>
    <w:rsid w:val="002A4DDB"/>
    <w:rsid w:val="002A4E24"/>
    <w:rsid w:val="002A6F80"/>
    <w:rsid w:val="002A7B67"/>
    <w:rsid w:val="002B3803"/>
    <w:rsid w:val="002B4E54"/>
    <w:rsid w:val="002B6484"/>
    <w:rsid w:val="002B7D38"/>
    <w:rsid w:val="002C5D7F"/>
    <w:rsid w:val="002D1FE7"/>
    <w:rsid w:val="002D6D27"/>
    <w:rsid w:val="002E1E6E"/>
    <w:rsid w:val="002E2F02"/>
    <w:rsid w:val="002E4CCB"/>
    <w:rsid w:val="002E5C20"/>
    <w:rsid w:val="002F020F"/>
    <w:rsid w:val="002F070F"/>
    <w:rsid w:val="002F129D"/>
    <w:rsid w:val="002F1B8E"/>
    <w:rsid w:val="002F34CD"/>
    <w:rsid w:val="00302CFD"/>
    <w:rsid w:val="00303EDD"/>
    <w:rsid w:val="003057B8"/>
    <w:rsid w:val="00311924"/>
    <w:rsid w:val="00316DFB"/>
    <w:rsid w:val="0032033A"/>
    <w:rsid w:val="0032118F"/>
    <w:rsid w:val="00321CBC"/>
    <w:rsid w:val="003220FE"/>
    <w:rsid w:val="003239C5"/>
    <w:rsid w:val="00333E51"/>
    <w:rsid w:val="00334C65"/>
    <w:rsid w:val="00336896"/>
    <w:rsid w:val="00353353"/>
    <w:rsid w:val="00353730"/>
    <w:rsid w:val="00354CC1"/>
    <w:rsid w:val="003617E2"/>
    <w:rsid w:val="00361E82"/>
    <w:rsid w:val="00363352"/>
    <w:rsid w:val="003648BC"/>
    <w:rsid w:val="00366F44"/>
    <w:rsid w:val="003701F9"/>
    <w:rsid w:val="003706D5"/>
    <w:rsid w:val="00374780"/>
    <w:rsid w:val="003749BD"/>
    <w:rsid w:val="0037668B"/>
    <w:rsid w:val="00376E05"/>
    <w:rsid w:val="0038025C"/>
    <w:rsid w:val="00383D0B"/>
    <w:rsid w:val="00391759"/>
    <w:rsid w:val="00391ACB"/>
    <w:rsid w:val="00393A07"/>
    <w:rsid w:val="00396215"/>
    <w:rsid w:val="00397420"/>
    <w:rsid w:val="00397563"/>
    <w:rsid w:val="00397610"/>
    <w:rsid w:val="003A48FF"/>
    <w:rsid w:val="003A4FC8"/>
    <w:rsid w:val="003B30C5"/>
    <w:rsid w:val="003B4906"/>
    <w:rsid w:val="003B5222"/>
    <w:rsid w:val="003B69C8"/>
    <w:rsid w:val="003C4C20"/>
    <w:rsid w:val="003C7212"/>
    <w:rsid w:val="003D256B"/>
    <w:rsid w:val="003D509A"/>
    <w:rsid w:val="003D54EB"/>
    <w:rsid w:val="003D575D"/>
    <w:rsid w:val="003E5856"/>
    <w:rsid w:val="003E6390"/>
    <w:rsid w:val="004023C9"/>
    <w:rsid w:val="00403FF3"/>
    <w:rsid w:val="00413EC7"/>
    <w:rsid w:val="004228C5"/>
    <w:rsid w:val="00423EAA"/>
    <w:rsid w:val="004264F3"/>
    <w:rsid w:val="004274CD"/>
    <w:rsid w:val="004322B7"/>
    <w:rsid w:val="004339B9"/>
    <w:rsid w:val="00434631"/>
    <w:rsid w:val="00440487"/>
    <w:rsid w:val="00441192"/>
    <w:rsid w:val="00443D73"/>
    <w:rsid w:val="004470C8"/>
    <w:rsid w:val="0045024F"/>
    <w:rsid w:val="0045079C"/>
    <w:rsid w:val="00461D2A"/>
    <w:rsid w:val="00462DDA"/>
    <w:rsid w:val="00464E0B"/>
    <w:rsid w:val="004760D5"/>
    <w:rsid w:val="0047613D"/>
    <w:rsid w:val="004810C4"/>
    <w:rsid w:val="00481376"/>
    <w:rsid w:val="00491499"/>
    <w:rsid w:val="004932A5"/>
    <w:rsid w:val="00493383"/>
    <w:rsid w:val="004A1AB6"/>
    <w:rsid w:val="004A1DF9"/>
    <w:rsid w:val="004A3CF2"/>
    <w:rsid w:val="004A5653"/>
    <w:rsid w:val="004B1478"/>
    <w:rsid w:val="004B398E"/>
    <w:rsid w:val="004B5948"/>
    <w:rsid w:val="004B62E9"/>
    <w:rsid w:val="004B738D"/>
    <w:rsid w:val="004C2110"/>
    <w:rsid w:val="004C2DC0"/>
    <w:rsid w:val="004C48E7"/>
    <w:rsid w:val="004C4C16"/>
    <w:rsid w:val="004C6CFE"/>
    <w:rsid w:val="004D0FCB"/>
    <w:rsid w:val="004D5698"/>
    <w:rsid w:val="004D5D73"/>
    <w:rsid w:val="004D5DF3"/>
    <w:rsid w:val="004D6D9E"/>
    <w:rsid w:val="004E3DDD"/>
    <w:rsid w:val="004F01E3"/>
    <w:rsid w:val="004F03A6"/>
    <w:rsid w:val="004F220D"/>
    <w:rsid w:val="004F2506"/>
    <w:rsid w:val="004F6F59"/>
    <w:rsid w:val="00510B5B"/>
    <w:rsid w:val="00515CB3"/>
    <w:rsid w:val="00520E4D"/>
    <w:rsid w:val="00524444"/>
    <w:rsid w:val="005251DD"/>
    <w:rsid w:val="00525416"/>
    <w:rsid w:val="00531209"/>
    <w:rsid w:val="00535461"/>
    <w:rsid w:val="00535B2B"/>
    <w:rsid w:val="00536D30"/>
    <w:rsid w:val="005401D0"/>
    <w:rsid w:val="0054750F"/>
    <w:rsid w:val="00550C78"/>
    <w:rsid w:val="00552CC0"/>
    <w:rsid w:val="00555B9C"/>
    <w:rsid w:val="0055648C"/>
    <w:rsid w:val="00556B4A"/>
    <w:rsid w:val="0056167A"/>
    <w:rsid w:val="005622FC"/>
    <w:rsid w:val="005627DE"/>
    <w:rsid w:val="00565174"/>
    <w:rsid w:val="005702F7"/>
    <w:rsid w:val="00570E72"/>
    <w:rsid w:val="005742ED"/>
    <w:rsid w:val="00574B5A"/>
    <w:rsid w:val="005762A4"/>
    <w:rsid w:val="00580947"/>
    <w:rsid w:val="00581C41"/>
    <w:rsid w:val="005866AC"/>
    <w:rsid w:val="00586982"/>
    <w:rsid w:val="00590F82"/>
    <w:rsid w:val="005916D6"/>
    <w:rsid w:val="00593FCD"/>
    <w:rsid w:val="00594C7C"/>
    <w:rsid w:val="00595F1C"/>
    <w:rsid w:val="00596354"/>
    <w:rsid w:val="005970C5"/>
    <w:rsid w:val="0059765F"/>
    <w:rsid w:val="005A3EAB"/>
    <w:rsid w:val="005A3F05"/>
    <w:rsid w:val="005B03A5"/>
    <w:rsid w:val="005B2DDC"/>
    <w:rsid w:val="005B4C6F"/>
    <w:rsid w:val="005B5742"/>
    <w:rsid w:val="005B64E6"/>
    <w:rsid w:val="005B666C"/>
    <w:rsid w:val="005C71D6"/>
    <w:rsid w:val="005D0CC1"/>
    <w:rsid w:val="005D5619"/>
    <w:rsid w:val="005D56A8"/>
    <w:rsid w:val="005E1BB0"/>
    <w:rsid w:val="005E214E"/>
    <w:rsid w:val="005E701E"/>
    <w:rsid w:val="005E79CB"/>
    <w:rsid w:val="005F0664"/>
    <w:rsid w:val="005F3C2D"/>
    <w:rsid w:val="005F3E0F"/>
    <w:rsid w:val="005F4AD3"/>
    <w:rsid w:val="005F6B31"/>
    <w:rsid w:val="005F6D25"/>
    <w:rsid w:val="0060089B"/>
    <w:rsid w:val="006010D6"/>
    <w:rsid w:val="00610C3A"/>
    <w:rsid w:val="006135E0"/>
    <w:rsid w:val="00616B4F"/>
    <w:rsid w:val="006310A3"/>
    <w:rsid w:val="0063215F"/>
    <w:rsid w:val="00632DE7"/>
    <w:rsid w:val="0064102B"/>
    <w:rsid w:val="0064272C"/>
    <w:rsid w:val="006459F9"/>
    <w:rsid w:val="006459FD"/>
    <w:rsid w:val="0065298D"/>
    <w:rsid w:val="00653DE0"/>
    <w:rsid w:val="00653EE8"/>
    <w:rsid w:val="006572E3"/>
    <w:rsid w:val="00657A48"/>
    <w:rsid w:val="00662A5B"/>
    <w:rsid w:val="0067003F"/>
    <w:rsid w:val="00676E88"/>
    <w:rsid w:val="00684E7D"/>
    <w:rsid w:val="00691D06"/>
    <w:rsid w:val="006931D3"/>
    <w:rsid w:val="00697BE3"/>
    <w:rsid w:val="006B07D2"/>
    <w:rsid w:val="006B1F8D"/>
    <w:rsid w:val="006B4547"/>
    <w:rsid w:val="006D12E7"/>
    <w:rsid w:val="006D7F45"/>
    <w:rsid w:val="006E078F"/>
    <w:rsid w:val="006E3458"/>
    <w:rsid w:val="006E5CF8"/>
    <w:rsid w:val="00701313"/>
    <w:rsid w:val="007047C2"/>
    <w:rsid w:val="00711A97"/>
    <w:rsid w:val="007121A7"/>
    <w:rsid w:val="00712E42"/>
    <w:rsid w:val="00715DA1"/>
    <w:rsid w:val="0071706C"/>
    <w:rsid w:val="0072027E"/>
    <w:rsid w:val="007213DD"/>
    <w:rsid w:val="00721628"/>
    <w:rsid w:val="00730842"/>
    <w:rsid w:val="00730B5A"/>
    <w:rsid w:val="0073157E"/>
    <w:rsid w:val="00731E5D"/>
    <w:rsid w:val="007347E7"/>
    <w:rsid w:val="00737FF6"/>
    <w:rsid w:val="00741FC1"/>
    <w:rsid w:val="007420B2"/>
    <w:rsid w:val="00744368"/>
    <w:rsid w:val="00745F76"/>
    <w:rsid w:val="00750820"/>
    <w:rsid w:val="00751D58"/>
    <w:rsid w:val="007623D2"/>
    <w:rsid w:val="00762444"/>
    <w:rsid w:val="00762D16"/>
    <w:rsid w:val="00762F68"/>
    <w:rsid w:val="00765BD4"/>
    <w:rsid w:val="007702F3"/>
    <w:rsid w:val="00771212"/>
    <w:rsid w:val="00775962"/>
    <w:rsid w:val="00775FC6"/>
    <w:rsid w:val="00776681"/>
    <w:rsid w:val="00780CCF"/>
    <w:rsid w:val="00790A87"/>
    <w:rsid w:val="00792317"/>
    <w:rsid w:val="00792602"/>
    <w:rsid w:val="00792E30"/>
    <w:rsid w:val="00794239"/>
    <w:rsid w:val="007965D7"/>
    <w:rsid w:val="007A53C4"/>
    <w:rsid w:val="007A7D8F"/>
    <w:rsid w:val="007B239C"/>
    <w:rsid w:val="007B518C"/>
    <w:rsid w:val="007C2247"/>
    <w:rsid w:val="007C2B66"/>
    <w:rsid w:val="007C2FFD"/>
    <w:rsid w:val="007C6E0D"/>
    <w:rsid w:val="007E09DA"/>
    <w:rsid w:val="007E37AD"/>
    <w:rsid w:val="007E47EE"/>
    <w:rsid w:val="007F0A4B"/>
    <w:rsid w:val="007F3708"/>
    <w:rsid w:val="007F400A"/>
    <w:rsid w:val="00801F48"/>
    <w:rsid w:val="00804BA8"/>
    <w:rsid w:val="00807069"/>
    <w:rsid w:val="0081189C"/>
    <w:rsid w:val="00815F08"/>
    <w:rsid w:val="0081612F"/>
    <w:rsid w:val="00823161"/>
    <w:rsid w:val="00824345"/>
    <w:rsid w:val="00827F8B"/>
    <w:rsid w:val="00830351"/>
    <w:rsid w:val="00831B2E"/>
    <w:rsid w:val="008368BE"/>
    <w:rsid w:val="0084527D"/>
    <w:rsid w:val="008468E9"/>
    <w:rsid w:val="00851526"/>
    <w:rsid w:val="008528C9"/>
    <w:rsid w:val="0085304E"/>
    <w:rsid w:val="00853B34"/>
    <w:rsid w:val="008628E0"/>
    <w:rsid w:val="008650DA"/>
    <w:rsid w:val="00866DA0"/>
    <w:rsid w:val="00872C3E"/>
    <w:rsid w:val="008741A4"/>
    <w:rsid w:val="0087748E"/>
    <w:rsid w:val="008825E3"/>
    <w:rsid w:val="0088345A"/>
    <w:rsid w:val="00890866"/>
    <w:rsid w:val="00892E82"/>
    <w:rsid w:val="00895163"/>
    <w:rsid w:val="008A5049"/>
    <w:rsid w:val="008B080D"/>
    <w:rsid w:val="008B3007"/>
    <w:rsid w:val="008B346C"/>
    <w:rsid w:val="008C226C"/>
    <w:rsid w:val="008C4583"/>
    <w:rsid w:val="008C5A4F"/>
    <w:rsid w:val="008C6964"/>
    <w:rsid w:val="008D49E6"/>
    <w:rsid w:val="008E1699"/>
    <w:rsid w:val="008E25F3"/>
    <w:rsid w:val="008E501E"/>
    <w:rsid w:val="008E50F0"/>
    <w:rsid w:val="008F0F2C"/>
    <w:rsid w:val="008F2851"/>
    <w:rsid w:val="008F2B41"/>
    <w:rsid w:val="008F5CD4"/>
    <w:rsid w:val="0090105A"/>
    <w:rsid w:val="009028C4"/>
    <w:rsid w:val="00903339"/>
    <w:rsid w:val="00903792"/>
    <w:rsid w:val="00910AC7"/>
    <w:rsid w:val="009144F5"/>
    <w:rsid w:val="00915937"/>
    <w:rsid w:val="0092006D"/>
    <w:rsid w:val="0092197C"/>
    <w:rsid w:val="00922E18"/>
    <w:rsid w:val="00923FE5"/>
    <w:rsid w:val="00925AE6"/>
    <w:rsid w:val="00926E4A"/>
    <w:rsid w:val="0093107D"/>
    <w:rsid w:val="009330E4"/>
    <w:rsid w:val="009346FF"/>
    <w:rsid w:val="00936B99"/>
    <w:rsid w:val="00936F24"/>
    <w:rsid w:val="00941CFA"/>
    <w:rsid w:val="0095051D"/>
    <w:rsid w:val="00953A73"/>
    <w:rsid w:val="00955F6F"/>
    <w:rsid w:val="0095709C"/>
    <w:rsid w:val="00961752"/>
    <w:rsid w:val="00962CA9"/>
    <w:rsid w:val="00963139"/>
    <w:rsid w:val="00966836"/>
    <w:rsid w:val="00973089"/>
    <w:rsid w:val="009751A4"/>
    <w:rsid w:val="00975550"/>
    <w:rsid w:val="009764E6"/>
    <w:rsid w:val="009805F9"/>
    <w:rsid w:val="00980F77"/>
    <w:rsid w:val="0098117A"/>
    <w:rsid w:val="00983B24"/>
    <w:rsid w:val="00984215"/>
    <w:rsid w:val="009850B2"/>
    <w:rsid w:val="00990884"/>
    <w:rsid w:val="00991C05"/>
    <w:rsid w:val="009953DE"/>
    <w:rsid w:val="00996DBF"/>
    <w:rsid w:val="00997F4E"/>
    <w:rsid w:val="009A18B5"/>
    <w:rsid w:val="009A1FA9"/>
    <w:rsid w:val="009B1E2C"/>
    <w:rsid w:val="009B5039"/>
    <w:rsid w:val="009B7B89"/>
    <w:rsid w:val="009C38BA"/>
    <w:rsid w:val="009C592B"/>
    <w:rsid w:val="009D1900"/>
    <w:rsid w:val="009D25C0"/>
    <w:rsid w:val="009D263C"/>
    <w:rsid w:val="009D3A3C"/>
    <w:rsid w:val="009D76DC"/>
    <w:rsid w:val="009E2933"/>
    <w:rsid w:val="009E3FF0"/>
    <w:rsid w:val="009E4B6E"/>
    <w:rsid w:val="009E75B9"/>
    <w:rsid w:val="009F31A3"/>
    <w:rsid w:val="009F3D37"/>
    <w:rsid w:val="009F6958"/>
    <w:rsid w:val="00A030B2"/>
    <w:rsid w:val="00A041C2"/>
    <w:rsid w:val="00A05D66"/>
    <w:rsid w:val="00A11897"/>
    <w:rsid w:val="00A11DB0"/>
    <w:rsid w:val="00A15072"/>
    <w:rsid w:val="00A1528D"/>
    <w:rsid w:val="00A239F0"/>
    <w:rsid w:val="00A24519"/>
    <w:rsid w:val="00A27195"/>
    <w:rsid w:val="00A279D6"/>
    <w:rsid w:val="00A3539E"/>
    <w:rsid w:val="00A353DB"/>
    <w:rsid w:val="00A35F13"/>
    <w:rsid w:val="00A37047"/>
    <w:rsid w:val="00A429F0"/>
    <w:rsid w:val="00A4455A"/>
    <w:rsid w:val="00A455D5"/>
    <w:rsid w:val="00A47D61"/>
    <w:rsid w:val="00A544D9"/>
    <w:rsid w:val="00A56E50"/>
    <w:rsid w:val="00A57E0B"/>
    <w:rsid w:val="00A74D8E"/>
    <w:rsid w:val="00A765A2"/>
    <w:rsid w:val="00A766F5"/>
    <w:rsid w:val="00A76798"/>
    <w:rsid w:val="00A80F4E"/>
    <w:rsid w:val="00A8515E"/>
    <w:rsid w:val="00A85556"/>
    <w:rsid w:val="00A96D5D"/>
    <w:rsid w:val="00A97C02"/>
    <w:rsid w:val="00A97C6B"/>
    <w:rsid w:val="00AA0B91"/>
    <w:rsid w:val="00AA169E"/>
    <w:rsid w:val="00AA677A"/>
    <w:rsid w:val="00AB00E8"/>
    <w:rsid w:val="00AB0A3D"/>
    <w:rsid w:val="00AC00AE"/>
    <w:rsid w:val="00AC0FA9"/>
    <w:rsid w:val="00AC261C"/>
    <w:rsid w:val="00AC3445"/>
    <w:rsid w:val="00AC7651"/>
    <w:rsid w:val="00AD1E29"/>
    <w:rsid w:val="00AE17FF"/>
    <w:rsid w:val="00AE1CD1"/>
    <w:rsid w:val="00AE5CC6"/>
    <w:rsid w:val="00AE69CE"/>
    <w:rsid w:val="00AE6DA5"/>
    <w:rsid w:val="00AF2111"/>
    <w:rsid w:val="00AF7ED3"/>
    <w:rsid w:val="00B03B2F"/>
    <w:rsid w:val="00B05099"/>
    <w:rsid w:val="00B11A5C"/>
    <w:rsid w:val="00B12B98"/>
    <w:rsid w:val="00B1485F"/>
    <w:rsid w:val="00B15347"/>
    <w:rsid w:val="00B1768E"/>
    <w:rsid w:val="00B268E7"/>
    <w:rsid w:val="00B33A3B"/>
    <w:rsid w:val="00B4172A"/>
    <w:rsid w:val="00B452E5"/>
    <w:rsid w:val="00B5001A"/>
    <w:rsid w:val="00B50BA0"/>
    <w:rsid w:val="00B52B97"/>
    <w:rsid w:val="00B54AEE"/>
    <w:rsid w:val="00B55B62"/>
    <w:rsid w:val="00B6602C"/>
    <w:rsid w:val="00B662E9"/>
    <w:rsid w:val="00B66D5E"/>
    <w:rsid w:val="00B677E1"/>
    <w:rsid w:val="00B70258"/>
    <w:rsid w:val="00B715A4"/>
    <w:rsid w:val="00B72D8F"/>
    <w:rsid w:val="00B777F6"/>
    <w:rsid w:val="00B8729A"/>
    <w:rsid w:val="00B872CA"/>
    <w:rsid w:val="00B9057A"/>
    <w:rsid w:val="00B90AF7"/>
    <w:rsid w:val="00B936D8"/>
    <w:rsid w:val="00B93F4D"/>
    <w:rsid w:val="00BA4F98"/>
    <w:rsid w:val="00BA6C84"/>
    <w:rsid w:val="00BB1272"/>
    <w:rsid w:val="00BB17C8"/>
    <w:rsid w:val="00BB64E4"/>
    <w:rsid w:val="00BB7E2C"/>
    <w:rsid w:val="00BC1BD5"/>
    <w:rsid w:val="00BC3CA7"/>
    <w:rsid w:val="00BC43B9"/>
    <w:rsid w:val="00BC5302"/>
    <w:rsid w:val="00BC6946"/>
    <w:rsid w:val="00BD182B"/>
    <w:rsid w:val="00BD3A0A"/>
    <w:rsid w:val="00BD6DCA"/>
    <w:rsid w:val="00BD75A5"/>
    <w:rsid w:val="00BE1A1D"/>
    <w:rsid w:val="00BE1A44"/>
    <w:rsid w:val="00BE4CBF"/>
    <w:rsid w:val="00BF631B"/>
    <w:rsid w:val="00C017B9"/>
    <w:rsid w:val="00C03CC4"/>
    <w:rsid w:val="00C105FB"/>
    <w:rsid w:val="00C10A21"/>
    <w:rsid w:val="00C10F8B"/>
    <w:rsid w:val="00C10FAE"/>
    <w:rsid w:val="00C158C6"/>
    <w:rsid w:val="00C21690"/>
    <w:rsid w:val="00C2469F"/>
    <w:rsid w:val="00C2590B"/>
    <w:rsid w:val="00C30ABE"/>
    <w:rsid w:val="00C32436"/>
    <w:rsid w:val="00C333BE"/>
    <w:rsid w:val="00C40465"/>
    <w:rsid w:val="00C40A42"/>
    <w:rsid w:val="00C43341"/>
    <w:rsid w:val="00C43E11"/>
    <w:rsid w:val="00C46AE8"/>
    <w:rsid w:val="00C51223"/>
    <w:rsid w:val="00C56410"/>
    <w:rsid w:val="00C5788E"/>
    <w:rsid w:val="00C62F13"/>
    <w:rsid w:val="00C635DE"/>
    <w:rsid w:val="00C651D2"/>
    <w:rsid w:val="00C66952"/>
    <w:rsid w:val="00C74CD1"/>
    <w:rsid w:val="00C900EF"/>
    <w:rsid w:val="00C913A3"/>
    <w:rsid w:val="00C93CC8"/>
    <w:rsid w:val="00C96AD1"/>
    <w:rsid w:val="00CA31BE"/>
    <w:rsid w:val="00CA56ED"/>
    <w:rsid w:val="00CA6614"/>
    <w:rsid w:val="00CB213A"/>
    <w:rsid w:val="00CB43FB"/>
    <w:rsid w:val="00CB6C0E"/>
    <w:rsid w:val="00CC06FF"/>
    <w:rsid w:val="00CC5A23"/>
    <w:rsid w:val="00CC5BB4"/>
    <w:rsid w:val="00CC6068"/>
    <w:rsid w:val="00CC6FFD"/>
    <w:rsid w:val="00CD130F"/>
    <w:rsid w:val="00CD1C57"/>
    <w:rsid w:val="00CD27CD"/>
    <w:rsid w:val="00CD6D94"/>
    <w:rsid w:val="00CE7601"/>
    <w:rsid w:val="00CF2303"/>
    <w:rsid w:val="00CF2540"/>
    <w:rsid w:val="00CF26B9"/>
    <w:rsid w:val="00CF400E"/>
    <w:rsid w:val="00CF57D8"/>
    <w:rsid w:val="00D01DF7"/>
    <w:rsid w:val="00D02565"/>
    <w:rsid w:val="00D04191"/>
    <w:rsid w:val="00D0614C"/>
    <w:rsid w:val="00D06D49"/>
    <w:rsid w:val="00D10215"/>
    <w:rsid w:val="00D1460B"/>
    <w:rsid w:val="00D154F3"/>
    <w:rsid w:val="00D15570"/>
    <w:rsid w:val="00D202DE"/>
    <w:rsid w:val="00D207F2"/>
    <w:rsid w:val="00D22696"/>
    <w:rsid w:val="00D36C58"/>
    <w:rsid w:val="00D40B56"/>
    <w:rsid w:val="00D4130A"/>
    <w:rsid w:val="00D42B29"/>
    <w:rsid w:val="00D437C6"/>
    <w:rsid w:val="00D46A36"/>
    <w:rsid w:val="00D46CF4"/>
    <w:rsid w:val="00D47504"/>
    <w:rsid w:val="00D555AD"/>
    <w:rsid w:val="00D5655E"/>
    <w:rsid w:val="00D62159"/>
    <w:rsid w:val="00D621B7"/>
    <w:rsid w:val="00D62EF9"/>
    <w:rsid w:val="00D638E0"/>
    <w:rsid w:val="00D66D08"/>
    <w:rsid w:val="00D833A4"/>
    <w:rsid w:val="00D84BF3"/>
    <w:rsid w:val="00D91442"/>
    <w:rsid w:val="00D928DD"/>
    <w:rsid w:val="00D93CD1"/>
    <w:rsid w:val="00DA0F6A"/>
    <w:rsid w:val="00DA1879"/>
    <w:rsid w:val="00DA2816"/>
    <w:rsid w:val="00DA34E7"/>
    <w:rsid w:val="00DB141E"/>
    <w:rsid w:val="00DB19B4"/>
    <w:rsid w:val="00DB51C4"/>
    <w:rsid w:val="00DB5D26"/>
    <w:rsid w:val="00DC1290"/>
    <w:rsid w:val="00DC2DC4"/>
    <w:rsid w:val="00DC32BA"/>
    <w:rsid w:val="00DD44FC"/>
    <w:rsid w:val="00DD49F8"/>
    <w:rsid w:val="00DD7E79"/>
    <w:rsid w:val="00DD7F32"/>
    <w:rsid w:val="00DE161F"/>
    <w:rsid w:val="00DE5558"/>
    <w:rsid w:val="00DE692C"/>
    <w:rsid w:val="00DF3782"/>
    <w:rsid w:val="00DF3A8C"/>
    <w:rsid w:val="00DF4A0F"/>
    <w:rsid w:val="00E004B0"/>
    <w:rsid w:val="00E0549B"/>
    <w:rsid w:val="00E071B4"/>
    <w:rsid w:val="00E079EC"/>
    <w:rsid w:val="00E1551D"/>
    <w:rsid w:val="00E16603"/>
    <w:rsid w:val="00E1770E"/>
    <w:rsid w:val="00E2204E"/>
    <w:rsid w:val="00E300EC"/>
    <w:rsid w:val="00E31BCB"/>
    <w:rsid w:val="00E341B3"/>
    <w:rsid w:val="00E34246"/>
    <w:rsid w:val="00E35D3F"/>
    <w:rsid w:val="00E3755E"/>
    <w:rsid w:val="00E43017"/>
    <w:rsid w:val="00E47462"/>
    <w:rsid w:val="00E617B6"/>
    <w:rsid w:val="00E61B71"/>
    <w:rsid w:val="00E62287"/>
    <w:rsid w:val="00E646E6"/>
    <w:rsid w:val="00E71A00"/>
    <w:rsid w:val="00E71B15"/>
    <w:rsid w:val="00E73531"/>
    <w:rsid w:val="00E802C5"/>
    <w:rsid w:val="00E8126E"/>
    <w:rsid w:val="00E82394"/>
    <w:rsid w:val="00E841E1"/>
    <w:rsid w:val="00E9023D"/>
    <w:rsid w:val="00E90590"/>
    <w:rsid w:val="00E957C7"/>
    <w:rsid w:val="00E97ACD"/>
    <w:rsid w:val="00EA0CBA"/>
    <w:rsid w:val="00EA0E9F"/>
    <w:rsid w:val="00EA77C8"/>
    <w:rsid w:val="00EB0886"/>
    <w:rsid w:val="00EC092B"/>
    <w:rsid w:val="00EC4873"/>
    <w:rsid w:val="00EC5EA0"/>
    <w:rsid w:val="00EC6E41"/>
    <w:rsid w:val="00ED0C1B"/>
    <w:rsid w:val="00ED11A7"/>
    <w:rsid w:val="00EE2AD6"/>
    <w:rsid w:val="00EE3AE2"/>
    <w:rsid w:val="00EE704B"/>
    <w:rsid w:val="00EE78EF"/>
    <w:rsid w:val="00EF27AE"/>
    <w:rsid w:val="00EF5717"/>
    <w:rsid w:val="00EF5BA4"/>
    <w:rsid w:val="00F07C55"/>
    <w:rsid w:val="00F114FD"/>
    <w:rsid w:val="00F1362D"/>
    <w:rsid w:val="00F146FB"/>
    <w:rsid w:val="00F15BB4"/>
    <w:rsid w:val="00F16D63"/>
    <w:rsid w:val="00F17BDF"/>
    <w:rsid w:val="00F17C14"/>
    <w:rsid w:val="00F303F6"/>
    <w:rsid w:val="00F31572"/>
    <w:rsid w:val="00F31821"/>
    <w:rsid w:val="00F32761"/>
    <w:rsid w:val="00F44132"/>
    <w:rsid w:val="00F452E7"/>
    <w:rsid w:val="00F51281"/>
    <w:rsid w:val="00F524DD"/>
    <w:rsid w:val="00F54342"/>
    <w:rsid w:val="00F57F34"/>
    <w:rsid w:val="00F625CB"/>
    <w:rsid w:val="00F63D2B"/>
    <w:rsid w:val="00F64400"/>
    <w:rsid w:val="00F64452"/>
    <w:rsid w:val="00F65735"/>
    <w:rsid w:val="00F7138C"/>
    <w:rsid w:val="00F76E1A"/>
    <w:rsid w:val="00F77FBA"/>
    <w:rsid w:val="00F8482F"/>
    <w:rsid w:val="00F8574D"/>
    <w:rsid w:val="00F87416"/>
    <w:rsid w:val="00F90B0F"/>
    <w:rsid w:val="00F927AF"/>
    <w:rsid w:val="00FA068B"/>
    <w:rsid w:val="00FA07A5"/>
    <w:rsid w:val="00FA2F2D"/>
    <w:rsid w:val="00FB17B7"/>
    <w:rsid w:val="00FC2B0D"/>
    <w:rsid w:val="00FC30FB"/>
    <w:rsid w:val="00FD242A"/>
    <w:rsid w:val="00FD3B33"/>
    <w:rsid w:val="00FD5292"/>
    <w:rsid w:val="00FD560F"/>
    <w:rsid w:val="00FD67F9"/>
    <w:rsid w:val="00FE208B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A93CAD"/>
  <w15:docId w15:val="{E604C41C-A330-420F-AC29-068984B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8825E3"/>
    <w:pPr>
      <w:ind w:left="720"/>
      <w:contextualSpacing/>
    </w:pPr>
  </w:style>
  <w:style w:type="paragraph" w:styleId="Zkladntext">
    <w:name w:val="Body Text"/>
    <w:basedOn w:val="Normln"/>
    <w:link w:val="ZkladntextChar"/>
    <w:rsid w:val="00172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7248D"/>
    <w:rPr>
      <w:sz w:val="24"/>
      <w:szCs w:val="24"/>
    </w:rPr>
  </w:style>
  <w:style w:type="paragraph" w:customStyle="1" w:styleId="Radadvodovzprva">
    <w:name w:val="Rada důvodová zpráva"/>
    <w:basedOn w:val="Normln"/>
    <w:rsid w:val="0017248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styleId="Odkaznakoment">
    <w:name w:val="annotation reference"/>
    <w:basedOn w:val="Standardnpsmoodstavce"/>
    <w:rsid w:val="00B03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3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03B2F"/>
  </w:style>
  <w:style w:type="paragraph" w:styleId="Pedmtkomente">
    <w:name w:val="annotation subject"/>
    <w:basedOn w:val="Textkomente"/>
    <w:next w:val="Textkomente"/>
    <w:link w:val="PedmtkomenteChar"/>
    <w:rsid w:val="00B03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03B2F"/>
    <w:rPr>
      <w:b/>
      <w:bCs/>
    </w:rPr>
  </w:style>
  <w:style w:type="paragraph" w:styleId="Textbubliny">
    <w:name w:val="Balloon Text"/>
    <w:basedOn w:val="Normln"/>
    <w:link w:val="TextbublinyChar"/>
    <w:rsid w:val="00B03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03B2F"/>
    <w:rPr>
      <w:rFonts w:ascii="Tahoma" w:hAnsi="Tahoma" w:cs="Tahoma"/>
      <w:sz w:val="16"/>
      <w:szCs w:val="16"/>
    </w:rPr>
  </w:style>
  <w:style w:type="paragraph" w:customStyle="1" w:styleId="Znak2odsazen1text">
    <w:name w:val="Znak2 odsazený1 text"/>
    <w:basedOn w:val="Normln"/>
    <w:rsid w:val="002B4E54"/>
    <w:pPr>
      <w:widowControl w:val="0"/>
      <w:numPr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2B4E54"/>
    <w:pPr>
      <w:widowControl w:val="0"/>
      <w:numPr>
        <w:ilvl w:val="1"/>
        <w:numId w:val="16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2B4E54"/>
    <w:pPr>
      <w:widowControl w:val="0"/>
      <w:numPr>
        <w:ilvl w:val="2"/>
        <w:numId w:val="16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Default">
    <w:name w:val="Default"/>
    <w:rsid w:val="00B936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E34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11DB0"/>
    <w:rPr>
      <w:sz w:val="24"/>
      <w:szCs w:val="24"/>
    </w:rPr>
  </w:style>
  <w:style w:type="paragraph" w:customStyle="1" w:styleId="Vborhlasovn">
    <w:name w:val="Výbor hlasování"/>
    <w:basedOn w:val="Normln"/>
    <w:rsid w:val="00A030B2"/>
    <w:pPr>
      <w:jc w:val="both"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8BC9-6CDA-4D6F-A4A1-666AC3A8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865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Hejlová Jitka</cp:lastModifiedBy>
  <cp:revision>25</cp:revision>
  <cp:lastPrinted>2023-09-12T05:17:00Z</cp:lastPrinted>
  <dcterms:created xsi:type="dcterms:W3CDTF">2023-08-22T12:44:00Z</dcterms:created>
  <dcterms:modified xsi:type="dcterms:W3CDTF">2023-09-12T09:37:00Z</dcterms:modified>
</cp:coreProperties>
</file>