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75DD68B" w14:textId="601C77EC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0D639154" w14:textId="77777777" w:rsidR="008C04C5" w:rsidRDefault="008C04C5" w:rsidP="008C04C5">
      <w:pPr>
        <w:spacing w:after="240"/>
        <w:jc w:val="center"/>
        <w:rPr>
          <w:rFonts w:ascii="Arial" w:hAnsi="Arial" w:cs="Arial"/>
          <w:b/>
        </w:rPr>
      </w:pPr>
    </w:p>
    <w:p w14:paraId="67E00883" w14:textId="4B774DAA" w:rsidR="008C04C5" w:rsidRPr="00840903" w:rsidRDefault="008C04C5" w:rsidP="008C04C5">
      <w:pPr>
        <w:spacing w:after="240"/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>D O D A T E K  č. 1</w:t>
      </w:r>
      <w:r w:rsidR="0011222A">
        <w:rPr>
          <w:rFonts w:ascii="Arial" w:hAnsi="Arial" w:cs="Arial"/>
          <w:b/>
        </w:rPr>
        <w:t>9</w:t>
      </w:r>
    </w:p>
    <w:p w14:paraId="60909CA3" w14:textId="77777777" w:rsidR="008C04C5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18B385AC" w14:textId="541DA449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  <w:r w:rsidRPr="00E61B8C">
        <w:rPr>
          <w:rFonts w:ascii="Arial" w:eastAsia="Lucida Sans Unicode" w:hAnsi="Arial" w:cs="Arial"/>
          <w:b/>
          <w:lang w:eastAsia="en-US"/>
        </w:rPr>
        <w:t xml:space="preserve">ke zřizovací listině Vlastivědného muzea v </w:t>
      </w:r>
      <w:r w:rsidR="0011222A">
        <w:rPr>
          <w:rFonts w:ascii="Arial" w:eastAsia="Lucida Sans Unicode" w:hAnsi="Arial" w:cs="Arial"/>
          <w:b/>
          <w:lang w:eastAsia="en-US"/>
        </w:rPr>
        <w:t>Olomouci</w:t>
      </w:r>
      <w:r w:rsidRPr="00E61B8C">
        <w:rPr>
          <w:rFonts w:ascii="Arial" w:eastAsia="Lucida Sans Unicode" w:hAnsi="Arial" w:cs="Arial"/>
          <w:b/>
          <w:lang w:eastAsia="en-US"/>
        </w:rPr>
        <w:t xml:space="preserve">, vydané Olomouckým krajem dne </w:t>
      </w:r>
      <w:r w:rsidR="00EC3BB0">
        <w:rPr>
          <w:rFonts w:ascii="Arial" w:eastAsia="Lucida Sans Unicode" w:hAnsi="Arial" w:cs="Arial"/>
          <w:b/>
          <w:lang w:eastAsia="en-US"/>
        </w:rPr>
        <w:t>20</w:t>
      </w:r>
      <w:r w:rsidRPr="00E61B8C">
        <w:rPr>
          <w:rFonts w:ascii="Arial" w:eastAsia="Lucida Sans Unicode" w:hAnsi="Arial" w:cs="Arial"/>
          <w:b/>
          <w:lang w:eastAsia="en-US"/>
        </w:rPr>
        <w:t xml:space="preserve">. </w:t>
      </w:r>
      <w:r w:rsidR="00EC3BB0">
        <w:rPr>
          <w:rFonts w:ascii="Arial" w:eastAsia="Lucida Sans Unicode" w:hAnsi="Arial" w:cs="Arial"/>
          <w:b/>
          <w:lang w:eastAsia="en-US"/>
        </w:rPr>
        <w:t>12</w:t>
      </w:r>
      <w:r w:rsidRPr="00E61B8C">
        <w:rPr>
          <w:rFonts w:ascii="Arial" w:eastAsia="Lucida Sans Unicode" w:hAnsi="Arial" w:cs="Arial"/>
          <w:b/>
          <w:lang w:eastAsia="en-US"/>
        </w:rPr>
        <w:t>. 200</w:t>
      </w:r>
      <w:r w:rsidR="00EC3BB0">
        <w:rPr>
          <w:rFonts w:ascii="Arial" w:eastAsia="Lucida Sans Unicode" w:hAnsi="Arial" w:cs="Arial"/>
          <w:b/>
          <w:lang w:eastAsia="en-US"/>
        </w:rPr>
        <w:t>1</w:t>
      </w:r>
      <w:r w:rsidRPr="00E61B8C">
        <w:rPr>
          <w:rFonts w:ascii="Arial" w:eastAsia="Lucida Sans Unicode" w:hAnsi="Arial" w:cs="Arial"/>
          <w:b/>
          <w:lang w:eastAsia="en-US"/>
        </w:rPr>
        <w:t xml:space="preserve"> ve znění dodatku č. 1–</w:t>
      </w:r>
      <w:r w:rsidR="0011222A">
        <w:rPr>
          <w:rFonts w:ascii="Arial" w:eastAsia="Lucida Sans Unicode" w:hAnsi="Arial" w:cs="Arial"/>
          <w:b/>
          <w:lang w:eastAsia="en-US"/>
        </w:rPr>
        <w:t>18</w:t>
      </w:r>
      <w:r w:rsidRPr="00E61B8C">
        <w:rPr>
          <w:rFonts w:ascii="Arial" w:eastAsia="Lucida Sans Unicode" w:hAnsi="Arial" w:cs="Arial"/>
          <w:b/>
          <w:lang w:eastAsia="en-US"/>
        </w:rPr>
        <w:t xml:space="preserve">. </w:t>
      </w:r>
    </w:p>
    <w:p w14:paraId="3A1BE988" w14:textId="77777777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5BDADC46" w14:textId="5ED6C4BE" w:rsidR="008C04C5" w:rsidRPr="00E61B8C" w:rsidRDefault="008C04C5" w:rsidP="00F560A7">
      <w:pPr>
        <w:widowControl w:val="0"/>
        <w:suppressAutoHyphens/>
        <w:spacing w:before="120" w:after="360"/>
        <w:jc w:val="both"/>
        <w:rPr>
          <w:rFonts w:ascii="Arial" w:eastAsia="Lucida Sans Unicode" w:hAnsi="Arial" w:cs="Tahoma"/>
          <w:lang w:eastAsia="en-US"/>
        </w:rPr>
      </w:pPr>
      <w:r w:rsidRPr="00E61B8C">
        <w:rPr>
          <w:rFonts w:ascii="Arial" w:eastAsia="Lucida Sans Unicode" w:hAnsi="Arial" w:cs="Tahoma"/>
          <w:lang w:eastAsia="en-US"/>
        </w:rPr>
        <w:t xml:space="preserve">Olomoucký kraj v souladu s ustanovením § 27 zákona č. 250/2000 Sb., o rozpočtových pravidlech územních rozpočtů, ve znění pozdějších předpisů, a v souladu </w:t>
      </w:r>
      <w:r w:rsidR="00A83DDF">
        <w:rPr>
          <w:rFonts w:ascii="Arial" w:eastAsia="Lucida Sans Unicode" w:hAnsi="Arial" w:cs="Tahoma"/>
          <w:lang w:eastAsia="en-US"/>
        </w:rPr>
        <w:br/>
      </w:r>
      <w:r w:rsidRPr="00E61B8C">
        <w:rPr>
          <w:rFonts w:ascii="Arial" w:eastAsia="Lucida Sans Unicode" w:hAnsi="Arial" w:cs="Tahoma"/>
          <w:lang w:eastAsia="en-US"/>
        </w:rPr>
        <w:t xml:space="preserve">s ustanovením § 35 </w:t>
      </w:r>
      <w:r w:rsidR="00F3289F" w:rsidRPr="00E61B8C">
        <w:rPr>
          <w:rFonts w:ascii="Arial" w:eastAsia="Lucida Sans Unicode" w:hAnsi="Arial" w:cs="Tahoma"/>
          <w:lang w:eastAsia="en-US"/>
        </w:rPr>
        <w:t>odst. 2 písm. i) a § 59 odst. 1</w:t>
      </w:r>
      <w:r w:rsidRPr="00E61B8C">
        <w:rPr>
          <w:rFonts w:ascii="Arial" w:eastAsia="Lucida Sans Unicode" w:hAnsi="Arial" w:cs="Tahoma"/>
          <w:lang w:eastAsia="en-US"/>
        </w:rPr>
        <w:t xml:space="preserve"> písm. i) zákona č. 129/2000 Sb., </w:t>
      </w:r>
      <w:r w:rsidR="00A83DDF">
        <w:rPr>
          <w:rFonts w:ascii="Arial" w:eastAsia="Lucida Sans Unicode" w:hAnsi="Arial" w:cs="Tahoma"/>
          <w:lang w:eastAsia="en-US"/>
        </w:rPr>
        <w:br/>
      </w:r>
      <w:r w:rsidRPr="00E61B8C">
        <w:rPr>
          <w:rFonts w:ascii="Arial" w:eastAsia="Lucida Sans Unicode" w:hAnsi="Arial" w:cs="Tahoma"/>
          <w:lang w:eastAsia="en-US"/>
        </w:rPr>
        <w:t>o krajích (krajské zřízení), v</w:t>
      </w:r>
      <w:r w:rsidR="00F3289F" w:rsidRPr="00E61B8C">
        <w:rPr>
          <w:rFonts w:ascii="Arial" w:eastAsia="Lucida Sans Unicode" w:hAnsi="Arial" w:cs="Tahoma"/>
          <w:lang w:eastAsia="en-US"/>
        </w:rPr>
        <w:t>e znění pozdějších předpisů, vydává dodatek č. 1</w:t>
      </w:r>
      <w:r w:rsidR="0011222A">
        <w:rPr>
          <w:rFonts w:ascii="Arial" w:eastAsia="Lucida Sans Unicode" w:hAnsi="Arial" w:cs="Tahoma"/>
          <w:lang w:eastAsia="en-US"/>
        </w:rPr>
        <w:t>9</w:t>
      </w:r>
      <w:r w:rsidRPr="00E61B8C">
        <w:rPr>
          <w:rFonts w:ascii="Arial" w:eastAsia="Lucida Sans Unicode" w:hAnsi="Arial" w:cs="Tahoma"/>
          <w:lang w:eastAsia="en-US"/>
        </w:rPr>
        <w:t xml:space="preserve"> ke </w:t>
      </w:r>
      <w:r w:rsidR="00431C96">
        <w:rPr>
          <w:rFonts w:ascii="Arial" w:eastAsia="Lucida Sans Unicode" w:hAnsi="Arial" w:cs="Tahoma"/>
          <w:lang w:eastAsia="en-US"/>
        </w:rPr>
        <w:t>z</w:t>
      </w:r>
      <w:r w:rsidRPr="00E61B8C">
        <w:rPr>
          <w:rFonts w:ascii="Arial" w:eastAsia="Lucida Sans Unicode" w:hAnsi="Arial" w:cs="Tahoma"/>
          <w:lang w:eastAsia="en-US"/>
        </w:rPr>
        <w:t>řizovací listině Vlastivědného muzea v </w:t>
      </w:r>
      <w:r w:rsidR="0011222A">
        <w:rPr>
          <w:rFonts w:ascii="Arial" w:eastAsia="Lucida Sans Unicode" w:hAnsi="Arial" w:cs="Tahoma"/>
          <w:lang w:eastAsia="en-US"/>
        </w:rPr>
        <w:t>Olomouci</w:t>
      </w:r>
      <w:r w:rsidRPr="00E61B8C">
        <w:rPr>
          <w:rFonts w:ascii="Arial" w:eastAsia="Lucida Sans Unicode" w:hAnsi="Arial" w:cs="Tahoma"/>
          <w:lang w:eastAsia="en-US"/>
        </w:rPr>
        <w:t>, se sídlem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11222A">
        <w:rPr>
          <w:rFonts w:ascii="Arial" w:hAnsi="Arial" w:cs="Arial"/>
        </w:rPr>
        <w:t>nám. Republiky 823/5, 779 00 Olomouc</w:t>
      </w:r>
      <w:r w:rsidRPr="00E61B8C">
        <w:rPr>
          <w:rFonts w:ascii="Arial" w:eastAsia="Lucida Sans Unicode" w:hAnsi="Arial" w:cs="Tahoma"/>
          <w:lang w:eastAsia="en-US"/>
        </w:rPr>
        <w:t>, IČO</w:t>
      </w:r>
      <w:r w:rsidR="00F3289F" w:rsidRPr="00E61B8C">
        <w:rPr>
          <w:rFonts w:ascii="Arial" w:eastAsia="Lucida Sans Unicode" w:hAnsi="Arial" w:cs="Tahoma"/>
          <w:lang w:eastAsia="en-US"/>
        </w:rPr>
        <w:t>: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11222A">
        <w:rPr>
          <w:rFonts w:ascii="Arial" w:eastAsia="Lucida Sans Unicode" w:hAnsi="Arial" w:cs="Tahoma"/>
          <w:lang w:eastAsia="en-US"/>
        </w:rPr>
        <w:t>00100609</w:t>
      </w:r>
      <w:r w:rsidR="00C05EEA" w:rsidRPr="00E61B8C">
        <w:rPr>
          <w:rFonts w:ascii="Arial" w:eastAsia="Lucida Sans Unicode" w:hAnsi="Arial" w:cs="Tahoma"/>
          <w:lang w:eastAsia="en-US"/>
        </w:rPr>
        <w:t>,</w:t>
      </w:r>
      <w:r w:rsidRPr="00E61B8C">
        <w:rPr>
          <w:rFonts w:ascii="Arial" w:eastAsia="Lucida Sans Unicode" w:hAnsi="Arial" w:cs="Tahoma"/>
          <w:lang w:eastAsia="en-US"/>
        </w:rPr>
        <w:t xml:space="preserve"> v tomto znění:</w:t>
      </w:r>
    </w:p>
    <w:p w14:paraId="2BD35BDF" w14:textId="77777777" w:rsidR="00435A75" w:rsidRDefault="008C04C5" w:rsidP="00F560A7">
      <w:pPr>
        <w:widowControl w:val="0"/>
        <w:suppressAutoHyphens/>
        <w:spacing w:before="120" w:after="120"/>
        <w:jc w:val="both"/>
        <w:rPr>
          <w:rFonts w:ascii="Arial" w:eastAsia="Lucida Sans Unicode" w:hAnsi="Arial" w:cs="Tahoma"/>
          <w:b/>
          <w:bCs/>
          <w:lang w:eastAsia="en-US"/>
        </w:rPr>
      </w:pPr>
      <w:r w:rsidRPr="00E61B8C">
        <w:rPr>
          <w:rFonts w:ascii="Arial" w:eastAsia="Lucida Sans Unicode" w:hAnsi="Arial" w:cs="Tahoma"/>
          <w:b/>
          <w:bCs/>
          <w:lang w:eastAsia="en-US"/>
        </w:rPr>
        <w:t>Stávající</w:t>
      </w:r>
      <w:r w:rsidR="0011222A">
        <w:rPr>
          <w:rFonts w:ascii="Arial" w:eastAsia="Lucida Sans Unicode" w:hAnsi="Arial" w:cs="Tahoma"/>
          <w:b/>
          <w:bCs/>
          <w:lang w:eastAsia="en-US"/>
        </w:rPr>
        <w:t xml:space="preserve"> čl. VI </w:t>
      </w:r>
      <w:r w:rsidR="00F560A7">
        <w:rPr>
          <w:rFonts w:ascii="Arial" w:eastAsia="Lucida Sans Unicode" w:hAnsi="Arial" w:cs="Tahoma"/>
          <w:b/>
          <w:bCs/>
          <w:lang w:eastAsia="en-US"/>
        </w:rPr>
        <w:t>Okruhy doplňkové činnosti</w:t>
      </w:r>
      <w:r w:rsidR="00435A75">
        <w:rPr>
          <w:rFonts w:ascii="Arial" w:eastAsia="Lucida Sans Unicode" w:hAnsi="Arial" w:cs="Tahoma"/>
          <w:b/>
          <w:bCs/>
          <w:lang w:eastAsia="en-US"/>
        </w:rPr>
        <w:t>, odst. 1</w:t>
      </w:r>
      <w:r w:rsidR="00F560A7">
        <w:rPr>
          <w:rFonts w:ascii="Arial" w:eastAsia="Lucida Sans Unicode" w:hAnsi="Arial" w:cs="Tahoma"/>
          <w:b/>
          <w:bCs/>
          <w:lang w:eastAsia="en-US"/>
        </w:rPr>
        <w:t xml:space="preserve"> </w:t>
      </w:r>
      <w:r w:rsidR="0011222A">
        <w:rPr>
          <w:rFonts w:ascii="Arial" w:eastAsia="Lucida Sans Unicode" w:hAnsi="Arial" w:cs="Tahoma"/>
          <w:b/>
          <w:bCs/>
          <w:lang w:eastAsia="en-US"/>
        </w:rPr>
        <w:t>je doplněn</w:t>
      </w:r>
      <w:r w:rsidR="00435A75">
        <w:rPr>
          <w:rFonts w:ascii="Arial" w:eastAsia="Lucida Sans Unicode" w:hAnsi="Arial" w:cs="Tahoma"/>
          <w:b/>
          <w:bCs/>
          <w:lang w:eastAsia="en-US"/>
        </w:rPr>
        <w:t xml:space="preserve"> </w:t>
      </w:r>
      <w:r w:rsidR="00F560A7">
        <w:rPr>
          <w:rFonts w:ascii="Arial" w:eastAsia="Lucida Sans Unicode" w:hAnsi="Arial" w:cs="Tahoma"/>
          <w:b/>
          <w:bCs/>
          <w:lang w:eastAsia="en-US"/>
        </w:rPr>
        <w:t>o</w:t>
      </w:r>
      <w:r w:rsidR="00435A75">
        <w:rPr>
          <w:rFonts w:ascii="Arial" w:eastAsia="Lucida Sans Unicode" w:hAnsi="Arial" w:cs="Tahoma"/>
          <w:b/>
          <w:bCs/>
          <w:lang w:eastAsia="en-US"/>
        </w:rPr>
        <w:t xml:space="preserve"> další odrážku</w:t>
      </w:r>
      <w:r w:rsidR="0011222A">
        <w:rPr>
          <w:rFonts w:ascii="Arial" w:eastAsia="Lucida Sans Unicode" w:hAnsi="Arial" w:cs="Tahoma"/>
          <w:b/>
          <w:bCs/>
          <w:lang w:eastAsia="en-US"/>
        </w:rPr>
        <w:t xml:space="preserve"> </w:t>
      </w:r>
      <w:r w:rsidR="00A83DDF">
        <w:rPr>
          <w:rFonts w:ascii="Arial" w:eastAsia="Lucida Sans Unicode" w:hAnsi="Arial" w:cs="Tahoma"/>
          <w:b/>
          <w:bCs/>
          <w:lang w:eastAsia="en-US"/>
        </w:rPr>
        <w:br/>
      </w:r>
      <w:r w:rsidR="0011222A" w:rsidRPr="0011222A">
        <w:rPr>
          <w:rFonts w:ascii="Arial" w:eastAsia="Lucida Sans Unicode" w:hAnsi="Arial" w:cs="Tahoma"/>
          <w:b/>
          <w:bCs/>
          <w:lang w:eastAsia="en-US"/>
        </w:rPr>
        <w:t>v n</w:t>
      </w:r>
      <w:r w:rsidR="00435A75">
        <w:rPr>
          <w:rFonts w:ascii="Arial" w:eastAsia="Lucida Sans Unicode" w:hAnsi="Arial" w:cs="Tahoma"/>
          <w:b/>
          <w:bCs/>
          <w:lang w:eastAsia="en-US"/>
        </w:rPr>
        <w:t>ásledujícím znění:</w:t>
      </w:r>
    </w:p>
    <w:p w14:paraId="6F292EC9" w14:textId="73B958C6" w:rsidR="0011222A" w:rsidRPr="0011222A" w:rsidRDefault="00435A75" w:rsidP="00F560A7">
      <w:pPr>
        <w:widowControl w:val="0"/>
        <w:suppressAutoHyphens/>
        <w:spacing w:before="120" w:after="120"/>
        <w:jc w:val="both"/>
        <w:rPr>
          <w:rFonts w:ascii="Arial" w:eastAsia="Lucida Sans Unicode" w:hAnsi="Arial" w:cs="Tahoma"/>
          <w:b/>
          <w:bCs/>
          <w:lang w:eastAsia="en-US"/>
        </w:rPr>
      </w:pPr>
      <w:r>
        <w:rPr>
          <w:rFonts w:ascii="Arial" w:eastAsia="Lucida Sans Unicode" w:hAnsi="Arial" w:cs="Tahoma"/>
          <w:b/>
          <w:bCs/>
          <w:lang w:eastAsia="en-US"/>
        </w:rPr>
        <w:t xml:space="preserve">- </w:t>
      </w:r>
      <w:r w:rsidR="0011222A" w:rsidRPr="0011222A">
        <w:rPr>
          <w:rFonts w:ascii="Arial" w:eastAsia="Lucida Sans Unicode" w:hAnsi="Arial" w:cs="Tahoma"/>
          <w:b/>
          <w:bCs/>
          <w:lang w:eastAsia="en-US"/>
        </w:rPr>
        <w:t xml:space="preserve">výroba, obchod a služby neuvedené v přílohách č. 1 až 3 zákona č. 455/1991 </w:t>
      </w:r>
      <w:r>
        <w:rPr>
          <w:rFonts w:ascii="Arial" w:eastAsia="Lucida Sans Unicode" w:hAnsi="Arial" w:cs="Tahoma"/>
          <w:b/>
          <w:bCs/>
          <w:lang w:eastAsia="en-US"/>
        </w:rPr>
        <w:br/>
        <w:t xml:space="preserve">  </w:t>
      </w:r>
      <w:r w:rsidR="0011222A" w:rsidRPr="0011222A">
        <w:rPr>
          <w:rFonts w:ascii="Arial" w:eastAsia="Lucida Sans Unicode" w:hAnsi="Arial" w:cs="Tahoma"/>
          <w:b/>
          <w:bCs/>
          <w:lang w:eastAsia="en-US"/>
        </w:rPr>
        <w:t>Sb., o živnostenském podnikání:</w:t>
      </w:r>
    </w:p>
    <w:p w14:paraId="5310F85B" w14:textId="2BA731E7" w:rsidR="0011222A" w:rsidRPr="00435A75" w:rsidRDefault="0011222A" w:rsidP="00435A75">
      <w:pPr>
        <w:pStyle w:val="Odstavecseseznamem"/>
        <w:widowControl w:val="0"/>
        <w:numPr>
          <w:ilvl w:val="0"/>
          <w:numId w:val="34"/>
        </w:numPr>
        <w:suppressAutoHyphens/>
        <w:spacing w:before="120" w:after="240"/>
        <w:jc w:val="both"/>
        <w:rPr>
          <w:rFonts w:ascii="Arial" w:eastAsia="Lucida Sans Unicode" w:hAnsi="Arial" w:cs="Tahoma"/>
          <w:b/>
          <w:bCs/>
          <w:lang w:eastAsia="en-US"/>
        </w:rPr>
      </w:pPr>
      <w:r w:rsidRPr="00435A75">
        <w:rPr>
          <w:rFonts w:ascii="Arial" w:eastAsia="Lucida Sans Unicode" w:hAnsi="Arial" w:cs="Tahoma"/>
          <w:b/>
          <w:bCs/>
          <w:lang w:eastAsia="en-US"/>
        </w:rPr>
        <w:t>skladování, balení zboží, manipulace s nákladem a technické činnost</w:t>
      </w:r>
      <w:r w:rsidR="00435A75">
        <w:rPr>
          <w:rFonts w:ascii="Arial" w:eastAsia="Lucida Sans Unicode" w:hAnsi="Arial" w:cs="Tahoma"/>
          <w:b/>
          <w:bCs/>
          <w:lang w:eastAsia="en-US"/>
        </w:rPr>
        <w:t xml:space="preserve">i </w:t>
      </w:r>
      <w:r w:rsidRPr="00435A75">
        <w:rPr>
          <w:rFonts w:ascii="Arial" w:eastAsia="Lucida Sans Unicode" w:hAnsi="Arial" w:cs="Tahoma"/>
          <w:b/>
          <w:bCs/>
          <w:lang w:eastAsia="en-US"/>
        </w:rPr>
        <w:t>v</w:t>
      </w:r>
      <w:r w:rsidR="00A83DDF" w:rsidRPr="00435A75">
        <w:rPr>
          <w:rFonts w:ascii="Arial" w:eastAsia="Lucida Sans Unicode" w:hAnsi="Arial" w:cs="Tahoma"/>
          <w:b/>
          <w:bCs/>
          <w:lang w:eastAsia="en-US"/>
        </w:rPr>
        <w:t xml:space="preserve"> </w:t>
      </w:r>
      <w:r w:rsidRPr="00435A75">
        <w:rPr>
          <w:rFonts w:ascii="Arial" w:eastAsia="Lucida Sans Unicode" w:hAnsi="Arial" w:cs="Tahoma"/>
          <w:b/>
          <w:bCs/>
          <w:lang w:eastAsia="en-US"/>
        </w:rPr>
        <w:t>dopravě</w:t>
      </w:r>
    </w:p>
    <w:p w14:paraId="74E4BE35" w14:textId="38265D41" w:rsidR="00FD42A4" w:rsidRPr="006273F5" w:rsidRDefault="00FD42A4" w:rsidP="009837C7">
      <w:pPr>
        <w:pStyle w:val="HlavikaZL"/>
        <w:tabs>
          <w:tab w:val="left" w:pos="8789"/>
        </w:tabs>
        <w:spacing w:after="120"/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t>V ostatních částech zůstává zřizovací listina</w:t>
      </w:r>
      <w:r>
        <w:rPr>
          <w:rFonts w:cs="Arial"/>
          <w:b w:val="0"/>
        </w:rPr>
        <w:t xml:space="preserve"> </w:t>
      </w:r>
      <w:r w:rsidR="00356FE7">
        <w:rPr>
          <w:rFonts w:cs="Arial"/>
          <w:b w:val="0"/>
        </w:rPr>
        <w:t>Vlastivědného muzea v</w:t>
      </w:r>
      <w:r w:rsidR="00EC3BB0">
        <w:rPr>
          <w:rFonts w:cs="Arial"/>
          <w:b w:val="0"/>
        </w:rPr>
        <w:t xml:space="preserve"> Olomouci</w:t>
      </w:r>
      <w:r w:rsidR="00356FE7">
        <w:rPr>
          <w:rFonts w:cs="Arial"/>
          <w:b w:val="0"/>
        </w:rPr>
        <w:t xml:space="preserve">, ze dne </w:t>
      </w:r>
      <w:r w:rsidR="00EC3BB0">
        <w:rPr>
          <w:rFonts w:cs="Arial"/>
          <w:b w:val="0"/>
        </w:rPr>
        <w:t>20</w:t>
      </w:r>
      <w:r w:rsidR="00356FE7">
        <w:rPr>
          <w:rFonts w:cs="Arial"/>
          <w:b w:val="0"/>
        </w:rPr>
        <w:t xml:space="preserve">. </w:t>
      </w:r>
      <w:r w:rsidR="00EC3BB0">
        <w:rPr>
          <w:rFonts w:cs="Arial"/>
          <w:b w:val="0"/>
        </w:rPr>
        <w:t>12</w:t>
      </w:r>
      <w:r>
        <w:rPr>
          <w:rFonts w:cs="Arial"/>
          <w:b w:val="0"/>
        </w:rPr>
        <w:t xml:space="preserve">. </w:t>
      </w:r>
      <w:r w:rsidRPr="00CB32CC">
        <w:rPr>
          <w:rFonts w:cs="Arial"/>
          <w:b w:val="0"/>
        </w:rPr>
        <w:t>20</w:t>
      </w:r>
      <w:r w:rsidR="00CB32CC" w:rsidRPr="00CB32CC">
        <w:rPr>
          <w:rFonts w:cs="Arial"/>
          <w:b w:val="0"/>
        </w:rPr>
        <w:t>0</w:t>
      </w:r>
      <w:r w:rsidR="00EC3BB0">
        <w:rPr>
          <w:rFonts w:cs="Arial"/>
          <w:b w:val="0"/>
        </w:rPr>
        <w:t>1</w:t>
      </w:r>
      <w:r w:rsidRPr="006273F5">
        <w:rPr>
          <w:rFonts w:cs="Arial"/>
          <w:b w:val="0"/>
        </w:rPr>
        <w:t xml:space="preserve"> ve znění dodatků č.</w:t>
      </w:r>
      <w:r w:rsidR="00356FE7">
        <w:rPr>
          <w:rFonts w:cs="Arial"/>
          <w:b w:val="0"/>
        </w:rPr>
        <w:t xml:space="preserve"> 1 až 1</w:t>
      </w:r>
      <w:r w:rsidR="00F560A7">
        <w:rPr>
          <w:rFonts w:cs="Arial"/>
          <w:b w:val="0"/>
        </w:rPr>
        <w:t>8</w:t>
      </w:r>
      <w:r w:rsidRPr="006273F5">
        <w:rPr>
          <w:rFonts w:cs="Arial"/>
          <w:b w:val="0"/>
        </w:rPr>
        <w:t xml:space="preserve"> beze změny.</w:t>
      </w:r>
    </w:p>
    <w:p w14:paraId="4A1D4850" w14:textId="33D21551" w:rsidR="00435A75" w:rsidRPr="006273F5" w:rsidRDefault="00435A75" w:rsidP="00435A75">
      <w:pPr>
        <w:pStyle w:val="Bntext-odsazendole"/>
        <w:tabs>
          <w:tab w:val="left" w:pos="8789"/>
        </w:tabs>
        <w:spacing w:after="120"/>
        <w:rPr>
          <w:rFonts w:cs="Arial"/>
        </w:rPr>
      </w:pPr>
      <w:r>
        <w:rPr>
          <w:rFonts w:cs="Arial"/>
        </w:rPr>
        <w:t xml:space="preserve">Tento dodatek č. 19 </w:t>
      </w:r>
      <w:r w:rsidRPr="006273F5">
        <w:rPr>
          <w:rFonts w:cs="Arial"/>
        </w:rPr>
        <w:t>ke zřizovací listin</w:t>
      </w:r>
      <w:r>
        <w:rPr>
          <w:rFonts w:cs="Arial"/>
        </w:rPr>
        <w:t>ě Vlastivědného muzea v Olomouci je uzavřen</w:t>
      </w:r>
      <w:r w:rsidRPr="00B15674">
        <w:rPr>
          <w:rFonts w:cs="Arial"/>
        </w:rPr>
        <w:t xml:space="preserve"> v elektronické po</w:t>
      </w:r>
      <w:r>
        <w:rPr>
          <w:rFonts w:cs="Arial"/>
        </w:rPr>
        <w:t>době, tj. elektronicky podepsán</w:t>
      </w:r>
      <w:r w:rsidRPr="00B15674">
        <w:rPr>
          <w:rFonts w:cs="Arial"/>
        </w:rPr>
        <w:t xml:space="preserve"> oprávněným zástupc</w:t>
      </w:r>
      <w:r>
        <w:rPr>
          <w:rFonts w:cs="Arial"/>
        </w:rPr>
        <w:t>em Olomouckého kraje.</w:t>
      </w:r>
    </w:p>
    <w:p w14:paraId="756DCBB2" w14:textId="1DA71BBE" w:rsidR="00FD42A4" w:rsidRDefault="00356FE7" w:rsidP="009837C7">
      <w:pPr>
        <w:pStyle w:val="Bntext-odsazendole"/>
        <w:tabs>
          <w:tab w:val="left" w:pos="8789"/>
        </w:tabs>
        <w:spacing w:after="120"/>
      </w:pPr>
      <w:r>
        <w:t>Tento dodatek č. 1</w:t>
      </w:r>
      <w:r w:rsidR="00F560A7">
        <w:t>9</w:t>
      </w:r>
      <w:r w:rsidR="00FD42A4">
        <w:t xml:space="preserve"> nabývá platnosti </w:t>
      </w:r>
      <w:r w:rsidR="00FD42A4" w:rsidRPr="005523FB">
        <w:t>dnem</w:t>
      </w:r>
      <w:r w:rsidR="00FD42A4">
        <w:t xml:space="preserve"> jeho schválení Zastupitelstvem Ol</w:t>
      </w:r>
      <w:r w:rsidR="00B15674">
        <w:t>o</w:t>
      </w:r>
      <w:r>
        <w:t xml:space="preserve">mouckého kraje s účinností od </w:t>
      </w:r>
      <w:r w:rsidR="005B1CE0">
        <w:t>1</w:t>
      </w:r>
      <w:r>
        <w:t xml:space="preserve">. </w:t>
      </w:r>
      <w:r w:rsidR="008870F0">
        <w:t>10</w:t>
      </w:r>
      <w:r>
        <w:t>. 2023</w:t>
      </w:r>
      <w:r w:rsidR="00FD42A4">
        <w:t>.</w:t>
      </w:r>
    </w:p>
    <w:p w14:paraId="102C6966" w14:textId="482BB2AF" w:rsidR="00FD42A4" w:rsidRPr="006273F5" w:rsidRDefault="00B15674" w:rsidP="009837C7">
      <w:pPr>
        <w:pStyle w:val="Bntext-odsazendole"/>
        <w:tabs>
          <w:tab w:val="left" w:pos="8789"/>
        </w:tabs>
        <w:rPr>
          <w:rFonts w:cs="Arial"/>
        </w:rPr>
      </w:pPr>
      <w:r>
        <w:t>Tent</w:t>
      </w:r>
      <w:r w:rsidR="00356FE7">
        <w:t>o dodatek č. 1</w:t>
      </w:r>
      <w:r w:rsidR="00F560A7">
        <w:t>9</w:t>
      </w:r>
      <w:r w:rsidR="00FD42A4">
        <w:t xml:space="preserve"> schválilo Zastupitelstvo Olomouckého kraje dne </w:t>
      </w:r>
      <w:r w:rsidR="008870F0">
        <w:t>18</w:t>
      </w:r>
      <w:r w:rsidR="00FD42A4">
        <w:t>.</w:t>
      </w:r>
      <w:r w:rsidR="00356FE7">
        <w:t xml:space="preserve"> </w:t>
      </w:r>
      <w:r w:rsidR="008870F0">
        <w:t>9</w:t>
      </w:r>
      <w:r w:rsidR="00356FE7">
        <w:t>. 2023 usnesením č. UZ/../../2023</w:t>
      </w:r>
      <w:r w:rsidR="00FD42A4">
        <w:t>.</w:t>
      </w:r>
    </w:p>
    <w:p w14:paraId="12D419BE" w14:textId="77777777" w:rsidR="00FD42A4" w:rsidRDefault="00FD42A4" w:rsidP="009837C7">
      <w:pPr>
        <w:pStyle w:val="Msto"/>
        <w:tabs>
          <w:tab w:val="left" w:pos="8789"/>
        </w:tabs>
        <w:spacing w:before="120"/>
        <w:rPr>
          <w:rFonts w:cs="Arial"/>
        </w:rPr>
      </w:pPr>
    </w:p>
    <w:p w14:paraId="6DEC3D87" w14:textId="301F2FA9" w:rsidR="00FD42A4" w:rsidRDefault="00FD42A4" w:rsidP="009837C7">
      <w:pPr>
        <w:pStyle w:val="Bntext-odsazendole"/>
        <w:tabs>
          <w:tab w:val="left" w:pos="8789"/>
        </w:tabs>
        <w:rPr>
          <w:rFonts w:cs="Arial"/>
        </w:rPr>
      </w:pPr>
      <w:r w:rsidRPr="006273F5">
        <w:rPr>
          <w:rFonts w:cs="Arial"/>
        </w:rPr>
        <w:t>V Olomouci dne</w:t>
      </w:r>
      <w:r>
        <w:rPr>
          <w:rFonts w:cs="Arial"/>
        </w:rPr>
        <w:t xml:space="preserve"> ………                                                </w:t>
      </w:r>
    </w:p>
    <w:p w14:paraId="1B014407" w14:textId="6A9E4284" w:rsidR="00FD42A4" w:rsidRDefault="00FD42A4" w:rsidP="009837C7">
      <w:pPr>
        <w:pStyle w:val="Bntext-odsazendole"/>
        <w:tabs>
          <w:tab w:val="left" w:pos="8789"/>
        </w:tabs>
        <w:spacing w:after="0"/>
        <w:ind w:left="4956"/>
        <w:rPr>
          <w:rFonts w:cs="Arial"/>
        </w:rPr>
      </w:pPr>
      <w:r>
        <w:rPr>
          <w:rFonts w:cs="Arial"/>
        </w:rPr>
        <w:t xml:space="preserve">       </w:t>
      </w:r>
      <w:r>
        <w:t xml:space="preserve"> ……………………………………...</w:t>
      </w:r>
    </w:p>
    <w:p w14:paraId="1A9B8E3F" w14:textId="6304CE92" w:rsidR="00FD42A4" w:rsidRDefault="00FD42A4" w:rsidP="009837C7">
      <w:pPr>
        <w:pStyle w:val="Hejtman-podpis"/>
        <w:tabs>
          <w:tab w:val="left" w:pos="8789"/>
        </w:tabs>
        <w:spacing w:after="0"/>
        <w:ind w:left="4956" w:firstLine="708"/>
        <w:jc w:val="left"/>
      </w:pPr>
      <w:r>
        <w:t xml:space="preserve">            Bc. Jan Žůrek</w:t>
      </w:r>
    </w:p>
    <w:p w14:paraId="5CACC839" w14:textId="07399BD2" w:rsidR="00FD42A4" w:rsidRDefault="00FD42A4" w:rsidP="009837C7">
      <w:pPr>
        <w:pStyle w:val="Hejtman-podpis"/>
        <w:tabs>
          <w:tab w:val="left" w:pos="8789"/>
        </w:tabs>
        <w:spacing w:after="0"/>
        <w:ind w:left="4956"/>
        <w:jc w:val="left"/>
      </w:pPr>
      <w:r>
        <w:t xml:space="preserve">         člen Rady Olomouckého kraje </w:t>
      </w:r>
    </w:p>
    <w:p w14:paraId="15C6562D" w14:textId="77777777" w:rsidR="00FD42A4" w:rsidRPr="00AF43F3" w:rsidRDefault="00FD42A4" w:rsidP="009837C7">
      <w:pPr>
        <w:widowControl w:val="0"/>
        <w:tabs>
          <w:tab w:val="left" w:pos="8789"/>
        </w:tabs>
        <w:suppressAutoHyphens/>
        <w:spacing w:after="120"/>
        <w:jc w:val="center"/>
        <w:rPr>
          <w:rFonts w:ascii="Arial" w:eastAsia="Lucida Sans Unicode" w:hAnsi="Arial" w:cs="Tahoma"/>
          <w:lang w:eastAsia="en-US"/>
        </w:rPr>
      </w:pPr>
    </w:p>
    <w:p w14:paraId="2507E3D2" w14:textId="77777777" w:rsidR="00596A92" w:rsidRDefault="00596A92" w:rsidP="007A6B0A">
      <w:pPr>
        <w:tabs>
          <w:tab w:val="left" w:pos="8789"/>
        </w:tabs>
        <w:rPr>
          <w:rFonts w:ascii="Arial" w:hAnsi="Arial" w:cs="Arial"/>
          <w:b/>
        </w:rPr>
      </w:pPr>
    </w:p>
    <w:sectPr w:rsidR="00596A92" w:rsidSect="00D67A9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3078" w14:textId="77777777" w:rsidR="00F00C20" w:rsidRDefault="00F00C20" w:rsidP="00F64B1A">
      <w:r>
        <w:separator/>
      </w:r>
    </w:p>
  </w:endnote>
  <w:endnote w:type="continuationSeparator" w:id="0">
    <w:p w14:paraId="61E9F3DE" w14:textId="77777777" w:rsidR="00F00C20" w:rsidRDefault="00F00C2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6EA1CA04" w14:textId="2C44DB07" w:rsidR="005A1C3B" w:rsidRDefault="00164D59" w:rsidP="005A1C3B">
    <w:pPr>
      <w:pStyle w:val="Zpat"/>
      <w:jc w:val="both"/>
      <w:rPr>
        <w:rFonts w:ascii="Arial" w:eastAsia="Calibri" w:hAnsi="Arial" w:cs="Arial"/>
        <w:i/>
        <w:sz w:val="20"/>
        <w:szCs w:val="20"/>
        <w:lang w:eastAsia="en-US"/>
      </w:rPr>
    </w:pPr>
    <w:r>
      <w:rPr>
        <w:rFonts w:ascii="Arial" w:hAnsi="Arial" w:cs="Arial"/>
        <w:i/>
        <w:sz w:val="20"/>
        <w:szCs w:val="20"/>
      </w:rPr>
      <w:t>Zastupitelstvo</w:t>
    </w:r>
    <w:r w:rsidR="00975E49" w:rsidRPr="005A1C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356FE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9312B8" w:rsidRPr="005A1C3B">
      <w:rPr>
        <w:rFonts w:ascii="Arial" w:hAnsi="Arial" w:cs="Arial"/>
        <w:i/>
        <w:sz w:val="20"/>
        <w:szCs w:val="20"/>
      </w:rPr>
      <w:t>.</w:t>
    </w:r>
    <w:r w:rsidR="00F45D80" w:rsidRPr="005A1C3B">
      <w:rPr>
        <w:rFonts w:ascii="Arial" w:hAnsi="Arial" w:cs="Arial"/>
        <w:i/>
        <w:sz w:val="20"/>
        <w:szCs w:val="20"/>
      </w:rPr>
      <w:t xml:space="preserve"> 202</w:t>
    </w:r>
    <w:r w:rsidR="00356FE7">
      <w:rPr>
        <w:rFonts w:ascii="Arial" w:hAnsi="Arial" w:cs="Arial"/>
        <w:i/>
        <w:sz w:val="20"/>
        <w:szCs w:val="20"/>
      </w:rPr>
      <w:t>3</w:t>
    </w:r>
    <w:r w:rsidR="00975E49" w:rsidRPr="005A1C3B">
      <w:rPr>
        <w:rFonts w:ascii="Arial" w:hAnsi="Arial" w:cs="Arial"/>
        <w:i/>
        <w:sz w:val="20"/>
        <w:szCs w:val="20"/>
      </w:rPr>
      <w:t xml:space="preserve">                             </w:t>
    </w:r>
    <w:r w:rsidR="00B64A36" w:rsidRPr="005A1C3B">
      <w:rPr>
        <w:rFonts w:ascii="Arial" w:hAnsi="Arial" w:cs="Arial"/>
        <w:i/>
        <w:sz w:val="20"/>
        <w:szCs w:val="20"/>
      </w:rPr>
      <w:t xml:space="preserve">                           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Strana </w:t>
    </w:r>
    <w:r w:rsidR="00D67A9C" w:rsidRPr="00FC1D34">
      <w:rPr>
        <w:rFonts w:ascii="Arial" w:hAnsi="Arial"/>
        <w:i/>
        <w:sz w:val="20"/>
        <w:szCs w:val="20"/>
      </w:rPr>
      <w:fldChar w:fldCharType="begin"/>
    </w:r>
    <w:r w:rsidR="00D67A9C" w:rsidRPr="00FC1D34">
      <w:rPr>
        <w:rFonts w:ascii="Arial" w:hAnsi="Arial"/>
        <w:i/>
        <w:sz w:val="20"/>
        <w:szCs w:val="20"/>
      </w:rPr>
      <w:instrText xml:space="preserve"> PAGE </w:instrText>
    </w:r>
    <w:r w:rsidR="00D67A9C" w:rsidRPr="00FC1D34">
      <w:rPr>
        <w:rFonts w:ascii="Arial" w:hAnsi="Arial"/>
        <w:i/>
        <w:sz w:val="20"/>
        <w:szCs w:val="20"/>
      </w:rPr>
      <w:fldChar w:fldCharType="separate"/>
    </w:r>
    <w:r w:rsidR="00D67A9C">
      <w:rPr>
        <w:i/>
        <w:sz w:val="20"/>
        <w:szCs w:val="20"/>
      </w:rPr>
      <w:t>1</w:t>
    </w:r>
    <w:r w:rsidR="00D67A9C" w:rsidRPr="00FC1D34">
      <w:rPr>
        <w:rFonts w:ascii="Arial" w:hAnsi="Arial"/>
        <w:i/>
        <w:sz w:val="20"/>
        <w:szCs w:val="20"/>
      </w:rPr>
      <w:fldChar w:fldCharType="end"/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 (celkem </w:t>
    </w:r>
    <w:r w:rsidR="00466F1E">
      <w:rPr>
        <w:rFonts w:ascii="Arial" w:eastAsia="Calibri" w:hAnsi="Arial" w:cs="Arial"/>
        <w:i/>
        <w:sz w:val="20"/>
        <w:szCs w:val="20"/>
        <w:lang w:eastAsia="en-US"/>
      </w:rPr>
      <w:t>52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>)</w:t>
    </w:r>
  </w:p>
  <w:p w14:paraId="5A9FB338" w14:textId="286851CA" w:rsidR="00975E49" w:rsidRPr="005A1C3B" w:rsidRDefault="00E803B2" w:rsidP="005A1C3B">
    <w:pPr>
      <w:pStyle w:val="Zpat"/>
      <w:jc w:val="both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30</w:t>
    </w:r>
    <w:r w:rsidR="00990DA9">
      <w:rPr>
        <w:rStyle w:val="slostrnky"/>
        <w:rFonts w:ascii="Arial" w:hAnsi="Arial" w:cs="Arial"/>
        <w:i/>
        <w:sz w:val="20"/>
        <w:szCs w:val="20"/>
      </w:rPr>
      <w:t>.</w:t>
    </w:r>
    <w:r w:rsidR="005925DE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>–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Dodat</w:t>
    </w:r>
    <w:r w:rsidR="00956085">
      <w:rPr>
        <w:rStyle w:val="slostrnky"/>
        <w:rFonts w:ascii="Arial" w:hAnsi="Arial" w:cs="Arial"/>
        <w:i/>
        <w:sz w:val="20"/>
        <w:szCs w:val="20"/>
      </w:rPr>
      <w:t>ky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ke zřizovac</w:t>
    </w:r>
    <w:r w:rsidR="00956085">
      <w:rPr>
        <w:rStyle w:val="slostrnky"/>
        <w:rFonts w:ascii="Arial" w:hAnsi="Arial" w:cs="Arial"/>
        <w:i/>
        <w:sz w:val="20"/>
        <w:szCs w:val="20"/>
      </w:rPr>
      <w:t>ím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956085">
      <w:rPr>
        <w:rStyle w:val="slostrnky"/>
        <w:rFonts w:ascii="Arial" w:hAnsi="Arial" w:cs="Arial"/>
        <w:i/>
        <w:sz w:val="20"/>
        <w:szCs w:val="20"/>
      </w:rPr>
      <w:t>ám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956085">
      <w:rPr>
        <w:rStyle w:val="slostrnky"/>
        <w:rFonts w:ascii="Arial" w:hAnsi="Arial" w:cs="Arial"/>
        <w:i/>
        <w:sz w:val="20"/>
        <w:szCs w:val="20"/>
      </w:rPr>
      <w:t>ých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organizac</w:t>
    </w:r>
    <w:r w:rsidR="00956085">
      <w:rPr>
        <w:rStyle w:val="slostrnky"/>
        <w:rFonts w:ascii="Arial" w:hAnsi="Arial" w:cs="Arial"/>
        <w:i/>
        <w:sz w:val="20"/>
        <w:szCs w:val="20"/>
      </w:rPr>
      <w:t>í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v oblasti kultury</w:t>
    </w:r>
  </w:p>
  <w:p w14:paraId="5D757858" w14:textId="6B32D9A1" w:rsidR="007C3A32" w:rsidRPr="005A1C3B" w:rsidRDefault="00975E49" w:rsidP="005A1C3B">
    <w:pPr>
      <w:jc w:val="both"/>
      <w:rPr>
        <w:rStyle w:val="slostrnky"/>
        <w:rFonts w:ascii="Arial" w:hAnsi="Arial" w:cs="Arial"/>
        <w:i/>
        <w:sz w:val="20"/>
        <w:szCs w:val="20"/>
      </w:rPr>
    </w:pPr>
    <w:r w:rsidRPr="005A1C3B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82192" w:rsidRPr="005A1C3B">
      <w:rPr>
        <w:rStyle w:val="slostrnky"/>
        <w:rFonts w:ascii="Arial" w:hAnsi="Arial" w:cs="Arial"/>
        <w:i/>
        <w:sz w:val="20"/>
        <w:szCs w:val="20"/>
      </w:rPr>
      <w:t>0</w:t>
    </w:r>
    <w:r w:rsidR="00926532">
      <w:rPr>
        <w:rStyle w:val="slostrnky"/>
        <w:rFonts w:ascii="Arial" w:hAnsi="Arial" w:cs="Arial"/>
        <w:i/>
        <w:sz w:val="20"/>
        <w:szCs w:val="20"/>
      </w:rPr>
      <w:t>2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F6616B" w:rsidRPr="005A1C3B">
      <w:rPr>
        <w:rStyle w:val="slostrnky"/>
        <w:rFonts w:ascii="Arial" w:hAnsi="Arial" w:cs="Arial"/>
        <w:i/>
        <w:sz w:val="20"/>
        <w:szCs w:val="20"/>
      </w:rPr>
      <w:t>usnesení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>–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Dodatek č. 1</w:t>
    </w:r>
    <w:r w:rsidR="00F560A7">
      <w:rPr>
        <w:rFonts w:ascii="Arial" w:hAnsi="Arial" w:cs="Arial"/>
        <w:i/>
        <w:sz w:val="20"/>
        <w:szCs w:val="20"/>
      </w:rPr>
      <w:t>9</w:t>
    </w:r>
    <w:r w:rsidR="00462992" w:rsidRPr="005A1C3B">
      <w:rPr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ke zřizovací</w:t>
    </w:r>
    <w:r w:rsidR="00C26FA7" w:rsidRPr="005A1C3B">
      <w:rPr>
        <w:rFonts w:ascii="Arial" w:hAnsi="Arial" w:cs="Arial"/>
        <w:i/>
        <w:sz w:val="20"/>
        <w:szCs w:val="20"/>
      </w:rPr>
      <w:t xml:space="preserve"> listině</w:t>
    </w:r>
    <w:r w:rsidRPr="005A1C3B">
      <w:rPr>
        <w:rFonts w:ascii="Arial" w:hAnsi="Arial" w:cs="Arial"/>
        <w:i/>
        <w:sz w:val="20"/>
        <w:szCs w:val="20"/>
      </w:rPr>
      <w:t xml:space="preserve"> </w:t>
    </w:r>
    <w:r w:rsidR="00356FE7">
      <w:rPr>
        <w:rFonts w:ascii="Arial" w:hAnsi="Arial" w:cs="Arial"/>
        <w:i/>
        <w:sz w:val="20"/>
        <w:szCs w:val="20"/>
      </w:rPr>
      <w:t xml:space="preserve">Vlastivědného muzea v </w:t>
    </w:r>
    <w:r w:rsidR="00F560A7">
      <w:rPr>
        <w:rFonts w:ascii="Arial" w:hAnsi="Arial" w:cs="Arial"/>
        <w:i/>
        <w:sz w:val="20"/>
        <w:szCs w:val="20"/>
      </w:rPr>
      <w:t>Olomouci</w:t>
    </w:r>
  </w:p>
  <w:p w14:paraId="3BAB4183" w14:textId="3754E8E1" w:rsidR="00975E49" w:rsidRPr="00723159" w:rsidRDefault="00975E49" w:rsidP="00482192">
    <w:pPr>
      <w:pStyle w:val="Zhlav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5175" w14:textId="77777777" w:rsidR="00F00C20" w:rsidRDefault="00F00C20" w:rsidP="00F64B1A">
      <w:r>
        <w:separator/>
      </w:r>
    </w:p>
  </w:footnote>
  <w:footnote w:type="continuationSeparator" w:id="0">
    <w:p w14:paraId="72F49C62" w14:textId="77777777" w:rsidR="00F00C20" w:rsidRDefault="00F00C2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CB6D" w14:textId="5C53615C" w:rsidR="00975E49" w:rsidRPr="00C9248C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C9248C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482192">
      <w:rPr>
        <w:rStyle w:val="slostrnky"/>
        <w:rFonts w:ascii="Arial" w:hAnsi="Arial" w:cs="Arial"/>
        <w:i/>
        <w:sz w:val="22"/>
        <w:szCs w:val="22"/>
      </w:rPr>
      <w:t>0</w:t>
    </w:r>
    <w:r w:rsidR="00EF49B5">
      <w:rPr>
        <w:rStyle w:val="slostrnky"/>
        <w:rFonts w:ascii="Arial" w:hAnsi="Arial" w:cs="Arial"/>
        <w:i/>
        <w:sz w:val="22"/>
        <w:szCs w:val="22"/>
      </w:rPr>
      <w:t xml:space="preserve">2 </w:t>
    </w:r>
    <w:r w:rsidR="00F6616B">
      <w:rPr>
        <w:rStyle w:val="slostrnky"/>
        <w:rFonts w:ascii="Arial" w:hAnsi="Arial" w:cs="Arial"/>
        <w:i/>
        <w:sz w:val="22"/>
        <w:szCs w:val="22"/>
      </w:rPr>
      <w:t>usnesení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C9248C">
      <w:rPr>
        <w:rStyle w:val="slostrnky"/>
        <w:rFonts w:ascii="Arial" w:hAnsi="Arial" w:cs="Arial"/>
        <w:i/>
        <w:sz w:val="22"/>
        <w:szCs w:val="22"/>
      </w:rPr>
      <w:t>–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Pr="00C9248C">
      <w:rPr>
        <w:rFonts w:ascii="Arial" w:hAnsi="Arial" w:cs="Arial"/>
        <w:i/>
        <w:sz w:val="22"/>
        <w:szCs w:val="22"/>
      </w:rPr>
      <w:t>Dodatek č. 1</w:t>
    </w:r>
    <w:r w:rsidR="0011222A">
      <w:rPr>
        <w:rFonts w:ascii="Arial" w:hAnsi="Arial" w:cs="Arial"/>
        <w:i/>
        <w:sz w:val="22"/>
        <w:szCs w:val="22"/>
      </w:rPr>
      <w:t>9</w:t>
    </w:r>
    <w:r w:rsidRPr="00C9248C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C9248C">
      <w:rPr>
        <w:rFonts w:ascii="Arial" w:hAnsi="Arial" w:cs="Arial"/>
        <w:bCs/>
        <w:i/>
        <w:sz w:val="22"/>
        <w:szCs w:val="22"/>
      </w:rPr>
      <w:t xml:space="preserve"> </w:t>
    </w:r>
    <w:r w:rsidR="00602586">
      <w:rPr>
        <w:rFonts w:ascii="Arial" w:hAnsi="Arial" w:cs="Arial"/>
        <w:i/>
        <w:sz w:val="22"/>
        <w:szCs w:val="22"/>
      </w:rPr>
      <w:t>Vlastivědného muze</w:t>
    </w:r>
    <w:r w:rsidR="0011222A">
      <w:rPr>
        <w:rFonts w:ascii="Arial" w:hAnsi="Arial" w:cs="Arial"/>
        <w:i/>
        <w:sz w:val="22"/>
        <w:szCs w:val="22"/>
      </w:rPr>
      <w:t>a v Olomouci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0000002"/>
    <w:multiLevelType w:val="multilevel"/>
    <w:tmpl w:val="B45E0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EBA"/>
    <w:multiLevelType w:val="hybridMultilevel"/>
    <w:tmpl w:val="867007E0"/>
    <w:lvl w:ilvl="0" w:tplc="00000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3A00"/>
    <w:multiLevelType w:val="hybridMultilevel"/>
    <w:tmpl w:val="9A66AA94"/>
    <w:lvl w:ilvl="0" w:tplc="6B24C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FEF"/>
    <w:multiLevelType w:val="hybridMultilevel"/>
    <w:tmpl w:val="B6F8FE18"/>
    <w:lvl w:ilvl="0" w:tplc="C26071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5197BE8"/>
    <w:multiLevelType w:val="hybridMultilevel"/>
    <w:tmpl w:val="863E81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4114"/>
    <w:multiLevelType w:val="hybridMultilevel"/>
    <w:tmpl w:val="BB9847E8"/>
    <w:lvl w:ilvl="0" w:tplc="0EF87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74CC3"/>
    <w:multiLevelType w:val="multilevel"/>
    <w:tmpl w:val="6D5E2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F1FD3"/>
    <w:multiLevelType w:val="hybridMultilevel"/>
    <w:tmpl w:val="530C88EC"/>
    <w:lvl w:ilvl="0" w:tplc="4DDECAFA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A75792"/>
    <w:multiLevelType w:val="hybridMultilevel"/>
    <w:tmpl w:val="8A16F0D4"/>
    <w:lvl w:ilvl="0" w:tplc="0A76A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E0681"/>
    <w:multiLevelType w:val="hybridMultilevel"/>
    <w:tmpl w:val="7662F81C"/>
    <w:lvl w:ilvl="0" w:tplc="4DDECA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2C606EF"/>
    <w:multiLevelType w:val="hybridMultilevel"/>
    <w:tmpl w:val="61AEEABC"/>
    <w:lvl w:ilvl="0" w:tplc="4DDECA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DECA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7116D7"/>
    <w:multiLevelType w:val="hybridMultilevel"/>
    <w:tmpl w:val="9A8421A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1CD2"/>
    <w:multiLevelType w:val="multilevel"/>
    <w:tmpl w:val="AC54C2C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06B0A53"/>
    <w:multiLevelType w:val="hybridMultilevel"/>
    <w:tmpl w:val="2EDE75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560DC5"/>
    <w:multiLevelType w:val="hybridMultilevel"/>
    <w:tmpl w:val="B9FC906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0769977">
    <w:abstractNumId w:val="25"/>
  </w:num>
  <w:num w:numId="2" w16cid:durableId="3615204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5083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5558299">
    <w:abstractNumId w:val="11"/>
  </w:num>
  <w:num w:numId="5" w16cid:durableId="1746536763">
    <w:abstractNumId w:val="6"/>
  </w:num>
  <w:num w:numId="6" w16cid:durableId="1043095636">
    <w:abstractNumId w:val="29"/>
  </w:num>
  <w:num w:numId="7" w16cid:durableId="1195919007">
    <w:abstractNumId w:val="23"/>
  </w:num>
  <w:num w:numId="8" w16cid:durableId="1191605184">
    <w:abstractNumId w:val="9"/>
  </w:num>
  <w:num w:numId="9" w16cid:durableId="1511681328">
    <w:abstractNumId w:val="13"/>
  </w:num>
  <w:num w:numId="10" w16cid:durableId="1241914029">
    <w:abstractNumId w:val="30"/>
  </w:num>
  <w:num w:numId="11" w16cid:durableId="2107799845">
    <w:abstractNumId w:val="3"/>
  </w:num>
  <w:num w:numId="12" w16cid:durableId="285355658">
    <w:abstractNumId w:val="18"/>
  </w:num>
  <w:num w:numId="13" w16cid:durableId="895819930">
    <w:abstractNumId w:val="14"/>
  </w:num>
  <w:num w:numId="14" w16cid:durableId="112677153">
    <w:abstractNumId w:val="7"/>
  </w:num>
  <w:num w:numId="15" w16cid:durableId="1599173522">
    <w:abstractNumId w:val="12"/>
  </w:num>
  <w:num w:numId="16" w16cid:durableId="1154446894">
    <w:abstractNumId w:val="16"/>
  </w:num>
  <w:num w:numId="17" w16cid:durableId="1054692630">
    <w:abstractNumId w:val="1"/>
  </w:num>
  <w:num w:numId="18" w16cid:durableId="1429233240">
    <w:abstractNumId w:val="2"/>
  </w:num>
  <w:num w:numId="19" w16cid:durableId="980965687">
    <w:abstractNumId w:val="26"/>
  </w:num>
  <w:num w:numId="20" w16cid:durableId="278800256">
    <w:abstractNumId w:val="24"/>
  </w:num>
  <w:num w:numId="21" w16cid:durableId="396587820">
    <w:abstractNumId w:val="0"/>
  </w:num>
  <w:num w:numId="22" w16cid:durableId="580411358">
    <w:abstractNumId w:val="27"/>
  </w:num>
  <w:num w:numId="23" w16cid:durableId="2081638745">
    <w:abstractNumId w:val="8"/>
  </w:num>
  <w:num w:numId="24" w16cid:durableId="735783213">
    <w:abstractNumId w:val="22"/>
  </w:num>
  <w:num w:numId="25" w16cid:durableId="1821386238">
    <w:abstractNumId w:val="21"/>
  </w:num>
  <w:num w:numId="26" w16cid:durableId="1036274343">
    <w:abstractNumId w:val="28"/>
  </w:num>
  <w:num w:numId="27" w16cid:durableId="1134644124">
    <w:abstractNumId w:val="19"/>
  </w:num>
  <w:num w:numId="28" w16cid:durableId="1428647935">
    <w:abstractNumId w:val="17"/>
  </w:num>
  <w:num w:numId="29" w16cid:durableId="1614021055">
    <w:abstractNumId w:val="32"/>
  </w:num>
  <w:num w:numId="30" w16cid:durableId="1330212449">
    <w:abstractNumId w:val="4"/>
  </w:num>
  <w:num w:numId="31" w16cid:durableId="217207325">
    <w:abstractNumId w:val="15"/>
  </w:num>
  <w:num w:numId="32" w16cid:durableId="401680981">
    <w:abstractNumId w:val="5"/>
  </w:num>
  <w:num w:numId="33" w16cid:durableId="1814368873">
    <w:abstractNumId w:val="20"/>
  </w:num>
  <w:num w:numId="34" w16cid:durableId="447480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54"/>
    <w:rsid w:val="00003085"/>
    <w:rsid w:val="000036F9"/>
    <w:rsid w:val="00004131"/>
    <w:rsid w:val="00004A6F"/>
    <w:rsid w:val="000073C9"/>
    <w:rsid w:val="000103FA"/>
    <w:rsid w:val="0001297B"/>
    <w:rsid w:val="00015833"/>
    <w:rsid w:val="000352C5"/>
    <w:rsid w:val="00051ED7"/>
    <w:rsid w:val="000616A2"/>
    <w:rsid w:val="00070627"/>
    <w:rsid w:val="00080B38"/>
    <w:rsid w:val="000835E4"/>
    <w:rsid w:val="000849AF"/>
    <w:rsid w:val="00090802"/>
    <w:rsid w:val="00096658"/>
    <w:rsid w:val="00097A78"/>
    <w:rsid w:val="000A3765"/>
    <w:rsid w:val="000A508F"/>
    <w:rsid w:val="000C168A"/>
    <w:rsid w:val="000C24F6"/>
    <w:rsid w:val="000C5DCC"/>
    <w:rsid w:val="000E614C"/>
    <w:rsid w:val="000E7EC5"/>
    <w:rsid w:val="000F5124"/>
    <w:rsid w:val="000F6DE5"/>
    <w:rsid w:val="00101FD6"/>
    <w:rsid w:val="001041AD"/>
    <w:rsid w:val="0011222A"/>
    <w:rsid w:val="001342C7"/>
    <w:rsid w:val="001414CA"/>
    <w:rsid w:val="001629FF"/>
    <w:rsid w:val="00163DEB"/>
    <w:rsid w:val="00164D59"/>
    <w:rsid w:val="00174455"/>
    <w:rsid w:val="001810BA"/>
    <w:rsid w:val="00183CFC"/>
    <w:rsid w:val="001907DB"/>
    <w:rsid w:val="00191BB7"/>
    <w:rsid w:val="00193E5A"/>
    <w:rsid w:val="001A57F4"/>
    <w:rsid w:val="001B7B68"/>
    <w:rsid w:val="001E10DD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22D0F"/>
    <w:rsid w:val="00231942"/>
    <w:rsid w:val="0023194B"/>
    <w:rsid w:val="00234D38"/>
    <w:rsid w:val="002416FC"/>
    <w:rsid w:val="00260078"/>
    <w:rsid w:val="00274FE3"/>
    <w:rsid w:val="0027547E"/>
    <w:rsid w:val="00286241"/>
    <w:rsid w:val="00294433"/>
    <w:rsid w:val="002A1A6B"/>
    <w:rsid w:val="002A3AA2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2B9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568A3"/>
    <w:rsid w:val="00356FE7"/>
    <w:rsid w:val="003616F0"/>
    <w:rsid w:val="00364779"/>
    <w:rsid w:val="00372464"/>
    <w:rsid w:val="003740B3"/>
    <w:rsid w:val="00387612"/>
    <w:rsid w:val="00391B6D"/>
    <w:rsid w:val="003934B5"/>
    <w:rsid w:val="003A10C6"/>
    <w:rsid w:val="003A55E7"/>
    <w:rsid w:val="003B10CC"/>
    <w:rsid w:val="003B20F7"/>
    <w:rsid w:val="003B55F2"/>
    <w:rsid w:val="003B782E"/>
    <w:rsid w:val="003C1D8F"/>
    <w:rsid w:val="003C51E6"/>
    <w:rsid w:val="003C52F5"/>
    <w:rsid w:val="003C5C9E"/>
    <w:rsid w:val="003C62AF"/>
    <w:rsid w:val="003D1F5F"/>
    <w:rsid w:val="003D2C4E"/>
    <w:rsid w:val="003D7F1B"/>
    <w:rsid w:val="003E05D7"/>
    <w:rsid w:val="003F444E"/>
    <w:rsid w:val="003F5CD8"/>
    <w:rsid w:val="00402275"/>
    <w:rsid w:val="00402D76"/>
    <w:rsid w:val="00420E7A"/>
    <w:rsid w:val="00420F15"/>
    <w:rsid w:val="00430705"/>
    <w:rsid w:val="00430A11"/>
    <w:rsid w:val="00431C96"/>
    <w:rsid w:val="00435A75"/>
    <w:rsid w:val="00437533"/>
    <w:rsid w:val="00442FA5"/>
    <w:rsid w:val="00450035"/>
    <w:rsid w:val="00451BD2"/>
    <w:rsid w:val="00452D0C"/>
    <w:rsid w:val="00454F2B"/>
    <w:rsid w:val="00461854"/>
    <w:rsid w:val="00461BF3"/>
    <w:rsid w:val="00462992"/>
    <w:rsid w:val="00466F1E"/>
    <w:rsid w:val="00474FE3"/>
    <w:rsid w:val="00481D94"/>
    <w:rsid w:val="00482192"/>
    <w:rsid w:val="00492116"/>
    <w:rsid w:val="004A01B1"/>
    <w:rsid w:val="004A0654"/>
    <w:rsid w:val="004A08C9"/>
    <w:rsid w:val="004A34F6"/>
    <w:rsid w:val="004B349E"/>
    <w:rsid w:val="004B6C66"/>
    <w:rsid w:val="004C0DE8"/>
    <w:rsid w:val="004C55A2"/>
    <w:rsid w:val="004C7353"/>
    <w:rsid w:val="004D2754"/>
    <w:rsid w:val="004D5629"/>
    <w:rsid w:val="004D7FFB"/>
    <w:rsid w:val="004E2FFA"/>
    <w:rsid w:val="004E45B9"/>
    <w:rsid w:val="004F0E18"/>
    <w:rsid w:val="004F1A68"/>
    <w:rsid w:val="004F592A"/>
    <w:rsid w:val="00502090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8644F"/>
    <w:rsid w:val="00587707"/>
    <w:rsid w:val="005925DE"/>
    <w:rsid w:val="00594919"/>
    <w:rsid w:val="00596A92"/>
    <w:rsid w:val="005973B4"/>
    <w:rsid w:val="005A10F4"/>
    <w:rsid w:val="005A1C3B"/>
    <w:rsid w:val="005A75DA"/>
    <w:rsid w:val="005B009A"/>
    <w:rsid w:val="005B1CE0"/>
    <w:rsid w:val="005B6A98"/>
    <w:rsid w:val="005C0B88"/>
    <w:rsid w:val="005D0CE6"/>
    <w:rsid w:val="005D13B8"/>
    <w:rsid w:val="005E1DD2"/>
    <w:rsid w:val="005E2FD6"/>
    <w:rsid w:val="005F0F6D"/>
    <w:rsid w:val="00602586"/>
    <w:rsid w:val="00612D38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8605B"/>
    <w:rsid w:val="006A3CE9"/>
    <w:rsid w:val="006A70B1"/>
    <w:rsid w:val="006B30D0"/>
    <w:rsid w:val="006B3854"/>
    <w:rsid w:val="006B7364"/>
    <w:rsid w:val="006C23D6"/>
    <w:rsid w:val="006D3368"/>
    <w:rsid w:val="006D495D"/>
    <w:rsid w:val="006E1751"/>
    <w:rsid w:val="006E1FF5"/>
    <w:rsid w:val="006E32BF"/>
    <w:rsid w:val="006E4A77"/>
    <w:rsid w:val="006F78A3"/>
    <w:rsid w:val="00707964"/>
    <w:rsid w:val="007156CB"/>
    <w:rsid w:val="00723159"/>
    <w:rsid w:val="00725DC9"/>
    <w:rsid w:val="0074668F"/>
    <w:rsid w:val="00746D2F"/>
    <w:rsid w:val="007528F6"/>
    <w:rsid w:val="00777874"/>
    <w:rsid w:val="007935EB"/>
    <w:rsid w:val="00795AD6"/>
    <w:rsid w:val="007A0074"/>
    <w:rsid w:val="007A19B9"/>
    <w:rsid w:val="007A52B8"/>
    <w:rsid w:val="007A6B0A"/>
    <w:rsid w:val="007B1980"/>
    <w:rsid w:val="007B5E72"/>
    <w:rsid w:val="007B6E9F"/>
    <w:rsid w:val="007C3A32"/>
    <w:rsid w:val="007C3A57"/>
    <w:rsid w:val="007C7B9E"/>
    <w:rsid w:val="007E1820"/>
    <w:rsid w:val="007F4208"/>
    <w:rsid w:val="007F59E0"/>
    <w:rsid w:val="00800AB1"/>
    <w:rsid w:val="00804EFE"/>
    <w:rsid w:val="008075BC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66BD0"/>
    <w:rsid w:val="00872FA0"/>
    <w:rsid w:val="00876ADA"/>
    <w:rsid w:val="008870F0"/>
    <w:rsid w:val="008902D1"/>
    <w:rsid w:val="00896DD6"/>
    <w:rsid w:val="00897EA7"/>
    <w:rsid w:val="008B3382"/>
    <w:rsid w:val="008B7263"/>
    <w:rsid w:val="008C04C5"/>
    <w:rsid w:val="008D5F71"/>
    <w:rsid w:val="008D6400"/>
    <w:rsid w:val="008F12DF"/>
    <w:rsid w:val="008F1390"/>
    <w:rsid w:val="00901FF8"/>
    <w:rsid w:val="0090377B"/>
    <w:rsid w:val="009149C1"/>
    <w:rsid w:val="00926532"/>
    <w:rsid w:val="00930DE9"/>
    <w:rsid w:val="009312B8"/>
    <w:rsid w:val="00942E16"/>
    <w:rsid w:val="00945FFB"/>
    <w:rsid w:val="00946BA1"/>
    <w:rsid w:val="0095169B"/>
    <w:rsid w:val="00953F35"/>
    <w:rsid w:val="00956085"/>
    <w:rsid w:val="00957071"/>
    <w:rsid w:val="00957BE0"/>
    <w:rsid w:val="00965303"/>
    <w:rsid w:val="009667CD"/>
    <w:rsid w:val="009725C1"/>
    <w:rsid w:val="009727C0"/>
    <w:rsid w:val="00973195"/>
    <w:rsid w:val="00973A7C"/>
    <w:rsid w:val="00974C84"/>
    <w:rsid w:val="00975E49"/>
    <w:rsid w:val="009837C7"/>
    <w:rsid w:val="00986096"/>
    <w:rsid w:val="00990DA9"/>
    <w:rsid w:val="009924AC"/>
    <w:rsid w:val="009A20DD"/>
    <w:rsid w:val="009A2C62"/>
    <w:rsid w:val="009A306C"/>
    <w:rsid w:val="009B358A"/>
    <w:rsid w:val="009C4BDB"/>
    <w:rsid w:val="009C6035"/>
    <w:rsid w:val="009C7925"/>
    <w:rsid w:val="009D00E0"/>
    <w:rsid w:val="009D465C"/>
    <w:rsid w:val="009D494B"/>
    <w:rsid w:val="009E62BE"/>
    <w:rsid w:val="009E700C"/>
    <w:rsid w:val="00A05E7E"/>
    <w:rsid w:val="00A148F8"/>
    <w:rsid w:val="00A224F7"/>
    <w:rsid w:val="00A22883"/>
    <w:rsid w:val="00A303E1"/>
    <w:rsid w:val="00A33906"/>
    <w:rsid w:val="00A36DE9"/>
    <w:rsid w:val="00A372DE"/>
    <w:rsid w:val="00A47032"/>
    <w:rsid w:val="00A50518"/>
    <w:rsid w:val="00A60F7A"/>
    <w:rsid w:val="00A7047F"/>
    <w:rsid w:val="00A77580"/>
    <w:rsid w:val="00A8019C"/>
    <w:rsid w:val="00A80531"/>
    <w:rsid w:val="00A83DDF"/>
    <w:rsid w:val="00A847F3"/>
    <w:rsid w:val="00A867E8"/>
    <w:rsid w:val="00A90ABB"/>
    <w:rsid w:val="00A91303"/>
    <w:rsid w:val="00AA0050"/>
    <w:rsid w:val="00AA26FE"/>
    <w:rsid w:val="00AA330A"/>
    <w:rsid w:val="00AA37E5"/>
    <w:rsid w:val="00AB2369"/>
    <w:rsid w:val="00AC3271"/>
    <w:rsid w:val="00AC7833"/>
    <w:rsid w:val="00AD00D7"/>
    <w:rsid w:val="00AD23C1"/>
    <w:rsid w:val="00AD38BB"/>
    <w:rsid w:val="00AD4127"/>
    <w:rsid w:val="00AD48BA"/>
    <w:rsid w:val="00AD5471"/>
    <w:rsid w:val="00AE1D17"/>
    <w:rsid w:val="00AE3C56"/>
    <w:rsid w:val="00AE4DC8"/>
    <w:rsid w:val="00AE7572"/>
    <w:rsid w:val="00AF0898"/>
    <w:rsid w:val="00AF1E4B"/>
    <w:rsid w:val="00AF43F3"/>
    <w:rsid w:val="00B00E0C"/>
    <w:rsid w:val="00B03E23"/>
    <w:rsid w:val="00B10999"/>
    <w:rsid w:val="00B15674"/>
    <w:rsid w:val="00B16CEE"/>
    <w:rsid w:val="00B30976"/>
    <w:rsid w:val="00B323AF"/>
    <w:rsid w:val="00B3346B"/>
    <w:rsid w:val="00B36FC8"/>
    <w:rsid w:val="00B438EC"/>
    <w:rsid w:val="00B46859"/>
    <w:rsid w:val="00B52C7C"/>
    <w:rsid w:val="00B5567D"/>
    <w:rsid w:val="00B63DCF"/>
    <w:rsid w:val="00B64A36"/>
    <w:rsid w:val="00B66AD3"/>
    <w:rsid w:val="00B67E48"/>
    <w:rsid w:val="00B74446"/>
    <w:rsid w:val="00B75816"/>
    <w:rsid w:val="00B816E7"/>
    <w:rsid w:val="00B906F1"/>
    <w:rsid w:val="00B96CAF"/>
    <w:rsid w:val="00BA2D5B"/>
    <w:rsid w:val="00BA5CD3"/>
    <w:rsid w:val="00BB3C50"/>
    <w:rsid w:val="00BB58B9"/>
    <w:rsid w:val="00BB5D2C"/>
    <w:rsid w:val="00BC2568"/>
    <w:rsid w:val="00BC2C52"/>
    <w:rsid w:val="00BC6F7D"/>
    <w:rsid w:val="00BD1294"/>
    <w:rsid w:val="00BD404C"/>
    <w:rsid w:val="00BE32FF"/>
    <w:rsid w:val="00BF29F2"/>
    <w:rsid w:val="00C005F0"/>
    <w:rsid w:val="00C018F0"/>
    <w:rsid w:val="00C05EEA"/>
    <w:rsid w:val="00C133DB"/>
    <w:rsid w:val="00C13F8A"/>
    <w:rsid w:val="00C148D9"/>
    <w:rsid w:val="00C14C39"/>
    <w:rsid w:val="00C1594B"/>
    <w:rsid w:val="00C21380"/>
    <w:rsid w:val="00C253A3"/>
    <w:rsid w:val="00C26FA7"/>
    <w:rsid w:val="00C27392"/>
    <w:rsid w:val="00C4054B"/>
    <w:rsid w:val="00C40A5F"/>
    <w:rsid w:val="00C42BF7"/>
    <w:rsid w:val="00C47543"/>
    <w:rsid w:val="00C51898"/>
    <w:rsid w:val="00C541AC"/>
    <w:rsid w:val="00C61A32"/>
    <w:rsid w:val="00C64A03"/>
    <w:rsid w:val="00C74BFD"/>
    <w:rsid w:val="00C776D5"/>
    <w:rsid w:val="00C81E49"/>
    <w:rsid w:val="00C87B47"/>
    <w:rsid w:val="00C9248C"/>
    <w:rsid w:val="00C960FE"/>
    <w:rsid w:val="00CA007E"/>
    <w:rsid w:val="00CA4758"/>
    <w:rsid w:val="00CB0904"/>
    <w:rsid w:val="00CB32CC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CF28C8"/>
    <w:rsid w:val="00D20533"/>
    <w:rsid w:val="00D20742"/>
    <w:rsid w:val="00D20BEC"/>
    <w:rsid w:val="00D22CDA"/>
    <w:rsid w:val="00D260BB"/>
    <w:rsid w:val="00D26BA2"/>
    <w:rsid w:val="00D3750A"/>
    <w:rsid w:val="00D47ADD"/>
    <w:rsid w:val="00D57E0E"/>
    <w:rsid w:val="00D67A9C"/>
    <w:rsid w:val="00D70816"/>
    <w:rsid w:val="00D73FB9"/>
    <w:rsid w:val="00D931A8"/>
    <w:rsid w:val="00D977A8"/>
    <w:rsid w:val="00DA38DE"/>
    <w:rsid w:val="00DB0873"/>
    <w:rsid w:val="00DB1754"/>
    <w:rsid w:val="00DB6D7B"/>
    <w:rsid w:val="00DC32DD"/>
    <w:rsid w:val="00DC3882"/>
    <w:rsid w:val="00DC38A0"/>
    <w:rsid w:val="00DD484E"/>
    <w:rsid w:val="00DD6EDD"/>
    <w:rsid w:val="00DE4E3C"/>
    <w:rsid w:val="00DE63DA"/>
    <w:rsid w:val="00DF3906"/>
    <w:rsid w:val="00DF7BD4"/>
    <w:rsid w:val="00E15058"/>
    <w:rsid w:val="00E17AFF"/>
    <w:rsid w:val="00E2157E"/>
    <w:rsid w:val="00E24DF1"/>
    <w:rsid w:val="00E27835"/>
    <w:rsid w:val="00E32BB0"/>
    <w:rsid w:val="00E36332"/>
    <w:rsid w:val="00E40220"/>
    <w:rsid w:val="00E43093"/>
    <w:rsid w:val="00E43636"/>
    <w:rsid w:val="00E47B61"/>
    <w:rsid w:val="00E51BB9"/>
    <w:rsid w:val="00E576FC"/>
    <w:rsid w:val="00E60270"/>
    <w:rsid w:val="00E61B8C"/>
    <w:rsid w:val="00E64211"/>
    <w:rsid w:val="00E65B74"/>
    <w:rsid w:val="00E700B8"/>
    <w:rsid w:val="00E72D7D"/>
    <w:rsid w:val="00E73044"/>
    <w:rsid w:val="00E735EA"/>
    <w:rsid w:val="00E803B2"/>
    <w:rsid w:val="00E91338"/>
    <w:rsid w:val="00EA38B6"/>
    <w:rsid w:val="00EB1189"/>
    <w:rsid w:val="00EB44C7"/>
    <w:rsid w:val="00EB46C7"/>
    <w:rsid w:val="00EB5ABA"/>
    <w:rsid w:val="00EC3BB0"/>
    <w:rsid w:val="00EC5FA7"/>
    <w:rsid w:val="00EC6BBB"/>
    <w:rsid w:val="00ED4476"/>
    <w:rsid w:val="00ED512A"/>
    <w:rsid w:val="00ED7AD3"/>
    <w:rsid w:val="00EF3A05"/>
    <w:rsid w:val="00EF49B5"/>
    <w:rsid w:val="00EF5BAA"/>
    <w:rsid w:val="00F00C20"/>
    <w:rsid w:val="00F01853"/>
    <w:rsid w:val="00F02216"/>
    <w:rsid w:val="00F0251D"/>
    <w:rsid w:val="00F03F1F"/>
    <w:rsid w:val="00F0563B"/>
    <w:rsid w:val="00F16025"/>
    <w:rsid w:val="00F31D5C"/>
    <w:rsid w:val="00F3289F"/>
    <w:rsid w:val="00F35A50"/>
    <w:rsid w:val="00F35E46"/>
    <w:rsid w:val="00F4521C"/>
    <w:rsid w:val="00F45B0B"/>
    <w:rsid w:val="00F45D80"/>
    <w:rsid w:val="00F4733E"/>
    <w:rsid w:val="00F544D5"/>
    <w:rsid w:val="00F55F44"/>
    <w:rsid w:val="00F560A7"/>
    <w:rsid w:val="00F56997"/>
    <w:rsid w:val="00F56B02"/>
    <w:rsid w:val="00F60375"/>
    <w:rsid w:val="00F615C1"/>
    <w:rsid w:val="00F63156"/>
    <w:rsid w:val="00F64B1A"/>
    <w:rsid w:val="00F6616B"/>
    <w:rsid w:val="00F72777"/>
    <w:rsid w:val="00F73AD5"/>
    <w:rsid w:val="00F758F3"/>
    <w:rsid w:val="00F809CA"/>
    <w:rsid w:val="00F820F8"/>
    <w:rsid w:val="00F83746"/>
    <w:rsid w:val="00F84038"/>
    <w:rsid w:val="00F86596"/>
    <w:rsid w:val="00F962E2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D42A4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evize">
    <w:name w:val="Revision"/>
    <w:hidden/>
    <w:uiPriority w:val="99"/>
    <w:semiHidden/>
    <w:rsid w:val="00DC3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F1D4-88D6-4976-8AC3-6DC29B42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Rašková Erika</cp:lastModifiedBy>
  <cp:revision>18</cp:revision>
  <cp:lastPrinted>2015-10-05T13:31:00Z</cp:lastPrinted>
  <dcterms:created xsi:type="dcterms:W3CDTF">2023-06-29T06:27:00Z</dcterms:created>
  <dcterms:modified xsi:type="dcterms:W3CDTF">2023-08-30T05:45:00Z</dcterms:modified>
</cp:coreProperties>
</file>