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:rsidTr="008C596D">
        <w:trPr>
          <w:trHeight w:val="2813"/>
        </w:trPr>
        <w:tc>
          <w:tcPr>
            <w:tcW w:w="9637" w:type="dxa"/>
          </w:tcPr>
          <w:p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</w:t>
            </w:r>
            <w:r w:rsidR="00B17D07">
              <w:t>4</w:t>
            </w:r>
            <w:r w:rsidR="00FC186C" w:rsidRPr="00FC186C">
              <w:t>.</w:t>
            </w:r>
            <w:r w:rsidRPr="00FC186C">
              <w:t xml:space="preserve"> zasedání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:rsidR="00737E76" w:rsidRPr="008C596D" w:rsidRDefault="00737E76" w:rsidP="00B17D07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B17D07">
              <w:rPr>
                <w:rFonts w:ascii="Arial" w:hAnsi="Arial" w:cs="Arial"/>
                <w:b/>
                <w:sz w:val="32"/>
                <w:szCs w:val="32"/>
              </w:rPr>
              <w:t>7. 6</w:t>
            </w:r>
            <w:r w:rsidR="00FC186C" w:rsidRPr="00FC186C">
              <w:rPr>
                <w:rFonts w:ascii="Arial" w:hAnsi="Arial" w:cs="Arial"/>
                <w:b/>
                <w:sz w:val="32"/>
                <w:szCs w:val="32"/>
              </w:rPr>
              <w:t>. 2023</w:t>
            </w:r>
          </w:p>
        </w:tc>
      </w:tr>
    </w:tbl>
    <w:p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:rsidR="005A625C" w:rsidRPr="009B0757" w:rsidRDefault="005A625C">
      <w:pPr>
        <w:pStyle w:val="Podtren"/>
        <w:rPr>
          <w:sz w:val="14"/>
          <w:szCs w:val="14"/>
        </w:rPr>
      </w:pPr>
    </w:p>
    <w:p w:rsidR="005A625C" w:rsidRDefault="009B0757" w:rsidP="0039535C">
      <w:pPr>
        <w:pStyle w:val="Vbornzevusnesen"/>
        <w:spacing w:before="80"/>
      </w:pPr>
      <w:r>
        <w:t>UVR/1</w:t>
      </w:r>
      <w:r w:rsidR="00B17D07">
        <w:t>4</w:t>
      </w:r>
      <w:r w:rsidR="005A625C">
        <w:t>/</w:t>
      </w:r>
      <w:r>
        <w:t>1</w:t>
      </w:r>
      <w:r w:rsidR="005A625C">
        <w:t>/20</w:t>
      </w:r>
      <w:r>
        <w:t>2</w:t>
      </w:r>
      <w:r w:rsidR="005A625C">
        <w:t>3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>
        <w:t>Informace z jednání orgánů kraje</w:t>
      </w:r>
    </w:p>
    <w:p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5A625C" w:rsidRDefault="009B0757" w:rsidP="008C596D">
      <w:pPr>
        <w:pStyle w:val="Zkladntext"/>
        <w:rPr>
          <w:sz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:rsidR="005A625C" w:rsidRPr="00726D7D" w:rsidRDefault="005A625C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 w:rsidR="009B0757">
        <w:rPr>
          <w:rStyle w:val="Tunznak"/>
          <w:sz w:val="22"/>
        </w:rPr>
        <w:t>Pro/</w:t>
      </w:r>
      <w:r w:rsidR="00B17D07">
        <w:rPr>
          <w:rStyle w:val="Tunznak"/>
          <w:sz w:val="22"/>
        </w:rPr>
        <w:t>15</w:t>
      </w:r>
      <w:r w:rsidRPr="00726D7D">
        <w:rPr>
          <w:rStyle w:val="Tunznak"/>
          <w:sz w:val="22"/>
        </w:rPr>
        <w:t>, Proti/0, Zdržel se/0</w:t>
      </w:r>
    </w:p>
    <w:p w:rsidR="005A625C" w:rsidRPr="0039535C" w:rsidRDefault="005A625C">
      <w:pPr>
        <w:pStyle w:val="Podtren"/>
        <w:rPr>
          <w:sz w:val="12"/>
          <w:szCs w:val="12"/>
        </w:rPr>
      </w:pPr>
    </w:p>
    <w:p w:rsidR="005A625C" w:rsidRDefault="009B0757" w:rsidP="0039535C">
      <w:pPr>
        <w:pStyle w:val="Vbornzevusnesen"/>
        <w:spacing w:before="80"/>
      </w:pPr>
      <w:r>
        <w:t>UVR/1</w:t>
      </w:r>
      <w:r w:rsidR="00B17D07">
        <w:t>4</w:t>
      </w:r>
      <w:r w:rsidR="008B21EA">
        <w:t>/2/2023</w:t>
      </w:r>
      <w:r w:rsidR="008B21EA">
        <w:tab/>
      </w:r>
      <w:r w:rsidR="008B21EA">
        <w:tab/>
      </w:r>
      <w:r w:rsidR="008B21EA">
        <w:tab/>
      </w:r>
      <w:r w:rsidR="00B17D07">
        <w:t>Aktuální informace z územního plánování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 w:rsidRPr="009B0757">
        <w:rPr>
          <w:sz w:val="22"/>
          <w:szCs w:val="22"/>
        </w:rPr>
        <w:t xml:space="preserve">bere </w:t>
      </w:r>
      <w:r>
        <w:rPr>
          <w:sz w:val="22"/>
          <w:szCs w:val="22"/>
        </w:rPr>
        <w:t>na vědomí</w:t>
      </w:r>
    </w:p>
    <w:p w:rsidR="00055E73" w:rsidRDefault="00B17D07" w:rsidP="00055E7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aktuální informace z územního plánování</w:t>
      </w:r>
    </w:p>
    <w:p w:rsidR="009B0757" w:rsidRPr="00726D7D" w:rsidRDefault="009B0757" w:rsidP="009B0757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B17D07">
        <w:rPr>
          <w:rStyle w:val="Tunznak"/>
          <w:sz w:val="22"/>
        </w:rPr>
        <w:t>15</w:t>
      </w:r>
      <w:r w:rsidRPr="00726D7D">
        <w:rPr>
          <w:rStyle w:val="Tunznak"/>
          <w:sz w:val="22"/>
        </w:rPr>
        <w:t>, Proti/</w:t>
      </w:r>
      <w:r w:rsidR="008B21EA">
        <w:rPr>
          <w:rStyle w:val="Tunznak"/>
          <w:sz w:val="22"/>
        </w:rPr>
        <w:t xml:space="preserve">0 </w:t>
      </w:r>
      <w:r w:rsidRPr="00726D7D">
        <w:rPr>
          <w:rStyle w:val="Tunznak"/>
          <w:sz w:val="22"/>
        </w:rPr>
        <w:t>, Zdržel se/0</w:t>
      </w:r>
    </w:p>
    <w:p w:rsidR="009B0757" w:rsidRPr="0039535C" w:rsidRDefault="009B0757" w:rsidP="009B0757">
      <w:pPr>
        <w:pStyle w:val="Podtren"/>
        <w:rPr>
          <w:sz w:val="12"/>
          <w:szCs w:val="12"/>
        </w:rPr>
      </w:pPr>
    </w:p>
    <w:p w:rsidR="009B0757" w:rsidRDefault="009B0757" w:rsidP="0039535C">
      <w:pPr>
        <w:pStyle w:val="Vbornzevusnesen"/>
        <w:spacing w:before="80"/>
      </w:pPr>
      <w:r w:rsidRPr="009B0757">
        <w:t>UVR/</w:t>
      </w:r>
      <w:r w:rsidR="00B17D07">
        <w:t>14</w:t>
      </w:r>
      <w:r w:rsidRPr="009B0757">
        <w:t>/3/2023</w:t>
      </w:r>
      <w:r w:rsidRPr="009B0757">
        <w:tab/>
      </w:r>
      <w:r w:rsidR="008B21EA">
        <w:tab/>
      </w:r>
      <w:r w:rsidR="008B21EA">
        <w:tab/>
      </w:r>
      <w:r w:rsidR="00B17D07">
        <w:t>Aktivity na podporu podnikání a investic v roce 2023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0700D1" w:rsidRPr="00134722" w:rsidRDefault="00B17D0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informace k aktivitám na podporu podnikání a investic v roce 2023</w:t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</w:t>
      </w:r>
      <w:r w:rsidR="00B17D07">
        <w:rPr>
          <w:rStyle w:val="Tunznak"/>
          <w:sz w:val="22"/>
        </w:rPr>
        <w:t>5</w:t>
      </w:r>
      <w:r w:rsidR="008B21EA">
        <w:rPr>
          <w:rStyle w:val="Tunznak"/>
          <w:sz w:val="22"/>
        </w:rPr>
        <w:t>, Proti/0, Zdržel se/0</w:t>
      </w:r>
    </w:p>
    <w:p w:rsidR="008C596D" w:rsidRPr="0039535C" w:rsidRDefault="008C596D" w:rsidP="008C596D">
      <w:pPr>
        <w:pStyle w:val="Podtren"/>
        <w:rPr>
          <w:sz w:val="12"/>
          <w:szCs w:val="12"/>
        </w:rPr>
      </w:pPr>
    </w:p>
    <w:p w:rsidR="008C596D" w:rsidRDefault="008C596D" w:rsidP="0039535C">
      <w:pPr>
        <w:pStyle w:val="Vbornzevusnesen"/>
        <w:spacing w:before="80"/>
      </w:pPr>
      <w:r w:rsidRPr="009B0757">
        <w:t>UVR</w:t>
      </w:r>
      <w:r>
        <w:t>/1</w:t>
      </w:r>
      <w:r w:rsidR="00B17D07">
        <w:t>4</w:t>
      </w:r>
      <w:r>
        <w:t>/4</w:t>
      </w:r>
      <w:r w:rsidRPr="009B0757">
        <w:t>/2023</w:t>
      </w:r>
      <w:r w:rsidRPr="009B0757">
        <w:tab/>
      </w:r>
      <w:r w:rsidRPr="009B0757">
        <w:tab/>
      </w:r>
      <w:r w:rsidR="008B21EA">
        <w:tab/>
      </w:r>
      <w:r w:rsidR="00B17D07">
        <w:t>Individuální dotace v oblasti strategického rozvoje</w:t>
      </w:r>
    </w:p>
    <w:p w:rsidR="008C596D" w:rsidRDefault="008C596D" w:rsidP="008C596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8B21EA" w:rsidRDefault="000700D1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 xml:space="preserve">informace </w:t>
      </w:r>
      <w:r w:rsidR="00B17D07">
        <w:rPr>
          <w:b w:val="0"/>
          <w:bCs/>
          <w:spacing w:val="0"/>
          <w:sz w:val="22"/>
          <w:szCs w:val="22"/>
          <w:lang w:eastAsia="en-US"/>
        </w:rPr>
        <w:t>o žádostech předložených jako mimořádné dotace z rozpočtu Olomouckého kraje na základě žádosti o poskytnutí individuální dotace z rozpočtu Olomouckého kraje</w:t>
      </w:r>
    </w:p>
    <w:p w:rsidR="00B17D07" w:rsidRPr="00B17D07" w:rsidRDefault="00B17D07" w:rsidP="008C596D">
      <w:pPr>
        <w:pStyle w:val="Tunproloentext"/>
        <w:rPr>
          <w:sz w:val="22"/>
          <w:szCs w:val="22"/>
        </w:rPr>
      </w:pPr>
      <w:r w:rsidRPr="00B17D07">
        <w:rPr>
          <w:sz w:val="22"/>
          <w:szCs w:val="22"/>
        </w:rPr>
        <w:t xml:space="preserve">doporučuje </w:t>
      </w:r>
    </w:p>
    <w:p w:rsidR="00B17D07" w:rsidRDefault="00B17D0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Zastupitelstvu Olomouckého kraje rozhodnout o poskytnutí individuální dotace z rozpočtu Olomouckého kraje příjemci Regionální agentura pro rozvoj střední Moravy a příjemci obec Měrotín o uzavření veřejnoprávních smluv o poskytnutí dotace s uvedenými příjemci, ve znění dle vzorové veřejnoprávní smlouvy schválené na zasedání Zastupitelstva Olomouckého kraje dne 12. 12. 2022 usnesením č. UZ/12/19/2022</w:t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</w:t>
      </w:r>
      <w:r w:rsidR="00B17D07">
        <w:rPr>
          <w:rStyle w:val="Tunznak"/>
          <w:sz w:val="22"/>
        </w:rPr>
        <w:t>5</w:t>
      </w:r>
      <w:r w:rsidR="008B21EA">
        <w:rPr>
          <w:rStyle w:val="Tunznak"/>
          <w:sz w:val="22"/>
        </w:rPr>
        <w:t xml:space="preserve">, Proti/0 , Zdržel se/0 </w:t>
      </w:r>
    </w:p>
    <w:p w:rsidR="00134722" w:rsidRPr="0039535C" w:rsidRDefault="00134722" w:rsidP="00134722">
      <w:pPr>
        <w:pStyle w:val="Podtren"/>
        <w:rPr>
          <w:sz w:val="12"/>
          <w:szCs w:val="12"/>
        </w:rPr>
      </w:pPr>
    </w:p>
    <w:p w:rsidR="0039535C" w:rsidRPr="00726D7D" w:rsidRDefault="005A625C" w:rsidP="0039535C">
      <w:pPr>
        <w:pStyle w:val="Mstoadatumvlevo"/>
        <w:spacing w:before="120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CC2472">
        <w:rPr>
          <w:sz w:val="22"/>
          <w:szCs w:val="22"/>
        </w:rPr>
        <w:t>7. 6</w:t>
      </w:r>
      <w:r w:rsidR="008C596D" w:rsidRPr="008C596D">
        <w:rPr>
          <w:sz w:val="22"/>
          <w:szCs w:val="22"/>
        </w:rPr>
        <w:t>. 2023</w:t>
      </w: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DE" w:rsidRDefault="003412DE">
      <w:r>
        <w:separator/>
      </w:r>
    </w:p>
  </w:endnote>
  <w:endnote w:type="continuationSeparator" w:id="0">
    <w:p w:rsidR="003412DE" w:rsidRDefault="0034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30E6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30E6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DE" w:rsidRDefault="003412DE">
      <w:r>
        <w:separator/>
      </w:r>
    </w:p>
  </w:footnote>
  <w:footnote w:type="continuationSeparator" w:id="0">
    <w:p w:rsidR="003412DE" w:rsidRDefault="0034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55E73"/>
    <w:rsid w:val="000700D1"/>
    <w:rsid w:val="000B5652"/>
    <w:rsid w:val="00134722"/>
    <w:rsid w:val="003412DE"/>
    <w:rsid w:val="0039535C"/>
    <w:rsid w:val="004B46ED"/>
    <w:rsid w:val="00515054"/>
    <w:rsid w:val="005A625C"/>
    <w:rsid w:val="005D5EFD"/>
    <w:rsid w:val="00705B98"/>
    <w:rsid w:val="00726D7D"/>
    <w:rsid w:val="00737E76"/>
    <w:rsid w:val="00793C41"/>
    <w:rsid w:val="0083529B"/>
    <w:rsid w:val="00841083"/>
    <w:rsid w:val="00880DFC"/>
    <w:rsid w:val="008B21EA"/>
    <w:rsid w:val="008C596D"/>
    <w:rsid w:val="009953C1"/>
    <w:rsid w:val="009B0757"/>
    <w:rsid w:val="009C04D4"/>
    <w:rsid w:val="009F4066"/>
    <w:rsid w:val="00A170A6"/>
    <w:rsid w:val="00A656D1"/>
    <w:rsid w:val="00B17D07"/>
    <w:rsid w:val="00BD7C54"/>
    <w:rsid w:val="00BF7788"/>
    <w:rsid w:val="00C23EC2"/>
    <w:rsid w:val="00C83536"/>
    <w:rsid w:val="00CC2472"/>
    <w:rsid w:val="00CF259C"/>
    <w:rsid w:val="00D04E30"/>
    <w:rsid w:val="00D5389E"/>
    <w:rsid w:val="00D94868"/>
    <w:rsid w:val="00E048B5"/>
    <w:rsid w:val="00E30E6B"/>
    <w:rsid w:val="00E5323F"/>
    <w:rsid w:val="00F05BE4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</cp:revision>
  <cp:lastPrinted>2009-01-21T08:09:00Z</cp:lastPrinted>
  <dcterms:created xsi:type="dcterms:W3CDTF">2023-06-26T06:32:00Z</dcterms:created>
  <dcterms:modified xsi:type="dcterms:W3CDTF">2023-06-26T06:32:00Z</dcterms:modified>
</cp:coreProperties>
</file>