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E76" w:rsidRDefault="00737E76" w:rsidP="00737E7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-492125</wp:posOffset>
            </wp:positionH>
            <wp:positionV relativeFrom="paragraph">
              <wp:posOffset>-466725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E76" w:rsidRDefault="00737E76" w:rsidP="00737E76"/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737E76" w:rsidTr="00C91CBF">
        <w:trPr>
          <w:trHeight w:val="4123"/>
        </w:trPr>
        <w:tc>
          <w:tcPr>
            <w:tcW w:w="9667" w:type="dxa"/>
          </w:tcPr>
          <w:p w:rsidR="00737E76" w:rsidRDefault="00737E76" w:rsidP="00C91CBF">
            <w:pPr>
              <w:pStyle w:val="Vbornadpis"/>
            </w:pPr>
          </w:p>
          <w:p w:rsidR="00737E76" w:rsidRDefault="00737E76" w:rsidP="00C91CBF">
            <w:pPr>
              <w:pStyle w:val="Vbornadpis"/>
            </w:pPr>
            <w:r>
              <w:t xml:space="preserve">Usnesení </w:t>
            </w:r>
            <w:r w:rsidR="00344C95">
              <w:t>č. 1</w:t>
            </w:r>
            <w:r w:rsidR="009C6458">
              <w:t>2</w:t>
            </w:r>
            <w:r>
              <w:t xml:space="preserve"> </w:t>
            </w:r>
            <w:r w:rsidR="00344C95">
              <w:t xml:space="preserve">ze </w:t>
            </w:r>
            <w:r>
              <w:t>zasedání</w:t>
            </w:r>
          </w:p>
          <w:p w:rsidR="00737E76" w:rsidRDefault="00737E76" w:rsidP="00C91CBF">
            <w:pPr>
              <w:pStyle w:val="Vbornadpis"/>
            </w:pPr>
            <w:r>
              <w:t xml:space="preserve">Výboru </w:t>
            </w:r>
            <w:r w:rsidR="00344C95">
              <w:t xml:space="preserve">pro výchovu, vzdělávání a zaměstnanost </w:t>
            </w:r>
          </w:p>
          <w:p w:rsidR="00737E76" w:rsidRDefault="00737E76" w:rsidP="00C91CBF">
            <w:pPr>
              <w:pStyle w:val="Vbornadpis"/>
            </w:pPr>
            <w:r>
              <w:t>Zastupitelstva Olomouckého kraje</w:t>
            </w:r>
          </w:p>
          <w:p w:rsidR="00737E76" w:rsidRDefault="00737E76" w:rsidP="00C91CBF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20"/>
              </w:rPr>
              <w:t xml:space="preserve">ze </w:t>
            </w:r>
            <w:r w:rsidRPr="00355728">
              <w:rPr>
                <w:rFonts w:ascii="Arial" w:hAnsi="Arial" w:cs="Arial"/>
                <w:b/>
                <w:sz w:val="32"/>
                <w:szCs w:val="20"/>
              </w:rPr>
              <w:t>dne</w:t>
            </w:r>
            <w:r w:rsidRPr="00355728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="009C6458">
              <w:rPr>
                <w:rFonts w:ascii="Arial" w:hAnsi="Arial" w:cs="Arial"/>
                <w:b/>
                <w:sz w:val="32"/>
                <w:szCs w:val="32"/>
              </w:rPr>
              <w:t>31</w:t>
            </w:r>
            <w:r w:rsidRPr="00355728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9C6458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355728">
              <w:rPr>
                <w:rFonts w:ascii="Arial" w:hAnsi="Arial" w:cs="Arial"/>
                <w:b/>
                <w:sz w:val="32"/>
                <w:szCs w:val="32"/>
              </w:rPr>
              <w:t>. 202</w:t>
            </w:r>
            <w:r w:rsidR="00344C95" w:rsidRPr="00355728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  <w:p w:rsidR="00737E76" w:rsidRDefault="00737E76" w:rsidP="00C91CBF">
            <w:pPr>
              <w:pStyle w:val="Vbornadpis"/>
            </w:pPr>
          </w:p>
        </w:tc>
      </w:tr>
    </w:tbl>
    <w:p w:rsidR="005A625C" w:rsidRDefault="005A625C">
      <w:pPr>
        <w:pStyle w:val="Vbornzev"/>
      </w:pPr>
      <w:r>
        <w:t xml:space="preserve">VÝBOR </w:t>
      </w:r>
      <w:r w:rsidR="00344C95">
        <w:t>PRO VÝCHOVU, VZDĚLÁVÁNÍ A ZAMĚSTNANOST</w:t>
      </w:r>
    </w:p>
    <w:p w:rsidR="005A625C" w:rsidRDefault="005A625C">
      <w:pPr>
        <w:pStyle w:val="Podtren"/>
      </w:pPr>
    </w:p>
    <w:p w:rsidR="00344C95" w:rsidRPr="00A57C28" w:rsidRDefault="00344C95" w:rsidP="00344C95">
      <w:pPr>
        <w:pStyle w:val="Vbornzevusnesen"/>
        <w:rPr>
          <w:b w:val="0"/>
          <w:sz w:val="22"/>
          <w:szCs w:val="22"/>
        </w:rPr>
      </w:pPr>
      <w:r w:rsidRPr="00A57C28">
        <w:rPr>
          <w:sz w:val="22"/>
          <w:szCs w:val="22"/>
        </w:rPr>
        <w:t>UVVZ/</w:t>
      </w:r>
      <w:r>
        <w:rPr>
          <w:sz w:val="22"/>
          <w:szCs w:val="22"/>
        </w:rPr>
        <w:t>1</w:t>
      </w:r>
      <w:r w:rsidR="009C6458">
        <w:rPr>
          <w:sz w:val="22"/>
          <w:szCs w:val="22"/>
        </w:rPr>
        <w:t>2</w:t>
      </w:r>
      <w:r w:rsidRPr="00A57C28">
        <w:rPr>
          <w:sz w:val="22"/>
          <w:szCs w:val="22"/>
        </w:rPr>
        <w:t>/</w:t>
      </w:r>
      <w:r>
        <w:rPr>
          <w:sz w:val="22"/>
          <w:szCs w:val="22"/>
        </w:rPr>
        <w:t>1</w:t>
      </w:r>
      <w:r w:rsidRPr="00A57C28">
        <w:rPr>
          <w:sz w:val="22"/>
          <w:szCs w:val="22"/>
        </w:rPr>
        <w:t>/20</w:t>
      </w:r>
      <w:r>
        <w:rPr>
          <w:sz w:val="22"/>
          <w:szCs w:val="22"/>
        </w:rPr>
        <w:t>23</w:t>
      </w:r>
      <w:r w:rsidRPr="00A57C28">
        <w:rPr>
          <w:sz w:val="22"/>
          <w:szCs w:val="22"/>
        </w:rPr>
        <w:t xml:space="preserve"> Program</w:t>
      </w:r>
    </w:p>
    <w:p w:rsidR="00344C95" w:rsidRPr="00DE449D" w:rsidRDefault="00344C95" w:rsidP="00344C95">
      <w:pPr>
        <w:pStyle w:val="Tunproloentext"/>
        <w:rPr>
          <w:sz w:val="22"/>
          <w:szCs w:val="22"/>
        </w:rPr>
      </w:pPr>
      <w:r w:rsidRPr="00DE449D">
        <w:rPr>
          <w:sz w:val="22"/>
          <w:szCs w:val="22"/>
        </w:rPr>
        <w:t>schvaluje</w:t>
      </w:r>
    </w:p>
    <w:p w:rsidR="00344C95" w:rsidRPr="00A57C28" w:rsidRDefault="00344C95" w:rsidP="00344C95">
      <w:pPr>
        <w:pStyle w:val="Zkladntext"/>
        <w:rPr>
          <w:sz w:val="22"/>
          <w:szCs w:val="22"/>
        </w:rPr>
      </w:pPr>
      <w:r w:rsidRPr="00A57C28">
        <w:rPr>
          <w:sz w:val="22"/>
          <w:szCs w:val="22"/>
        </w:rPr>
        <w:t xml:space="preserve">program </w:t>
      </w:r>
      <w:r>
        <w:rPr>
          <w:sz w:val="22"/>
          <w:szCs w:val="22"/>
        </w:rPr>
        <w:t>1</w:t>
      </w:r>
      <w:r w:rsidR="00897AC9">
        <w:rPr>
          <w:sz w:val="22"/>
          <w:szCs w:val="22"/>
        </w:rPr>
        <w:t>2</w:t>
      </w:r>
      <w:r w:rsidRPr="00A57C28">
        <w:rPr>
          <w:sz w:val="22"/>
          <w:szCs w:val="22"/>
        </w:rPr>
        <w:t xml:space="preserve">. zasedání výboru </w:t>
      </w:r>
    </w:p>
    <w:p w:rsidR="00344C95" w:rsidRPr="00E5272A" w:rsidRDefault="00344C95" w:rsidP="00344C95">
      <w:pPr>
        <w:pStyle w:val="Vborhlasovn"/>
        <w:rPr>
          <w:rStyle w:val="Tunznak"/>
          <w:sz w:val="22"/>
        </w:rPr>
      </w:pPr>
      <w:r w:rsidRPr="00E5272A">
        <w:rPr>
          <w:sz w:val="22"/>
        </w:rPr>
        <w:t xml:space="preserve">Výsledek hlasování: </w:t>
      </w:r>
      <w:r w:rsidRPr="00E5272A">
        <w:rPr>
          <w:rStyle w:val="Tunznak"/>
          <w:sz w:val="22"/>
        </w:rPr>
        <w:t>Pro/</w:t>
      </w:r>
      <w:r>
        <w:rPr>
          <w:rStyle w:val="Tunznak"/>
          <w:sz w:val="22"/>
        </w:rPr>
        <w:t>1</w:t>
      </w:r>
      <w:r w:rsidR="00B912F4">
        <w:rPr>
          <w:rStyle w:val="Tunznak"/>
          <w:sz w:val="22"/>
        </w:rPr>
        <w:t>4</w:t>
      </w:r>
      <w:r>
        <w:rPr>
          <w:rStyle w:val="Tunznak"/>
          <w:sz w:val="22"/>
        </w:rPr>
        <w:t>,</w:t>
      </w:r>
      <w:r w:rsidRPr="00E5272A">
        <w:rPr>
          <w:rStyle w:val="Tunznak"/>
          <w:sz w:val="22"/>
        </w:rPr>
        <w:t xml:space="preserve"> Proti/</w:t>
      </w:r>
      <w:r>
        <w:rPr>
          <w:rStyle w:val="Tunznak"/>
          <w:sz w:val="22"/>
        </w:rPr>
        <w:t>0,</w:t>
      </w:r>
      <w:r w:rsidRPr="00E5272A">
        <w:rPr>
          <w:rStyle w:val="Tunznak"/>
          <w:sz w:val="22"/>
        </w:rPr>
        <w:t xml:space="preserve"> Zdržel se/</w:t>
      </w:r>
      <w:r>
        <w:rPr>
          <w:rStyle w:val="Tunznak"/>
          <w:sz w:val="22"/>
        </w:rPr>
        <w:t>0</w:t>
      </w:r>
    </w:p>
    <w:p w:rsidR="00344C95" w:rsidRPr="00E5272A" w:rsidRDefault="00344C95" w:rsidP="00344C95">
      <w:pPr>
        <w:pStyle w:val="Podtren"/>
        <w:rPr>
          <w:b/>
          <w:sz w:val="22"/>
          <w:szCs w:val="22"/>
        </w:rPr>
      </w:pPr>
    </w:p>
    <w:p w:rsidR="00344C95" w:rsidRPr="00897AC9" w:rsidRDefault="00344C95" w:rsidP="00897AC9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021A6B">
        <w:rPr>
          <w:rFonts w:ascii="Arial" w:hAnsi="Arial" w:cs="Arial"/>
          <w:b/>
          <w:sz w:val="22"/>
          <w:szCs w:val="22"/>
        </w:rPr>
        <w:t>UVVZ/</w:t>
      </w:r>
      <w:r>
        <w:rPr>
          <w:rFonts w:ascii="Arial" w:hAnsi="Arial" w:cs="Arial"/>
          <w:b/>
          <w:sz w:val="22"/>
          <w:szCs w:val="22"/>
        </w:rPr>
        <w:t>1</w:t>
      </w:r>
      <w:r w:rsidR="009C6458">
        <w:rPr>
          <w:rFonts w:ascii="Arial" w:hAnsi="Arial" w:cs="Arial"/>
          <w:b/>
          <w:sz w:val="22"/>
          <w:szCs w:val="22"/>
        </w:rPr>
        <w:t>2</w:t>
      </w:r>
      <w:r w:rsidRPr="00021A6B">
        <w:rPr>
          <w:rFonts w:ascii="Arial" w:hAnsi="Arial" w:cs="Arial"/>
          <w:b/>
          <w:sz w:val="22"/>
          <w:szCs w:val="22"/>
        </w:rPr>
        <w:t>/2/202</w:t>
      </w:r>
      <w:r>
        <w:rPr>
          <w:rFonts w:ascii="Arial" w:hAnsi="Arial" w:cs="Arial"/>
          <w:b/>
          <w:sz w:val="22"/>
          <w:szCs w:val="22"/>
        </w:rPr>
        <w:t>3</w:t>
      </w:r>
      <w:r w:rsidRPr="00021A6B">
        <w:rPr>
          <w:rFonts w:ascii="Arial" w:hAnsi="Arial" w:cs="Arial"/>
          <w:b/>
          <w:sz w:val="22"/>
          <w:szCs w:val="22"/>
        </w:rPr>
        <w:t xml:space="preserve"> </w:t>
      </w:r>
      <w:r w:rsidR="003D1EBC">
        <w:rPr>
          <w:rFonts w:ascii="Arial" w:hAnsi="Arial" w:cs="Arial"/>
          <w:b/>
          <w:sz w:val="22"/>
          <w:szCs w:val="22"/>
        </w:rPr>
        <w:t>Podpora mezinárodních výměnných pobytů mládeže a mezinárodních vzdělávacích programů</w:t>
      </w:r>
      <w:r w:rsidRPr="00021A6B">
        <w:rPr>
          <w:rFonts w:ascii="Arial" w:hAnsi="Arial" w:cs="Arial"/>
          <w:b/>
          <w:sz w:val="22"/>
          <w:szCs w:val="22"/>
        </w:rPr>
        <w:t xml:space="preserve"> </w:t>
      </w:r>
      <w:r w:rsidR="003D1EBC">
        <w:rPr>
          <w:rFonts w:ascii="Arial" w:hAnsi="Arial" w:cs="Arial"/>
          <w:b/>
          <w:sz w:val="22"/>
          <w:szCs w:val="22"/>
        </w:rPr>
        <w:t>v roce 2023 – vyhodnocení 2. kola žádostí</w:t>
      </w:r>
      <w:r w:rsidR="003E6AD1">
        <w:rPr>
          <w:rFonts w:ascii="Arial" w:hAnsi="Arial" w:cs="Arial"/>
          <w:b/>
          <w:spacing w:val="70"/>
          <w:sz w:val="22"/>
          <w:szCs w:val="22"/>
        </w:rPr>
        <w:t xml:space="preserve"> </w:t>
      </w:r>
      <w:r>
        <w:rPr>
          <w:rFonts w:ascii="Arial" w:hAnsi="Arial" w:cs="Arial"/>
          <w:b/>
          <w:spacing w:val="70"/>
          <w:sz w:val="22"/>
          <w:szCs w:val="22"/>
        </w:rPr>
        <w:t xml:space="preserve">    </w:t>
      </w:r>
      <w:r w:rsidRPr="00E5272A">
        <w:rPr>
          <w:rFonts w:ascii="Arial" w:hAnsi="Arial" w:cs="Arial"/>
          <w:b/>
          <w:spacing w:val="70"/>
          <w:sz w:val="22"/>
          <w:szCs w:val="22"/>
        </w:rPr>
        <w:t xml:space="preserve"> </w:t>
      </w:r>
    </w:p>
    <w:p w:rsidR="00897AC9" w:rsidRPr="00897AC9" w:rsidRDefault="00897AC9" w:rsidP="00897AC9">
      <w:pPr>
        <w:pStyle w:val="Odstavecseseznamem"/>
        <w:spacing w:after="120"/>
        <w:ind w:left="0"/>
        <w:rPr>
          <w:rFonts w:ascii="Arial" w:hAnsi="Arial" w:cs="Arial"/>
          <w:b/>
          <w:spacing w:val="70"/>
        </w:rPr>
      </w:pPr>
      <w:r w:rsidRPr="00897AC9">
        <w:rPr>
          <w:rFonts w:ascii="Arial" w:hAnsi="Arial" w:cs="Arial"/>
          <w:b/>
          <w:spacing w:val="70"/>
        </w:rPr>
        <w:t>doporučuje</w:t>
      </w:r>
    </w:p>
    <w:p w:rsidR="00897AC9" w:rsidRPr="009E5960" w:rsidRDefault="00897AC9" w:rsidP="00897AC9">
      <w:pPr>
        <w:pStyle w:val="Vbornzevusnesen"/>
        <w:ind w:left="0" w:firstLine="0"/>
        <w:rPr>
          <w:rStyle w:val="Tunznak"/>
          <w:rFonts w:cs="Arial"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>samospráným orgánům ke schválení vyhodnocení programu P</w:t>
      </w:r>
      <w:r w:rsidRPr="009314BB">
        <w:rPr>
          <w:rFonts w:cs="Arial"/>
          <w:b w:val="0"/>
          <w:bCs/>
          <w:sz w:val="22"/>
          <w:szCs w:val="22"/>
        </w:rPr>
        <w:t>odpory mezinárodních výměnných pobytů mládeže a mezinárodních vzdělávacích programů v roce 202</w:t>
      </w:r>
      <w:r>
        <w:rPr>
          <w:rFonts w:cs="Arial"/>
          <w:b w:val="0"/>
          <w:bCs/>
          <w:sz w:val="22"/>
          <w:szCs w:val="22"/>
        </w:rPr>
        <w:t>3 dle Přílohy č. 1 zápisu</w:t>
      </w:r>
    </w:p>
    <w:p w:rsidR="00880A0F" w:rsidRDefault="00880A0F" w:rsidP="00344C95">
      <w:pPr>
        <w:pStyle w:val="Podtren"/>
        <w:rPr>
          <w:rFonts w:cs="Arial"/>
          <w:b/>
          <w:spacing w:val="70"/>
          <w:sz w:val="22"/>
          <w:szCs w:val="22"/>
        </w:rPr>
      </w:pPr>
      <w:r w:rsidRPr="00880A0F">
        <w:rPr>
          <w:rFonts w:cs="Arial"/>
          <w:b/>
          <w:spacing w:val="70"/>
          <w:sz w:val="22"/>
          <w:szCs w:val="22"/>
        </w:rPr>
        <w:t xml:space="preserve">doporučuje </w:t>
      </w:r>
    </w:p>
    <w:p w:rsidR="00880A0F" w:rsidRDefault="00880A0F" w:rsidP="00344C95">
      <w:pPr>
        <w:pStyle w:val="Podtren"/>
        <w:rPr>
          <w:rFonts w:cs="Arial"/>
          <w:b/>
          <w:spacing w:val="70"/>
          <w:sz w:val="22"/>
          <w:szCs w:val="22"/>
        </w:rPr>
      </w:pPr>
    </w:p>
    <w:p w:rsidR="00880A0F" w:rsidRDefault="00880A0F" w:rsidP="00344C95">
      <w:pPr>
        <w:pStyle w:val="Podtren"/>
        <w:rPr>
          <w:rFonts w:cs="Arial"/>
          <w:sz w:val="22"/>
          <w:szCs w:val="22"/>
        </w:rPr>
      </w:pPr>
      <w:r w:rsidRPr="00880A0F">
        <w:rPr>
          <w:rFonts w:cs="Arial"/>
          <w:sz w:val="22"/>
          <w:szCs w:val="22"/>
        </w:rPr>
        <w:t>Radě</w:t>
      </w:r>
      <w:r>
        <w:rPr>
          <w:rFonts w:cs="Arial"/>
          <w:sz w:val="22"/>
          <w:szCs w:val="22"/>
        </w:rPr>
        <w:t xml:space="preserve"> Olomouckého kraje vyčlenit v rozpočtu kraje finanční zdroje na dofinancování žádostí žadatelů o poskytnutí podpory v rámci programu Podpory mezinárodních výměnných pobytů mládeže a mezinárodních vzdělávacích programů v roce 2023</w:t>
      </w:r>
    </w:p>
    <w:p w:rsidR="00880A0F" w:rsidRPr="00880A0F" w:rsidRDefault="00880A0F" w:rsidP="00344C95">
      <w:pPr>
        <w:pStyle w:val="Podtren"/>
        <w:rPr>
          <w:rFonts w:cs="Arial"/>
          <w:sz w:val="22"/>
          <w:szCs w:val="22"/>
        </w:rPr>
      </w:pPr>
    </w:p>
    <w:p w:rsidR="00E174F9" w:rsidRDefault="00E174F9" w:rsidP="00E174F9">
      <w:pPr>
        <w:pStyle w:val="Podtren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Výsledek hlasování: </w:t>
      </w:r>
      <w:r>
        <w:rPr>
          <w:rFonts w:cs="Arial"/>
          <w:b/>
          <w:sz w:val="22"/>
          <w:szCs w:val="22"/>
        </w:rPr>
        <w:t>Pro/1</w:t>
      </w:r>
      <w:r w:rsidR="00B912F4">
        <w:rPr>
          <w:rFonts w:cs="Arial"/>
          <w:b/>
          <w:sz w:val="22"/>
          <w:szCs w:val="22"/>
        </w:rPr>
        <w:t>4</w:t>
      </w:r>
      <w:r>
        <w:rPr>
          <w:rFonts w:cs="Arial"/>
          <w:b/>
          <w:sz w:val="22"/>
          <w:szCs w:val="22"/>
        </w:rPr>
        <w:t>, Proti/0, Zdržel se/</w:t>
      </w:r>
      <w:r w:rsidR="00B912F4">
        <w:rPr>
          <w:rFonts w:cs="Arial"/>
          <w:b/>
          <w:sz w:val="22"/>
          <w:szCs w:val="22"/>
        </w:rPr>
        <w:t>0</w:t>
      </w:r>
    </w:p>
    <w:p w:rsidR="00344C95" w:rsidRPr="00B017C8" w:rsidRDefault="00344C95" w:rsidP="00344C95">
      <w:pPr>
        <w:pStyle w:val="Podtren"/>
        <w:rPr>
          <w:rStyle w:val="Tunznak"/>
          <w:sz w:val="22"/>
        </w:rPr>
      </w:pPr>
    </w:p>
    <w:p w:rsidR="005D0297" w:rsidRDefault="00344C95" w:rsidP="00344C95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:rsidR="00344C95" w:rsidRPr="00924BB8" w:rsidRDefault="00344C95" w:rsidP="00344C95">
      <w:pPr>
        <w:pStyle w:val="Odstavecseseznamem"/>
        <w:ind w:left="0"/>
        <w:rPr>
          <w:rFonts w:ascii="Arial" w:hAnsi="Arial" w:cs="Arial"/>
        </w:rPr>
      </w:pPr>
      <w:r w:rsidRPr="00B017C8">
        <w:rPr>
          <w:rFonts w:ascii="Arial" w:hAnsi="Arial" w:cs="Arial"/>
          <w:b/>
        </w:rPr>
        <w:t>UVVZ/</w:t>
      </w:r>
      <w:r>
        <w:rPr>
          <w:rFonts w:ascii="Arial" w:hAnsi="Arial" w:cs="Arial"/>
          <w:b/>
        </w:rPr>
        <w:t>1</w:t>
      </w:r>
      <w:r w:rsidR="009C6458">
        <w:rPr>
          <w:rFonts w:ascii="Arial" w:hAnsi="Arial" w:cs="Arial"/>
          <w:b/>
        </w:rPr>
        <w:t>2</w:t>
      </w:r>
      <w:r w:rsidRPr="00B017C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3</w:t>
      </w:r>
      <w:r w:rsidRPr="00B017C8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  <w:r w:rsidRPr="00B017C8">
        <w:rPr>
          <w:rFonts w:ascii="Arial" w:hAnsi="Arial" w:cs="Arial"/>
          <w:b/>
        </w:rPr>
        <w:t xml:space="preserve"> </w:t>
      </w:r>
      <w:r w:rsidR="003D1EBC">
        <w:rPr>
          <w:rFonts w:ascii="Arial" w:hAnsi="Arial" w:cs="Arial"/>
          <w:b/>
        </w:rPr>
        <w:t>Pravidla podpory polytechnického vzdělávání a řemesel v Olomouckém kraji</w:t>
      </w:r>
    </w:p>
    <w:p w:rsidR="00B912F4" w:rsidRDefault="00B912F4" w:rsidP="00B912F4">
      <w:pPr>
        <w:pStyle w:val="Vbornzevusnesen"/>
        <w:ind w:left="0" w:firstLine="0"/>
        <w:rPr>
          <w:rStyle w:val="Tunznak"/>
          <w:rFonts w:cs="Arial"/>
          <w:b/>
          <w:sz w:val="22"/>
          <w:szCs w:val="22"/>
        </w:rPr>
      </w:pPr>
      <w:r>
        <w:rPr>
          <w:rStyle w:val="Tunznak"/>
          <w:rFonts w:cs="Arial"/>
          <w:b/>
          <w:sz w:val="22"/>
          <w:szCs w:val="22"/>
        </w:rPr>
        <w:t>d o p o r u č u j e</w:t>
      </w:r>
    </w:p>
    <w:p w:rsidR="00B912F4" w:rsidRPr="002528FA" w:rsidRDefault="00B912F4" w:rsidP="00B912F4">
      <w:pPr>
        <w:spacing w:line="20" w:lineRule="atLeast"/>
        <w:jc w:val="both"/>
        <w:rPr>
          <w:rFonts w:ascii="Arial" w:hAnsi="Arial" w:cs="Arial"/>
          <w:bCs/>
          <w:sz w:val="22"/>
          <w:szCs w:val="22"/>
        </w:rPr>
      </w:pPr>
      <w:r w:rsidRPr="002528FA">
        <w:rPr>
          <w:rStyle w:val="Tunznak"/>
          <w:rFonts w:cs="Arial"/>
          <w:b w:val="0"/>
          <w:sz w:val="22"/>
          <w:szCs w:val="22"/>
        </w:rPr>
        <w:t xml:space="preserve">samosprávným orgánům ke schválení </w:t>
      </w:r>
      <w:r w:rsidRPr="002528FA">
        <w:rPr>
          <w:rFonts w:ascii="Arial" w:hAnsi="Arial" w:cs="Arial"/>
          <w:sz w:val="22"/>
          <w:szCs w:val="22"/>
        </w:rPr>
        <w:t>Pravidla pro poskytování stipendia žákům vybraných oborů vzdělání středních škol ukončených výučním listem v rámci Podpory polytechnického vzdělávání a řemesel v Olomouckém kraji ve školním roce 202</w:t>
      </w:r>
      <w:r w:rsidR="00E12118">
        <w:rPr>
          <w:rFonts w:ascii="Arial" w:hAnsi="Arial" w:cs="Arial"/>
          <w:sz w:val="22"/>
          <w:szCs w:val="22"/>
        </w:rPr>
        <w:t>3</w:t>
      </w:r>
      <w:r w:rsidRPr="002528FA">
        <w:rPr>
          <w:rFonts w:ascii="Arial" w:hAnsi="Arial" w:cs="Arial"/>
          <w:sz w:val="22"/>
          <w:szCs w:val="22"/>
        </w:rPr>
        <w:t>/202</w:t>
      </w:r>
      <w:r w:rsidR="00E12118">
        <w:rPr>
          <w:rFonts w:ascii="Arial" w:hAnsi="Arial" w:cs="Arial"/>
          <w:sz w:val="22"/>
          <w:szCs w:val="22"/>
        </w:rPr>
        <w:t>4</w:t>
      </w:r>
      <w:r w:rsidRPr="002528FA">
        <w:rPr>
          <w:rFonts w:ascii="Arial" w:hAnsi="Arial" w:cs="Arial"/>
          <w:sz w:val="22"/>
          <w:szCs w:val="22"/>
        </w:rPr>
        <w:t xml:space="preserve"> a </w:t>
      </w:r>
      <w:r w:rsidRPr="002528FA">
        <w:rPr>
          <w:rFonts w:ascii="Arial" w:hAnsi="Arial" w:cs="Arial"/>
          <w:bCs/>
          <w:sz w:val="22"/>
          <w:szCs w:val="22"/>
        </w:rPr>
        <w:t>Pravidla pro poskytování stipendia žákům technických oborů vzdělání zakončených maturitní zkouškou v rámci Podpory polytechnického vzdělávání a řemesel v Olomouckém kraji ve školním roce 202</w:t>
      </w:r>
      <w:r w:rsidR="00E12118">
        <w:rPr>
          <w:rFonts w:ascii="Arial" w:hAnsi="Arial" w:cs="Arial"/>
          <w:bCs/>
          <w:sz w:val="22"/>
          <w:szCs w:val="22"/>
        </w:rPr>
        <w:t>3</w:t>
      </w:r>
      <w:r w:rsidRPr="002528FA">
        <w:rPr>
          <w:rFonts w:ascii="Arial" w:hAnsi="Arial" w:cs="Arial"/>
          <w:bCs/>
          <w:sz w:val="22"/>
          <w:szCs w:val="22"/>
        </w:rPr>
        <w:t>/202</w:t>
      </w:r>
      <w:r w:rsidR="00E12118">
        <w:rPr>
          <w:rFonts w:ascii="Arial" w:hAnsi="Arial" w:cs="Arial"/>
          <w:bCs/>
          <w:sz w:val="22"/>
          <w:szCs w:val="22"/>
        </w:rPr>
        <w:t>4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 xml:space="preserve"> dle Přílohy č. 2 a 3 zápisu</w:t>
      </w:r>
    </w:p>
    <w:p w:rsidR="00B912F4" w:rsidRDefault="00B912F4" w:rsidP="00B912F4">
      <w:pPr>
        <w:pStyle w:val="Vbornzevusnesen"/>
        <w:ind w:left="0" w:firstLine="0"/>
        <w:rPr>
          <w:rStyle w:val="Tunznak"/>
          <w:rFonts w:cs="Arial"/>
          <w:b/>
          <w:sz w:val="22"/>
          <w:szCs w:val="22"/>
        </w:rPr>
      </w:pPr>
      <w:r>
        <w:rPr>
          <w:rStyle w:val="Tunznak"/>
          <w:rFonts w:cs="Arial"/>
          <w:b/>
          <w:sz w:val="22"/>
          <w:szCs w:val="22"/>
        </w:rPr>
        <w:t>d o p o r u č u j e</w:t>
      </w:r>
    </w:p>
    <w:p w:rsidR="00B912F4" w:rsidRPr="002528FA" w:rsidRDefault="00B912F4" w:rsidP="00B912F4">
      <w:pPr>
        <w:pStyle w:val="Vbornzevusnesen"/>
        <w:ind w:left="0" w:firstLine="0"/>
        <w:rPr>
          <w:rStyle w:val="Tunznak"/>
          <w:rFonts w:cs="Arial"/>
          <w:b/>
          <w:sz w:val="22"/>
          <w:szCs w:val="22"/>
        </w:rPr>
      </w:pPr>
      <w:r w:rsidRPr="002528FA">
        <w:rPr>
          <w:rFonts w:cs="Arial"/>
          <w:b w:val="0"/>
          <w:bCs/>
          <w:sz w:val="22"/>
          <w:szCs w:val="22"/>
        </w:rPr>
        <w:t>samosprávným orgánům ke schválení Pravidl</w:t>
      </w:r>
      <w:r>
        <w:rPr>
          <w:rFonts w:cs="Arial"/>
          <w:b w:val="0"/>
          <w:bCs/>
          <w:sz w:val="22"/>
          <w:szCs w:val="22"/>
        </w:rPr>
        <w:t>a</w:t>
      </w:r>
      <w:r w:rsidRPr="002528FA">
        <w:rPr>
          <w:rFonts w:cs="Arial"/>
          <w:b w:val="0"/>
          <w:bCs/>
          <w:sz w:val="22"/>
          <w:szCs w:val="22"/>
        </w:rPr>
        <w:t xml:space="preserve"> pro vyplácení příspěvku ve formě stipendií určených </w:t>
      </w:r>
      <w:r w:rsidRPr="002528FA">
        <w:rPr>
          <w:rFonts w:cs="Arial"/>
          <w:b w:val="0"/>
          <w:bCs/>
          <w:sz w:val="22"/>
          <w:szCs w:val="22"/>
        </w:rPr>
        <w:lastRenderedPageBreak/>
        <w:t>žákům středních škol na Jesenicku v rámci Podpory polytechnického vzdělávání a řemesel v Olomouckém kraji – Jesenické stipendium</w:t>
      </w:r>
      <w:r>
        <w:rPr>
          <w:rFonts w:cs="Arial"/>
          <w:b w:val="0"/>
          <w:bCs/>
          <w:sz w:val="22"/>
          <w:szCs w:val="22"/>
        </w:rPr>
        <w:t xml:space="preserve"> dle Přílohy č. 4 zápisu</w:t>
      </w:r>
    </w:p>
    <w:p w:rsidR="00B912F4" w:rsidRDefault="00B912F4" w:rsidP="00B912F4">
      <w:pPr>
        <w:pStyle w:val="Podtren"/>
        <w:rPr>
          <w:rFonts w:cs="Arial"/>
          <w:b/>
          <w:sz w:val="22"/>
          <w:szCs w:val="22"/>
        </w:rPr>
      </w:pPr>
      <w:r w:rsidRPr="00951227">
        <w:rPr>
          <w:rStyle w:val="Tunznak"/>
          <w:b w:val="0"/>
          <w:sz w:val="22"/>
          <w:szCs w:val="22"/>
        </w:rPr>
        <w:t xml:space="preserve">Výsledek hlasování: </w:t>
      </w:r>
      <w:r w:rsidRPr="00951227">
        <w:rPr>
          <w:rFonts w:cs="Arial"/>
          <w:b/>
          <w:sz w:val="22"/>
          <w:szCs w:val="22"/>
        </w:rPr>
        <w:t>Pro/</w:t>
      </w:r>
      <w:r>
        <w:rPr>
          <w:rFonts w:cs="Arial"/>
          <w:b/>
          <w:sz w:val="22"/>
          <w:szCs w:val="22"/>
        </w:rPr>
        <w:t>14</w:t>
      </w:r>
      <w:r w:rsidRPr="00951227">
        <w:rPr>
          <w:rFonts w:cs="Arial"/>
          <w:b/>
          <w:sz w:val="22"/>
          <w:szCs w:val="22"/>
        </w:rPr>
        <w:t>, Proti/</w:t>
      </w:r>
      <w:r>
        <w:rPr>
          <w:rFonts w:cs="Arial"/>
          <w:b/>
          <w:sz w:val="22"/>
          <w:szCs w:val="22"/>
        </w:rPr>
        <w:t>0</w:t>
      </w:r>
      <w:r w:rsidRPr="00951227">
        <w:rPr>
          <w:rFonts w:cs="Arial"/>
          <w:b/>
          <w:sz w:val="22"/>
          <w:szCs w:val="22"/>
        </w:rPr>
        <w:t>, Zdržel se/</w:t>
      </w:r>
      <w:r>
        <w:rPr>
          <w:rFonts w:cs="Arial"/>
          <w:b/>
          <w:sz w:val="22"/>
          <w:szCs w:val="22"/>
        </w:rPr>
        <w:t>0</w:t>
      </w:r>
    </w:p>
    <w:p w:rsidR="00344C95" w:rsidRDefault="00344C95" w:rsidP="00344C95">
      <w:pPr>
        <w:pStyle w:val="Podtren"/>
        <w:rPr>
          <w:rStyle w:val="Tunznak"/>
          <w:b w:val="0"/>
          <w:sz w:val="22"/>
          <w:szCs w:val="22"/>
        </w:rPr>
      </w:pPr>
    </w:p>
    <w:p w:rsidR="003D1EBC" w:rsidRDefault="003D1EBC" w:rsidP="00344C95">
      <w:pPr>
        <w:pStyle w:val="Podtren"/>
        <w:rPr>
          <w:rFonts w:cs="Arial"/>
          <w:b/>
          <w:sz w:val="22"/>
          <w:szCs w:val="22"/>
        </w:rPr>
      </w:pPr>
    </w:p>
    <w:p w:rsidR="00344C95" w:rsidRDefault="00344C95" w:rsidP="00344C95">
      <w:pPr>
        <w:pStyle w:val="Odstavecseseznamem"/>
        <w:ind w:left="0"/>
        <w:rPr>
          <w:rFonts w:ascii="Arial" w:hAnsi="Arial" w:cs="Arial"/>
        </w:rPr>
      </w:pPr>
    </w:p>
    <w:p w:rsidR="00344C95" w:rsidRPr="00924BB8" w:rsidRDefault="000D567A" w:rsidP="00344C95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="00344C95" w:rsidRPr="00B017C8">
        <w:rPr>
          <w:rFonts w:ascii="Arial" w:hAnsi="Arial" w:cs="Arial"/>
          <w:b/>
        </w:rPr>
        <w:t>UVVZ/</w:t>
      </w:r>
      <w:r w:rsidR="00344C95">
        <w:rPr>
          <w:rFonts w:ascii="Arial" w:hAnsi="Arial" w:cs="Arial"/>
          <w:b/>
        </w:rPr>
        <w:t>1</w:t>
      </w:r>
      <w:r w:rsidR="0077341D">
        <w:rPr>
          <w:rFonts w:ascii="Arial" w:hAnsi="Arial" w:cs="Arial"/>
          <w:b/>
        </w:rPr>
        <w:t>2</w:t>
      </w:r>
      <w:r w:rsidR="00344C95" w:rsidRPr="00B017C8">
        <w:rPr>
          <w:rFonts w:ascii="Arial" w:hAnsi="Arial" w:cs="Arial"/>
          <w:b/>
        </w:rPr>
        <w:t>/</w:t>
      </w:r>
      <w:r w:rsidR="0077341D">
        <w:rPr>
          <w:rFonts w:ascii="Arial" w:hAnsi="Arial" w:cs="Arial"/>
          <w:b/>
        </w:rPr>
        <w:t>4</w:t>
      </w:r>
      <w:r w:rsidR="00344C95" w:rsidRPr="00B017C8">
        <w:rPr>
          <w:rFonts w:ascii="Arial" w:hAnsi="Arial" w:cs="Arial"/>
          <w:b/>
        </w:rPr>
        <w:t>/202</w:t>
      </w:r>
      <w:r w:rsidR="00344C95">
        <w:rPr>
          <w:rFonts w:ascii="Arial" w:hAnsi="Arial" w:cs="Arial"/>
          <w:b/>
        </w:rPr>
        <w:t>3</w:t>
      </w:r>
      <w:r w:rsidR="00344C95" w:rsidRPr="00B017C8">
        <w:rPr>
          <w:rFonts w:ascii="Arial" w:hAnsi="Arial" w:cs="Arial"/>
          <w:b/>
        </w:rPr>
        <w:t xml:space="preserve"> </w:t>
      </w:r>
      <w:r w:rsidR="0077341D">
        <w:rPr>
          <w:rFonts w:ascii="Arial" w:hAnsi="Arial" w:cs="Arial"/>
          <w:b/>
        </w:rPr>
        <w:t>Různé</w:t>
      </w:r>
    </w:p>
    <w:p w:rsidR="00344C95" w:rsidRPr="00DF3749" w:rsidRDefault="009C5797" w:rsidP="00344C95">
      <w:pPr>
        <w:pStyle w:val="Vbornzevusnesen"/>
        <w:ind w:left="0" w:firstLine="0"/>
        <w:rPr>
          <w:spacing w:val="70"/>
          <w:sz w:val="22"/>
          <w:szCs w:val="22"/>
        </w:rPr>
      </w:pPr>
      <w:r>
        <w:rPr>
          <w:spacing w:val="70"/>
          <w:sz w:val="22"/>
          <w:szCs w:val="22"/>
        </w:rPr>
        <w:t xml:space="preserve">souhlasí </w:t>
      </w:r>
      <w:r w:rsidR="000D567A">
        <w:rPr>
          <w:spacing w:val="70"/>
          <w:sz w:val="22"/>
          <w:szCs w:val="22"/>
        </w:rPr>
        <w:t xml:space="preserve"> </w:t>
      </w:r>
    </w:p>
    <w:p w:rsidR="009C5797" w:rsidRDefault="009C5797" w:rsidP="009C5797">
      <w:pPr>
        <w:pStyle w:val="Zkladntext"/>
        <w:tabs>
          <w:tab w:val="left" w:pos="709"/>
        </w:tabs>
        <w:spacing w:after="240"/>
        <w:rPr>
          <w:rFonts w:cs="Arial"/>
        </w:rPr>
      </w:pPr>
      <w:r>
        <w:rPr>
          <w:rFonts w:cs="Arial"/>
        </w:rPr>
        <w:t xml:space="preserve">se zvýšením cílové </w:t>
      </w:r>
      <w:r w:rsidRPr="009C5797">
        <w:rPr>
          <w:rFonts w:cs="Arial"/>
          <w:sz w:val="22"/>
          <w:szCs w:val="22"/>
        </w:rPr>
        <w:t>kapacity Střední zdravotnick</w:t>
      </w:r>
      <w:r w:rsidR="00B10C74">
        <w:rPr>
          <w:rFonts w:cs="Arial"/>
          <w:sz w:val="22"/>
          <w:szCs w:val="22"/>
        </w:rPr>
        <w:t>é</w:t>
      </w:r>
      <w:r w:rsidRPr="009C5797">
        <w:rPr>
          <w:rFonts w:cs="Arial"/>
          <w:sz w:val="22"/>
          <w:szCs w:val="22"/>
        </w:rPr>
        <w:t xml:space="preserve"> škol</w:t>
      </w:r>
      <w:r w:rsidR="00B10C74">
        <w:rPr>
          <w:rFonts w:cs="Arial"/>
          <w:sz w:val="22"/>
          <w:szCs w:val="22"/>
        </w:rPr>
        <w:t>y</w:t>
      </w:r>
      <w:r w:rsidRPr="009C5797">
        <w:rPr>
          <w:rFonts w:cs="Arial"/>
          <w:sz w:val="22"/>
          <w:szCs w:val="22"/>
        </w:rPr>
        <w:t>, Hranice, Nová 1820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</w:rPr>
        <w:t xml:space="preserve"> ze stávajících </w:t>
      </w:r>
      <w:r w:rsidRPr="001F6687">
        <w:rPr>
          <w:rFonts w:cs="Arial"/>
        </w:rPr>
        <w:t xml:space="preserve">450 žáků na </w:t>
      </w:r>
      <w:r>
        <w:rPr>
          <w:rFonts w:cs="Arial"/>
        </w:rPr>
        <w:t>480 žáků, a to s účinností od 1. 9. 2023</w:t>
      </w:r>
    </w:p>
    <w:p w:rsidR="00344C95" w:rsidRDefault="00344C95" w:rsidP="00344C95">
      <w:pPr>
        <w:pStyle w:val="Podtren"/>
        <w:rPr>
          <w:rFonts w:cs="Arial"/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951227">
        <w:rPr>
          <w:rStyle w:val="Tunznak"/>
          <w:b w:val="0"/>
          <w:sz w:val="22"/>
          <w:szCs w:val="22"/>
        </w:rPr>
        <w:t xml:space="preserve">Výsledek hlasování: </w:t>
      </w:r>
      <w:r w:rsidRPr="00951227">
        <w:rPr>
          <w:rFonts w:cs="Arial"/>
          <w:b/>
          <w:sz w:val="22"/>
          <w:szCs w:val="22"/>
        </w:rPr>
        <w:t>Pro/</w:t>
      </w:r>
      <w:r>
        <w:rPr>
          <w:rFonts w:cs="Arial"/>
          <w:b/>
          <w:sz w:val="22"/>
          <w:szCs w:val="22"/>
        </w:rPr>
        <w:t>1</w:t>
      </w:r>
      <w:r w:rsidR="00B912F4">
        <w:rPr>
          <w:rFonts w:cs="Arial"/>
          <w:b/>
          <w:sz w:val="22"/>
          <w:szCs w:val="22"/>
        </w:rPr>
        <w:t>4</w:t>
      </w:r>
      <w:r>
        <w:rPr>
          <w:rFonts w:cs="Arial"/>
          <w:b/>
          <w:sz w:val="22"/>
          <w:szCs w:val="22"/>
        </w:rPr>
        <w:t>,</w:t>
      </w:r>
      <w:r w:rsidRPr="00951227">
        <w:rPr>
          <w:rFonts w:cs="Arial"/>
          <w:b/>
          <w:sz w:val="22"/>
          <w:szCs w:val="22"/>
        </w:rPr>
        <w:t xml:space="preserve"> Proti/</w:t>
      </w:r>
      <w:r>
        <w:rPr>
          <w:rFonts w:cs="Arial"/>
          <w:b/>
          <w:sz w:val="22"/>
          <w:szCs w:val="22"/>
        </w:rPr>
        <w:t>0</w:t>
      </w:r>
      <w:r w:rsidRPr="00951227">
        <w:rPr>
          <w:rFonts w:cs="Arial"/>
          <w:b/>
          <w:sz w:val="22"/>
          <w:szCs w:val="22"/>
        </w:rPr>
        <w:t>, Zdržel se/</w:t>
      </w:r>
      <w:r>
        <w:rPr>
          <w:rFonts w:cs="Arial"/>
          <w:b/>
          <w:sz w:val="22"/>
          <w:szCs w:val="22"/>
        </w:rPr>
        <w:t>0</w:t>
      </w:r>
    </w:p>
    <w:p w:rsidR="009C5797" w:rsidRDefault="009C5797" w:rsidP="00344C95">
      <w:pPr>
        <w:pStyle w:val="Podtren"/>
        <w:rPr>
          <w:rFonts w:cs="Arial"/>
          <w:b/>
          <w:sz w:val="22"/>
          <w:szCs w:val="22"/>
        </w:rPr>
      </w:pPr>
    </w:p>
    <w:p w:rsidR="009C5797" w:rsidRPr="009C5797" w:rsidRDefault="009C5797" w:rsidP="00344C95">
      <w:pPr>
        <w:pStyle w:val="Podtren"/>
        <w:rPr>
          <w:b/>
          <w:spacing w:val="70"/>
          <w:sz w:val="22"/>
          <w:szCs w:val="22"/>
        </w:rPr>
      </w:pPr>
      <w:r w:rsidRPr="009C5797">
        <w:rPr>
          <w:b/>
          <w:spacing w:val="70"/>
          <w:sz w:val="22"/>
          <w:szCs w:val="22"/>
        </w:rPr>
        <w:t xml:space="preserve">bere na vědomí </w:t>
      </w:r>
    </w:p>
    <w:p w:rsidR="00344C95" w:rsidRDefault="00344C95" w:rsidP="00344C95">
      <w:pPr>
        <w:pStyle w:val="Podtren"/>
        <w:rPr>
          <w:rFonts w:cs="Arial"/>
          <w:b/>
          <w:spacing w:val="70"/>
          <w:sz w:val="22"/>
          <w:szCs w:val="22"/>
        </w:rPr>
      </w:pPr>
    </w:p>
    <w:p w:rsidR="009C5797" w:rsidRDefault="009C5797" w:rsidP="00344C95">
      <w:pPr>
        <w:pStyle w:val="Podtren"/>
        <w:rPr>
          <w:rFonts w:cs="Arial"/>
          <w:sz w:val="22"/>
          <w:szCs w:val="22"/>
        </w:rPr>
      </w:pPr>
      <w:r w:rsidRPr="009C5797">
        <w:rPr>
          <w:rFonts w:cs="Arial"/>
          <w:sz w:val="22"/>
          <w:szCs w:val="22"/>
        </w:rPr>
        <w:t xml:space="preserve">informaci o zvýšení </w:t>
      </w:r>
      <w:r>
        <w:rPr>
          <w:rFonts w:cs="Arial"/>
          <w:sz w:val="22"/>
          <w:szCs w:val="22"/>
        </w:rPr>
        <w:t>kapacity obou vzdělání Předškolní a mimoškolní pedagogika (kombinovaná forma vzdělávání) ze 180 na 360 studentů s účinností od 1. 9. 2023</w:t>
      </w:r>
      <w:r w:rsidR="00B10C7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zvýš</w:t>
      </w:r>
      <w:r w:rsidR="00B10C74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>ní cílové kapacity vyšší odborné školy ze 480 na 660 studentů s účinností od 1. 9. 2023 u PRIGO – vyšší odborné školy</w:t>
      </w:r>
    </w:p>
    <w:p w:rsidR="00B42802" w:rsidRDefault="00B42802" w:rsidP="00344C95">
      <w:pPr>
        <w:pStyle w:val="Podtren"/>
        <w:rPr>
          <w:rFonts w:cs="Arial"/>
          <w:sz w:val="22"/>
          <w:szCs w:val="22"/>
        </w:rPr>
      </w:pPr>
    </w:p>
    <w:p w:rsidR="00B42802" w:rsidRPr="009C5797" w:rsidRDefault="00B42802" w:rsidP="00344C95">
      <w:pPr>
        <w:pStyle w:val="Podtren"/>
        <w:rPr>
          <w:rFonts w:cs="Arial"/>
          <w:sz w:val="22"/>
          <w:szCs w:val="22"/>
        </w:rPr>
      </w:pPr>
    </w:p>
    <w:p w:rsidR="00344C95" w:rsidRDefault="00344C95" w:rsidP="00344C95">
      <w:pPr>
        <w:pStyle w:val="Vbornzevusnesen"/>
        <w:ind w:left="0" w:firstLine="0"/>
        <w:rPr>
          <w:b w:val="0"/>
          <w:sz w:val="22"/>
          <w:szCs w:val="22"/>
        </w:rPr>
      </w:pPr>
    </w:p>
    <w:p w:rsidR="00E174F9" w:rsidRDefault="00E174F9" w:rsidP="00344C95">
      <w:pPr>
        <w:pStyle w:val="Vbornzevusnesen"/>
        <w:ind w:left="0" w:firstLine="0"/>
        <w:rPr>
          <w:b w:val="0"/>
          <w:sz w:val="22"/>
          <w:szCs w:val="22"/>
        </w:rPr>
      </w:pPr>
    </w:p>
    <w:p w:rsidR="00E174F9" w:rsidRDefault="00E174F9" w:rsidP="00344C95">
      <w:pPr>
        <w:pStyle w:val="Vbornzevusnesen"/>
        <w:ind w:left="0" w:firstLine="0"/>
        <w:rPr>
          <w:b w:val="0"/>
          <w:sz w:val="22"/>
          <w:szCs w:val="22"/>
        </w:rPr>
      </w:pPr>
    </w:p>
    <w:p w:rsidR="00E174F9" w:rsidRDefault="00E174F9" w:rsidP="00344C95">
      <w:pPr>
        <w:pStyle w:val="Vbornzevusnesen"/>
        <w:ind w:left="0" w:firstLine="0"/>
        <w:rPr>
          <w:b w:val="0"/>
          <w:sz w:val="22"/>
          <w:szCs w:val="22"/>
        </w:rPr>
      </w:pPr>
    </w:p>
    <w:p w:rsidR="00344C95" w:rsidRDefault="00344C95" w:rsidP="00344C95">
      <w:pPr>
        <w:pStyle w:val="Vbornzevusnesen"/>
        <w:ind w:left="0" w:firstLine="0"/>
        <w:rPr>
          <w:sz w:val="22"/>
          <w:szCs w:val="22"/>
        </w:rPr>
      </w:pPr>
      <w:r w:rsidRPr="0096299B">
        <w:rPr>
          <w:b w:val="0"/>
          <w:sz w:val="22"/>
          <w:szCs w:val="22"/>
        </w:rPr>
        <w:t xml:space="preserve">V Olomouci dne </w:t>
      </w:r>
      <w:r w:rsidR="00B10C74">
        <w:rPr>
          <w:b w:val="0"/>
          <w:sz w:val="22"/>
          <w:szCs w:val="22"/>
        </w:rPr>
        <w:t>5</w:t>
      </w:r>
      <w:r w:rsidRPr="0096299B">
        <w:rPr>
          <w:b w:val="0"/>
          <w:sz w:val="22"/>
          <w:szCs w:val="22"/>
        </w:rPr>
        <w:t xml:space="preserve">. </w:t>
      </w:r>
      <w:r w:rsidR="009C6458">
        <w:rPr>
          <w:b w:val="0"/>
          <w:sz w:val="22"/>
          <w:szCs w:val="22"/>
        </w:rPr>
        <w:t>6</w:t>
      </w:r>
      <w:r w:rsidRPr="0096299B">
        <w:rPr>
          <w:b w:val="0"/>
          <w:sz w:val="22"/>
          <w:szCs w:val="22"/>
        </w:rPr>
        <w:t>. 20</w:t>
      </w:r>
      <w:r>
        <w:rPr>
          <w:b w:val="0"/>
          <w:sz w:val="22"/>
          <w:szCs w:val="22"/>
        </w:rPr>
        <w:t>23</w:t>
      </w:r>
      <w:r w:rsidRPr="0096299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</w:p>
    <w:p w:rsidR="00344C95" w:rsidRDefault="00344C95" w:rsidP="00344C95">
      <w:pPr>
        <w:pStyle w:val="Vbornzevusnesen"/>
        <w:ind w:left="0" w:firstLine="0"/>
        <w:rPr>
          <w:sz w:val="22"/>
          <w:szCs w:val="22"/>
        </w:rPr>
      </w:pPr>
    </w:p>
    <w:p w:rsidR="00344C95" w:rsidRPr="00882ED9" w:rsidRDefault="00344C95" w:rsidP="00344C95">
      <w:pPr>
        <w:pStyle w:val="Vbornzevusnesen"/>
        <w:ind w:left="0" w:firstLine="0"/>
        <w:rPr>
          <w:sz w:val="22"/>
          <w:szCs w:val="22"/>
        </w:rPr>
      </w:pPr>
    </w:p>
    <w:p w:rsidR="00344C95" w:rsidRDefault="00344C95" w:rsidP="00344C95">
      <w:pPr>
        <w:pStyle w:val="Vborptomni"/>
        <w:rPr>
          <w:b w:val="0"/>
        </w:rPr>
      </w:pPr>
      <w:r w:rsidRPr="00D96852">
        <w:rPr>
          <w:b w:val="0"/>
        </w:rPr>
        <w:t xml:space="preserve">                                                                                                                </w:t>
      </w:r>
    </w:p>
    <w:p w:rsidR="00344C95" w:rsidRPr="00D96852" w:rsidRDefault="00344C95" w:rsidP="00344C95">
      <w:pPr>
        <w:pStyle w:val="Vborptomni"/>
        <w:ind w:left="6237" w:firstLine="567"/>
        <w:rPr>
          <w:b w:val="0"/>
        </w:rPr>
      </w:pPr>
      <w:r w:rsidRPr="00D96852">
        <w:rPr>
          <w:b w:val="0"/>
        </w:rPr>
        <w:t>Mgr. Marta Husičková</w:t>
      </w:r>
    </w:p>
    <w:p w:rsidR="00344C95" w:rsidRPr="00D96852" w:rsidRDefault="00344C95" w:rsidP="00344C95">
      <w:pPr>
        <w:pStyle w:val="Vborptomni"/>
        <w:rPr>
          <w:szCs w:val="22"/>
        </w:rPr>
      </w:pPr>
      <w:r w:rsidRPr="00D96852">
        <w:rPr>
          <w:b w:val="0"/>
          <w:szCs w:val="22"/>
        </w:rPr>
        <w:t xml:space="preserve">                                                                                                                  předsedkyně výboru</w:t>
      </w:r>
    </w:p>
    <w:p w:rsidR="005A625C" w:rsidRDefault="005A625C">
      <w:pPr>
        <w:pStyle w:val="Zkladntext"/>
      </w:pPr>
    </w:p>
    <w:sectPr w:rsidR="005A625C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868" w:rsidRDefault="00D94868">
      <w:r>
        <w:separator/>
      </w:r>
    </w:p>
  </w:endnote>
  <w:endnote w:type="continuationSeparator" w:id="0">
    <w:p w:rsidR="00D94868" w:rsidRDefault="00D9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868" w:rsidRDefault="00D94868">
      <w:r>
        <w:separator/>
      </w:r>
    </w:p>
  </w:footnote>
  <w:footnote w:type="continuationSeparator" w:id="0">
    <w:p w:rsidR="00D94868" w:rsidRDefault="00D94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A0C06"/>
    <w:multiLevelType w:val="multilevel"/>
    <w:tmpl w:val="DBF009BE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5C173CC"/>
    <w:multiLevelType w:val="multilevel"/>
    <w:tmpl w:val="48DA55F2"/>
    <w:lvl w:ilvl="0">
      <w:start w:val="1"/>
      <w:numFmt w:val="ordinal"/>
      <w:lvlText w:val="%1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3" w15:restartNumberingAfterBreak="0">
    <w:nsid w:val="06395631"/>
    <w:multiLevelType w:val="multilevel"/>
    <w:tmpl w:val="DDB649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77D6CB5"/>
    <w:multiLevelType w:val="multilevel"/>
    <w:tmpl w:val="93BE6E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5" w15:restartNumberingAfterBreak="0">
    <w:nsid w:val="08FC5E01"/>
    <w:multiLevelType w:val="multilevel"/>
    <w:tmpl w:val="0B5C1B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A4E024E"/>
    <w:multiLevelType w:val="multilevel"/>
    <w:tmpl w:val="1CA8B16C"/>
    <w:lvl w:ilvl="0">
      <w:start w:val="1"/>
      <w:numFmt w:val="ordinal"/>
      <w:lvlText w:val="%1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7" w15:restartNumberingAfterBreak="0">
    <w:nsid w:val="0A9E7BA6"/>
    <w:multiLevelType w:val="multilevel"/>
    <w:tmpl w:val="0FD607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0D010402"/>
    <w:multiLevelType w:val="multilevel"/>
    <w:tmpl w:val="530433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D8F52F5"/>
    <w:multiLevelType w:val="multilevel"/>
    <w:tmpl w:val="F7621296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0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A74DB"/>
    <w:multiLevelType w:val="hybridMultilevel"/>
    <w:tmpl w:val="4476BDA4"/>
    <w:lvl w:ilvl="0" w:tplc="A58A25E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527CC"/>
    <w:multiLevelType w:val="multilevel"/>
    <w:tmpl w:val="FF9239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9066DE"/>
    <w:multiLevelType w:val="multilevel"/>
    <w:tmpl w:val="D6622AFC"/>
    <w:lvl w:ilvl="0">
      <w:start w:val="1"/>
      <w:numFmt w:val="ordinal"/>
      <w:lvlText w:val="%1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8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48139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2D9B482A"/>
    <w:multiLevelType w:val="multilevel"/>
    <w:tmpl w:val="A23C63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3BE3DB8"/>
    <w:multiLevelType w:val="multilevel"/>
    <w:tmpl w:val="B1DE2DAC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2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910A3"/>
    <w:multiLevelType w:val="hybridMultilevel"/>
    <w:tmpl w:val="BEAA1F60"/>
    <w:lvl w:ilvl="0" w:tplc="047667AA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710D82"/>
    <w:multiLevelType w:val="hybridMultilevel"/>
    <w:tmpl w:val="87F09152"/>
    <w:lvl w:ilvl="0" w:tplc="5C06D97A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00BC7"/>
    <w:multiLevelType w:val="hybridMultilevel"/>
    <w:tmpl w:val="B4302F04"/>
    <w:lvl w:ilvl="0" w:tplc="B5FC0C0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3" w15:restartNumberingAfterBreak="0">
    <w:nsid w:val="5558500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0">
    <w:nsid w:val="566A7350"/>
    <w:multiLevelType w:val="hybridMultilevel"/>
    <w:tmpl w:val="3EA00A1A"/>
    <w:lvl w:ilvl="0" w:tplc="9A6EE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6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1B38AA"/>
    <w:multiLevelType w:val="multilevel"/>
    <w:tmpl w:val="CA6ADBAA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771A4E"/>
    <w:multiLevelType w:val="hybridMultilevel"/>
    <w:tmpl w:val="8E62E25C"/>
    <w:lvl w:ilvl="0" w:tplc="EBF6C61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F123FF"/>
    <w:multiLevelType w:val="multilevel"/>
    <w:tmpl w:val="535089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46" w15:restartNumberingAfterBreak="0">
    <w:nsid w:val="749662F7"/>
    <w:multiLevelType w:val="multilevel"/>
    <w:tmpl w:val="17F47278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47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404E42"/>
    <w:multiLevelType w:val="hybridMultilevel"/>
    <w:tmpl w:val="E3025F1A"/>
    <w:lvl w:ilvl="0" w:tplc="A52037E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7"/>
  </w:num>
  <w:num w:numId="3">
    <w:abstractNumId w:val="20"/>
  </w:num>
  <w:num w:numId="4">
    <w:abstractNumId w:val="12"/>
  </w:num>
  <w:num w:numId="5">
    <w:abstractNumId w:val="41"/>
  </w:num>
  <w:num w:numId="6">
    <w:abstractNumId w:val="8"/>
  </w:num>
  <w:num w:numId="7">
    <w:abstractNumId w:val="46"/>
  </w:num>
  <w:num w:numId="8">
    <w:abstractNumId w:val="3"/>
  </w:num>
  <w:num w:numId="9">
    <w:abstractNumId w:val="25"/>
  </w:num>
  <w:num w:numId="10">
    <w:abstractNumId w:val="36"/>
  </w:num>
  <w:num w:numId="11">
    <w:abstractNumId w:val="34"/>
  </w:num>
  <w:num w:numId="12">
    <w:abstractNumId w:val="49"/>
  </w:num>
  <w:num w:numId="13">
    <w:abstractNumId w:val="28"/>
  </w:num>
  <w:num w:numId="14">
    <w:abstractNumId w:val="10"/>
  </w:num>
  <w:num w:numId="15">
    <w:abstractNumId w:val="22"/>
  </w:num>
  <w:num w:numId="16">
    <w:abstractNumId w:val="43"/>
  </w:num>
  <w:num w:numId="17">
    <w:abstractNumId w:val="45"/>
  </w:num>
  <w:num w:numId="18">
    <w:abstractNumId w:val="4"/>
  </w:num>
  <w:num w:numId="19">
    <w:abstractNumId w:val="1"/>
  </w:num>
  <w:num w:numId="20">
    <w:abstractNumId w:val="14"/>
  </w:num>
  <w:num w:numId="21">
    <w:abstractNumId w:val="21"/>
  </w:num>
  <w:num w:numId="22">
    <w:abstractNumId w:val="9"/>
  </w:num>
  <w:num w:numId="23">
    <w:abstractNumId w:val="27"/>
  </w:num>
  <w:num w:numId="24">
    <w:abstractNumId w:val="17"/>
  </w:num>
  <w:num w:numId="25">
    <w:abstractNumId w:val="2"/>
  </w:num>
  <w:num w:numId="26">
    <w:abstractNumId w:val="6"/>
  </w:num>
  <w:num w:numId="27">
    <w:abstractNumId w:val="24"/>
  </w:num>
  <w:num w:numId="28">
    <w:abstractNumId w:val="39"/>
  </w:num>
  <w:num w:numId="29">
    <w:abstractNumId w:val="11"/>
  </w:num>
  <w:num w:numId="30">
    <w:abstractNumId w:val="5"/>
  </w:num>
  <w:num w:numId="31">
    <w:abstractNumId w:val="33"/>
  </w:num>
  <w:num w:numId="32">
    <w:abstractNumId w:val="19"/>
  </w:num>
  <w:num w:numId="33">
    <w:abstractNumId w:val="15"/>
  </w:num>
  <w:num w:numId="34">
    <w:abstractNumId w:val="7"/>
  </w:num>
  <w:num w:numId="35">
    <w:abstractNumId w:val="29"/>
  </w:num>
  <w:num w:numId="36">
    <w:abstractNumId w:val="42"/>
  </w:num>
  <w:num w:numId="37">
    <w:abstractNumId w:val="47"/>
  </w:num>
  <w:num w:numId="38">
    <w:abstractNumId w:val="40"/>
  </w:num>
  <w:num w:numId="39">
    <w:abstractNumId w:val="44"/>
  </w:num>
  <w:num w:numId="40">
    <w:abstractNumId w:val="18"/>
  </w:num>
  <w:num w:numId="41">
    <w:abstractNumId w:val="30"/>
  </w:num>
  <w:num w:numId="42">
    <w:abstractNumId w:val="35"/>
  </w:num>
  <w:num w:numId="43">
    <w:abstractNumId w:val="32"/>
  </w:num>
  <w:num w:numId="44">
    <w:abstractNumId w:val="26"/>
  </w:num>
  <w:num w:numId="45">
    <w:abstractNumId w:val="13"/>
  </w:num>
  <w:num w:numId="46">
    <w:abstractNumId w:val="38"/>
  </w:num>
  <w:num w:numId="47">
    <w:abstractNumId w:val="0"/>
  </w:num>
  <w:num w:numId="48">
    <w:abstractNumId w:val="16"/>
  </w:num>
  <w:num w:numId="49">
    <w:abstractNumId w:val="31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33719"/>
    <w:rsid w:val="0005114A"/>
    <w:rsid w:val="000A6A1A"/>
    <w:rsid w:val="000D567A"/>
    <w:rsid w:val="00344C95"/>
    <w:rsid w:val="00355728"/>
    <w:rsid w:val="003D1EBC"/>
    <w:rsid w:val="003E6AD1"/>
    <w:rsid w:val="00526E78"/>
    <w:rsid w:val="005A625C"/>
    <w:rsid w:val="005D0297"/>
    <w:rsid w:val="005D5EFD"/>
    <w:rsid w:val="00705B98"/>
    <w:rsid w:val="00726D7D"/>
    <w:rsid w:val="00737E76"/>
    <w:rsid w:val="0077341D"/>
    <w:rsid w:val="00841083"/>
    <w:rsid w:val="00880A0F"/>
    <w:rsid w:val="00880DFC"/>
    <w:rsid w:val="00897AC9"/>
    <w:rsid w:val="009C04D4"/>
    <w:rsid w:val="009C5797"/>
    <w:rsid w:val="009C6458"/>
    <w:rsid w:val="009F4066"/>
    <w:rsid w:val="00A170A6"/>
    <w:rsid w:val="00A656D1"/>
    <w:rsid w:val="00B10C74"/>
    <w:rsid w:val="00B42802"/>
    <w:rsid w:val="00B912F4"/>
    <w:rsid w:val="00C23EC2"/>
    <w:rsid w:val="00D04E30"/>
    <w:rsid w:val="00D5389E"/>
    <w:rsid w:val="00D94868"/>
    <w:rsid w:val="00E12118"/>
    <w:rsid w:val="00E174F9"/>
    <w:rsid w:val="00F05BE4"/>
    <w:rsid w:val="00FA1D6B"/>
    <w:rsid w:val="00FD7EAC"/>
    <w:rsid w:val="00FE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2536AF35"/>
  <w15:chartTrackingRefBased/>
  <w15:docId w15:val="{3BCC21BF-5D6A-49AC-AB3D-F541FC35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12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42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42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9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10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14"/>
      </w:numPr>
      <w:spacing w:after="120"/>
    </w:pPr>
  </w:style>
  <w:style w:type="paragraph" w:customStyle="1" w:styleId="Znak2text">
    <w:name w:val="Znak2 text"/>
    <w:basedOn w:val="Text"/>
    <w:pPr>
      <w:numPr>
        <w:numId w:val="1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1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43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28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20"/>
      </w:numPr>
      <w:spacing w:after="120"/>
    </w:pPr>
  </w:style>
  <w:style w:type="paragraph" w:customStyle="1" w:styleId="Psmeno2text">
    <w:name w:val="Písmeno2 text"/>
    <w:basedOn w:val="Text"/>
    <w:pPr>
      <w:numPr>
        <w:numId w:val="23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29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42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36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37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38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39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40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41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44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45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46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47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48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49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50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44C95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44C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44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346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Skopalová Danuše</cp:lastModifiedBy>
  <cp:revision>8</cp:revision>
  <cp:lastPrinted>2023-06-05T12:26:00Z</cp:lastPrinted>
  <dcterms:created xsi:type="dcterms:W3CDTF">2023-05-26T06:22:00Z</dcterms:created>
  <dcterms:modified xsi:type="dcterms:W3CDTF">2023-06-05T12:28:00Z</dcterms:modified>
</cp:coreProperties>
</file>