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9F" w:rsidRPr="00635027" w:rsidRDefault="00E0549F" w:rsidP="00E0549F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Dodatek č. 3 ke s</w:t>
      </w:r>
      <w:r w:rsidRPr="00635027">
        <w:rPr>
          <w:rFonts w:ascii="Arial" w:hAnsi="Arial" w:cs="Arial"/>
          <w:b/>
          <w:bCs/>
        </w:rPr>
        <w:t>mlouv</w:t>
      </w:r>
      <w:r>
        <w:rPr>
          <w:rFonts w:ascii="Arial" w:hAnsi="Arial" w:cs="Arial"/>
          <w:b/>
          <w:bCs/>
        </w:rPr>
        <w:t>ě</w:t>
      </w:r>
      <w:r w:rsidRPr="00635027">
        <w:rPr>
          <w:rFonts w:ascii="Arial" w:hAnsi="Arial" w:cs="Arial"/>
          <w:b/>
          <w:bCs/>
        </w:rPr>
        <w:t xml:space="preserve"> o poskytnutí dotace</w:t>
      </w:r>
      <w:r>
        <w:rPr>
          <w:rFonts w:ascii="Arial" w:hAnsi="Arial" w:cs="Arial"/>
          <w:b/>
          <w:bCs/>
        </w:rPr>
        <w:t xml:space="preserve"> č. </w:t>
      </w:r>
      <w:r w:rsidRPr="005807C7">
        <w:rPr>
          <w:rFonts w:ascii="Arial" w:hAnsi="Arial" w:cs="Arial"/>
          <w:b/>
          <w:bCs/>
        </w:rPr>
        <w:t>2017/02174/OTH/DSM</w:t>
      </w:r>
      <w:r>
        <w:rPr>
          <w:rFonts w:ascii="Arial" w:hAnsi="Arial" w:cs="Arial"/>
          <w:b/>
          <w:bCs/>
        </w:rPr>
        <w:t xml:space="preserve"> uzavřené mezi Olomouckým kraje a </w:t>
      </w:r>
      <w:r w:rsidRPr="00162387">
        <w:rPr>
          <w:rFonts w:ascii="Arial" w:hAnsi="Arial" w:cs="Arial"/>
          <w:b/>
          <w:bCs/>
        </w:rPr>
        <w:t>BIO ILLUSION</w:t>
      </w:r>
      <w:r>
        <w:rPr>
          <w:rStyle w:val="preformatted"/>
        </w:rPr>
        <w:t xml:space="preserve"> </w:t>
      </w:r>
      <w:r>
        <w:rPr>
          <w:rFonts w:ascii="Arial" w:hAnsi="Arial" w:cs="Arial"/>
          <w:b/>
          <w:bCs/>
        </w:rPr>
        <w:t>s.r.o. dne 19. 7. 2017</w:t>
      </w:r>
    </w:p>
    <w:p w:rsidR="00E0549F" w:rsidRPr="00635027" w:rsidRDefault="00E0549F" w:rsidP="00E0549F">
      <w:pPr>
        <w:spacing w:after="120"/>
        <w:jc w:val="center"/>
        <w:rPr>
          <w:rFonts w:ascii="Arial" w:hAnsi="Arial" w:cs="Arial"/>
          <w:i/>
        </w:rPr>
      </w:pPr>
      <w:r w:rsidRPr="00635027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635027">
        <w:rPr>
          <w:rFonts w:ascii="Arial" w:hAnsi="Arial" w:cs="Arial"/>
        </w:rPr>
        <w:t xml:space="preserve">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635027">
        <w:rPr>
          <w:rFonts w:ascii="Arial" w:hAnsi="Arial" w:cs="Arial"/>
          <w:i/>
        </w:rPr>
        <w:t xml:space="preserve"> </w:t>
      </w:r>
    </w:p>
    <w:p w:rsidR="00E0549F" w:rsidRDefault="00E0549F" w:rsidP="00E0549F">
      <w:pPr>
        <w:jc w:val="center"/>
        <w:outlineLvl w:val="0"/>
        <w:rPr>
          <w:rFonts w:ascii="Arial" w:hAnsi="Arial" w:cs="Arial"/>
          <w:b/>
          <w:bCs/>
        </w:rPr>
      </w:pPr>
    </w:p>
    <w:p w:rsidR="00E0549F" w:rsidRPr="00635027" w:rsidRDefault="00E0549F" w:rsidP="00E0549F">
      <w:pPr>
        <w:jc w:val="center"/>
        <w:outlineLvl w:val="0"/>
        <w:rPr>
          <w:rFonts w:ascii="Arial" w:hAnsi="Arial" w:cs="Arial"/>
          <w:b/>
          <w:bCs/>
        </w:rPr>
      </w:pPr>
    </w:p>
    <w:p w:rsidR="00E0549F" w:rsidRPr="00635027" w:rsidRDefault="00E0549F" w:rsidP="00E0549F">
      <w:pPr>
        <w:jc w:val="center"/>
        <w:outlineLvl w:val="0"/>
        <w:rPr>
          <w:rFonts w:ascii="Arial" w:hAnsi="Arial" w:cs="Arial"/>
          <w:b/>
          <w:bCs/>
        </w:rPr>
      </w:pPr>
    </w:p>
    <w:p w:rsidR="00E0549F" w:rsidRPr="00635027" w:rsidRDefault="00E0549F" w:rsidP="00E0549F">
      <w:pPr>
        <w:spacing w:after="120"/>
        <w:outlineLvl w:val="0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t>Olomoucký kraj</w:t>
      </w:r>
    </w:p>
    <w:p w:rsidR="00E0549F" w:rsidRPr="00635027" w:rsidRDefault="00E0549F" w:rsidP="00E0549F">
      <w:pPr>
        <w:spacing w:after="120"/>
        <w:outlineLvl w:val="0"/>
        <w:rPr>
          <w:rFonts w:ascii="Arial" w:hAnsi="Arial" w:cs="Arial"/>
        </w:rPr>
      </w:pPr>
      <w:r w:rsidRPr="00635027">
        <w:rPr>
          <w:rFonts w:ascii="Arial" w:hAnsi="Arial" w:cs="Arial"/>
        </w:rPr>
        <w:t xml:space="preserve">Jeremenkova </w:t>
      </w:r>
      <w:r w:rsidRPr="00D04FEC">
        <w:rPr>
          <w:rFonts w:ascii="Arial" w:hAnsi="Arial" w:cs="Arial"/>
        </w:rPr>
        <w:t xml:space="preserve">1191/40a, Hodolany, </w:t>
      </w:r>
      <w:r w:rsidRPr="00635027">
        <w:rPr>
          <w:rFonts w:ascii="Arial" w:hAnsi="Arial" w:cs="Arial"/>
        </w:rPr>
        <w:t xml:space="preserve">779 </w:t>
      </w:r>
      <w:r>
        <w:rPr>
          <w:rFonts w:ascii="Arial" w:hAnsi="Arial" w:cs="Arial"/>
        </w:rPr>
        <w:t>00</w:t>
      </w:r>
      <w:r w:rsidRPr="00635027">
        <w:rPr>
          <w:rFonts w:ascii="Arial" w:hAnsi="Arial" w:cs="Arial"/>
        </w:rPr>
        <w:t xml:space="preserve"> Olomouc</w:t>
      </w:r>
    </w:p>
    <w:p w:rsidR="00E0549F" w:rsidRPr="00635027" w:rsidRDefault="00E0549F" w:rsidP="00E0549F">
      <w:pPr>
        <w:spacing w:after="120"/>
        <w:rPr>
          <w:rFonts w:ascii="Arial" w:hAnsi="Arial" w:cs="Arial"/>
        </w:rPr>
      </w:pPr>
      <w:r w:rsidRPr="00635027">
        <w:rPr>
          <w:rFonts w:ascii="Arial" w:hAnsi="Arial" w:cs="Arial"/>
        </w:rPr>
        <w:t>IČ: 60609460</w:t>
      </w:r>
    </w:p>
    <w:p w:rsidR="00E0549F" w:rsidRPr="00635027" w:rsidRDefault="00E0549F" w:rsidP="00E0549F">
      <w:pPr>
        <w:spacing w:after="120"/>
        <w:rPr>
          <w:rFonts w:ascii="Arial" w:hAnsi="Arial" w:cs="Arial"/>
        </w:rPr>
      </w:pPr>
      <w:r w:rsidRPr="00635027">
        <w:rPr>
          <w:rFonts w:ascii="Arial" w:hAnsi="Arial" w:cs="Arial"/>
        </w:rPr>
        <w:t>DIČ: CZ60609460</w:t>
      </w:r>
    </w:p>
    <w:p w:rsidR="00E0549F" w:rsidRPr="00FF734A" w:rsidRDefault="00E0549F" w:rsidP="00E0549F">
      <w:pPr>
        <w:spacing w:after="120"/>
        <w:rPr>
          <w:rFonts w:ascii="Arial" w:hAnsi="Arial" w:cs="Arial"/>
          <w:strike/>
          <w:color w:val="FF0000"/>
        </w:rPr>
      </w:pPr>
      <w:r w:rsidRPr="00635027">
        <w:rPr>
          <w:rFonts w:ascii="Arial" w:hAnsi="Arial" w:cs="Arial"/>
        </w:rPr>
        <w:t xml:space="preserve">Zastoupený:  </w:t>
      </w:r>
      <w:r>
        <w:rPr>
          <w:rFonts w:ascii="Arial" w:hAnsi="Arial" w:cs="Arial"/>
        </w:rPr>
        <w:t>Ladislavem Oklešťkem,</w:t>
      </w:r>
      <w:r w:rsidRPr="00257AD2">
        <w:rPr>
          <w:rFonts w:ascii="Arial" w:hAnsi="Arial" w:cs="Arial"/>
        </w:rPr>
        <w:t xml:space="preserve"> hejtman</w:t>
      </w:r>
      <w:r>
        <w:rPr>
          <w:rFonts w:ascii="Arial" w:hAnsi="Arial" w:cs="Arial"/>
        </w:rPr>
        <w:t>em</w:t>
      </w:r>
      <w:r w:rsidRPr="00257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Olomouckého kraje </w:t>
      </w:r>
    </w:p>
    <w:p w:rsidR="00E0549F" w:rsidRPr="00635027" w:rsidRDefault="00E0549F" w:rsidP="00E0549F">
      <w:pPr>
        <w:spacing w:after="120"/>
        <w:rPr>
          <w:rFonts w:ascii="Arial" w:hAnsi="Arial" w:cs="Arial"/>
        </w:rPr>
      </w:pPr>
      <w:r w:rsidRPr="00635027">
        <w:rPr>
          <w:rFonts w:ascii="Arial" w:hAnsi="Arial" w:cs="Arial"/>
        </w:rPr>
        <w:t xml:space="preserve">Bankovní spojení: </w:t>
      </w:r>
    </w:p>
    <w:p w:rsidR="00E0549F" w:rsidRPr="00635027" w:rsidRDefault="00E0549F" w:rsidP="00E0549F">
      <w:pPr>
        <w:spacing w:after="120"/>
        <w:rPr>
          <w:rFonts w:ascii="Arial" w:hAnsi="Arial" w:cs="Arial"/>
        </w:rPr>
      </w:pPr>
      <w:r w:rsidRPr="00635027">
        <w:rPr>
          <w:rFonts w:ascii="Arial" w:hAnsi="Arial" w:cs="Arial"/>
        </w:rPr>
        <w:t xml:space="preserve">č. ú.: </w:t>
      </w:r>
    </w:p>
    <w:p w:rsidR="00E0549F" w:rsidRPr="00635027" w:rsidRDefault="00E0549F" w:rsidP="00E0549F">
      <w:pPr>
        <w:rPr>
          <w:rFonts w:ascii="Arial" w:hAnsi="Arial" w:cs="Arial"/>
        </w:rPr>
      </w:pPr>
      <w:r w:rsidRPr="00635027">
        <w:rPr>
          <w:rFonts w:ascii="Arial" w:hAnsi="Arial" w:cs="Arial"/>
        </w:rPr>
        <w:t>(dále jen „</w:t>
      </w:r>
      <w:r w:rsidRPr="00635027">
        <w:rPr>
          <w:rFonts w:ascii="Arial" w:hAnsi="Arial" w:cs="Arial"/>
          <w:b/>
          <w:bCs/>
        </w:rPr>
        <w:t>poskytovatel</w:t>
      </w:r>
      <w:r w:rsidRPr="00635027">
        <w:rPr>
          <w:rFonts w:ascii="Arial" w:hAnsi="Arial" w:cs="Arial"/>
          <w:bCs/>
        </w:rPr>
        <w:t>“</w:t>
      </w:r>
      <w:r w:rsidRPr="00635027">
        <w:rPr>
          <w:rFonts w:ascii="Arial" w:hAnsi="Arial" w:cs="Arial"/>
        </w:rPr>
        <w:t>)</w:t>
      </w:r>
    </w:p>
    <w:p w:rsidR="00E0549F" w:rsidRPr="00635027" w:rsidRDefault="00E0549F" w:rsidP="00E0549F">
      <w:pPr>
        <w:spacing w:after="120"/>
        <w:rPr>
          <w:rFonts w:ascii="Arial" w:hAnsi="Arial" w:cs="Arial"/>
        </w:rPr>
      </w:pPr>
    </w:p>
    <w:p w:rsidR="00E0549F" w:rsidRDefault="00E0549F" w:rsidP="00E0549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E0549F" w:rsidRPr="00635027" w:rsidRDefault="00E0549F" w:rsidP="00E0549F">
      <w:pPr>
        <w:spacing w:after="120"/>
        <w:rPr>
          <w:rFonts w:ascii="Arial" w:hAnsi="Arial" w:cs="Arial"/>
          <w:b/>
        </w:rPr>
      </w:pPr>
    </w:p>
    <w:p w:rsidR="00E0549F" w:rsidRPr="00B57F84" w:rsidRDefault="00E0549F" w:rsidP="00E0549F">
      <w:pPr>
        <w:spacing w:after="120"/>
        <w:rPr>
          <w:rFonts w:ascii="Arial" w:hAnsi="Arial" w:cs="Arial"/>
        </w:rPr>
      </w:pPr>
      <w:r w:rsidRPr="00280DB2">
        <w:rPr>
          <w:rFonts w:ascii="Arial" w:hAnsi="Arial" w:cs="Arial"/>
          <w:b/>
          <w:bCs/>
        </w:rPr>
        <w:t>BIO ILLUSION</w:t>
      </w:r>
      <w:r>
        <w:rPr>
          <w:rStyle w:val="preformatted"/>
        </w:rPr>
        <w:t xml:space="preserve"> </w:t>
      </w:r>
      <w:r>
        <w:rPr>
          <w:rFonts w:ascii="Arial" w:hAnsi="Arial" w:cs="Arial"/>
          <w:b/>
          <w:bCs/>
        </w:rPr>
        <w:t>s.r.o.</w:t>
      </w:r>
      <w:r w:rsidRPr="00B57F84">
        <w:rPr>
          <w:rFonts w:ascii="Arial" w:hAnsi="Arial" w:cs="Arial"/>
          <w:b/>
          <w:bCs/>
        </w:rPr>
        <w:t xml:space="preserve">  </w:t>
      </w:r>
    </w:p>
    <w:p w:rsidR="00E0549F" w:rsidRPr="00261752" w:rsidRDefault="00E0549F" w:rsidP="00E0549F">
      <w:pPr>
        <w:spacing w:after="120"/>
        <w:rPr>
          <w:rFonts w:ascii="Arial" w:hAnsi="Arial" w:cs="Arial"/>
        </w:rPr>
      </w:pPr>
      <w:r w:rsidRPr="00B57F84">
        <w:rPr>
          <w:rFonts w:ascii="Arial" w:hAnsi="Arial" w:cs="Arial"/>
        </w:rPr>
        <w:t xml:space="preserve">Jabloňová 2929/30, 106 00  Praha 10 </w:t>
      </w:r>
      <w:r>
        <w:rPr>
          <w:rFonts w:ascii="Arial" w:hAnsi="Arial" w:cs="Arial"/>
        </w:rPr>
        <w:t xml:space="preserve">- </w:t>
      </w:r>
      <w:r w:rsidRPr="00B57F84">
        <w:rPr>
          <w:rFonts w:ascii="Arial" w:hAnsi="Arial" w:cs="Arial"/>
        </w:rPr>
        <w:t>Záběhlice</w:t>
      </w:r>
    </w:p>
    <w:p w:rsidR="00E0549F" w:rsidRDefault="00E0549F" w:rsidP="00E0549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B57F84">
        <w:rPr>
          <w:rFonts w:ascii="Arial" w:hAnsi="Arial" w:cs="Arial"/>
        </w:rPr>
        <w:t>62908049</w:t>
      </w:r>
    </w:p>
    <w:p w:rsidR="00E0549F" w:rsidRDefault="00E0549F" w:rsidP="00E0549F">
      <w:pPr>
        <w:spacing w:after="120"/>
        <w:rPr>
          <w:rFonts w:ascii="Arial" w:hAnsi="Arial" w:cs="Arial"/>
        </w:rPr>
      </w:pPr>
      <w:r w:rsidRPr="00E921DE">
        <w:rPr>
          <w:rFonts w:ascii="Arial" w:hAnsi="Arial" w:cs="Arial"/>
        </w:rPr>
        <w:t>DIČ</w:t>
      </w:r>
      <w:r>
        <w:rPr>
          <w:rFonts w:ascii="Arial" w:hAnsi="Arial" w:cs="Arial"/>
          <w:bCs/>
        </w:rPr>
        <w:t>:</w:t>
      </w:r>
      <w:r w:rsidRPr="00E921DE">
        <w:rPr>
          <w:rFonts w:ascii="Arial" w:hAnsi="Arial" w:cs="Arial"/>
        </w:rPr>
        <w:t xml:space="preserve"> </w:t>
      </w:r>
      <w:r w:rsidRPr="00B57F84">
        <w:rPr>
          <w:rFonts w:ascii="Arial" w:hAnsi="Arial" w:cs="Arial"/>
        </w:rPr>
        <w:t>CZ62908049</w:t>
      </w:r>
    </w:p>
    <w:p w:rsidR="00E0549F" w:rsidRDefault="00E0549F" w:rsidP="00E0549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Pr="00B57F84">
        <w:rPr>
          <w:rFonts w:ascii="Arial" w:hAnsi="Arial" w:cs="Arial"/>
        </w:rPr>
        <w:t>Miloslavem Šmídmajerem</w:t>
      </w:r>
      <w:r>
        <w:rPr>
          <w:rFonts w:ascii="Arial" w:hAnsi="Arial" w:cs="Arial"/>
        </w:rPr>
        <w:t xml:space="preserve">, jednatelem </w:t>
      </w:r>
    </w:p>
    <w:p w:rsidR="00E0549F" w:rsidRPr="00992258" w:rsidRDefault="00E0549F" w:rsidP="00E0549F">
      <w:pPr>
        <w:spacing w:after="120"/>
        <w:rPr>
          <w:rFonts w:ascii="Arial" w:hAnsi="Arial" w:cs="Arial"/>
        </w:rPr>
      </w:pPr>
      <w:r w:rsidRPr="00992258">
        <w:rPr>
          <w:rFonts w:ascii="Arial" w:hAnsi="Arial" w:cs="Arial"/>
        </w:rPr>
        <w:t>Zapsan</w:t>
      </w:r>
      <w:r>
        <w:rPr>
          <w:rFonts w:ascii="Arial" w:hAnsi="Arial" w:cs="Arial"/>
        </w:rPr>
        <w:t>á</w:t>
      </w:r>
      <w:r w:rsidRPr="00992258">
        <w:rPr>
          <w:rFonts w:ascii="Arial" w:hAnsi="Arial" w:cs="Arial"/>
        </w:rPr>
        <w:t xml:space="preserve"> u Městského soudu v Praze, zn. </w:t>
      </w:r>
      <w:r w:rsidRPr="00F35FD8">
        <w:rPr>
          <w:rFonts w:ascii="Arial" w:hAnsi="Arial" w:cs="Arial"/>
        </w:rPr>
        <w:t>C 34606</w:t>
      </w:r>
    </w:p>
    <w:p w:rsidR="00BA10D1" w:rsidRDefault="00E0549F" w:rsidP="00E0549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</w:p>
    <w:p w:rsidR="00E0549F" w:rsidRDefault="00E0549F" w:rsidP="00E0549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č. ú.:</w:t>
      </w:r>
      <w:r w:rsidRPr="00992258">
        <w:rPr>
          <w:rFonts w:ascii="Arial" w:hAnsi="Arial" w:cs="Arial"/>
        </w:rPr>
        <w:t xml:space="preserve"> </w:t>
      </w:r>
    </w:p>
    <w:p w:rsidR="00E0549F" w:rsidRPr="00450A19" w:rsidRDefault="00E0549F" w:rsidP="00E0549F">
      <w:pPr>
        <w:spacing w:after="120"/>
        <w:rPr>
          <w:rFonts w:ascii="Arial" w:hAnsi="Arial" w:cs="Arial"/>
        </w:rPr>
      </w:pPr>
      <w:r w:rsidRPr="00450A19">
        <w:rPr>
          <w:rFonts w:ascii="Arial" w:hAnsi="Arial" w:cs="Arial"/>
        </w:rPr>
        <w:t xml:space="preserve">(dále jen </w:t>
      </w:r>
      <w:r w:rsidRPr="00261752">
        <w:rPr>
          <w:rFonts w:ascii="Arial" w:hAnsi="Arial" w:cs="Arial"/>
          <w:b/>
        </w:rPr>
        <w:t>„</w:t>
      </w:r>
      <w:r w:rsidRPr="00261752">
        <w:rPr>
          <w:rFonts w:ascii="Arial" w:hAnsi="Arial" w:cs="Arial"/>
          <w:b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E0549F" w:rsidRDefault="00E0549F" w:rsidP="00E0549F">
      <w:pPr>
        <w:spacing w:after="120"/>
        <w:rPr>
          <w:rFonts w:ascii="Arial" w:hAnsi="Arial" w:cs="Arial"/>
        </w:rPr>
      </w:pPr>
    </w:p>
    <w:p w:rsidR="00E0549F" w:rsidRPr="00635027" w:rsidRDefault="00E0549F" w:rsidP="00E0549F">
      <w:pPr>
        <w:spacing w:after="120"/>
        <w:rPr>
          <w:rFonts w:ascii="Arial" w:hAnsi="Arial" w:cs="Arial"/>
        </w:rPr>
      </w:pPr>
    </w:p>
    <w:p w:rsidR="00E0549F" w:rsidRPr="00635027" w:rsidRDefault="00E0549F" w:rsidP="00E0549F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t>uzavírají níže uvedeného dne, měsíce a roku</w:t>
      </w:r>
    </w:p>
    <w:p w:rsidR="00E0549F" w:rsidRDefault="00E0549F" w:rsidP="00E0549F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</w:t>
      </w:r>
      <w:r w:rsidRPr="00635027"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</w:rPr>
        <w:t xml:space="preserve">dodatek č. 3 ke smlouvě </w:t>
      </w:r>
      <w:r w:rsidRPr="00635027">
        <w:rPr>
          <w:rFonts w:ascii="Arial" w:hAnsi="Arial" w:cs="Arial"/>
          <w:b/>
          <w:bCs/>
        </w:rPr>
        <w:t>o poskytnutí dotace:</w:t>
      </w:r>
    </w:p>
    <w:p w:rsidR="00E0549F" w:rsidRPr="00D04FEC" w:rsidRDefault="00E0549F" w:rsidP="00E0549F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</w:p>
    <w:p w:rsidR="00E0549F" w:rsidRPr="00D04FEC" w:rsidRDefault="00E0549F" w:rsidP="00E0549F">
      <w:pPr>
        <w:pStyle w:val="Pipomnky"/>
        <w:jc w:val="center"/>
        <w:rPr>
          <w:b/>
        </w:rPr>
      </w:pPr>
      <w:r w:rsidRPr="00D04FEC">
        <w:rPr>
          <w:b/>
        </w:rPr>
        <w:t>I.</w:t>
      </w:r>
    </w:p>
    <w:p w:rsidR="00E0549F" w:rsidRDefault="00E0549F" w:rsidP="00E0549F">
      <w:pPr>
        <w:spacing w:after="120"/>
        <w:jc w:val="both"/>
        <w:rPr>
          <w:rFonts w:ascii="Arial" w:hAnsi="Arial" w:cs="Arial"/>
          <w:noProof/>
        </w:rPr>
      </w:pPr>
      <w:r w:rsidRPr="00D04FEC">
        <w:rPr>
          <w:rFonts w:ascii="Arial" w:hAnsi="Arial" w:cs="Arial"/>
          <w:noProof/>
        </w:rPr>
        <w:t>Dne 19. 7. 2017 uzavřeli poskytovatel s příjemcem smlouvu o poskytnutí dotace č. </w:t>
      </w:r>
      <w:r w:rsidRPr="00D04FEC">
        <w:rPr>
          <w:rFonts w:ascii="Arial" w:hAnsi="Arial" w:cs="Arial"/>
        </w:rPr>
        <w:t>2017/02174/OTH/DSM</w:t>
      </w:r>
      <w:r w:rsidRPr="00D04FEC">
        <w:rPr>
          <w:rFonts w:ascii="Arial" w:hAnsi="Arial" w:cs="Arial"/>
          <w:noProof/>
        </w:rPr>
        <w:t xml:space="preserve">, jejímž účelem je částečná úhrada výdajů na natáčení celovečerního filmu </w:t>
      </w:r>
      <w:r w:rsidRPr="00D04FEC">
        <w:rPr>
          <w:rFonts w:ascii="Arial" w:hAnsi="Arial" w:cs="Arial"/>
          <w:b/>
          <w:noProof/>
        </w:rPr>
        <w:t>„</w:t>
      </w:r>
      <w:r w:rsidRPr="00D04FEC">
        <w:rPr>
          <w:rFonts w:ascii="Arial" w:hAnsi="Arial" w:cs="Arial"/>
        </w:rPr>
        <w:t>Natáčení celovečerního filmu Případ mrtvého nebožtíka</w:t>
      </w:r>
      <w:r w:rsidRPr="00D04FEC">
        <w:rPr>
          <w:rFonts w:ascii="Arial" w:hAnsi="Arial" w:cs="Arial"/>
          <w:b/>
          <w:noProof/>
        </w:rPr>
        <w:t>“</w:t>
      </w:r>
      <w:r w:rsidRPr="00D04FEC">
        <w:rPr>
          <w:rFonts w:ascii="Arial" w:hAnsi="Arial" w:cs="Arial"/>
          <w:noProof/>
        </w:rPr>
        <w:t xml:space="preserve"> </w:t>
      </w:r>
      <w:r w:rsidRPr="00D04FEC">
        <w:rPr>
          <w:rFonts w:ascii="Arial" w:hAnsi="Arial" w:cs="Arial"/>
        </w:rPr>
        <w:t xml:space="preserve">v </w:t>
      </w:r>
      <w:r w:rsidRPr="00D04FEC">
        <w:rPr>
          <w:rFonts w:ascii="Arial" w:hAnsi="Arial" w:cs="Arial"/>
        </w:rPr>
        <w:lastRenderedPageBreak/>
        <w:t>souladu s Dotačním titulem č. 5 Podpora kinematografie v turistických regionech Jeseníky a Střední Morava</w:t>
      </w:r>
      <w:r w:rsidRPr="00D04FEC">
        <w:rPr>
          <w:rFonts w:ascii="Arial" w:hAnsi="Arial" w:cs="Arial"/>
          <w:noProof/>
        </w:rPr>
        <w:t xml:space="preserve"> (dále jen „smlouva“).</w:t>
      </w:r>
    </w:p>
    <w:p w:rsidR="00E0549F" w:rsidRDefault="00E0549F" w:rsidP="00E0549F">
      <w:pPr>
        <w:spacing w:after="1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Dne 15. 1. 2018</w:t>
      </w:r>
      <w:r w:rsidRPr="00A84DD8">
        <w:rPr>
          <w:rFonts w:ascii="Arial" w:hAnsi="Arial" w:cs="Arial"/>
          <w:noProof/>
        </w:rPr>
        <w:t xml:space="preserve"> </w:t>
      </w:r>
      <w:r w:rsidRPr="00D04FEC">
        <w:rPr>
          <w:rFonts w:ascii="Arial" w:hAnsi="Arial" w:cs="Arial"/>
          <w:noProof/>
        </w:rPr>
        <w:t>uzavřeli poskytovatel s</w:t>
      </w:r>
      <w:r>
        <w:rPr>
          <w:rFonts w:ascii="Arial" w:hAnsi="Arial" w:cs="Arial"/>
          <w:noProof/>
        </w:rPr>
        <w:t> </w:t>
      </w:r>
      <w:r w:rsidRPr="00D04FEC">
        <w:rPr>
          <w:rFonts w:ascii="Arial" w:hAnsi="Arial" w:cs="Arial"/>
          <w:noProof/>
        </w:rPr>
        <w:t>příjemcem</w:t>
      </w:r>
      <w:r>
        <w:rPr>
          <w:rFonts w:ascii="Arial" w:hAnsi="Arial" w:cs="Arial"/>
          <w:noProof/>
        </w:rPr>
        <w:t xml:space="preserve"> dodatek č. 1 </w:t>
      </w:r>
      <w:r w:rsidRPr="006573AF">
        <w:rPr>
          <w:rFonts w:ascii="Arial" w:hAnsi="Arial" w:cs="Arial"/>
          <w:noProof/>
        </w:rPr>
        <w:t>ke smlouvě o poskytnutí dotace č. 2017/02174/OTH/DSM</w:t>
      </w:r>
      <w:r>
        <w:rPr>
          <w:rFonts w:ascii="Arial" w:hAnsi="Arial" w:cs="Arial"/>
          <w:noProof/>
        </w:rPr>
        <w:t xml:space="preserve">, ve kterém se mění datum pro použití poskytnuté dotace (z původního 31. 12. 2017 na upravené 30. 6. 2018) a datum pro předložení vyúčtování poskytnuté dotace </w:t>
      </w:r>
      <w:r w:rsidRPr="004642B6">
        <w:rPr>
          <w:rFonts w:ascii="Arial" w:hAnsi="Arial" w:cs="Arial"/>
          <w:noProof/>
        </w:rPr>
        <w:t xml:space="preserve">poskytovateli </w:t>
      </w:r>
      <w:r>
        <w:rPr>
          <w:rFonts w:ascii="Arial" w:hAnsi="Arial" w:cs="Arial"/>
          <w:noProof/>
        </w:rPr>
        <w:t xml:space="preserve">(z původního 31. 1. 2018 na 31. 8. 2018). </w:t>
      </w:r>
    </w:p>
    <w:p w:rsidR="00E0549F" w:rsidRDefault="00E0549F" w:rsidP="00E0549F">
      <w:pPr>
        <w:spacing w:after="120"/>
        <w:jc w:val="both"/>
        <w:rPr>
          <w:rFonts w:ascii="Arial" w:hAnsi="Arial" w:cs="Arial"/>
          <w:noProof/>
        </w:rPr>
      </w:pPr>
      <w:r w:rsidRPr="003C6D4B">
        <w:rPr>
          <w:rFonts w:ascii="Arial" w:hAnsi="Arial" w:cs="Arial"/>
          <w:noProof/>
        </w:rPr>
        <w:t>Dne 1</w:t>
      </w:r>
      <w:r>
        <w:rPr>
          <w:rFonts w:ascii="Arial" w:hAnsi="Arial" w:cs="Arial"/>
          <w:noProof/>
        </w:rPr>
        <w:t>5</w:t>
      </w:r>
      <w:r w:rsidRPr="003C6D4B">
        <w:rPr>
          <w:rFonts w:ascii="Arial" w:hAnsi="Arial" w:cs="Arial"/>
          <w:noProof/>
        </w:rPr>
        <w:t xml:space="preserve">. 8. </w:t>
      </w:r>
      <w:r>
        <w:rPr>
          <w:rFonts w:ascii="Arial" w:hAnsi="Arial" w:cs="Arial"/>
          <w:noProof/>
        </w:rPr>
        <w:t>2018</w:t>
      </w:r>
      <w:r w:rsidRPr="00A84DD8">
        <w:rPr>
          <w:rFonts w:ascii="Arial" w:hAnsi="Arial" w:cs="Arial"/>
          <w:noProof/>
        </w:rPr>
        <w:t xml:space="preserve"> </w:t>
      </w:r>
      <w:r w:rsidRPr="00D04FEC">
        <w:rPr>
          <w:rFonts w:ascii="Arial" w:hAnsi="Arial" w:cs="Arial"/>
          <w:noProof/>
        </w:rPr>
        <w:t>uzavřeli poskytovatel s</w:t>
      </w:r>
      <w:r>
        <w:rPr>
          <w:rFonts w:ascii="Arial" w:hAnsi="Arial" w:cs="Arial"/>
          <w:noProof/>
        </w:rPr>
        <w:t> </w:t>
      </w:r>
      <w:r w:rsidRPr="00D04FEC">
        <w:rPr>
          <w:rFonts w:ascii="Arial" w:hAnsi="Arial" w:cs="Arial"/>
          <w:noProof/>
        </w:rPr>
        <w:t>příjemcem</w:t>
      </w:r>
      <w:r>
        <w:rPr>
          <w:rFonts w:ascii="Arial" w:hAnsi="Arial" w:cs="Arial"/>
          <w:noProof/>
        </w:rPr>
        <w:t xml:space="preserve"> dodatek č. 2 </w:t>
      </w:r>
      <w:r w:rsidRPr="006573AF">
        <w:rPr>
          <w:rFonts w:ascii="Arial" w:hAnsi="Arial" w:cs="Arial"/>
          <w:noProof/>
        </w:rPr>
        <w:t>ke smlouvě o poskytnutí dotace č. 2017/02174/OTH/DSM</w:t>
      </w:r>
      <w:r>
        <w:rPr>
          <w:rFonts w:ascii="Arial" w:hAnsi="Arial" w:cs="Arial"/>
          <w:noProof/>
        </w:rPr>
        <w:t xml:space="preserve"> (dále jen „dodatek 2.“), ve kterém se mění datum pro použití poskytnuté dotace (z 30. 6. 2018 na 31. 12. 2018) a datum pro předložení vyúčtování poskytnuté dotace</w:t>
      </w:r>
      <w:r w:rsidRPr="00C875A0">
        <w:rPr>
          <w:rFonts w:ascii="Arial" w:hAnsi="Arial" w:cs="Arial"/>
          <w:noProof/>
        </w:rPr>
        <w:t xml:space="preserve"> poskytovateli </w:t>
      </w:r>
      <w:r>
        <w:rPr>
          <w:rFonts w:ascii="Arial" w:hAnsi="Arial" w:cs="Arial"/>
          <w:noProof/>
        </w:rPr>
        <w:t>(z 31. 8. 2018 na 31. 1. 2019).</w:t>
      </w:r>
    </w:p>
    <w:p w:rsidR="00E0549F" w:rsidRDefault="00E0549F" w:rsidP="00E0549F">
      <w:pPr>
        <w:spacing w:before="360" w:after="360"/>
        <w:jc w:val="center"/>
        <w:rPr>
          <w:rFonts w:ascii="Arial" w:hAnsi="Arial" w:cs="Arial"/>
          <w:b/>
          <w:bCs/>
        </w:rPr>
      </w:pPr>
    </w:p>
    <w:p w:rsidR="00E0549F" w:rsidRPr="00D04FEC" w:rsidRDefault="00E0549F" w:rsidP="00E0549F">
      <w:pPr>
        <w:spacing w:before="360" w:after="360"/>
        <w:jc w:val="center"/>
        <w:rPr>
          <w:rFonts w:ascii="Arial" w:hAnsi="Arial" w:cs="Arial"/>
          <w:b/>
          <w:bCs/>
        </w:rPr>
      </w:pPr>
      <w:r w:rsidRPr="00D04FEC">
        <w:rPr>
          <w:rFonts w:ascii="Arial" w:hAnsi="Arial" w:cs="Arial"/>
          <w:b/>
          <w:bCs/>
        </w:rPr>
        <w:t>II.</w:t>
      </w:r>
    </w:p>
    <w:p w:rsidR="00E0549F" w:rsidRPr="006505C5" w:rsidRDefault="00E0549F" w:rsidP="00E0549F">
      <w:pPr>
        <w:spacing w:after="120"/>
        <w:rPr>
          <w:rFonts w:ascii="Arial" w:hAnsi="Arial" w:cs="Arial"/>
          <w:b/>
          <w:i/>
          <w:color w:val="FF0000"/>
          <w:sz w:val="28"/>
        </w:rPr>
      </w:pPr>
      <w:r w:rsidRPr="006505C5">
        <w:rPr>
          <w:rFonts w:ascii="Arial" w:hAnsi="Arial" w:cs="Arial"/>
        </w:rPr>
        <w:t>Smluvní strany se dohodly, že výše uvedená smlouva se mění takto:</w:t>
      </w:r>
    </w:p>
    <w:p w:rsidR="00E0549F" w:rsidRPr="00D04FEC" w:rsidRDefault="00E0549F" w:rsidP="00E0549F">
      <w:pPr>
        <w:pStyle w:val="Odstavecseseznamem"/>
        <w:numPr>
          <w:ilvl w:val="0"/>
          <w:numId w:val="2"/>
        </w:numPr>
        <w:spacing w:before="120" w:after="120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Věta první</w:t>
      </w:r>
      <w:r w:rsidRPr="00D04FEC">
        <w:rPr>
          <w:rFonts w:ascii="Arial" w:hAnsi="Arial" w:cs="Arial"/>
        </w:rPr>
        <w:t xml:space="preserve"> čl. II. odst. 2.</w:t>
      </w:r>
      <w:r>
        <w:rPr>
          <w:rFonts w:ascii="Arial" w:hAnsi="Arial" w:cs="Arial"/>
        </w:rPr>
        <w:t xml:space="preserve"> smlouvy</w:t>
      </w:r>
      <w:r w:rsidRPr="00D04FEC">
        <w:rPr>
          <w:rFonts w:ascii="Arial" w:hAnsi="Arial" w:cs="Arial"/>
        </w:rPr>
        <w:t xml:space="preserve"> ve znění</w:t>
      </w:r>
      <w:r>
        <w:rPr>
          <w:rFonts w:ascii="Arial" w:hAnsi="Arial" w:cs="Arial"/>
        </w:rPr>
        <w:t xml:space="preserve"> dodatku č. 2.</w:t>
      </w:r>
      <w:r w:rsidRPr="00D04FEC">
        <w:rPr>
          <w:rFonts w:ascii="Arial" w:hAnsi="Arial" w:cs="Arial"/>
        </w:rPr>
        <w:t xml:space="preserve">: </w:t>
      </w:r>
      <w:r w:rsidRPr="00D04FEC">
        <w:rPr>
          <w:rFonts w:ascii="Arial" w:hAnsi="Arial" w:cs="Arial"/>
          <w:i/>
        </w:rPr>
        <w:t xml:space="preserve">„Příjemce je povinen použít poskytnutou dotaci nejpozději do </w:t>
      </w:r>
      <w:r>
        <w:rPr>
          <w:rFonts w:ascii="Arial" w:hAnsi="Arial" w:cs="Arial"/>
          <w:i/>
        </w:rPr>
        <w:t>31. 12. 2018</w:t>
      </w:r>
      <w:r w:rsidRPr="00D04FEC">
        <w:rPr>
          <w:rFonts w:ascii="Arial" w:hAnsi="Arial" w:cs="Arial"/>
          <w:i/>
        </w:rPr>
        <w:t>.“</w:t>
      </w:r>
      <w:r w:rsidRPr="00D04FEC">
        <w:rPr>
          <w:rFonts w:ascii="Arial" w:hAnsi="Arial" w:cs="Arial"/>
        </w:rPr>
        <w:t xml:space="preserve"> se mění a nově bude znít: </w:t>
      </w:r>
      <w:r w:rsidRPr="00D04FEC">
        <w:rPr>
          <w:rFonts w:ascii="Arial" w:hAnsi="Arial" w:cs="Arial"/>
          <w:i/>
        </w:rPr>
        <w:t xml:space="preserve">„Příjemce je povinen použít poskytnutou dotaci nejpozději do </w:t>
      </w:r>
      <w:r>
        <w:rPr>
          <w:rFonts w:ascii="Arial" w:hAnsi="Arial" w:cs="Arial"/>
          <w:i/>
        </w:rPr>
        <w:t>31</w:t>
      </w:r>
      <w:r w:rsidRPr="00D04FEC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8</w:t>
      </w:r>
      <w:r w:rsidRPr="00D04FEC">
        <w:rPr>
          <w:rFonts w:ascii="Arial" w:hAnsi="Arial" w:cs="Arial"/>
          <w:i/>
        </w:rPr>
        <w:t>. 201</w:t>
      </w:r>
      <w:r>
        <w:rPr>
          <w:rFonts w:ascii="Arial" w:hAnsi="Arial" w:cs="Arial"/>
          <w:i/>
        </w:rPr>
        <w:t>9</w:t>
      </w:r>
      <w:r w:rsidRPr="00D04FEC">
        <w:rPr>
          <w:rFonts w:ascii="Arial" w:hAnsi="Arial" w:cs="Arial"/>
          <w:i/>
        </w:rPr>
        <w:t>.“</w:t>
      </w:r>
      <w:r w:rsidRPr="00D04FEC">
        <w:rPr>
          <w:rFonts w:ascii="Arial" w:hAnsi="Arial" w:cs="Arial"/>
        </w:rPr>
        <w:t xml:space="preserve"> </w:t>
      </w:r>
    </w:p>
    <w:p w:rsidR="00E0549F" w:rsidRPr="00D04FEC" w:rsidRDefault="00E0549F" w:rsidP="00E0549F">
      <w:pPr>
        <w:pStyle w:val="Odstavecseseznamem"/>
        <w:spacing w:before="120" w:after="120"/>
        <w:ind w:left="397"/>
        <w:jc w:val="both"/>
        <w:rPr>
          <w:rFonts w:ascii="Arial" w:hAnsi="Arial" w:cs="Arial"/>
          <w:b/>
        </w:rPr>
      </w:pPr>
    </w:p>
    <w:p w:rsidR="00E0549F" w:rsidRPr="00D04FEC" w:rsidRDefault="00E0549F" w:rsidP="00E0549F">
      <w:pPr>
        <w:pStyle w:val="Odstavecseseznamem"/>
        <w:numPr>
          <w:ilvl w:val="0"/>
          <w:numId w:val="2"/>
        </w:numPr>
        <w:spacing w:before="120" w:after="120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Věta první</w:t>
      </w:r>
      <w:r w:rsidRPr="00D04FEC">
        <w:rPr>
          <w:rFonts w:ascii="Arial" w:hAnsi="Arial" w:cs="Arial"/>
        </w:rPr>
        <w:t xml:space="preserve"> čl. II. odst. 4. </w:t>
      </w:r>
      <w:r>
        <w:rPr>
          <w:rFonts w:ascii="Arial" w:hAnsi="Arial" w:cs="Arial"/>
        </w:rPr>
        <w:t xml:space="preserve">smlouvy </w:t>
      </w:r>
      <w:r w:rsidRPr="00D04FEC">
        <w:rPr>
          <w:rFonts w:ascii="Arial" w:hAnsi="Arial" w:cs="Arial"/>
        </w:rPr>
        <w:t>ve znění</w:t>
      </w:r>
      <w:r>
        <w:rPr>
          <w:rFonts w:ascii="Arial" w:hAnsi="Arial" w:cs="Arial"/>
        </w:rPr>
        <w:t xml:space="preserve"> dodatku č. 2.</w:t>
      </w:r>
      <w:r w:rsidRPr="00D04FEC">
        <w:rPr>
          <w:rFonts w:ascii="Arial" w:hAnsi="Arial" w:cs="Arial"/>
        </w:rPr>
        <w:t xml:space="preserve">: „Příjemce je povinen nejpozději do 31. </w:t>
      </w:r>
      <w:r>
        <w:rPr>
          <w:rFonts w:ascii="Arial" w:hAnsi="Arial" w:cs="Arial"/>
        </w:rPr>
        <w:t>1</w:t>
      </w:r>
      <w:r w:rsidRPr="00D04FEC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D04FEC">
        <w:rPr>
          <w:rFonts w:ascii="Arial" w:hAnsi="Arial" w:cs="Arial"/>
        </w:rPr>
        <w:t xml:space="preserve"> předložit poskytovateli vyúčtování poskytnuté dotace (dále jen „vyúčtování“).“ se mění a nově bude znít: „Příjemce je povinen nejpozději do 31. </w:t>
      </w:r>
      <w:r>
        <w:rPr>
          <w:rFonts w:ascii="Arial" w:hAnsi="Arial" w:cs="Arial"/>
        </w:rPr>
        <w:t>10</w:t>
      </w:r>
      <w:r w:rsidRPr="00D04FEC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D04FEC">
        <w:rPr>
          <w:rFonts w:ascii="Arial" w:hAnsi="Arial" w:cs="Arial"/>
        </w:rPr>
        <w:t xml:space="preserve"> předložit poskytovateli vyúčtování poskytnuté dotace (dále jen „vyúčtování“).“</w:t>
      </w:r>
    </w:p>
    <w:p w:rsidR="00E0549F" w:rsidRDefault="00E0549F" w:rsidP="00E0549F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</w:p>
    <w:p w:rsidR="00E0549F" w:rsidRPr="00D04FEC" w:rsidRDefault="00E0549F" w:rsidP="00E0549F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D04FEC">
        <w:rPr>
          <w:rFonts w:ascii="Arial" w:hAnsi="Arial" w:cs="Arial"/>
          <w:b/>
          <w:bCs/>
        </w:rPr>
        <w:t>III.</w:t>
      </w:r>
    </w:p>
    <w:p w:rsidR="00E0549F" w:rsidRPr="00855E23" w:rsidRDefault="00E0549F" w:rsidP="00E0549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Uzavření tohoto dodatku bylo schváleno u</w:t>
      </w:r>
      <w:r>
        <w:rPr>
          <w:rFonts w:ascii="Arial" w:hAnsi="Arial" w:cs="Arial"/>
        </w:rPr>
        <w:t xml:space="preserve">snesením Zastupitelstva Olomouckého kraje </w:t>
      </w:r>
      <w:r w:rsidRPr="00855E23">
        <w:rPr>
          <w:rFonts w:ascii="Arial" w:hAnsi="Arial" w:cs="Arial"/>
        </w:rPr>
        <w:t xml:space="preserve">č. </w:t>
      </w:r>
      <w:r w:rsidRPr="009E5697">
        <w:rPr>
          <w:rFonts w:ascii="Arial" w:hAnsi="Arial" w:cs="Arial"/>
        </w:rPr>
        <w:t>UZ/</w:t>
      </w:r>
      <w:r>
        <w:rPr>
          <w:rFonts w:ascii="Arial" w:hAnsi="Arial" w:cs="Arial"/>
        </w:rPr>
        <w:t>xx/xx</w:t>
      </w:r>
      <w:r w:rsidRPr="009E5697">
        <w:rPr>
          <w:rFonts w:ascii="Arial" w:hAnsi="Arial" w:cs="Arial"/>
        </w:rPr>
        <w:t>/20</w:t>
      </w:r>
      <w:r>
        <w:rPr>
          <w:rFonts w:ascii="Arial" w:hAnsi="Arial" w:cs="Arial"/>
        </w:rPr>
        <w:t>18 ze dne 17</w:t>
      </w:r>
      <w:r w:rsidRPr="00855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855E23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855E23">
        <w:rPr>
          <w:rFonts w:ascii="Arial" w:hAnsi="Arial" w:cs="Arial"/>
        </w:rPr>
        <w:t>.</w:t>
      </w:r>
    </w:p>
    <w:p w:rsidR="00E0549F" w:rsidRPr="00855E23" w:rsidRDefault="00E0549F" w:rsidP="00E0549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Ostatní ustanovení Smlouvy zůstávají beze změn.</w:t>
      </w:r>
    </w:p>
    <w:p w:rsidR="00E0549F" w:rsidRPr="00D04FEC" w:rsidRDefault="00E0549F" w:rsidP="00E0549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>dodatek nabývá platnosti dnem jeho uzavření</w:t>
      </w:r>
      <w:r>
        <w:rPr>
          <w:rFonts w:ascii="Arial" w:hAnsi="Arial" w:cs="Arial"/>
        </w:rPr>
        <w:t xml:space="preserve"> </w:t>
      </w:r>
      <w:r w:rsidRPr="00D04FEC">
        <w:rPr>
          <w:rFonts w:ascii="Arial" w:hAnsi="Arial" w:cs="Arial"/>
        </w:rPr>
        <w:t>a účinnosti dnem jeho uveřejněním v registru smluv. Uveřejnění tohoto dodatku v registru smluv zajistí poskytovatel.</w:t>
      </w:r>
    </w:p>
    <w:p w:rsidR="00E0549F" w:rsidRPr="00D04FEC" w:rsidRDefault="00E0549F" w:rsidP="00E0549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635027">
        <w:rPr>
          <w:rFonts w:ascii="Arial" w:hAnsi="Arial" w:cs="Arial"/>
        </w:rPr>
        <w:t xml:space="preserve">Smluvní strany prohlašují, že souhlasí s případným zveřejněním textu </w:t>
      </w:r>
      <w:r w:rsidRPr="00D04FEC">
        <w:rPr>
          <w:rFonts w:ascii="Arial" w:hAnsi="Arial" w:cs="Arial"/>
        </w:rPr>
        <w:t>tohoto dodatku v souladu se zákonem č. 106/1999 Sb., o svobodném přístupu k informacím, ve znění pozdějších předpisů a s uveřejněním v registru smluv dle zákona č. 340/2015 Sb., o zvláštních podmínkách účinnosti některých smluv, uveřejňování těchto smluv a o registru smluv (zákon o registru smluv), ve znění pozdějších předpisů.</w:t>
      </w:r>
    </w:p>
    <w:p w:rsidR="00E0549F" w:rsidRPr="00D04FEC" w:rsidRDefault="00E0549F" w:rsidP="00E0549F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 w:rsidRPr="00D04FEC">
        <w:rPr>
          <w:rFonts w:ascii="Arial" w:hAnsi="Arial" w:cs="Arial"/>
        </w:rPr>
        <w:lastRenderedPageBreak/>
        <w:t>Příjemce současně bere na vědomí, že tento dodatek bude také zveřejněn postupem dle § 10d zákona č. 250/2000 Sb., o rozpočtových pravidlech územních rozpočtů, ve znění pozdějších právních předpisů.</w:t>
      </w:r>
    </w:p>
    <w:p w:rsidR="00E0549F" w:rsidRPr="00B5613B" w:rsidRDefault="00E0549F" w:rsidP="00E0549F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B5613B">
        <w:rPr>
          <w:rFonts w:ascii="Arial" w:hAnsi="Arial" w:cs="Arial"/>
        </w:rPr>
        <w:t xml:space="preserve">Tento dodatek je sepsán ve </w:t>
      </w:r>
      <w:r>
        <w:rPr>
          <w:rFonts w:ascii="Arial" w:hAnsi="Arial" w:cs="Arial"/>
        </w:rPr>
        <w:t>třech</w:t>
      </w:r>
      <w:r w:rsidRPr="00B5613B">
        <w:rPr>
          <w:rFonts w:ascii="Arial" w:hAnsi="Arial" w:cs="Arial"/>
        </w:rPr>
        <w:t xml:space="preserve"> vyhotoveních, z nichž </w:t>
      </w:r>
      <w:r>
        <w:rPr>
          <w:rFonts w:ascii="Arial" w:hAnsi="Arial" w:cs="Arial"/>
        </w:rPr>
        <w:t xml:space="preserve">poskytovatel obdrží 2 vyhotovení a příjemce obdrží 1 </w:t>
      </w:r>
      <w:r w:rsidRPr="00B5613B">
        <w:rPr>
          <w:rFonts w:ascii="Arial" w:hAnsi="Arial" w:cs="Arial"/>
        </w:rPr>
        <w:t>vyhotovení.</w:t>
      </w:r>
    </w:p>
    <w:p w:rsidR="00E0549F" w:rsidRDefault="00E0549F" w:rsidP="00E0549F">
      <w:pPr>
        <w:spacing w:before="360" w:after="360"/>
        <w:jc w:val="both"/>
        <w:rPr>
          <w:rFonts w:ascii="Arial" w:hAnsi="Arial" w:cs="Arial"/>
        </w:rPr>
      </w:pPr>
      <w:r w:rsidRPr="00B5613B">
        <w:rPr>
          <w:rFonts w:ascii="Arial" w:hAnsi="Arial" w:cs="Arial"/>
        </w:rPr>
        <w:t>V Olomouci dne .......................</w:t>
      </w:r>
      <w:r w:rsidRPr="00B5613B">
        <w:rPr>
          <w:rFonts w:ascii="Arial" w:hAnsi="Arial" w:cs="Arial"/>
        </w:rPr>
        <w:tab/>
      </w:r>
      <w:r w:rsidRPr="00B5613B"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0549F" w:rsidRPr="00635027" w:rsidTr="000017C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49F" w:rsidRPr="00635027" w:rsidRDefault="00E0549F" w:rsidP="000017C0">
            <w:pPr>
              <w:spacing w:before="40" w:after="40"/>
              <w:rPr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Za poskytovatele:</w:t>
            </w:r>
          </w:p>
          <w:p w:rsidR="00E0549F" w:rsidRPr="00635027" w:rsidRDefault="00E0549F" w:rsidP="000017C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49F" w:rsidRDefault="00E0549F" w:rsidP="000017C0">
            <w:pPr>
              <w:spacing w:before="40" w:after="40"/>
              <w:rPr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Za příjemce:</w:t>
            </w:r>
          </w:p>
          <w:p w:rsidR="00E0549F" w:rsidRDefault="00E0549F" w:rsidP="000017C0">
            <w:pPr>
              <w:spacing w:before="40" w:after="40"/>
              <w:rPr>
                <w:rFonts w:ascii="Arial" w:hAnsi="Arial" w:cs="Arial"/>
              </w:rPr>
            </w:pPr>
          </w:p>
          <w:p w:rsidR="00E0549F" w:rsidRDefault="00E0549F" w:rsidP="000017C0">
            <w:pPr>
              <w:spacing w:before="40" w:after="40"/>
              <w:rPr>
                <w:rFonts w:ascii="Arial" w:hAnsi="Arial" w:cs="Arial"/>
              </w:rPr>
            </w:pPr>
          </w:p>
          <w:p w:rsidR="00E0549F" w:rsidRDefault="00E0549F" w:rsidP="000017C0">
            <w:pPr>
              <w:spacing w:before="40" w:after="40"/>
              <w:rPr>
                <w:rFonts w:ascii="Arial" w:hAnsi="Arial" w:cs="Arial"/>
              </w:rPr>
            </w:pPr>
          </w:p>
          <w:p w:rsidR="00E0549F" w:rsidRPr="00635027" w:rsidRDefault="00E0549F" w:rsidP="000017C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0549F" w:rsidRPr="00635027" w:rsidTr="000017C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49F" w:rsidRPr="00635027" w:rsidRDefault="00E0549F" w:rsidP="000017C0">
            <w:pPr>
              <w:jc w:val="center"/>
              <w:rPr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……………………………..</w:t>
            </w:r>
          </w:p>
          <w:p w:rsidR="00E0549F" w:rsidRDefault="00E0549F" w:rsidP="0000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Okleštěk</w:t>
            </w:r>
          </w:p>
          <w:p w:rsidR="00E0549F" w:rsidRPr="00087BF8" w:rsidRDefault="00E0549F" w:rsidP="0000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</w:t>
            </w:r>
          </w:p>
          <w:p w:rsidR="00E0549F" w:rsidRPr="00635027" w:rsidRDefault="00E0549F" w:rsidP="000017C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49F" w:rsidRDefault="00E0549F" w:rsidP="000017C0">
            <w:pPr>
              <w:jc w:val="center"/>
              <w:rPr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…………………………..</w:t>
            </w:r>
          </w:p>
          <w:p w:rsidR="00E0549F" w:rsidRDefault="00E0549F" w:rsidP="000017C0">
            <w:pPr>
              <w:jc w:val="center"/>
              <w:rPr>
                <w:rFonts w:ascii="Arial" w:hAnsi="Arial" w:cs="Arial"/>
              </w:rPr>
            </w:pPr>
            <w:r w:rsidRPr="00B57F84">
              <w:rPr>
                <w:rFonts w:ascii="Arial" w:hAnsi="Arial" w:cs="Arial"/>
              </w:rPr>
              <w:t>Miloslav Šmídmajer</w:t>
            </w:r>
          </w:p>
          <w:p w:rsidR="00E0549F" w:rsidRPr="00635027" w:rsidRDefault="00E0549F" w:rsidP="0000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:rsidR="00A54F66" w:rsidRDefault="00F537B9"/>
    <w:sectPr w:rsidR="00A54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B9" w:rsidRDefault="00F537B9" w:rsidP="00E0549F">
      <w:r>
        <w:separator/>
      </w:r>
    </w:p>
  </w:endnote>
  <w:endnote w:type="continuationSeparator" w:id="0">
    <w:p w:rsidR="00F537B9" w:rsidRDefault="00F537B9" w:rsidP="00E0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00" w:rsidRDefault="002619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9F" w:rsidRDefault="00261900" w:rsidP="00E0549F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E0549F" w:rsidRPr="008F5ECA">
      <w:rPr>
        <w:rFonts w:ascii="Arial" w:hAnsi="Arial" w:cs="Arial"/>
        <w:i/>
        <w:iCs/>
        <w:sz w:val="20"/>
        <w:szCs w:val="20"/>
      </w:rPr>
      <w:t xml:space="preserve">Olomouckého kraje </w:t>
    </w:r>
    <w:r w:rsidR="00E0549F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E0549F" w:rsidRPr="008F5ECA">
      <w:rPr>
        <w:rFonts w:ascii="Arial" w:hAnsi="Arial" w:cs="Arial"/>
        <w:i/>
        <w:iCs/>
        <w:sz w:val="20"/>
        <w:szCs w:val="20"/>
      </w:rPr>
      <w:t xml:space="preserve">. </w:t>
    </w:r>
    <w:r w:rsidR="00E0549F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0549F">
      <w:rPr>
        <w:rFonts w:ascii="Arial" w:hAnsi="Arial" w:cs="Arial"/>
        <w:i/>
        <w:iCs/>
        <w:sz w:val="20"/>
        <w:szCs w:val="20"/>
      </w:rPr>
      <w:t>. 2018</w:t>
    </w:r>
    <w:r w:rsidR="00E0549F" w:rsidRPr="008F5ECA">
      <w:rPr>
        <w:rFonts w:ascii="Arial" w:hAnsi="Arial" w:cs="Arial"/>
        <w:i/>
        <w:iCs/>
        <w:sz w:val="20"/>
        <w:szCs w:val="20"/>
      </w:rPr>
      <w:t xml:space="preserve"> </w:t>
    </w:r>
    <w:r w:rsidR="00E0549F">
      <w:rPr>
        <w:rFonts w:ascii="Arial" w:hAnsi="Arial" w:cs="Arial"/>
        <w:i/>
        <w:iCs/>
        <w:sz w:val="20"/>
        <w:szCs w:val="20"/>
      </w:rPr>
      <w:tab/>
    </w:r>
    <w:r w:rsidR="00E0549F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E0549F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0549F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0549F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E0549F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0549F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0549F">
      <w:rPr>
        <w:rStyle w:val="slostrnky"/>
        <w:rFonts w:ascii="Arial" w:hAnsi="Arial" w:cs="Arial"/>
        <w:i/>
        <w:iCs/>
        <w:sz w:val="20"/>
        <w:szCs w:val="20"/>
      </w:rPr>
      <w:t xml:space="preserve"> 3</w:t>
    </w:r>
    <w:r w:rsidR="00E0549F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E0549F" w:rsidRDefault="00261900" w:rsidP="00E0549F">
    <w:pPr>
      <w:pStyle w:val="Zpat"/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59</w:t>
    </w:r>
    <w:bookmarkStart w:id="0" w:name="_GoBack"/>
    <w:bookmarkEnd w:id="0"/>
    <w:r w:rsidR="00E0549F">
      <w:rPr>
        <w:rFonts w:ascii="Arial" w:hAnsi="Arial" w:cs="Arial"/>
        <w:i/>
        <w:sz w:val="20"/>
        <w:szCs w:val="20"/>
      </w:rPr>
      <w:t>.</w:t>
    </w:r>
    <w:r w:rsidR="00E0549F" w:rsidRPr="008F5ECA">
      <w:rPr>
        <w:rFonts w:ascii="Arial" w:hAnsi="Arial" w:cs="Arial"/>
        <w:i/>
        <w:sz w:val="20"/>
        <w:szCs w:val="20"/>
      </w:rPr>
      <w:t xml:space="preserve"> </w:t>
    </w:r>
    <w:r w:rsidR="00E0549F">
      <w:rPr>
        <w:rFonts w:ascii="Arial" w:hAnsi="Arial" w:cs="Arial"/>
        <w:i/>
        <w:sz w:val="20"/>
        <w:szCs w:val="20"/>
      </w:rPr>
      <w:t>–</w:t>
    </w:r>
    <w:r w:rsidR="00E0549F" w:rsidRPr="008F5ECA">
      <w:rPr>
        <w:rFonts w:ascii="Arial" w:hAnsi="Arial" w:cs="Arial"/>
        <w:i/>
        <w:sz w:val="20"/>
        <w:szCs w:val="20"/>
      </w:rPr>
      <w:t xml:space="preserve"> </w:t>
    </w:r>
    <w:r w:rsidR="00E0549F" w:rsidRPr="00AD6307">
      <w:rPr>
        <w:rFonts w:ascii="Arial" w:hAnsi="Arial" w:cs="Arial"/>
        <w:i/>
        <w:sz w:val="20"/>
        <w:szCs w:val="20"/>
      </w:rPr>
      <w:t>Dodatek č. 3 k veřejnoprávní smlouvě o poskytnutí dotace na realizaci akce „Natáčení celovečerního filmu Případ mrtvého nebožtíka“</w:t>
    </w:r>
  </w:p>
  <w:p w:rsidR="00E0549F" w:rsidRDefault="00E0549F" w:rsidP="00E0549F">
    <w:pPr>
      <w:pStyle w:val="Zpat"/>
      <w:tabs>
        <w:tab w:val="clear" w:pos="4536"/>
      </w:tabs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6D33DC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3</w:t>
    </w:r>
    <w:r w:rsidRPr="006D33DC">
      <w:rPr>
        <w:rFonts w:ascii="Arial" w:hAnsi="Arial" w:cs="Arial"/>
        <w:i/>
        <w:sz w:val="20"/>
        <w:szCs w:val="20"/>
      </w:rPr>
      <w:t xml:space="preserve"> ke smlouvě o poskytnutí dotace společnosti </w:t>
    </w:r>
    <w:r w:rsidRPr="005C15A1">
      <w:rPr>
        <w:rFonts w:ascii="Arial" w:hAnsi="Arial" w:cs="Arial"/>
        <w:i/>
        <w:sz w:val="20"/>
        <w:szCs w:val="20"/>
      </w:rPr>
      <w:t>BIO ILLUSION</w:t>
    </w:r>
    <w:r w:rsidRPr="006D33DC">
      <w:rPr>
        <w:rFonts w:ascii="Arial" w:hAnsi="Arial" w:cs="Arial"/>
        <w:i/>
        <w:sz w:val="20"/>
        <w:szCs w:val="20"/>
      </w:rPr>
      <w:t xml:space="preserve"> s.r.o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00" w:rsidRDefault="002619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B9" w:rsidRDefault="00F537B9" w:rsidP="00E0549F">
      <w:r>
        <w:separator/>
      </w:r>
    </w:p>
  </w:footnote>
  <w:footnote w:type="continuationSeparator" w:id="0">
    <w:p w:rsidR="00F537B9" w:rsidRDefault="00F537B9" w:rsidP="00E0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00" w:rsidRDefault="002619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9F" w:rsidRPr="00784E9B" w:rsidRDefault="00E0549F" w:rsidP="00E0549F">
    <w:pPr>
      <w:jc w:val="both"/>
      <w:rPr>
        <w:rFonts w:ascii="Arial" w:hAnsi="Arial" w:cs="Arial"/>
        <w:i/>
        <w:sz w:val="20"/>
        <w:szCs w:val="20"/>
      </w:rPr>
    </w:pPr>
    <w:r w:rsidRPr="004D4CE8">
      <w:rPr>
        <w:rFonts w:ascii="Arial" w:hAnsi="Arial" w:cs="Arial"/>
        <w:i/>
        <w:sz w:val="20"/>
        <w:szCs w:val="20"/>
      </w:rPr>
      <w:t xml:space="preserve">Příloha č. 1 – </w:t>
    </w:r>
    <w:r w:rsidRPr="006D33DC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3</w:t>
    </w:r>
    <w:r w:rsidRPr="006D33DC">
      <w:rPr>
        <w:rFonts w:ascii="Arial" w:hAnsi="Arial" w:cs="Arial"/>
        <w:i/>
        <w:sz w:val="20"/>
        <w:szCs w:val="20"/>
      </w:rPr>
      <w:t xml:space="preserve"> ke smlouvě o poskytnutí dotace společnosti </w:t>
    </w:r>
    <w:r w:rsidRPr="005C15A1">
      <w:rPr>
        <w:rFonts w:ascii="Arial" w:hAnsi="Arial" w:cs="Arial"/>
        <w:i/>
        <w:sz w:val="20"/>
        <w:szCs w:val="20"/>
      </w:rPr>
      <w:t>BIO ILLUSION</w:t>
    </w:r>
    <w:r w:rsidRPr="006D33DC">
      <w:rPr>
        <w:rFonts w:ascii="Arial" w:hAnsi="Arial" w:cs="Arial"/>
        <w:i/>
        <w:sz w:val="20"/>
        <w:szCs w:val="20"/>
      </w:rPr>
      <w:t xml:space="preserve"> s.r.o.</w:t>
    </w:r>
  </w:p>
  <w:p w:rsidR="00E0549F" w:rsidRDefault="00E0549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00" w:rsidRDefault="002619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9F"/>
    <w:rsid w:val="00013B6B"/>
    <w:rsid w:val="0002474F"/>
    <w:rsid w:val="00261900"/>
    <w:rsid w:val="003827E4"/>
    <w:rsid w:val="00742516"/>
    <w:rsid w:val="007F5431"/>
    <w:rsid w:val="00BA10D1"/>
    <w:rsid w:val="00E0549F"/>
    <w:rsid w:val="00F5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E0549F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0549F"/>
    <w:pPr>
      <w:ind w:left="720"/>
      <w:contextualSpacing/>
    </w:pPr>
  </w:style>
  <w:style w:type="character" w:customStyle="1" w:styleId="preformatted">
    <w:name w:val="preformatted"/>
    <w:basedOn w:val="Standardnpsmoodstavce"/>
    <w:rsid w:val="00E0549F"/>
  </w:style>
  <w:style w:type="paragraph" w:styleId="Zkladntext">
    <w:name w:val="Body Text"/>
    <w:basedOn w:val="Normln"/>
    <w:link w:val="ZkladntextChar"/>
    <w:uiPriority w:val="99"/>
    <w:semiHidden/>
    <w:unhideWhenUsed/>
    <w:rsid w:val="00E054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054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5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54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5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54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05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E0549F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0549F"/>
    <w:pPr>
      <w:ind w:left="720"/>
      <w:contextualSpacing/>
    </w:pPr>
  </w:style>
  <w:style w:type="character" w:customStyle="1" w:styleId="preformatted">
    <w:name w:val="preformatted"/>
    <w:basedOn w:val="Standardnpsmoodstavce"/>
    <w:rsid w:val="00E0549F"/>
  </w:style>
  <w:style w:type="paragraph" w:styleId="Zkladntext">
    <w:name w:val="Body Text"/>
    <w:basedOn w:val="Normln"/>
    <w:link w:val="ZkladntextChar"/>
    <w:uiPriority w:val="99"/>
    <w:semiHidden/>
    <w:unhideWhenUsed/>
    <w:rsid w:val="00E054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054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5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54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5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54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0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Smékalová Denisa</dc:creator>
  <cp:lastModifiedBy>Smékalová Denisa</cp:lastModifiedBy>
  <cp:revision>2</cp:revision>
  <cp:lastPrinted>2018-11-07T08:12:00Z</cp:lastPrinted>
  <dcterms:created xsi:type="dcterms:W3CDTF">2018-11-26T14:37:00Z</dcterms:created>
  <dcterms:modified xsi:type="dcterms:W3CDTF">2018-11-26T14:37:00Z</dcterms:modified>
</cp:coreProperties>
</file>