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A309541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4DADAD8" w14:textId="5D3A64E0" w:rsidR="00BA73E7" w:rsidRPr="005F2583" w:rsidRDefault="00BA73E7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5F258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</w:t>
      </w:r>
      <w:r w:rsidR="002B0F23" w:rsidRPr="005F258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DT 3</w:t>
      </w:r>
      <w:r w:rsidRPr="005F258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263D9B8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D524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0D524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0D524A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823856D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BA73E7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F1C5939" w:rsidR="009A3DA5" w:rsidRPr="005F258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zuje poskytnout příjemci dotaci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</w:t>
      </w:r>
      <w:r w:rsidR="006D2534" w:rsidRPr="005F2583">
        <w:rPr>
          <w:rFonts w:ascii="Arial" w:hAnsi="Arial" w:cs="Arial"/>
          <w:sz w:val="24"/>
          <w:szCs w:val="24"/>
        </w:rPr>
        <w:t>účelem</w:t>
      </w:r>
      <w:r w:rsidR="002A106F" w:rsidRPr="005F2583">
        <w:rPr>
          <w:rFonts w:ascii="Arial" w:hAnsi="Arial" w:cs="Arial"/>
          <w:sz w:val="24"/>
          <w:szCs w:val="24"/>
        </w:rPr>
        <w:t xml:space="preserve"> zlepšení </w:t>
      </w:r>
      <w:r w:rsidR="002A106F" w:rsidRPr="005F2583">
        <w:rPr>
          <w:rFonts w:ascii="Arial" w:hAnsi="Arial" w:cs="Arial"/>
          <w:sz w:val="24"/>
          <w:szCs w:val="24"/>
        </w:rPr>
        <w:lastRenderedPageBreak/>
        <w:t>kvality života venkovských oblastí, zvýšení atraktivity a dostupnosti území obcí se sídlem v Olomouckém kraji ve veřejném zájmu a v</w:t>
      </w:r>
      <w:r w:rsidR="007B763E" w:rsidRPr="005F2583">
        <w:rPr>
          <w:rFonts w:ascii="Arial" w:hAnsi="Arial" w:cs="Arial"/>
          <w:sz w:val="24"/>
          <w:szCs w:val="24"/>
        </w:rPr>
        <w:t> </w:t>
      </w:r>
      <w:r w:rsidR="002A106F" w:rsidRPr="005F2583">
        <w:rPr>
          <w:rFonts w:ascii="Arial" w:hAnsi="Arial" w:cs="Arial"/>
          <w:sz w:val="24"/>
          <w:szCs w:val="24"/>
        </w:rPr>
        <w:t>souladu</w:t>
      </w:r>
      <w:r w:rsidR="007B763E" w:rsidRPr="005F2583">
        <w:rPr>
          <w:rFonts w:ascii="Arial" w:hAnsi="Arial" w:cs="Arial"/>
          <w:sz w:val="24"/>
          <w:szCs w:val="24"/>
        </w:rPr>
        <w:t xml:space="preserve"> </w:t>
      </w:r>
      <w:r w:rsidR="002A106F" w:rsidRPr="005F2583">
        <w:rPr>
          <w:rFonts w:ascii="Arial" w:hAnsi="Arial" w:cs="Arial"/>
          <w:sz w:val="24"/>
          <w:szCs w:val="24"/>
        </w:rPr>
        <w:t xml:space="preserve">s cíli Olomouckého kraje. Dotační program vychází ze Strategie rozvoje územního obvodu Olomouckého kraje 2015-2020. </w:t>
      </w:r>
    </w:p>
    <w:p w14:paraId="3C9258CF" w14:textId="3D7E6D7F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093FF5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5F2583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57034B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7034B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A68F8C9" w:rsidR="009A3DA5" w:rsidRPr="008215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8C5664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C5664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3521E65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="005F258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7034B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(Bude specifiková</w:t>
      </w:r>
      <w:r w:rsidR="00F37F3B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no dle podané žádosti příjemce.</w:t>
      </w:r>
      <w:r w:rsidR="00021EB8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57034B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  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8D12112" w:rsidR="00001074" w:rsidRPr="005F2583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ED68BB" w:rsidRPr="005F2583">
        <w:rPr>
          <w:rFonts w:ascii="Arial" w:eastAsia="Times New Roman" w:hAnsi="Arial" w:cs="Arial"/>
          <w:sz w:val="24"/>
          <w:szCs w:val="24"/>
          <w:lang w:eastAsia="cs-CZ"/>
        </w:rPr>
        <w:t>programu</w:t>
      </w:r>
      <w:r w:rsidR="007B763E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2019“ </w:t>
      </w:r>
      <w:r w:rsidR="00ED68BB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F37F3B" w:rsidRPr="005F258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B763E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F37F3B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přípravy projektové dokumentace </w:t>
      </w:r>
      <w:r w:rsidR="00ED68BB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D3E8DED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0E7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0E7F28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 specifikovaný v písemné žádosti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F258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F258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208A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8E26C12" w:rsidR="009A3DA5" w:rsidRPr="002208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6193F4C" w:rsidR="001455CD" w:rsidRPr="002208A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5F851E3" w:rsidR="009A3DA5" w:rsidRPr="005F2583" w:rsidRDefault="009A3DA5" w:rsidP="005F2583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531FE" w:rsidRPr="005F258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08A0" w:rsidRPr="005F2583">
        <w:rPr>
          <w:rFonts w:ascii="Arial" w:eastAsia="Times New Roman" w:hAnsi="Arial" w:cs="Arial"/>
          <w:sz w:val="24"/>
          <w:szCs w:val="24"/>
          <w:lang w:eastAsia="cs-CZ"/>
        </w:rPr>
        <w:t>. 12. 2019.</w:t>
      </w:r>
      <w:r w:rsidR="00C84CF1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5D36E09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od</w:t>
      </w:r>
      <w:r w:rsidR="00C84CF1"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 </w:t>
      </w:r>
      <w:r w:rsidRPr="005F2583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5AD87113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8C5664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C84CF1" w:rsidRPr="005F2583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258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F2583">
        <w:rPr>
          <w:rFonts w:ascii="Arial" w:hAnsi="Arial" w:cs="Arial"/>
          <w:sz w:val="24"/>
          <w:szCs w:val="24"/>
        </w:rPr>
        <w:t xml:space="preserve">dotace </w:t>
      </w:r>
      <w:r w:rsidRPr="005F2583">
        <w:rPr>
          <w:rFonts w:ascii="Arial" w:hAnsi="Arial" w:cs="Arial"/>
          <w:sz w:val="24"/>
          <w:szCs w:val="24"/>
        </w:rPr>
        <w:t xml:space="preserve">odpovídala </w:t>
      </w:r>
      <w:r w:rsidR="008C5664" w:rsidRPr="005F2583">
        <w:rPr>
          <w:rFonts w:ascii="Arial" w:hAnsi="Arial" w:cs="Arial"/>
          <w:sz w:val="24"/>
          <w:szCs w:val="24"/>
        </w:rPr>
        <w:t xml:space="preserve">nejvýše </w:t>
      </w:r>
      <w:r w:rsidR="004531FE" w:rsidRPr="005F2583">
        <w:rPr>
          <w:rFonts w:ascii="Arial" w:hAnsi="Arial" w:cs="Arial"/>
          <w:sz w:val="24"/>
          <w:szCs w:val="24"/>
        </w:rPr>
        <w:t>50</w:t>
      </w:r>
      <w:r w:rsidR="005F2583" w:rsidRPr="005F2583">
        <w:rPr>
          <w:rFonts w:ascii="Arial" w:hAnsi="Arial" w:cs="Arial"/>
          <w:sz w:val="24"/>
          <w:szCs w:val="24"/>
        </w:rPr>
        <w:t xml:space="preserve"> </w:t>
      </w:r>
      <w:r w:rsidR="005F2583">
        <w:rPr>
          <w:rFonts w:ascii="Arial" w:hAnsi="Arial" w:cs="Arial"/>
          <w:sz w:val="24"/>
          <w:szCs w:val="24"/>
        </w:rPr>
        <w:t xml:space="preserve">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2271AFB4" w:rsidR="00CB5336" w:rsidRPr="004531FE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4531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C2DD22C" w:rsidR="009A3DA5" w:rsidRPr="005F2583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975D44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31. 12. 2019 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5F2583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5A77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5A77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0380B8BB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3BE1961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5A77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BEBCAF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D54861" w14:textId="680067AC" w:rsidR="005A77E9" w:rsidRPr="00957345" w:rsidRDefault="005A77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F2583">
        <w:rPr>
          <w:rFonts w:ascii="Arial" w:eastAsia="Times New Roman" w:hAnsi="Arial" w:cs="Arial"/>
          <w:sz w:val="24"/>
          <w:szCs w:val="24"/>
          <w:lang w:eastAsia="cs-CZ"/>
        </w:rPr>
        <w:t>výpisem zaúčtování všech daňových dokladů týkajících se akce, na samostatné analytické či střediskové evidenci jako součást vlastního účetnictví. Část akce hrazená z dotace poskytovatele musí být vedena pod daným účelovým znakem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poskytovatele. </w:t>
      </w:r>
      <w:r w:rsidR="00A840F3" w:rsidRPr="005F2583">
        <w:rPr>
          <w:rFonts w:ascii="Arial" w:eastAsia="Times New Roman" w:hAnsi="Arial" w:cs="Arial"/>
          <w:sz w:val="24"/>
          <w:szCs w:val="24"/>
          <w:lang w:eastAsia="cs-CZ"/>
        </w:rPr>
        <w:t>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CF6E8F4" w:rsidR="00A9730D" w:rsidRPr="00AD1897" w:rsidRDefault="009C5E46" w:rsidP="00780380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80380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CD7970" w:rsidRPr="005F258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80380" w:rsidRPr="005F2583">
        <w:rPr>
          <w:rFonts w:ascii="Arial" w:eastAsia="Times New Roman" w:hAnsi="Arial" w:cs="Arial"/>
          <w:sz w:val="24"/>
          <w:szCs w:val="24"/>
          <w:lang w:eastAsia="cs-CZ"/>
        </w:rPr>
        <w:t>ukončení realizace akce z Programu obnovy venkova Olomouckého kraje 2019“</w:t>
      </w:r>
      <w:r w:rsidR="00CD7970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7970" w:rsidRPr="005F25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webových stránkách)</w:t>
      </w:r>
      <w:r w:rsidR="005F2583" w:rsidRPr="005F258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5F258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</w:t>
      </w:r>
      <w:r w:rsidRPr="005F2583">
        <w:rPr>
          <w:rFonts w:ascii="Arial" w:eastAsia="Times New Roman" w:hAnsi="Arial" w:cs="Arial"/>
          <w:sz w:val="24"/>
          <w:szCs w:val="24"/>
          <w:lang w:eastAsia="cs-CZ"/>
        </w:rPr>
        <w:t>oskytovateli</w:t>
      </w:r>
      <w:r w:rsidR="00C5146A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dokumentaci splnění povinné propagace poskytovatele a užití loga dle čl. II odst. 10 této smlouvy</w:t>
      </w:r>
      <w:r w:rsidR="00F37F3B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a v elektronické i </w:t>
      </w:r>
      <w:proofErr w:type="spellStart"/>
      <w:r w:rsidR="00F37F3B" w:rsidRPr="005F2583">
        <w:rPr>
          <w:rFonts w:ascii="Arial" w:eastAsia="Times New Roman" w:hAnsi="Arial" w:cs="Arial"/>
          <w:sz w:val="24"/>
          <w:szCs w:val="24"/>
          <w:lang w:eastAsia="cs-CZ"/>
        </w:rPr>
        <w:t>listiné</w:t>
      </w:r>
      <w:proofErr w:type="spellEnd"/>
      <w:r w:rsidR="00F37F3B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podobě zpracovanou projektovou dokumentaci.</w:t>
      </w:r>
      <w:r w:rsidR="00AD1897" w:rsidRPr="005F258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71099C06" w:rsidR="00A9730D" w:rsidRPr="0030773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5E68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celkových předpokládaných uznatelných výdajů dle čl. II odst. 2</w:t>
      </w:r>
      <w:r w:rsidR="005E6840" w:rsidRPr="005E68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5E6840" w:rsidRPr="005E6840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5E6840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5E684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E684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E684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D052971" w:rsidR="009A3DA5" w:rsidRPr="0030773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</w:t>
      </w:r>
      <w:r w:rsidRPr="005E6840">
        <w:rPr>
          <w:rFonts w:ascii="Arial" w:eastAsia="Times New Roman" w:hAnsi="Arial" w:cs="Arial"/>
          <w:sz w:val="24"/>
          <w:szCs w:val="24"/>
          <w:lang w:eastAsia="cs-CZ"/>
        </w:rPr>
        <w:t>dotaci nebo její část na účet poskytovatele č.</w:t>
      </w:r>
      <w:r w:rsidR="00307733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</w:t>
      </w:r>
      <w:r w:rsidR="00D40813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5E6840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07733" w:rsidRPr="005E6840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5E6840">
        <w:rPr>
          <w:rFonts w:ascii="Arial" w:hAnsi="Arial" w:cs="Arial"/>
          <w:sz w:val="24"/>
          <w:szCs w:val="24"/>
        </w:rPr>
        <w:t xml:space="preserve">na základě vystavené </w:t>
      </w:r>
      <w:r w:rsidR="00D40813" w:rsidRPr="00957345">
        <w:rPr>
          <w:rFonts w:ascii="Arial" w:hAnsi="Arial" w:cs="Arial"/>
          <w:sz w:val="24"/>
          <w:szCs w:val="24"/>
        </w:rPr>
        <w:t>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4A6836FC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077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3E9763B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</w:t>
      </w:r>
      <w:r w:rsidR="00A56E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E47" w:rsidRPr="005E6840">
        <w:rPr>
          <w:rFonts w:ascii="Arial" w:eastAsia="Times New Roman" w:hAnsi="Arial" w:cs="Arial"/>
          <w:sz w:val="24"/>
          <w:szCs w:val="24"/>
          <w:lang w:eastAsia="cs-CZ"/>
        </w:rPr>
        <w:t>od uzav</w:t>
      </w:r>
      <w:r w:rsidR="005E6840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ření </w:t>
      </w:r>
      <w:r w:rsidR="00AA2F3B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5E6840" w:rsidRPr="005E6840">
        <w:rPr>
          <w:rFonts w:ascii="Arial" w:eastAsia="Times New Roman" w:hAnsi="Arial" w:cs="Arial"/>
          <w:sz w:val="24"/>
          <w:szCs w:val="24"/>
          <w:lang w:eastAsia="cs-CZ"/>
        </w:rPr>
        <w:t>smlouvy do konce roku 2019</w:t>
      </w:r>
      <w:r w:rsidRPr="005E6840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</w:t>
      </w:r>
      <w:r w:rsidR="005E6840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E47" w:rsidRPr="005E6840">
        <w:rPr>
          <w:rFonts w:ascii="Arial" w:eastAsia="Times New Roman" w:hAnsi="Arial" w:cs="Arial"/>
          <w:sz w:val="24"/>
          <w:szCs w:val="24"/>
          <w:lang w:eastAsia="cs-CZ"/>
        </w:rPr>
        <w:t>sídla příjemce</w:t>
      </w:r>
      <w:r w:rsidR="00725B3A" w:rsidRPr="005E6840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56E47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akce.</w:t>
      </w:r>
      <w:r w:rsidR="005E6840" w:rsidRPr="005E68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70861E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162F478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</w:t>
      </w:r>
      <w:r w:rsidR="005E6840"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7C43BC75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</w:t>
      </w:r>
      <w:r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předpokládané v odst. 10.2</w:t>
      </w:r>
      <w:r w:rsidR="005E6840"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5E684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09539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9CE7565" w:rsidR="004514E3" w:rsidRPr="0058071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5E68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poskytována v režimu de </w:t>
      </w:r>
      <w:proofErr w:type="spellStart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</w:t>
      </w:r>
      <w:r w:rsidR="005E684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675D5293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</w:t>
      </w:r>
      <w:r w:rsidR="005475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76D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D76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4B9DB976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ze zákona povinně uveřejňovaných v registru smluv </w:t>
      </w:r>
      <w:r w:rsidR="005E684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bude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toto ustanovení formulov</w:t>
      </w:r>
      <w:r w:rsidR="005E6840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áno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05A0B2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5D76D3">
        <w:rPr>
          <w:rFonts w:ascii="Arial" w:eastAsia="Times New Roman" w:hAnsi="Arial" w:cs="Arial"/>
          <w:strike/>
          <w:sz w:val="24"/>
          <w:szCs w:val="24"/>
          <w:lang w:eastAsia="cs-CZ"/>
        </w:rPr>
        <w:t>Rady/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......... ze dne 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6CF2F7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Tato smlouva je sepsán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5D76D3" w:rsidRPr="00A942EE">
        <w:rPr>
          <w:rFonts w:ascii="Arial" w:eastAsia="Times New Roman" w:hAnsi="Arial" w:cs="Arial"/>
          <w:sz w:val="24"/>
          <w:szCs w:val="24"/>
          <w:lang w:eastAsia="cs-CZ"/>
        </w:rPr>
        <w:t>ve třech</w:t>
      </w:r>
      <w:r w:rsidRPr="00A942EE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5D76D3" w:rsidRPr="00A942E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A942EE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5D76D3" w:rsidRPr="00A942EE">
        <w:rPr>
          <w:rFonts w:ascii="Arial" w:eastAsia="Times New Roman" w:hAnsi="Arial" w:cs="Arial"/>
          <w:sz w:val="24"/>
          <w:szCs w:val="24"/>
          <w:lang w:eastAsia="cs-CZ"/>
        </w:rPr>
        <w:t xml:space="preserve">dvě </w:t>
      </w:r>
      <w:r w:rsidRPr="00A942EE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5D76D3" w:rsidRPr="00A942EE">
        <w:rPr>
          <w:rFonts w:ascii="Arial" w:eastAsia="Times New Roman" w:hAnsi="Arial" w:cs="Arial"/>
          <w:sz w:val="24"/>
          <w:szCs w:val="24"/>
          <w:lang w:eastAsia="cs-CZ"/>
        </w:rPr>
        <w:t xml:space="preserve"> a příjemce jedno vyhotovení</w:t>
      </w:r>
      <w:r w:rsidRPr="00A942E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291F3F" w14:textId="77777777" w:rsidR="004168B0" w:rsidRDefault="004168B0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3E0A8F52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66D63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460C17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0F179B6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5386AEEC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16FDCC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27E5787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A90CA2" w14:textId="77777777" w:rsidR="004168B0" w:rsidRDefault="004168B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26565FE1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6464336" w:rsidR="009B0F59" w:rsidRPr="00957345" w:rsidRDefault="009B0F59" w:rsidP="005D76D3">
      <w:pPr>
        <w:ind w:left="0" w:firstLine="0"/>
        <w:rPr>
          <w:rFonts w:ascii="Arial" w:hAnsi="Arial" w:cs="Arial"/>
          <w:bCs/>
        </w:rPr>
      </w:pPr>
    </w:p>
    <w:sectPr w:rsidR="009B0F59" w:rsidRPr="00957345" w:rsidSect="004168B0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6110" w14:textId="77777777" w:rsidR="00EE3687" w:rsidRDefault="00EE3687" w:rsidP="00D40C40">
      <w:r>
        <w:separator/>
      </w:r>
    </w:p>
  </w:endnote>
  <w:endnote w:type="continuationSeparator" w:id="0">
    <w:p w14:paraId="04EDC9A6" w14:textId="77777777" w:rsidR="00EE3687" w:rsidRDefault="00EE368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1A360060" w:rsidR="005F64F8" w:rsidRPr="005720E6" w:rsidRDefault="006C5656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AB46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804A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166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3167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D631B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89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0E701F66" w:rsidR="005F64F8" w:rsidRDefault="00F804AB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AB46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461DE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AB46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obnovy venkova Olomouckého kraje 2019 - vyhlášení</w:t>
    </w:r>
  </w:p>
  <w:p w14:paraId="37BA5330" w14:textId="220675B0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C381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AB46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8184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3B1D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B468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2F568" w14:textId="77777777" w:rsidR="00EE3687" w:rsidRDefault="00EE3687" w:rsidP="00D40C40">
      <w:r>
        <w:separator/>
      </w:r>
    </w:p>
  </w:footnote>
  <w:footnote w:type="continuationSeparator" w:id="0">
    <w:p w14:paraId="7BEFAD7C" w14:textId="77777777" w:rsidR="00EE3687" w:rsidRDefault="00EE368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D770" w14:textId="3994B061" w:rsidR="008D23EE" w:rsidRDefault="008D23EE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C3247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13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8184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3B1D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1EB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3FF5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524A"/>
    <w:rsid w:val="000D7241"/>
    <w:rsid w:val="000E1AAD"/>
    <w:rsid w:val="000E2BFA"/>
    <w:rsid w:val="000E4179"/>
    <w:rsid w:val="000E4EB8"/>
    <w:rsid w:val="000E6307"/>
    <w:rsid w:val="000E63E3"/>
    <w:rsid w:val="000E72E9"/>
    <w:rsid w:val="000E7952"/>
    <w:rsid w:val="000E7D2F"/>
    <w:rsid w:val="000E7F28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A47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6D1A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8A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2B7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6F"/>
    <w:rsid w:val="002A1945"/>
    <w:rsid w:val="002A2372"/>
    <w:rsid w:val="002A2634"/>
    <w:rsid w:val="002A3CD3"/>
    <w:rsid w:val="002A4ADE"/>
    <w:rsid w:val="002A662C"/>
    <w:rsid w:val="002A7B11"/>
    <w:rsid w:val="002B0F23"/>
    <w:rsid w:val="002B13AE"/>
    <w:rsid w:val="002B29DB"/>
    <w:rsid w:val="002B482D"/>
    <w:rsid w:val="002B57BA"/>
    <w:rsid w:val="002B603F"/>
    <w:rsid w:val="002B6609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73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84E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919"/>
    <w:rsid w:val="00396D23"/>
    <w:rsid w:val="00397F52"/>
    <w:rsid w:val="003A040E"/>
    <w:rsid w:val="003A2E56"/>
    <w:rsid w:val="003A3D61"/>
    <w:rsid w:val="003A406B"/>
    <w:rsid w:val="003A45E9"/>
    <w:rsid w:val="003A4AA2"/>
    <w:rsid w:val="003A55D3"/>
    <w:rsid w:val="003B052C"/>
    <w:rsid w:val="003B0643"/>
    <w:rsid w:val="003B1D6B"/>
    <w:rsid w:val="003B2510"/>
    <w:rsid w:val="003B4F80"/>
    <w:rsid w:val="003B55DD"/>
    <w:rsid w:val="003B6F7A"/>
    <w:rsid w:val="003C3814"/>
    <w:rsid w:val="003C45D9"/>
    <w:rsid w:val="003C45E5"/>
    <w:rsid w:val="003C6D43"/>
    <w:rsid w:val="003C717E"/>
    <w:rsid w:val="003C7BC9"/>
    <w:rsid w:val="003D1870"/>
    <w:rsid w:val="003D2BBC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BC5"/>
    <w:rsid w:val="004168B0"/>
    <w:rsid w:val="00416F5E"/>
    <w:rsid w:val="0042012D"/>
    <w:rsid w:val="00421422"/>
    <w:rsid w:val="00421617"/>
    <w:rsid w:val="004224D5"/>
    <w:rsid w:val="00422A0D"/>
    <w:rsid w:val="00422D14"/>
    <w:rsid w:val="0042389E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1FE"/>
    <w:rsid w:val="00453D92"/>
    <w:rsid w:val="0045517F"/>
    <w:rsid w:val="00461837"/>
    <w:rsid w:val="004618CC"/>
    <w:rsid w:val="00461DEC"/>
    <w:rsid w:val="004632A7"/>
    <w:rsid w:val="00463BB1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08E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47527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034B"/>
    <w:rsid w:val="00571759"/>
    <w:rsid w:val="00571EC8"/>
    <w:rsid w:val="0057703C"/>
    <w:rsid w:val="00577BC3"/>
    <w:rsid w:val="00580363"/>
    <w:rsid w:val="00580712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7E9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6D3"/>
    <w:rsid w:val="005E2BB4"/>
    <w:rsid w:val="005E5BBD"/>
    <w:rsid w:val="005E5D14"/>
    <w:rsid w:val="005E5F7E"/>
    <w:rsid w:val="005E6840"/>
    <w:rsid w:val="005F2583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6DF7"/>
    <w:rsid w:val="006416E5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3EBB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656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57B39"/>
    <w:rsid w:val="007601BD"/>
    <w:rsid w:val="00760308"/>
    <w:rsid w:val="00760673"/>
    <w:rsid w:val="00762D41"/>
    <w:rsid w:val="0076386E"/>
    <w:rsid w:val="00763E5A"/>
    <w:rsid w:val="00764230"/>
    <w:rsid w:val="00764D1B"/>
    <w:rsid w:val="00765930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038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3E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B92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5B3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293C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664"/>
    <w:rsid w:val="008C57F6"/>
    <w:rsid w:val="008C65B2"/>
    <w:rsid w:val="008C7242"/>
    <w:rsid w:val="008C79A0"/>
    <w:rsid w:val="008D0C28"/>
    <w:rsid w:val="008D21BF"/>
    <w:rsid w:val="008D23E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2066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5D44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09CC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E47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77FC4"/>
    <w:rsid w:val="00A80BA4"/>
    <w:rsid w:val="00A821AE"/>
    <w:rsid w:val="00A82275"/>
    <w:rsid w:val="00A82E58"/>
    <w:rsid w:val="00A840F3"/>
    <w:rsid w:val="00A85253"/>
    <w:rsid w:val="00A86BDE"/>
    <w:rsid w:val="00A87597"/>
    <w:rsid w:val="00A875A5"/>
    <w:rsid w:val="00A91948"/>
    <w:rsid w:val="00A91B95"/>
    <w:rsid w:val="00A94063"/>
    <w:rsid w:val="00A942EE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3B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688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1897"/>
    <w:rsid w:val="00AD3B56"/>
    <w:rsid w:val="00AD46AF"/>
    <w:rsid w:val="00AD5151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4FB5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73E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530"/>
    <w:rsid w:val="00C2743A"/>
    <w:rsid w:val="00C30594"/>
    <w:rsid w:val="00C31237"/>
    <w:rsid w:val="00C32472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46A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4CF1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1484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D7970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EA4"/>
    <w:rsid w:val="00D05F68"/>
    <w:rsid w:val="00D105B7"/>
    <w:rsid w:val="00D1094B"/>
    <w:rsid w:val="00D11E64"/>
    <w:rsid w:val="00D11F05"/>
    <w:rsid w:val="00D134FE"/>
    <w:rsid w:val="00D159CC"/>
    <w:rsid w:val="00D15D0F"/>
    <w:rsid w:val="00D17B02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1B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30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2FC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3687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3CA"/>
    <w:rsid w:val="00F31B25"/>
    <w:rsid w:val="00F32346"/>
    <w:rsid w:val="00F323FB"/>
    <w:rsid w:val="00F32B92"/>
    <w:rsid w:val="00F35336"/>
    <w:rsid w:val="00F35DEC"/>
    <w:rsid w:val="00F36721"/>
    <w:rsid w:val="00F37102"/>
    <w:rsid w:val="00F37F3B"/>
    <w:rsid w:val="00F42C49"/>
    <w:rsid w:val="00F43A5D"/>
    <w:rsid w:val="00F45834"/>
    <w:rsid w:val="00F465E3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04AB"/>
    <w:rsid w:val="00F819A1"/>
    <w:rsid w:val="00F823EF"/>
    <w:rsid w:val="00F84DE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1EB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AF44-27E3-43A0-93E3-E9F7F55F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3068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2018-11-21T09:00:00Z</dcterms:created>
  <dcterms:modified xsi:type="dcterms:W3CDTF">2018-11-26T14:02:00Z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