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9201F" w14:textId="77777777" w:rsidR="009A0571" w:rsidRDefault="009A0571" w:rsidP="009A0571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 na akci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D0BAB1F" w14:textId="25F293A4" w:rsidR="009A0571" w:rsidRDefault="009A0571" w:rsidP="009A0571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4437">
        <w:rPr>
          <w:rFonts w:ascii="Arial" w:eastAsia="Times New Roman" w:hAnsi="Arial" w:cs="Arial"/>
          <w:color w:val="FF0000"/>
          <w:lang w:eastAsia="cs-CZ"/>
        </w:rPr>
        <w:t>VZOR SMLOUVY – TEXT SMLOUVY BUDE DÁLE UPŘESNĚN PŘI SCHVALOVÁNÍ DOTACÍ</w:t>
      </w:r>
    </w:p>
    <w:p w14:paraId="7997FEAA" w14:textId="1D4361CD" w:rsidR="00BF5961" w:rsidRDefault="00BF5961" w:rsidP="00BF5961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711AD9A" w14:textId="77777777" w:rsidR="00BF5961" w:rsidRDefault="00BF5961" w:rsidP="00BF5961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5C3DD1DF" w14:textId="77777777" w:rsidR="00BF5961" w:rsidRPr="00E62519" w:rsidRDefault="00BF5961" w:rsidP="00BF596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AA94B8D" w14:textId="65C5D9F2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F00777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5BC43D82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278838A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45AFA68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45473E" w14:textId="77777777" w:rsidR="00BF5961" w:rsidRPr="00E62519" w:rsidRDefault="00BF5961" w:rsidP="00BF596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9CAD8BB" w14:textId="77777777" w:rsidR="00BF5961" w:rsidRPr="00E62519" w:rsidRDefault="00BF5961" w:rsidP="00BF596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E97B83" w14:textId="77777777" w:rsidR="00BF5961" w:rsidRPr="00E62519" w:rsidRDefault="00BF5961" w:rsidP="00BF596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343AEA" w14:textId="77777777" w:rsidR="00BF5961" w:rsidRPr="00E62519" w:rsidRDefault="00BF5961" w:rsidP="00BF596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03C4F343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B4F30F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9DD563F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B4299E3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5165BA1" w14:textId="77777777" w:rsidR="00BF5961" w:rsidRPr="00E62519" w:rsidRDefault="00BF5961" w:rsidP="00BF59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45C5F1E0" w14:textId="77777777" w:rsidR="00BF5961" w:rsidRPr="00E62519" w:rsidRDefault="00BF5961" w:rsidP="00BF596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55DCF5AA" w14:textId="77777777" w:rsidR="00BF5961" w:rsidRPr="00E62519" w:rsidRDefault="00BF5961" w:rsidP="00BF596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8C96C0D" w14:textId="77777777" w:rsidR="00BF5961" w:rsidRPr="00E62519" w:rsidRDefault="00BF5961" w:rsidP="00BF596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242FAC7" w14:textId="77777777" w:rsidR="00BF5961" w:rsidRDefault="00BF5961" w:rsidP="00BF59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E9B65C7" w14:textId="39727EAE" w:rsidR="00BF5961" w:rsidRPr="003E0167" w:rsidRDefault="00BF5961" w:rsidP="00BF596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bookmarkStart w:id="0" w:name="_GoBack"/>
      <w:bookmarkEnd w:id="0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Pr="003E0167">
        <w:rPr>
          <w:rFonts w:ascii="Arial" w:hAnsi="Arial" w:cs="Arial"/>
          <w:sz w:val="24"/>
          <w:szCs w:val="24"/>
        </w:rPr>
        <w:t xml:space="preserve"> za účelem ……… </w:t>
      </w:r>
      <w:r w:rsidRPr="009544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titulu - opisuje se text obecného účelu z vyhlášeného dotačního titulu)</w:t>
      </w:r>
    </w:p>
    <w:p w14:paraId="0A9C7A0F" w14:textId="7BFD0233" w:rsidR="00BF5961" w:rsidRPr="00442369" w:rsidRDefault="00BF5961" w:rsidP="00BF5961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……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0A1D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003581C" w14:textId="4881B34A" w:rsidR="00BF5961" w:rsidRPr="001059A8" w:rsidRDefault="00BF5961" w:rsidP="00BF5961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FF4869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</w:t>
      </w:r>
      <w:r w:rsidRPr="00FF4869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dotace se pro účely této smlouvy považuje den odepsání finančních prostředků z účtu poskytovatele ve prospěch účtu příjemce.</w:t>
      </w:r>
    </w:p>
    <w:p w14:paraId="0B57E8AA" w14:textId="128F8E46" w:rsidR="00BF5961" w:rsidRPr="003E0167" w:rsidRDefault="00BF5961" w:rsidP="00BF5961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BBDF024" w14:textId="77777777" w:rsidR="00BF5961" w:rsidRPr="003E0167" w:rsidRDefault="00BF5961" w:rsidP="00BF59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0B24DA7" w14:textId="77777777" w:rsidR="00BF5961" w:rsidRPr="003E0167" w:rsidRDefault="00BF5961" w:rsidP="00BF5961">
      <w:pPr>
        <w:numPr>
          <w:ilvl w:val="0"/>
          <w:numId w:val="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2359B877" w14:textId="77777777" w:rsidR="00BF5961" w:rsidRPr="003E0167" w:rsidRDefault="00BF5961" w:rsidP="00BF5961">
      <w:pPr>
        <w:numPr>
          <w:ilvl w:val="0"/>
          <w:numId w:val="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4067AEE" w14:textId="77777777" w:rsidR="00BF5961" w:rsidRPr="003E0167" w:rsidRDefault="00BF5961" w:rsidP="00BF5961">
      <w:pPr>
        <w:numPr>
          <w:ilvl w:val="0"/>
          <w:numId w:val="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1DE1D4" w14:textId="77777777" w:rsidR="00BF5961" w:rsidRPr="003E0167" w:rsidRDefault="00BF5961" w:rsidP="00BF59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F6D3FFB" w14:textId="4C056BC1" w:rsidR="00BF5961" w:rsidRPr="003E0167" w:rsidRDefault="00BF5961" w:rsidP="00BF5961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F00777" w:rsidRPr="00F00777">
        <w:rPr>
          <w:rFonts w:ascii="Arial" w:eastAsia="Times New Roman" w:hAnsi="Arial" w:cs="Arial"/>
          <w:sz w:val="24"/>
          <w:szCs w:val="24"/>
          <w:lang w:eastAsia="cs-CZ"/>
        </w:rPr>
        <w:t>Program na podporu podnikání 2019</w:t>
      </w:r>
      <w:r w:rsidR="00F007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dotační titul ……………………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5D3C6257" w14:textId="77777777" w:rsidR="00BF5961" w:rsidRPr="003E0167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0957B7E" w14:textId="77777777" w:rsidR="00BF5961" w:rsidRPr="001059A8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643CD7">
        <w:rPr>
          <w:rFonts w:ascii="Arial" w:eastAsia="Times New Roman" w:hAnsi="Arial" w:cs="Arial"/>
          <w:sz w:val="24"/>
          <w:szCs w:val="24"/>
          <w:lang w:eastAsia="cs-CZ"/>
        </w:rPr>
        <w:t xml:space="preserve">……. </w:t>
      </w:r>
      <w:r w:rsidRPr="00643C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Pravidel).</w:t>
      </w:r>
    </w:p>
    <w:p w14:paraId="31AF9373" w14:textId="77777777" w:rsidR="00BF5961" w:rsidRPr="003E0167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7B8743A" w14:textId="77777777" w:rsidR="00BF5961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dokladech finanční částky včetně DPH.</w:t>
      </w:r>
    </w:p>
    <w:p w14:paraId="3A4F998E" w14:textId="77777777" w:rsidR="00BF5961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AC2B72D" w14:textId="77777777" w:rsidR="00BF5961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AFA03FA" w14:textId="77777777" w:rsidR="00BF5961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477645D" w14:textId="77777777" w:rsidR="00BF5961" w:rsidRDefault="00BF5961" w:rsidP="00BF59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135215C2" w14:textId="77777777" w:rsidR="00BF5961" w:rsidRPr="003E0167" w:rsidRDefault="00BF5961" w:rsidP="00BF59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4F198260" w14:textId="77777777" w:rsidR="00BF5961" w:rsidRPr="003E0167" w:rsidRDefault="00BF5961" w:rsidP="00BF59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20AB80FB" w14:textId="77777777" w:rsidR="00BF5961" w:rsidRDefault="00BF5961" w:rsidP="00BF59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E7FEA6F" w14:textId="77777777" w:rsidR="00BF5961" w:rsidRPr="00393327" w:rsidRDefault="00BF5961" w:rsidP="00BF5961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518894" w14:textId="15AFEEDD" w:rsidR="00BF5961" w:rsidRPr="003E0167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87801">
        <w:rPr>
          <w:rFonts w:ascii="Arial" w:eastAsia="Times New Roman" w:hAnsi="Arial" w:cs="Arial"/>
          <w:sz w:val="24"/>
          <w:szCs w:val="24"/>
          <w:lang w:eastAsia="cs-CZ"/>
        </w:rPr>
        <w:t>31. 12. 2019.</w:t>
      </w:r>
    </w:p>
    <w:p w14:paraId="1EF1711B" w14:textId="77777777" w:rsidR="00BF5961" w:rsidRPr="003E0167" w:rsidRDefault="00BF5961" w:rsidP="00BF596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2F8CDC65" w14:textId="77777777" w:rsidR="00BF5961" w:rsidRDefault="00BF5961" w:rsidP="00BF59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podmínkami použití dotace dle čl. II odst. 1 této smlouvy v období od …………… do uzavření této smlouvy.</w:t>
      </w:r>
    </w:p>
    <w:p w14:paraId="12CCC5B0" w14:textId="3EAA34C0" w:rsidR="00BF5961" w:rsidRPr="003E0167" w:rsidRDefault="00BF5961" w:rsidP="00BF5961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 korun českých). Příjemce je povinen na tento účel vynaložit</w:t>
      </w:r>
      <w:r w:rsidR="009E5C2E">
        <w:rPr>
          <w:rFonts w:ascii="Arial" w:eastAsia="Times New Roman" w:hAnsi="Arial" w:cs="Arial"/>
          <w:sz w:val="24"/>
          <w:szCs w:val="24"/>
          <w:lang w:eastAsia="cs-CZ"/>
        </w:rPr>
        <w:t xml:space="preserve"> minimálně 50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0A1D30">
        <w:rPr>
          <w:rFonts w:ascii="Arial" w:hAnsi="Arial" w:cs="Arial"/>
          <w:sz w:val="24"/>
          <w:szCs w:val="24"/>
        </w:rPr>
        <w:t>nejvýše 50 </w:t>
      </w:r>
      <w:r w:rsidRPr="003E0167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2F2D55A2" w14:textId="76DC5273" w:rsidR="00BF5961" w:rsidRPr="003E0167" w:rsidRDefault="00BF5961" w:rsidP="00BF596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93AE178" w14:textId="77777777" w:rsidR="00BF5961" w:rsidRPr="003E0167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2E8AC95" w14:textId="77777777" w:rsidR="00BF5961" w:rsidRPr="003E0167" w:rsidRDefault="00BF5961" w:rsidP="00BF5961">
      <w:pPr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1331B0DD" w14:textId="77777777" w:rsidR="00BF5961" w:rsidRPr="003E0167" w:rsidRDefault="00BF5961" w:rsidP="00BF596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45AD4DD" w14:textId="3D349E88" w:rsidR="00BF5961" w:rsidRPr="003E0167" w:rsidRDefault="00BF5961" w:rsidP="00387801">
      <w:pPr>
        <w:pStyle w:val="Odstavecseseznamem"/>
        <w:numPr>
          <w:ilvl w:val="1"/>
          <w:numId w:val="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„………………“.</w:t>
      </w:r>
      <w:r w:rsidR="003608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0836" w:rsidRPr="003608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 aktuální správný název této přílohy.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360836" w:rsidRPr="003E0167">
          <w:rPr>
            <w:rFonts w:ascii="Arial" w:hAnsi="Arial" w:cs="Arial"/>
            <w:b/>
            <w:bCs/>
            <w:color w:val="0563C1" w:themeColor="hyperlink"/>
            <w:sz w:val="24"/>
            <w:szCs w:val="24"/>
          </w:rPr>
          <w:t>……………………………</w:t>
        </w:r>
      </w:hyperlink>
      <w:r w:rsidR="0036083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60836" w:rsidRPr="00230A7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 adresa webové stránky, kde je příloha č. 1 umístěna.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všechny příjmy uvedené v soupisu jsou pravdivé a úplné.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11.22 Pravidel.</w:t>
      </w:r>
    </w:p>
    <w:p w14:paraId="69C4202C" w14:textId="6B353B41" w:rsidR="00BF5961" w:rsidRPr="00643CD7" w:rsidRDefault="00BF5961" w:rsidP="00BF5961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„………………“. 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4131FFD" w14:textId="77777777" w:rsidR="00BF5961" w:rsidRPr="003E0167" w:rsidRDefault="00BF5961" w:rsidP="00BF5961">
      <w:pPr>
        <w:pStyle w:val="Odstavecseseznamem"/>
        <w:numPr>
          <w:ilvl w:val="1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„……………“, doložený:</w:t>
      </w:r>
    </w:p>
    <w:p w14:paraId="0CBEE4E3" w14:textId="77777777" w:rsidR="00BF5961" w:rsidRPr="003E0167" w:rsidRDefault="00BF5961" w:rsidP="00BF5961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25F7FE1" w14:textId="77777777" w:rsidR="00BF5961" w:rsidRPr="003E0167" w:rsidRDefault="00BF5961" w:rsidP="00BF5961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4B9A30B" w14:textId="77777777" w:rsidR="00BF5961" w:rsidRPr="003E0167" w:rsidRDefault="00BF5961" w:rsidP="00BF5961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0B0C1B4" w14:textId="3F0C624D" w:rsidR="00BF5961" w:rsidRPr="003E0167" w:rsidRDefault="00BF5961" w:rsidP="00BF5961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čestným prohlášením, že fotokopie předaných dokladů jsou shodné s originály a výdaje uvedené v soupisu jsou shodné se záznamy v účetnictví příjemce.</w:t>
      </w:r>
    </w:p>
    <w:p w14:paraId="751C130A" w14:textId="77777777" w:rsidR="00BF5961" w:rsidRPr="003E0167" w:rsidRDefault="00BF5961" w:rsidP="00BF59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1136B2E" w14:textId="4070D3C3" w:rsidR="00BF5961" w:rsidRPr="000A1D30" w:rsidRDefault="00BF5961" w:rsidP="00BF59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A1D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A1D30">
        <w:rPr>
          <w:rFonts w:ascii="Arial" w:eastAsia="Times New Roman" w:hAnsi="Arial" w:cs="Arial"/>
          <w:sz w:val="24"/>
          <w:szCs w:val="24"/>
          <w:lang w:eastAsia="cs-CZ"/>
        </w:rPr>
        <w:t>popis, zhodnocení a fotodokumentaci akce, dále pak zdů</w:t>
      </w:r>
      <w:r w:rsidR="009E5C2E" w:rsidRPr="000A1D30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0A1D30">
        <w:rPr>
          <w:rFonts w:ascii="Arial" w:eastAsia="Times New Roman" w:hAnsi="Arial" w:cs="Arial"/>
          <w:sz w:val="24"/>
          <w:szCs w:val="24"/>
          <w:lang w:eastAsia="cs-CZ"/>
        </w:rPr>
        <w:t xml:space="preserve">odnění oprávněnosti použití poskytnuté dotace v souladu s čl. I odst. 2. a 4. a čl. II odst. 1 této smlouvy. V příloze závěrečné zprávy je příjemce povinen předložit poskytovateli fotodokumentaci o propagaci poskytovatele a užití jeho loga dle čl. II. Odst. 10 smlouvy. </w:t>
      </w:r>
    </w:p>
    <w:p w14:paraId="7103A9FC" w14:textId="42E4E7E3" w:rsidR="00BF5961" w:rsidRPr="00A9730D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proofErr w:type="gramStart"/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…..…</w:t>
      </w:r>
      <w:proofErr w:type="gramEnd"/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</w:t>
      </w:r>
      <w:r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 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II</w:t>
      </w:r>
      <w:r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 odst. 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2</w:t>
      </w:r>
      <w:r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</w:t>
      </w:r>
      <w:r w:rsidRPr="000A1D30">
        <w:rPr>
          <w:rFonts w:ascii="Arial" w:eastAsia="Times New Roman" w:hAnsi="Arial" w:cs="Arial"/>
          <w:sz w:val="24"/>
          <w:szCs w:val="24"/>
          <w:lang w:eastAsia="cs-CZ"/>
        </w:rPr>
        <w:t xml:space="preserve">dopustí se porušení rozpočtové kázně ve smyslu </w:t>
      </w:r>
      <w:proofErr w:type="spellStart"/>
      <w:r w:rsidRPr="000A1D3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A1D3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A1D3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A1D3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49D266D" w14:textId="77777777" w:rsidR="00BF5961" w:rsidRPr="003E0167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0BD8036F" w14:textId="77777777" w:rsidR="00BF5961" w:rsidRPr="003E0167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F5961" w:rsidRPr="003E0167" w14:paraId="7A8DBF15" w14:textId="77777777" w:rsidTr="0063757A">
        <w:trPr>
          <w:trHeight w:val="300"/>
          <w:tblHeader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7903" w14:textId="77777777" w:rsidR="00BF5961" w:rsidRPr="003E0167" w:rsidRDefault="00BF5961" w:rsidP="00F803E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75110" w14:textId="77777777" w:rsidR="00BF5961" w:rsidRPr="003E0167" w:rsidRDefault="00BF5961" w:rsidP="00F803E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F5961" w:rsidRPr="003E0167" w14:paraId="36CE24BE" w14:textId="77777777" w:rsidTr="00F803E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7487" w14:textId="77777777" w:rsidR="00BF5961" w:rsidRPr="003E0167" w:rsidRDefault="00BF5961" w:rsidP="00F803E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2819" w14:textId="77777777" w:rsidR="00BF5961" w:rsidRPr="003E0167" w:rsidRDefault="00BF5961" w:rsidP="00F803E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F5961" w:rsidRPr="003E0167" w14:paraId="4CA43A8D" w14:textId="77777777" w:rsidTr="00F803E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68D0" w14:textId="77777777" w:rsidR="00BF5961" w:rsidRPr="003E0167" w:rsidRDefault="00BF5961" w:rsidP="00F803E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BA99" w14:textId="77777777" w:rsidR="00BF5961" w:rsidRPr="003E0167" w:rsidRDefault="00BF5961" w:rsidP="00F803E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F5961" w:rsidRPr="003E0167" w14:paraId="3072472C" w14:textId="77777777" w:rsidTr="00F803E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0B30" w14:textId="77777777" w:rsidR="00BF5961" w:rsidRPr="003E0167" w:rsidRDefault="00BF5961" w:rsidP="00F803E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13B8" w14:textId="77777777" w:rsidR="00BF5961" w:rsidRPr="003E0167" w:rsidRDefault="00BF5961" w:rsidP="00F803E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F5961" w:rsidRPr="003E0167" w14:paraId="203E4429" w14:textId="77777777" w:rsidTr="00F803E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27D8" w14:textId="77777777" w:rsidR="00BF5961" w:rsidRPr="003E0167" w:rsidRDefault="00BF5961" w:rsidP="00F803E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6089" w14:textId="77777777" w:rsidR="00BF5961" w:rsidRPr="003E0167" w:rsidRDefault="00BF5961" w:rsidP="00F803E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F5961" w:rsidRPr="003E0167" w14:paraId="6E5D0A8A" w14:textId="77777777" w:rsidTr="00F803E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8AF3" w14:textId="77777777" w:rsidR="00BF5961" w:rsidRPr="003E0167" w:rsidRDefault="00BF5961" w:rsidP="00F803E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4CA4" w14:textId="77777777" w:rsidR="00BF5961" w:rsidRPr="003E0167" w:rsidRDefault="00BF5961" w:rsidP="00F803E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F5961" w:rsidRPr="003E0167" w14:paraId="2606959B" w14:textId="77777777" w:rsidTr="00F803E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3D9B" w14:textId="77777777" w:rsidR="00BF5961" w:rsidRPr="003E0167" w:rsidRDefault="00BF5961" w:rsidP="00F803E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2552" w14:textId="77777777" w:rsidR="00BF5961" w:rsidRPr="003E0167" w:rsidRDefault="00BF5961" w:rsidP="00F803E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5A62B7B" w14:textId="77777777" w:rsidR="00BF5961" w:rsidRPr="003E0167" w:rsidRDefault="00BF5961" w:rsidP="00BF59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2DEF529" w14:textId="08C3B811" w:rsidR="00BF5961" w:rsidRPr="000A1D30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</w:t>
      </w:r>
      <w:r w:rsidRPr="000A1D30">
        <w:rPr>
          <w:rFonts w:ascii="Arial" w:eastAsia="Times New Roman" w:hAnsi="Arial" w:cs="Arial"/>
          <w:sz w:val="24"/>
          <w:szCs w:val="24"/>
          <w:lang w:eastAsia="cs-CZ"/>
        </w:rPr>
        <w:t xml:space="preserve">řípadě, že je příjemce dle této smlouvy povinen vrátit dotaci nebo její část, vrátí příjemce dotaci nebo její část na účet poskytovatele č. 27-4228330207/0100. </w:t>
      </w:r>
      <w:r w:rsidR="003528A1" w:rsidRPr="000A1D30">
        <w:rPr>
          <w:rFonts w:ascii="Arial" w:hAnsi="Arial" w:cs="Arial"/>
          <w:sz w:val="24"/>
          <w:szCs w:val="24"/>
          <w:lang w:eastAsia="cs-CZ"/>
        </w:rPr>
        <w:t xml:space="preserve">V případě, že je vratka realizována v roce 2020 vrátí příjemce dotaci nebo její část na účet poskytovatele č. 27-4228320287/0100. </w:t>
      </w:r>
      <w:r w:rsidRPr="000A1D30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</w:t>
      </w:r>
      <w:r w:rsidR="000A1D30" w:rsidRPr="000A1D30">
        <w:rPr>
          <w:rFonts w:ascii="Arial" w:hAnsi="Arial" w:cs="Arial"/>
          <w:sz w:val="24"/>
          <w:szCs w:val="24"/>
        </w:rPr>
        <w:t>.</w:t>
      </w:r>
    </w:p>
    <w:p w14:paraId="5AD93F47" w14:textId="77777777" w:rsidR="000A1D30" w:rsidRPr="000A1D30" w:rsidRDefault="00BF5961" w:rsidP="00FF13E2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D1B761E" w14:textId="6D0C109E" w:rsidR="00BF5961" w:rsidRPr="000A1D30" w:rsidRDefault="00BF5961" w:rsidP="00FF13E2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…………, dále je příjemce povinen označit propagační materiály příjemce, vztahující se k účelu dotace, logem poskytovatele</w:t>
      </w:r>
      <w:r w:rsidRPr="000A1D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0A1D30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0386451C" w14:textId="567C2FD0" w:rsidR="00BF5961" w:rsidRPr="000A1D30" w:rsidRDefault="00BF5961" w:rsidP="00BF59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</w:t>
      </w:r>
      <w:r w:rsidRPr="000A1D3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předložena společně se závěrečnou zprávou.</w:t>
      </w:r>
    </w:p>
    <w:p w14:paraId="75430FA2" w14:textId="1FAC7F9E" w:rsidR="00832089" w:rsidRPr="000A1D30" w:rsidRDefault="00832089" w:rsidP="00BF59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bCs/>
          <w:sz w:val="24"/>
          <w:szCs w:val="24"/>
          <w:lang w:eastAsia="cs-CZ"/>
        </w:rPr>
        <w:t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</w:t>
      </w:r>
    </w:p>
    <w:p w14:paraId="50932700" w14:textId="77777777" w:rsidR="00BF5961" w:rsidRPr="000A1D30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84BFCD3" w14:textId="77777777" w:rsidR="00BF5961" w:rsidRPr="000A1D30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562EEB9D" w14:textId="7CD73414" w:rsidR="00BF5961" w:rsidRPr="000A1D30" w:rsidRDefault="00BF5961" w:rsidP="00BF5961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6111D261" w14:textId="3535238F" w:rsidR="00BF5961" w:rsidRPr="000A1D30" w:rsidRDefault="00BF5961" w:rsidP="00BF5961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A1D3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A1D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3C0C61B" w14:textId="77777777" w:rsidR="00BF5961" w:rsidRPr="003E0167" w:rsidRDefault="00BF5961" w:rsidP="00BF59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A1D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57CBEBF" w14:textId="77777777" w:rsidR="00BF5961" w:rsidRPr="003E0167" w:rsidRDefault="00BF5961" w:rsidP="00BF59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DAE5D0E" w14:textId="77777777" w:rsidR="00BF5961" w:rsidRPr="003E0167" w:rsidRDefault="00BF5961" w:rsidP="00BF59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89DA56B" w14:textId="77777777" w:rsidR="00BF5961" w:rsidRPr="003E0167" w:rsidRDefault="00BF5961" w:rsidP="00BF596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2DFEB04" w14:textId="77777777" w:rsidR="00BF5961" w:rsidRPr="003E0167" w:rsidRDefault="00BF5961" w:rsidP="00BF596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347B691" w14:textId="77777777" w:rsidR="00BF5961" w:rsidRPr="003E0167" w:rsidRDefault="00BF5961" w:rsidP="00BF596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133C8C5" w14:textId="77777777" w:rsidR="00BF5961" w:rsidRPr="003E0167" w:rsidRDefault="00BF5961" w:rsidP="00BF596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či více samostatné podniky v období 3 let od nabytí účinnosti této smlouvy je příjemce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AAA1438" w14:textId="07274C7A" w:rsidR="00BF5961" w:rsidRPr="003E0167" w:rsidRDefault="002A145D" w:rsidP="00BF5961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145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3E016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F5961"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79D67C56" w14:textId="3C990F87" w:rsidR="00BF5961" w:rsidRPr="003E0167" w:rsidRDefault="002A145D" w:rsidP="00BF59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145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se povinně uveřejňují na úřední desce (dotace nad 50 000 Kč), se dále uvede:</w:t>
      </w:r>
      <w:r>
        <w:rPr>
          <w:rFonts w:ascii="Arial" w:hAnsi="Arial" w:cs="Arial"/>
          <w:sz w:val="24"/>
          <w:szCs w:val="24"/>
          <w:lang w:eastAsia="cs-CZ"/>
        </w:rPr>
        <w:t xml:space="preserve"> P</w:t>
      </w:r>
      <w:r w:rsidR="00BF5961" w:rsidRPr="003E0167">
        <w:rPr>
          <w:rFonts w:ascii="Arial" w:hAnsi="Arial" w:cs="Arial"/>
          <w:sz w:val="24"/>
          <w:szCs w:val="24"/>
          <w:lang w:eastAsia="cs-CZ"/>
        </w:rPr>
        <w:t>říjemce bere na vědomí, že tato smlouva bude také zveřejněna postupem dle § 10d zákona č. 250/2000 Sb., o rozpočtových pravidlech územních rozpočtů, ve znění pozdějších právních předpisů.</w:t>
      </w:r>
    </w:p>
    <w:p w14:paraId="04AFB6BC" w14:textId="229C26A8" w:rsidR="002A145D" w:rsidRDefault="002A145D" w:rsidP="002A145D">
      <w:pPr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2A145D">
        <w:rPr>
          <w:rFonts w:ascii="Arial" w:hAnsi="Arial" w:cs="Arial"/>
          <w:sz w:val="24"/>
          <w:szCs w:val="24"/>
          <w:lang w:eastAsia="cs-CZ"/>
        </w:rPr>
        <w:t>Tato smlouva nabývá platnosti a účinnosti dnem jejího uzavření</w:t>
      </w:r>
      <w:r>
        <w:rPr>
          <w:rFonts w:ascii="Arial" w:hAnsi="Arial" w:cs="Arial"/>
          <w:sz w:val="24"/>
          <w:szCs w:val="24"/>
          <w:lang w:eastAsia="cs-CZ"/>
        </w:rPr>
        <w:t>.</w:t>
      </w:r>
    </w:p>
    <w:p w14:paraId="4FFA334E" w14:textId="583F8A30" w:rsidR="00BF5961" w:rsidRPr="000A1D30" w:rsidRDefault="002A145D" w:rsidP="002A145D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2A145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5961"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="00BF5961" w:rsidRPr="000A1D30">
        <w:rPr>
          <w:rFonts w:ascii="Arial" w:hAnsi="Arial" w:cs="Arial"/>
          <w:sz w:val="24"/>
          <w:szCs w:val="24"/>
          <w:lang w:eastAsia="cs-CZ"/>
        </w:rPr>
        <w:t>.</w:t>
      </w:r>
    </w:p>
    <w:p w14:paraId="4C8F0EB4" w14:textId="77777777" w:rsidR="00BF5961" w:rsidRPr="003E0167" w:rsidRDefault="00BF5961" w:rsidP="00BF59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2733E14A" w14:textId="77777777" w:rsidR="00BF5961" w:rsidRPr="003E0167" w:rsidRDefault="00BF5961" w:rsidP="00BF59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0C569BD1" w14:textId="77777777" w:rsidR="00BF5961" w:rsidRPr="003E0167" w:rsidRDefault="00BF5961" w:rsidP="00BF59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A462C9" w14:textId="640524BF" w:rsidR="00BF5961" w:rsidRPr="003E0167" w:rsidRDefault="00BF5961" w:rsidP="00BF59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F54482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4A6EAC42" w14:textId="77777777" w:rsidR="00BF5961" w:rsidRPr="003E0167" w:rsidRDefault="00BF5961" w:rsidP="00BF59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12D347E8" w14:textId="77777777" w:rsidR="00BF5961" w:rsidRDefault="00BF5961" w:rsidP="00BF5961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F5961" w14:paraId="13C7C2B3" w14:textId="77777777" w:rsidTr="00F803E2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A4049" w14:textId="77777777" w:rsidR="00BF5961" w:rsidRDefault="00BF5961" w:rsidP="00F803E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301026B" w14:textId="77777777" w:rsidR="00BF5961" w:rsidRDefault="00BF5961" w:rsidP="00F803E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68ACE" w14:textId="77777777" w:rsidR="00BF5961" w:rsidRDefault="00BF5961" w:rsidP="00F803E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F5961" w14:paraId="6F013AFE" w14:textId="77777777" w:rsidTr="00F803E2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519E7" w14:textId="77777777" w:rsidR="00BF5961" w:rsidRDefault="00BF5961" w:rsidP="00F803E2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A3F9AB2" w14:textId="77777777" w:rsidR="00BF5961" w:rsidRDefault="00BF5961" w:rsidP="00F803E2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151E682C" w14:textId="77777777" w:rsidR="00BF5961" w:rsidRDefault="00BF5961" w:rsidP="00F803E2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F1ABA" w14:textId="77777777" w:rsidR="00BF5961" w:rsidRDefault="00BF5961" w:rsidP="00F803E2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7837545B" w14:textId="5221256D" w:rsidR="006411C0" w:rsidRPr="003D23C8" w:rsidRDefault="006411C0" w:rsidP="003D23C8">
      <w:pPr>
        <w:ind w:left="0" w:firstLine="0"/>
        <w:rPr>
          <w:sz w:val="6"/>
          <w:szCs w:val="6"/>
        </w:rPr>
      </w:pPr>
    </w:p>
    <w:sectPr w:rsidR="006411C0" w:rsidRPr="003D23C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737D" w14:textId="77777777" w:rsidR="00BF5961" w:rsidRDefault="00BF5961" w:rsidP="00BF5961">
      <w:r>
        <w:separator/>
      </w:r>
    </w:p>
  </w:endnote>
  <w:endnote w:type="continuationSeparator" w:id="0">
    <w:p w14:paraId="04E14C13" w14:textId="77777777" w:rsidR="00BF5961" w:rsidRDefault="00BF5961" w:rsidP="00BF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E434" w14:textId="4B76FD5B" w:rsidR="00BF5961" w:rsidRPr="00DF0309" w:rsidRDefault="00E75BA5" w:rsidP="00DF0309">
    <w:pPr>
      <w:pStyle w:val="Zpat"/>
      <w:pBdr>
        <w:top w:val="single" w:sz="4" w:space="1" w:color="auto"/>
      </w:pBdr>
      <w:tabs>
        <w:tab w:val="clear" w:pos="9072"/>
        <w:tab w:val="right" w:pos="8789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F5961"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BF5961">
      <w:rPr>
        <w:rFonts w:ascii="Arial" w:hAnsi="Arial" w:cs="Arial"/>
        <w:i/>
        <w:sz w:val="20"/>
        <w:szCs w:val="20"/>
      </w:rPr>
      <w:t>. 1</w:t>
    </w:r>
    <w:r>
      <w:rPr>
        <w:rFonts w:ascii="Arial" w:hAnsi="Arial" w:cs="Arial"/>
        <w:i/>
        <w:sz w:val="20"/>
        <w:szCs w:val="20"/>
      </w:rPr>
      <w:t>2</w:t>
    </w:r>
    <w:r w:rsidR="00BF5961" w:rsidRPr="0081419E">
      <w:rPr>
        <w:rFonts w:ascii="Arial" w:hAnsi="Arial" w:cs="Arial"/>
        <w:i/>
        <w:sz w:val="20"/>
        <w:szCs w:val="20"/>
      </w:rPr>
      <w:t>.</w:t>
    </w:r>
    <w:r w:rsidR="00BF5961">
      <w:rPr>
        <w:rFonts w:ascii="Arial" w:hAnsi="Arial" w:cs="Arial"/>
        <w:i/>
        <w:sz w:val="20"/>
        <w:szCs w:val="20"/>
      </w:rPr>
      <w:t> </w:t>
    </w:r>
    <w:r w:rsidR="00BF5961" w:rsidRPr="0081419E">
      <w:rPr>
        <w:rFonts w:ascii="Arial" w:hAnsi="Arial" w:cs="Arial"/>
        <w:i/>
        <w:sz w:val="20"/>
        <w:szCs w:val="20"/>
      </w:rPr>
      <w:t>20</w:t>
    </w:r>
    <w:r w:rsidR="00BF5961">
      <w:rPr>
        <w:rFonts w:ascii="Arial" w:hAnsi="Arial" w:cs="Arial"/>
        <w:i/>
        <w:sz w:val="20"/>
        <w:szCs w:val="20"/>
      </w:rPr>
      <w:t>18</w:t>
    </w:r>
    <w:r w:rsidR="00BF5961">
      <w:rPr>
        <w:rFonts w:ascii="Arial" w:hAnsi="Arial" w:cs="Arial"/>
        <w:i/>
        <w:sz w:val="20"/>
        <w:szCs w:val="20"/>
      </w:rPr>
      <w:tab/>
    </w:r>
    <w:r w:rsidR="004C4BE8">
      <w:rPr>
        <w:rFonts w:ascii="Arial" w:hAnsi="Arial" w:cs="Arial"/>
        <w:i/>
        <w:sz w:val="20"/>
        <w:szCs w:val="20"/>
      </w:rPr>
      <w:tab/>
    </w:r>
    <w:r w:rsidR="004C4BE8" w:rsidRPr="004C4BE8">
      <w:rPr>
        <w:rFonts w:ascii="Arial" w:hAnsi="Arial" w:cs="Arial"/>
        <w:i/>
        <w:sz w:val="20"/>
        <w:szCs w:val="20"/>
      </w:rPr>
      <w:fldChar w:fldCharType="begin"/>
    </w:r>
    <w:r w:rsidR="004C4BE8" w:rsidRPr="004C4BE8">
      <w:rPr>
        <w:rFonts w:ascii="Arial" w:hAnsi="Arial" w:cs="Arial"/>
        <w:i/>
        <w:sz w:val="20"/>
        <w:szCs w:val="20"/>
      </w:rPr>
      <w:instrText>PAGE   \* MERGEFORMAT</w:instrText>
    </w:r>
    <w:r w:rsidR="004C4BE8" w:rsidRPr="004C4BE8">
      <w:rPr>
        <w:rFonts w:ascii="Arial" w:hAnsi="Arial" w:cs="Arial"/>
        <w:i/>
        <w:sz w:val="20"/>
        <w:szCs w:val="20"/>
      </w:rPr>
      <w:fldChar w:fldCharType="separate"/>
    </w:r>
    <w:r w:rsidR="006018E7">
      <w:rPr>
        <w:rFonts w:ascii="Arial" w:hAnsi="Arial" w:cs="Arial"/>
        <w:i/>
        <w:noProof/>
        <w:sz w:val="20"/>
        <w:szCs w:val="20"/>
      </w:rPr>
      <w:t>2</w:t>
    </w:r>
    <w:r w:rsidR="004C4BE8" w:rsidRPr="004C4BE8">
      <w:rPr>
        <w:rFonts w:ascii="Arial" w:hAnsi="Arial" w:cs="Arial"/>
        <w:i/>
        <w:sz w:val="20"/>
        <w:szCs w:val="20"/>
      </w:rPr>
      <w:fldChar w:fldCharType="end"/>
    </w:r>
    <w:r w:rsidR="004C4BE8">
      <w:rPr>
        <w:rFonts w:ascii="Arial" w:hAnsi="Arial" w:cs="Arial"/>
        <w:i/>
        <w:sz w:val="20"/>
        <w:szCs w:val="20"/>
      </w:rPr>
      <w:t xml:space="preserve"> </w:t>
    </w:r>
    <w:r w:rsidR="004C4BE8" w:rsidRPr="00DF0309">
      <w:rPr>
        <w:rFonts w:ascii="Arial" w:hAnsi="Arial" w:cs="Arial"/>
        <w:i/>
        <w:sz w:val="20"/>
        <w:szCs w:val="20"/>
      </w:rPr>
      <w:t>Strana (celkem</w:t>
    </w:r>
    <w:r w:rsidR="00DF0309" w:rsidRPr="00DF0309">
      <w:rPr>
        <w:rFonts w:ascii="Arial" w:hAnsi="Arial" w:cs="Arial"/>
        <w:i/>
        <w:sz w:val="20"/>
        <w:szCs w:val="20"/>
      </w:rPr>
      <w:t xml:space="preserve"> </w:t>
    </w:r>
    <w:r w:rsidR="00DF0309" w:rsidRPr="00DF0309">
      <w:rPr>
        <w:rFonts w:ascii="Arial" w:hAnsi="Arial" w:cs="Arial"/>
        <w:bCs/>
        <w:i/>
        <w:sz w:val="20"/>
        <w:szCs w:val="20"/>
      </w:rPr>
      <w:fldChar w:fldCharType="begin"/>
    </w:r>
    <w:r w:rsidR="00DF0309" w:rsidRPr="00DF0309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="00DF0309" w:rsidRPr="00DF0309">
      <w:rPr>
        <w:rFonts w:ascii="Arial" w:hAnsi="Arial" w:cs="Arial"/>
        <w:bCs/>
        <w:i/>
        <w:sz w:val="20"/>
        <w:szCs w:val="20"/>
      </w:rPr>
      <w:fldChar w:fldCharType="separate"/>
    </w:r>
    <w:r w:rsidR="006018E7">
      <w:rPr>
        <w:rFonts w:ascii="Arial" w:hAnsi="Arial" w:cs="Arial"/>
        <w:bCs/>
        <w:i/>
        <w:noProof/>
        <w:sz w:val="20"/>
        <w:szCs w:val="20"/>
      </w:rPr>
      <w:t>8</w:t>
    </w:r>
    <w:r w:rsidR="00DF0309" w:rsidRPr="00DF0309">
      <w:rPr>
        <w:rFonts w:ascii="Arial" w:hAnsi="Arial" w:cs="Arial"/>
        <w:bCs/>
        <w:i/>
        <w:sz w:val="20"/>
        <w:szCs w:val="20"/>
      </w:rPr>
      <w:fldChar w:fldCharType="end"/>
    </w:r>
    <w:r w:rsidR="004C4BE8" w:rsidRPr="00DF0309">
      <w:rPr>
        <w:rFonts w:ascii="Arial" w:hAnsi="Arial" w:cs="Arial"/>
        <w:i/>
        <w:sz w:val="20"/>
        <w:szCs w:val="20"/>
      </w:rPr>
      <w:t>)</w:t>
    </w:r>
  </w:p>
  <w:p w14:paraId="54E28637" w14:textId="47C0E647" w:rsidR="00BF5961" w:rsidRDefault="006018E7" w:rsidP="00DF0309">
    <w:pPr>
      <w:pStyle w:val="Zpat"/>
      <w:pBdr>
        <w:top w:val="single" w:sz="4" w:space="1" w:color="auto"/>
      </w:pBdr>
      <w:tabs>
        <w:tab w:val="right" w:pos="8789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50</w:t>
    </w:r>
    <w:r w:rsidR="00BF5961">
      <w:rPr>
        <w:rFonts w:ascii="Arial" w:hAnsi="Arial" w:cs="Arial"/>
        <w:i/>
        <w:sz w:val="20"/>
        <w:szCs w:val="20"/>
      </w:rPr>
      <w:t xml:space="preserve">. – </w:t>
    </w:r>
    <w:r w:rsidR="00BF5961" w:rsidRPr="0081419E">
      <w:rPr>
        <w:rFonts w:ascii="Arial" w:hAnsi="Arial" w:cs="Arial"/>
        <w:i/>
        <w:sz w:val="20"/>
        <w:szCs w:val="20"/>
      </w:rPr>
      <w:t>Program</w:t>
    </w:r>
    <w:r w:rsidR="00BF5961">
      <w:rPr>
        <w:rFonts w:ascii="Arial" w:hAnsi="Arial" w:cs="Arial"/>
        <w:i/>
        <w:sz w:val="20"/>
        <w:szCs w:val="20"/>
      </w:rPr>
      <w:t xml:space="preserve"> na</w:t>
    </w:r>
    <w:r w:rsidR="00BF5961" w:rsidRPr="0081419E">
      <w:rPr>
        <w:rFonts w:ascii="Arial" w:hAnsi="Arial" w:cs="Arial"/>
        <w:i/>
        <w:sz w:val="20"/>
        <w:szCs w:val="20"/>
      </w:rPr>
      <w:t xml:space="preserve"> </w:t>
    </w:r>
    <w:r w:rsidR="00BF5961">
      <w:rPr>
        <w:rFonts w:ascii="Arial" w:hAnsi="Arial" w:cs="Arial"/>
        <w:i/>
        <w:sz w:val="20"/>
        <w:szCs w:val="20"/>
      </w:rPr>
      <w:t>podporu podnikání </w:t>
    </w:r>
    <w:r w:rsidR="00BF5961" w:rsidRPr="0081419E">
      <w:rPr>
        <w:rFonts w:ascii="Arial" w:hAnsi="Arial" w:cs="Arial"/>
        <w:i/>
        <w:sz w:val="20"/>
        <w:szCs w:val="20"/>
      </w:rPr>
      <w:t>2</w:t>
    </w:r>
    <w:r w:rsidR="00BF5961">
      <w:rPr>
        <w:rFonts w:ascii="Arial" w:hAnsi="Arial" w:cs="Arial"/>
        <w:i/>
        <w:sz w:val="20"/>
        <w:szCs w:val="20"/>
      </w:rPr>
      <w:t>019 – vyhlášení</w:t>
    </w:r>
  </w:p>
  <w:p w14:paraId="1143D854" w14:textId="037F8B52" w:rsidR="00BF5961" w:rsidRPr="0081419E" w:rsidRDefault="00BF5961" w:rsidP="00DF0309">
    <w:pPr>
      <w:pStyle w:val="Zpat"/>
      <w:pBdr>
        <w:top w:val="single" w:sz="4" w:space="1" w:color="auto"/>
      </w:pBdr>
      <w:tabs>
        <w:tab w:val="right" w:pos="8789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DF0309">
      <w:rPr>
        <w:rFonts w:ascii="Arial" w:hAnsi="Arial" w:cs="Arial"/>
        <w:i/>
        <w:sz w:val="20"/>
        <w:szCs w:val="20"/>
      </w:rPr>
      <w:t xml:space="preserve">5 </w:t>
    </w:r>
    <w:r>
      <w:rPr>
        <w:rFonts w:ascii="Arial" w:hAnsi="Arial" w:cs="Arial"/>
        <w:i/>
        <w:sz w:val="20"/>
        <w:szCs w:val="20"/>
      </w:rPr>
      <w:t>– Vzor smlouvy</w:t>
    </w:r>
    <w:r w:rsidR="001D1719">
      <w:rPr>
        <w:rFonts w:ascii="Arial" w:hAnsi="Arial" w:cs="Arial"/>
        <w:i/>
        <w:sz w:val="20"/>
        <w:szCs w:val="20"/>
      </w:rPr>
      <w:t xml:space="preserve"> o poskytnutí dotace na akci právnickým osobám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4FE9E" w14:textId="77777777" w:rsidR="00BF5961" w:rsidRDefault="00BF5961" w:rsidP="00BF5961">
      <w:r>
        <w:separator/>
      </w:r>
    </w:p>
  </w:footnote>
  <w:footnote w:type="continuationSeparator" w:id="0">
    <w:p w14:paraId="26DA7920" w14:textId="77777777" w:rsidR="00BF5961" w:rsidRDefault="00BF5961" w:rsidP="00BF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D46E" w14:textId="58D39180" w:rsidR="00BF5961" w:rsidRPr="00BF5961" w:rsidRDefault="00DF0309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</w:t>
    </w:r>
    <w:r w:rsidR="00BF5961" w:rsidRPr="00BF5961">
      <w:rPr>
        <w:rFonts w:ascii="Arial" w:hAnsi="Arial" w:cs="Arial"/>
        <w:i/>
        <w:sz w:val="20"/>
        <w:szCs w:val="20"/>
      </w:rPr>
      <w:t xml:space="preserve"> – Vzor smlouvy </w:t>
    </w:r>
    <w:r w:rsidR="001D1719">
      <w:rPr>
        <w:rFonts w:ascii="Arial" w:hAnsi="Arial" w:cs="Arial"/>
        <w:i/>
        <w:sz w:val="20"/>
        <w:szCs w:val="20"/>
      </w:rPr>
      <w:t xml:space="preserve">o poskytnutí dotace na akci </w:t>
    </w:r>
    <w:r w:rsidR="00BF5961" w:rsidRPr="00BF5961">
      <w:rPr>
        <w:rFonts w:ascii="Arial" w:hAnsi="Arial" w:cs="Arial"/>
        <w:i/>
        <w:sz w:val="20"/>
        <w:szCs w:val="20"/>
      </w:rPr>
      <w:t>právnick</w:t>
    </w:r>
    <w:r w:rsidR="001D1719">
      <w:rPr>
        <w:rFonts w:ascii="Arial" w:hAnsi="Arial" w:cs="Arial"/>
        <w:i/>
        <w:sz w:val="20"/>
        <w:szCs w:val="20"/>
      </w:rPr>
      <w:t>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AF9A20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9C5031C4"/>
    <w:lvl w:ilvl="0" w:tplc="B6F0BF2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61"/>
    <w:rsid w:val="000A1D30"/>
    <w:rsid w:val="001D1719"/>
    <w:rsid w:val="00201247"/>
    <w:rsid w:val="00230A7F"/>
    <w:rsid w:val="002A145D"/>
    <w:rsid w:val="003528A1"/>
    <w:rsid w:val="00360836"/>
    <w:rsid w:val="00387801"/>
    <w:rsid w:val="003D23C8"/>
    <w:rsid w:val="004C4BE8"/>
    <w:rsid w:val="006018E7"/>
    <w:rsid w:val="00634BE2"/>
    <w:rsid w:val="0063757A"/>
    <w:rsid w:val="006411C0"/>
    <w:rsid w:val="00832089"/>
    <w:rsid w:val="009A0571"/>
    <w:rsid w:val="009E5C2E"/>
    <w:rsid w:val="00AA2E36"/>
    <w:rsid w:val="00BB41D1"/>
    <w:rsid w:val="00BF5961"/>
    <w:rsid w:val="00DF0309"/>
    <w:rsid w:val="00E75BA5"/>
    <w:rsid w:val="00F00777"/>
    <w:rsid w:val="00F54482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B01949"/>
  <w15:chartTrackingRefBased/>
  <w15:docId w15:val="{EAEA40F7-8B1A-4ABE-A549-ACF06C2D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96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9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596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961"/>
  </w:style>
  <w:style w:type="paragraph" w:styleId="Zpat">
    <w:name w:val="footer"/>
    <w:basedOn w:val="Normln"/>
    <w:link w:val="ZpatChar"/>
    <w:uiPriority w:val="99"/>
    <w:unhideWhenUsed/>
    <w:rsid w:val="00BF5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961"/>
  </w:style>
  <w:style w:type="paragraph" w:styleId="Textbubliny">
    <w:name w:val="Balloon Text"/>
    <w:basedOn w:val="Normln"/>
    <w:link w:val="TextbublinyChar"/>
    <w:uiPriority w:val="99"/>
    <w:semiHidden/>
    <w:unhideWhenUsed/>
    <w:rsid w:val="009E5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C2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5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5C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5C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5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5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A517-A0A2-40C6-B453-B5336B9A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2954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Polášková Renata</dc:creator>
  <cp:keywords/>
  <dc:description/>
  <cp:lastModifiedBy>Juránek Jiří</cp:lastModifiedBy>
  <cp:revision>15</cp:revision>
  <dcterms:created xsi:type="dcterms:W3CDTF">2018-11-15T08:11:00Z</dcterms:created>
  <dcterms:modified xsi:type="dcterms:W3CDTF">2018-11-27T07:54:00Z</dcterms:modified>
</cp:coreProperties>
</file>