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5D2CFCBE" w:rsidR="009701E1" w:rsidRPr="009701E1" w:rsidRDefault="009701E1" w:rsidP="007C28C6">
      <w:pPr>
        <w:tabs>
          <w:tab w:val="left" w:pos="709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8187D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 - Hodolany</w:t>
      </w:r>
    </w:p>
    <w:p w14:paraId="1A15A014" w14:textId="0B4365E5" w:rsidR="009701E1" w:rsidRPr="009701E1" w:rsidRDefault="009701E1" w:rsidP="007C28C6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7C28C6">
      <w:pPr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7DD8A4C6" w14:textId="77777777" w:rsidR="007C28C6" w:rsidRPr="00DE1677" w:rsidRDefault="009701E1" w:rsidP="007C28C6">
      <w:pPr>
        <w:tabs>
          <w:tab w:val="left" w:pos="1418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DE167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8C6" w:rsidRPr="00DE1677">
        <w:rPr>
          <w:rFonts w:ascii="Arial" w:eastAsia="Times New Roman" w:hAnsi="Arial" w:cs="Arial"/>
          <w:sz w:val="24"/>
          <w:szCs w:val="24"/>
          <w:lang w:eastAsia="cs-CZ"/>
        </w:rPr>
        <w:t>Ladislavem Oklešťkem, hejtmanem</w:t>
      </w:r>
    </w:p>
    <w:p w14:paraId="54B9704D" w14:textId="77777777" w:rsidR="007C28C6" w:rsidRPr="00DE1677" w:rsidRDefault="009701E1" w:rsidP="007C28C6">
      <w:pPr>
        <w:tabs>
          <w:tab w:val="left" w:pos="1985"/>
        </w:tabs>
        <w:spacing w:before="120" w:after="120"/>
        <w:rPr>
          <w:rFonts w:ascii="Arial" w:hAnsi="Arial" w:cs="Arial"/>
          <w:sz w:val="24"/>
          <w:szCs w:val="24"/>
        </w:rPr>
      </w:pPr>
      <w:r w:rsidRPr="00DE167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DE167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C28C6" w:rsidRPr="00DE1677">
        <w:rPr>
          <w:rFonts w:ascii="Arial" w:hAnsi="Arial" w:cs="Arial"/>
          <w:sz w:val="24"/>
          <w:szCs w:val="24"/>
        </w:rPr>
        <w:t>Komerční banka, a.s., pobočka Olomouc</w:t>
      </w:r>
    </w:p>
    <w:p w14:paraId="463FBC16" w14:textId="5AAC8065" w:rsidR="009701E1" w:rsidRPr="00DE1677" w:rsidRDefault="007C28C6" w:rsidP="007C28C6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DE1677">
        <w:rPr>
          <w:rFonts w:ascii="Arial" w:hAnsi="Arial" w:cs="Arial"/>
          <w:sz w:val="24"/>
          <w:szCs w:val="24"/>
        </w:rPr>
        <w:t>Č.ú</w:t>
      </w:r>
      <w:proofErr w:type="spellEnd"/>
      <w:r w:rsidRPr="00DE1677">
        <w:rPr>
          <w:rFonts w:ascii="Arial" w:hAnsi="Arial" w:cs="Arial"/>
          <w:sz w:val="24"/>
          <w:szCs w:val="24"/>
        </w:rPr>
        <w:t>.: 27 – 4228330207/0100</w:t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73680944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</w:t>
      </w:r>
      <w:r w:rsid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 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0438E44F" w14:textId="0CE52BA8" w:rsidR="009701E1" w:rsidRPr="009701E1" w:rsidRDefault="00A3443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</w:t>
      </w:r>
      <w:r w:rsidRPr="00DE1677">
        <w:rPr>
          <w:rFonts w:ascii="Arial" w:eastAsia="Times New Roman" w:hAnsi="Arial" w:cs="Arial"/>
          <w:sz w:val="24"/>
          <w:szCs w:val="24"/>
          <w:lang w:eastAsia="cs-CZ"/>
        </w:rPr>
        <w:t>/a</w:t>
      </w:r>
      <w:r w:rsidR="009701E1"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9701E1"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="009701E1"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49C7AFDC" w:rsidR="009701E1" w:rsidRPr="00DE1677" w:rsidRDefault="00A3443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E1677">
        <w:rPr>
          <w:rFonts w:ascii="Arial" w:eastAsia="Times New Roman" w:hAnsi="Arial" w:cs="Arial"/>
          <w:sz w:val="24"/>
          <w:szCs w:val="24"/>
          <w:lang w:eastAsia="cs-CZ"/>
        </w:rPr>
        <w:t>Spolkový rejstřík / Obchodní rejstřík /  Rejstřík obecně prospěšných společností / Rejstřík ústavů:</w:t>
      </w:r>
    </w:p>
    <w:p w14:paraId="427A9BA8" w14:textId="77777777" w:rsidR="007C28C6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02D7FFC5" w14:textId="6522E67E" w:rsidR="009701E1" w:rsidRPr="009701E1" w:rsidRDefault="007C28C6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DE1677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DE1677">
        <w:rPr>
          <w:rFonts w:ascii="Arial" w:eastAsia="Times New Roman" w:hAnsi="Arial" w:cs="Arial"/>
          <w:sz w:val="24"/>
          <w:szCs w:val="24"/>
          <w:lang w:eastAsia="cs-CZ"/>
        </w:rPr>
        <w:t xml:space="preserve">.: </w:t>
      </w:r>
      <w:r w:rsidR="009701E1"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7C28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14EF1A32" w14:textId="5B476928" w:rsidR="0096078B" w:rsidRPr="00DE167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="00584D89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9869E4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F0595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7017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za účelem </w:t>
      </w:r>
      <w:r w:rsidR="00F3736D" w:rsidRPr="00DE1677">
        <w:rPr>
          <w:rFonts w:ascii="Arial" w:eastAsia="Times New Roman" w:hAnsi="Arial" w:cs="Arial"/>
          <w:sz w:val="24"/>
          <w:szCs w:val="24"/>
          <w:lang w:eastAsia="cs-CZ"/>
        </w:rPr>
        <w:t>podpory</w:t>
      </w:r>
      <w:r w:rsidR="00F70878" w:rsidRPr="00DE1677">
        <w:rPr>
          <w:rFonts w:ascii="Arial" w:eastAsia="Times New Roman" w:hAnsi="Arial" w:cs="Arial"/>
          <w:sz w:val="24"/>
          <w:szCs w:val="24"/>
          <w:lang w:eastAsia="cs-CZ"/>
        </w:rPr>
        <w:t xml:space="preserve"> projektů</w:t>
      </w:r>
      <w:r w:rsidR="00F3736D" w:rsidRPr="00DE167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70878" w:rsidRPr="00DE1677">
        <w:rPr>
          <w:rFonts w:ascii="Arial" w:hAnsi="Arial" w:cs="Arial"/>
          <w:sz w:val="24"/>
          <w:szCs w:val="24"/>
        </w:rPr>
        <w:t>směřujících k sociálnímu začleňování a prevenci sociálního vyloučení příslušníků romských komunit na území Olomouckého kraje</w:t>
      </w:r>
      <w:r w:rsidR="00F3736D" w:rsidRPr="00DE167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CF" w14:textId="1FFAC4BE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986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869E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3736D" w:rsidRPr="00DE1677">
        <w:rPr>
          <w:rFonts w:ascii="Arial" w:eastAsia="Times New Roman" w:hAnsi="Arial" w:cs="Arial"/>
          <w:sz w:val="24"/>
          <w:szCs w:val="24"/>
          <w:lang w:eastAsia="cs-CZ"/>
        </w:rPr>
        <w:t>projekt „</w:t>
      </w:r>
      <w:r w:rsidR="00F73535" w:rsidRPr="00DE1677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DE1677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="00F3736D" w:rsidRPr="00DE1677">
        <w:rPr>
          <w:rFonts w:ascii="Arial" w:eastAsia="Times New Roman" w:hAnsi="Arial" w:cs="Arial"/>
          <w:sz w:val="24"/>
          <w:szCs w:val="24"/>
          <w:lang w:eastAsia="cs-CZ"/>
        </w:rPr>
        <w:t>“, jehož cílem je …</w:t>
      </w:r>
      <w:r w:rsidRPr="00DE167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3736D" w:rsidRPr="00DE1677">
        <w:rPr>
          <w:rFonts w:ascii="Arial" w:eastAsia="Times New Roman" w:hAnsi="Arial" w:cs="Arial"/>
          <w:sz w:val="24"/>
          <w:szCs w:val="24"/>
          <w:lang w:eastAsia="cs-CZ"/>
        </w:rPr>
        <w:t>(dle projektu specifikovaného v</w:t>
      </w:r>
      <w:r w:rsidR="00DE1677">
        <w:rPr>
          <w:rFonts w:ascii="Arial" w:eastAsia="Times New Roman" w:hAnsi="Arial" w:cs="Arial"/>
          <w:sz w:val="24"/>
          <w:szCs w:val="24"/>
          <w:lang w:eastAsia="cs-CZ"/>
        </w:rPr>
        <w:t xml:space="preserve"> žádosti) (dále také „projekt“). </w:t>
      </w:r>
      <w:r w:rsidR="008A574D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akci/činnost)</w:t>
      </w:r>
    </w:p>
    <w:p w14:paraId="3C9258D0" w14:textId="174E2C86" w:rsidR="009A3DA5" w:rsidRPr="00F3736D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869E4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869E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 w:rsidRPr="009869E4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 xml:space="preserve"> považuje den odepsání finančních prostředků z účtu poskytovatele ve prospěch účtu příjemce</w:t>
      </w:r>
      <w:r w:rsidR="00DE167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2D1A4697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4F1547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6412D13D" w:rsidR="00054974" w:rsidRPr="00D83189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4D34AF" w:rsidRPr="00DE1677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DE1677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4D34AF" w:rsidRPr="00DE1677">
        <w:rPr>
          <w:rFonts w:ascii="Arial" w:eastAsia="Times New Roman" w:hAnsi="Arial" w:cs="Arial"/>
          <w:sz w:val="24"/>
          <w:szCs w:val="24"/>
          <w:lang w:eastAsia="cs-CZ"/>
        </w:rPr>
        <w:t>pro sociální oblast 2019</w:t>
      </w:r>
      <w:r w:rsidRPr="00DE1677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4D34AF" w:rsidRPr="00DE1677">
        <w:rPr>
          <w:rFonts w:ascii="Arial" w:eastAsia="Times New Roman" w:hAnsi="Arial" w:cs="Arial"/>
          <w:sz w:val="24"/>
          <w:szCs w:val="24"/>
          <w:lang w:eastAsia="cs-CZ"/>
        </w:rPr>
        <w:t>Podpora integrace romských komunit</w:t>
      </w:r>
      <w:r w:rsidR="008F5F4F" w:rsidRPr="00DE167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E167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(dále </w:t>
      </w:r>
      <w:r w:rsidRPr="00D83189">
        <w:rPr>
          <w:rFonts w:ascii="Arial" w:eastAsia="Times New Roman" w:hAnsi="Arial" w:cs="Arial"/>
          <w:iCs/>
          <w:sz w:val="24"/>
          <w:szCs w:val="24"/>
          <w:lang w:eastAsia="cs-CZ"/>
        </w:rPr>
        <w:t>také jen „Pravidla“).</w:t>
      </w:r>
    </w:p>
    <w:p w14:paraId="2091E7FE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77D22F46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11.7 Pravidel)</w:t>
      </w:r>
      <w:r w:rsidR="001864F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0ED7715D" w:rsidR="009A3DA5" w:rsidRPr="004D34AF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</w:t>
      </w:r>
      <w:r w:rsidRPr="00DE1677">
        <w:rPr>
          <w:rFonts w:ascii="Arial" w:eastAsia="Times New Roman" w:hAnsi="Arial" w:cs="Arial"/>
          <w:iCs/>
          <w:sz w:val="24"/>
          <w:szCs w:val="24"/>
          <w:lang w:eastAsia="cs-CZ"/>
        </w:rPr>
        <w:t>s opravou odpočtu podle §</w:t>
      </w:r>
      <w:r w:rsidR="00BD263F" w:rsidRPr="00DE1677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E1677">
        <w:rPr>
          <w:rFonts w:ascii="Arial" w:eastAsia="Times New Roman" w:hAnsi="Arial" w:cs="Arial"/>
          <w:iCs/>
          <w:sz w:val="24"/>
          <w:szCs w:val="24"/>
          <w:lang w:eastAsia="cs-CZ"/>
        </w:rPr>
        <w:t>75 ZDPH</w:t>
      </w:r>
      <w:r w:rsidR="00375D6A" w:rsidRPr="00DE1677">
        <w:rPr>
          <w:rFonts w:ascii="Arial" w:eastAsia="Times New Roman" w:hAnsi="Arial" w:cs="Arial"/>
          <w:iCs/>
          <w:sz w:val="24"/>
          <w:szCs w:val="24"/>
          <w:lang w:eastAsia="cs-CZ"/>
        </w:rPr>
        <w:t>, vypořádáním odpo</w:t>
      </w:r>
      <w:r w:rsidR="005E267D" w:rsidRPr="00DE1677">
        <w:rPr>
          <w:rFonts w:ascii="Arial" w:eastAsia="Times New Roman" w:hAnsi="Arial" w:cs="Arial"/>
          <w:iCs/>
          <w:sz w:val="24"/>
          <w:szCs w:val="24"/>
          <w:lang w:eastAsia="cs-CZ"/>
        </w:rPr>
        <w:t>č</w:t>
      </w:r>
      <w:r w:rsidR="00375D6A" w:rsidRPr="00DE1677">
        <w:rPr>
          <w:rFonts w:ascii="Arial" w:eastAsia="Times New Roman" w:hAnsi="Arial" w:cs="Arial"/>
          <w:iCs/>
          <w:sz w:val="24"/>
          <w:szCs w:val="24"/>
          <w:lang w:eastAsia="cs-CZ"/>
        </w:rPr>
        <w:t>tu podle § 76 ZDPH</w:t>
      </w:r>
      <w:r w:rsidRPr="00DE167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65D7DCB1" w:rsidR="005F5E04" w:rsidRPr="009869E4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83189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D83189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D83189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D83189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D83189">
        <w:rPr>
          <w:rFonts w:ascii="Arial" w:hAnsi="Arial" w:cs="Arial"/>
          <w:bCs/>
          <w:sz w:val="24"/>
          <w:szCs w:val="24"/>
          <w:lang w:eastAsia="cs-CZ"/>
        </w:rPr>
        <w:t>.</w:t>
      </w:r>
      <w:r w:rsidRPr="00D83189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D83189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0E2E02" w:rsidRPr="00D83189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D83189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9D0038D" w14:textId="5BBDAA25" w:rsidR="005A477A" w:rsidRPr="00DE1677" w:rsidRDefault="005A477A" w:rsidP="00DE1677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trike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CD320D" w:rsidRPr="00DE1677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="00B63675" w:rsidRPr="00DE1677">
        <w:rPr>
          <w:rFonts w:ascii="Arial" w:eastAsia="Times New Roman" w:hAnsi="Arial" w:cs="Arial"/>
          <w:b/>
          <w:sz w:val="24"/>
          <w:szCs w:val="24"/>
          <w:lang w:eastAsia="cs-CZ"/>
        </w:rPr>
        <w:t>. 1. 20</w:t>
      </w:r>
      <w:r w:rsidR="00CD320D" w:rsidRPr="00DE1677"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="00094A20"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C2524A5" w14:textId="0BABD614" w:rsidR="005A477A" w:rsidRPr="009869E4" w:rsidRDefault="005A477A" w:rsidP="005A477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</w:t>
      </w:r>
      <w:r w:rsidRPr="00DE167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B63675" w:rsidRPr="00DE167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1. 1. 2019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3C9258EB" w14:textId="05CD8AA8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584D89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416BC453" w14:textId="0ECFA854" w:rsidR="006A1189" w:rsidRPr="00935CA8" w:rsidRDefault="006A1189" w:rsidP="006A118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nejpozději do </w:t>
      </w:r>
      <w:r w:rsidR="0038187D" w:rsidRPr="0038187D">
        <w:rPr>
          <w:rFonts w:ascii="Arial" w:eastAsia="Times New Roman" w:hAnsi="Arial" w:cs="Arial"/>
          <w:b/>
          <w:sz w:val="24"/>
          <w:szCs w:val="24"/>
          <w:lang w:eastAsia="cs-CZ"/>
        </w:rPr>
        <w:t>31. 1.</w:t>
      </w:r>
      <w:r w:rsidR="00CD320D" w:rsidRPr="0038187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554206" w:rsidRPr="0038187D">
        <w:rPr>
          <w:rFonts w:ascii="Arial" w:eastAsia="Times New Roman" w:hAnsi="Arial" w:cs="Arial"/>
          <w:b/>
          <w:sz w:val="24"/>
          <w:szCs w:val="24"/>
          <w:lang w:eastAsia="cs-CZ"/>
        </w:rPr>
        <w:t>2020</w:t>
      </w:r>
      <w:r w:rsidRPr="00DE167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 (dále jen „vyúčtování“).</w:t>
      </w:r>
    </w:p>
    <w:p w14:paraId="5E5769AF" w14:textId="5D6A30EB" w:rsidR="006A1189" w:rsidRDefault="006A1189" w:rsidP="006A118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670DB8D" w14:textId="61073891" w:rsidR="00645F49" w:rsidRPr="004706D9" w:rsidRDefault="00645F49" w:rsidP="004706D9">
      <w:pPr>
        <w:tabs>
          <w:tab w:val="left" w:pos="993"/>
        </w:tabs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07EB0">
        <w:rPr>
          <w:rFonts w:ascii="Arial" w:eastAsia="Times New Roman" w:hAnsi="Arial" w:cs="Arial"/>
          <w:sz w:val="24"/>
          <w:szCs w:val="24"/>
          <w:lang w:eastAsia="cs-CZ"/>
        </w:rPr>
        <w:t xml:space="preserve">4.1   Soupis výdajů hrazených z poskytnuté dotace v rozsahu uvedeném </w:t>
      </w:r>
      <w:r w:rsidR="008F5F4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07EB0">
        <w:rPr>
          <w:rFonts w:ascii="Arial" w:eastAsia="Times New Roman" w:hAnsi="Arial" w:cs="Arial"/>
          <w:sz w:val="24"/>
          <w:szCs w:val="24"/>
          <w:lang w:eastAsia="cs-CZ"/>
        </w:rPr>
        <w:t xml:space="preserve">v příloze č. 1 </w:t>
      </w:r>
      <w:r w:rsidRPr="00DE1677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A07EB0" w:rsidRPr="00DE1677">
        <w:rPr>
          <w:rFonts w:ascii="Arial" w:hAnsi="Arial" w:cs="Arial"/>
          <w:sz w:val="24"/>
          <w:szCs w:val="24"/>
        </w:rPr>
        <w:t>Finanční vyúčtování dotace</w:t>
      </w:r>
      <w:r w:rsidRPr="00A07EB0">
        <w:rPr>
          <w:rFonts w:ascii="Arial" w:eastAsia="Times New Roman" w:hAnsi="Arial" w:cs="Arial"/>
          <w:sz w:val="24"/>
          <w:szCs w:val="24"/>
          <w:lang w:eastAsia="cs-CZ"/>
        </w:rPr>
        <w:t>. Příloha č. 1 je pro příjemce k dispozici v elektronické formě na webu poskytovatele</w:t>
      </w:r>
      <w:r w:rsidRPr="00A07EB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CF5D02" w:rsidRPr="00DE1677"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  <w:t>https://www.olkraj.cz/vyuctovani-dotace-cl-4390.</w:t>
      </w:r>
      <w:r w:rsidRPr="00DE167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706D9">
        <w:rPr>
          <w:rFonts w:ascii="Arial" w:eastAsia="Times New Roman" w:hAnsi="Arial" w:cs="Arial"/>
          <w:sz w:val="24"/>
          <w:szCs w:val="24"/>
          <w:lang w:eastAsia="cs-CZ"/>
        </w:rPr>
        <w:t xml:space="preserve">Tento soupis bude doložen čestným prohlášením, že výdaje uvedené v soupisu jsou shodné s údaji na originálech účetních dokladů a jsou shodné se záznamy v účetnictví příjemce. </w:t>
      </w:r>
      <w:r w:rsidR="004706D9" w:rsidRPr="007B688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</w:t>
      </w:r>
      <w:r w:rsidR="004706D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pracováno v textu přílohy č. 1)</w:t>
      </w:r>
    </w:p>
    <w:p w14:paraId="73BF887E" w14:textId="77777777" w:rsidR="00920F37" w:rsidRPr="00381444" w:rsidRDefault="00920F37" w:rsidP="00920F37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81444">
        <w:rPr>
          <w:rFonts w:ascii="Arial" w:eastAsia="Times New Roman" w:hAnsi="Arial" w:cs="Arial"/>
          <w:sz w:val="24"/>
          <w:szCs w:val="24"/>
          <w:lang w:eastAsia="cs-CZ"/>
        </w:rPr>
        <w:t xml:space="preserve">Společně s vyúčtováním příjemce předloží poskytovateli závěrečnou zprávu. </w:t>
      </w:r>
    </w:p>
    <w:p w14:paraId="74F55473" w14:textId="77777777" w:rsidR="00813FB8" w:rsidRDefault="00813FB8" w:rsidP="00813FB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(užití loga dle čl. II odst. 10 této smlouvy).</w:t>
      </w:r>
    </w:p>
    <w:p w14:paraId="71454D81" w14:textId="0E7C556C" w:rsidR="006A1189" w:rsidRPr="00717DE7" w:rsidRDefault="00371463" w:rsidP="00371463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717DE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717DE7">
        <w:rPr>
          <w:rFonts w:ascii="Arial" w:hAnsi="Arial" w:cs="Arial"/>
          <w:sz w:val="24"/>
          <w:szCs w:val="24"/>
        </w:rPr>
        <w:t>být v listinné formě a musí obsahovat</w:t>
      </w:r>
      <w:r w:rsidRPr="00717DE7">
        <w:rPr>
          <w:rFonts w:ascii="Arial" w:hAnsi="Arial" w:cs="Arial"/>
          <w:i/>
          <w:iCs/>
          <w:sz w:val="24"/>
          <w:szCs w:val="24"/>
        </w:rPr>
        <w:t xml:space="preserve"> </w:t>
      </w:r>
      <w:r w:rsidRPr="00717DE7">
        <w:rPr>
          <w:rFonts w:ascii="Arial" w:hAnsi="Arial" w:cs="Arial"/>
          <w:sz w:val="24"/>
          <w:szCs w:val="24"/>
        </w:rPr>
        <w:t xml:space="preserve"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</w:t>
      </w:r>
    </w:p>
    <w:p w14:paraId="3C9258F9" w14:textId="6E94A39E" w:rsidR="009A3DA5" w:rsidRPr="0058756D" w:rsidRDefault="004706D9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9A3DA5" w14:paraId="3C9258FE" w14:textId="77777777" w:rsidTr="00C5305A">
        <w:trPr>
          <w:trHeight w:val="300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1ED3DB98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Výše odvodu </w:t>
            </w:r>
            <w:r w:rsidR="00C340D7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br/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B152A5F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C340D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C5305A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F54DAC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5A2643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C340D7">
      <w:pPr>
        <w:spacing w:after="120"/>
        <w:ind w:left="0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FCE159F" w:rsidR="009A3DA5" w:rsidRPr="00C340D7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</w:t>
      </w:r>
      <w:r w:rsidR="00C340D7">
        <w:rPr>
          <w:rFonts w:ascii="Arial" w:eastAsia="Times New Roman" w:hAnsi="Arial" w:cs="Arial"/>
          <w:sz w:val="24"/>
          <w:szCs w:val="24"/>
          <w:lang w:eastAsia="cs-CZ"/>
        </w:rPr>
        <w:t>í část na účet poskytovatele č.</w:t>
      </w:r>
      <w:r w:rsidR="00C340D7" w:rsidRPr="0077522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340D7" w:rsidRPr="00717DE7">
        <w:rPr>
          <w:rFonts w:ascii="Arial" w:hAnsi="Arial" w:cs="Arial"/>
          <w:sz w:val="24"/>
          <w:szCs w:val="24"/>
        </w:rPr>
        <w:t>27 – 4228330207/0100</w:t>
      </w:r>
      <w:r w:rsidR="00D40813" w:rsidRPr="00717DE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C340D7" w:rsidRPr="00717DE7">
        <w:rPr>
          <w:rFonts w:ascii="Arial" w:hAnsi="Arial" w:cs="Arial"/>
          <w:sz w:val="24"/>
          <w:szCs w:val="24"/>
        </w:rPr>
        <w:t xml:space="preserve">V případě, že je vratka realizována v roce 2020, </w:t>
      </w:r>
      <w:r w:rsidR="00C340D7" w:rsidRPr="00717DE7">
        <w:rPr>
          <w:rFonts w:ascii="Arial" w:eastAsia="Times New Roman" w:hAnsi="Arial" w:cs="Arial"/>
          <w:sz w:val="24"/>
          <w:szCs w:val="24"/>
          <w:lang w:eastAsia="cs-CZ"/>
        </w:rPr>
        <w:t xml:space="preserve">vrátí příjemce dotaci nebo její část na účet poskytovatele </w:t>
      </w:r>
      <w:r w:rsidR="00C340D7" w:rsidRPr="00717DE7">
        <w:rPr>
          <w:rFonts w:ascii="Arial" w:hAnsi="Arial" w:cs="Arial"/>
          <w:sz w:val="24"/>
          <w:szCs w:val="24"/>
        </w:rPr>
        <w:t xml:space="preserve">č. 27-4228320287/0100. </w:t>
      </w:r>
      <w:r w:rsidR="00D40813" w:rsidRPr="00717DE7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C340D7" w:rsidRPr="00717DE7">
        <w:rPr>
          <w:rFonts w:ascii="Arial" w:hAnsi="Arial" w:cs="Arial"/>
          <w:sz w:val="24"/>
          <w:szCs w:val="24"/>
        </w:rPr>
        <w:t xml:space="preserve"> 27-4228320287/0100 </w:t>
      </w:r>
      <w:r w:rsidR="00D40813" w:rsidRPr="00D40813">
        <w:rPr>
          <w:rFonts w:ascii="Arial" w:hAnsi="Arial" w:cs="Arial"/>
          <w:sz w:val="24"/>
          <w:szCs w:val="24"/>
        </w:rPr>
        <w:t xml:space="preserve">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15782CDE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</w:t>
      </w:r>
      <w:r w:rsidR="0050201A">
        <w:rPr>
          <w:rFonts w:ascii="Arial" w:eastAsia="Times New Roman" w:hAnsi="Arial" w:cs="Arial"/>
          <w:sz w:val="24"/>
          <w:szCs w:val="24"/>
          <w:lang w:eastAsia="cs-CZ"/>
        </w:rPr>
        <w:t>ých stránkách (jsou-li zřízeny),</w:t>
      </w:r>
      <w:r w:rsidR="00645F4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45F49" w:rsidRPr="0050201A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645F49" w:rsidRPr="0050201A">
        <w:rPr>
          <w:rFonts w:ascii="Arial" w:hAnsi="Arial" w:cs="Arial"/>
          <w:sz w:val="24"/>
          <w:szCs w:val="24"/>
        </w:rPr>
        <w:t>v kalendářním roce, v němž mu byla poskytnuta dotace a po dobu následujícího kalendářního roku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8F5F4F" w:rsidRPr="0050201A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</w:t>
      </w:r>
      <w:r w:rsidR="0050201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5A9DA02A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362618E4" w:rsidR="006C7815" w:rsidRPr="009869E4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ods</w:t>
      </w:r>
      <w:r w:rsidRPr="0050201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t. 10.1 Pravidel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7455507D" w14:textId="017C5D69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50201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10.2</w:t>
      </w:r>
      <w:r w:rsidRPr="009869E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007AB9E3" w14:textId="7916FE1B" w:rsidR="004514E3" w:rsidRPr="009869E4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9869E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9869E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869E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9869E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427EB226" w14:textId="77777777" w:rsidR="009D3461" w:rsidRPr="009869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277F3362" w:rsidR="004F7CD6" w:rsidRPr="00C749F8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749F8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C749F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C749F8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C749F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749F8">
        <w:rPr>
          <w:rFonts w:ascii="Arial" w:eastAsia="Times New Roman" w:hAnsi="Arial" w:cs="Arial"/>
          <w:sz w:val="24"/>
          <w:szCs w:val="24"/>
          <w:highlight w:val="lightGray"/>
          <w:lang w:eastAsia="cs-CZ"/>
        </w:rPr>
        <w:t xml:space="preserve"> </w:t>
      </w:r>
    </w:p>
    <w:p w14:paraId="3C925920" w14:textId="39FB8862" w:rsidR="009A3DA5" w:rsidRPr="0050201A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</w:t>
      </w:r>
      <w:r w:rsidR="008F5F4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F5F4F" w:rsidRPr="008F5F4F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Pr="008F5F4F">
        <w:rPr>
          <w:rFonts w:ascii="Arial" w:eastAsia="Times New Roman" w:hAnsi="Arial" w:cs="Arial"/>
          <w:sz w:val="24"/>
          <w:szCs w:val="24"/>
          <w:lang w:eastAsia="cs-CZ"/>
        </w:rPr>
        <w:t>/Zastupitelstva</w:t>
      </w:r>
      <w:r w:rsidR="008F5F4F" w:rsidRPr="008F5F4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Olomouckého kraje č</w:t>
      </w:r>
      <w:r w:rsidR="00C749F8" w:rsidRPr="0050201A">
        <w:rPr>
          <w:rFonts w:ascii="Arial" w:eastAsia="Times New Roman" w:hAnsi="Arial" w:cs="Arial"/>
          <w:sz w:val="24"/>
          <w:szCs w:val="24"/>
          <w:lang w:eastAsia="cs-CZ"/>
        </w:rPr>
        <w:t>. UR</w:t>
      </w:r>
      <w:r w:rsidR="008F5F4F" w:rsidRPr="005020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F5F4F" w:rsidRPr="0050201A">
        <w:rPr>
          <w:rFonts w:ascii="Arial" w:eastAsia="Times New Roman" w:hAnsi="Arial" w:cs="Arial"/>
          <w:i/>
          <w:sz w:val="24"/>
          <w:szCs w:val="24"/>
          <w:lang w:eastAsia="cs-CZ"/>
        </w:rPr>
        <w:t>nebo</w:t>
      </w:r>
      <w:r w:rsidR="008F5F4F" w:rsidRPr="0050201A">
        <w:rPr>
          <w:rFonts w:ascii="Arial" w:eastAsia="Times New Roman" w:hAnsi="Arial" w:cs="Arial"/>
          <w:sz w:val="24"/>
          <w:szCs w:val="24"/>
          <w:lang w:eastAsia="cs-CZ"/>
        </w:rPr>
        <w:t xml:space="preserve"> UZ</w:t>
      </w:r>
      <w:r w:rsidR="00C749F8" w:rsidRPr="0050201A">
        <w:rPr>
          <w:rFonts w:ascii="Arial" w:eastAsia="Times New Roman" w:hAnsi="Arial" w:cs="Arial"/>
          <w:sz w:val="24"/>
          <w:szCs w:val="24"/>
          <w:lang w:eastAsia="cs-CZ"/>
        </w:rPr>
        <w:t>///2019</w:t>
      </w:r>
      <w:r w:rsidRPr="0050201A">
        <w:rPr>
          <w:rFonts w:ascii="Arial" w:eastAsia="Times New Roman" w:hAnsi="Arial" w:cs="Arial"/>
          <w:sz w:val="24"/>
          <w:szCs w:val="24"/>
          <w:lang w:eastAsia="cs-CZ"/>
        </w:rPr>
        <w:t xml:space="preserve"> ze dne .........</w:t>
      </w:r>
      <w:r w:rsidR="00C749F8" w:rsidRPr="0050201A">
        <w:rPr>
          <w:rFonts w:ascii="Arial" w:eastAsia="Times New Roman" w:hAnsi="Arial" w:cs="Arial"/>
          <w:sz w:val="24"/>
          <w:szCs w:val="24"/>
          <w:lang w:eastAsia="cs-CZ"/>
        </w:rPr>
        <w:t xml:space="preserve"> 2019.</w:t>
      </w:r>
    </w:p>
    <w:p w14:paraId="3C925923" w14:textId="449C78D6" w:rsidR="009A3DA5" w:rsidRPr="0050201A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</w:t>
      </w:r>
      <w:r w:rsidRPr="0050201A">
        <w:rPr>
          <w:rFonts w:ascii="Arial" w:eastAsia="Times New Roman" w:hAnsi="Arial" w:cs="Arial"/>
          <w:sz w:val="24"/>
          <w:szCs w:val="24"/>
          <w:lang w:eastAsia="cs-CZ"/>
        </w:rPr>
        <w:t xml:space="preserve">sepsána ve </w:t>
      </w:r>
      <w:r w:rsidR="00C749F8" w:rsidRPr="0050201A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50201A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</w:t>
      </w:r>
      <w:r w:rsidR="00C749F8" w:rsidRPr="0050201A">
        <w:rPr>
          <w:rFonts w:ascii="Arial" w:eastAsia="Times New Roman" w:hAnsi="Arial" w:cs="Arial"/>
          <w:sz w:val="24"/>
          <w:szCs w:val="24"/>
          <w:lang w:eastAsia="cs-CZ"/>
        </w:rPr>
        <w:t xml:space="preserve">poskytovatel obdrží dvě </w:t>
      </w:r>
      <w:r w:rsidR="00C749F8" w:rsidRPr="0050201A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a příjemce jedno </w:t>
      </w:r>
      <w:r w:rsidRPr="0050201A">
        <w:rPr>
          <w:rFonts w:ascii="Arial" w:eastAsia="Times New Roman" w:hAnsi="Arial" w:cs="Arial"/>
          <w:sz w:val="24"/>
          <w:szCs w:val="24"/>
          <w:lang w:eastAsia="cs-CZ"/>
        </w:rPr>
        <w:t>vyhotovení.</w:t>
      </w:r>
    </w:p>
    <w:p w14:paraId="43D3C936" w14:textId="77777777" w:rsidR="004706D9" w:rsidRPr="0050201A" w:rsidRDefault="004706D9" w:rsidP="00D2461A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294E81BC" w:rsidR="009A3DA5" w:rsidRPr="0050201A" w:rsidRDefault="009A3DA5" w:rsidP="00D2461A">
      <w:pPr>
        <w:tabs>
          <w:tab w:val="left" w:pos="4536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0201A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50201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46FFE" w:rsidRPr="0050201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0201A">
        <w:rPr>
          <w:rFonts w:ascii="Arial" w:eastAsia="Times New Roman" w:hAnsi="Arial" w:cs="Arial"/>
          <w:sz w:val="24"/>
          <w:szCs w:val="24"/>
          <w:lang w:eastAsia="cs-CZ"/>
        </w:rPr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0201A" w:rsidRPr="0050201A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152C1" w14:textId="77777777" w:rsidR="004706D9" w:rsidRPr="0050201A" w:rsidRDefault="004706D9" w:rsidP="00D2461A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2DBD8B2F" w:rsidR="009A3DA5" w:rsidRPr="0050201A" w:rsidRDefault="009A3DA5" w:rsidP="00D2461A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0201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E9F7BF" w14:textId="77777777" w:rsidR="004706D9" w:rsidRPr="0050201A" w:rsidRDefault="004706D9" w:rsidP="00D2461A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9" w14:textId="0B5B416F" w:rsidR="009A3DA5" w:rsidRPr="0050201A" w:rsidRDefault="009A3DA5" w:rsidP="00D2461A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0201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50201A" w:rsidRPr="0050201A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C24C6" w14:textId="77777777" w:rsidR="004706D9" w:rsidRPr="0050201A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19BEBF69" w14:textId="77777777" w:rsidR="004706D9" w:rsidRPr="0050201A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757DF1B8" w14:textId="77777777" w:rsidR="004706D9" w:rsidRPr="0050201A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B" w14:textId="12AC4273" w:rsidR="009A3DA5" w:rsidRPr="0050201A" w:rsidRDefault="00994216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0201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 w:rsidRPr="0050201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65E494B9" w14:textId="77777777" w:rsidR="00C749F8" w:rsidRPr="0050201A" w:rsidRDefault="00C749F8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0201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Ladislav Okleštěk</w:t>
            </w:r>
          </w:p>
          <w:p w14:paraId="3C92592D" w14:textId="0D2A7A6A" w:rsidR="00994216" w:rsidRPr="0050201A" w:rsidRDefault="00C749F8" w:rsidP="00D2461A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50201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hejtman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790679" w14:textId="77777777" w:rsidR="004706D9" w:rsidRPr="0050201A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AF66A7B" w14:textId="77777777" w:rsidR="004706D9" w:rsidRPr="0050201A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C88F291" w14:textId="77777777" w:rsidR="004706D9" w:rsidRPr="0050201A" w:rsidRDefault="004706D9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E" w14:textId="787C1D9C" w:rsidR="009A3DA5" w:rsidRPr="0050201A" w:rsidRDefault="009A3DA5" w:rsidP="00D2461A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0201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 w:rsidRPr="0050201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5E571C8C" w14:textId="5D7AB14E" w:rsidR="00DA1381" w:rsidRPr="00D574AB" w:rsidRDefault="00DA1381" w:rsidP="00D2461A">
      <w:pPr>
        <w:ind w:left="0" w:firstLine="0"/>
        <w:rPr>
          <w:rFonts w:ascii="Arial" w:hAnsi="Arial" w:cs="Arial"/>
          <w:bCs/>
        </w:rPr>
      </w:pPr>
    </w:p>
    <w:sectPr w:rsidR="00DA1381" w:rsidRPr="00D574AB" w:rsidSect="00D56ED9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1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8B2CF" w14:textId="77777777" w:rsidR="0017594C" w:rsidRDefault="0017594C" w:rsidP="00D40C40">
      <w:r>
        <w:separator/>
      </w:r>
    </w:p>
  </w:endnote>
  <w:endnote w:type="continuationSeparator" w:id="0">
    <w:p w14:paraId="2E8E125B" w14:textId="77777777" w:rsidR="0017594C" w:rsidRDefault="0017594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8F38B" w14:textId="1F506ADD" w:rsidR="006D03C3" w:rsidRPr="005720E6" w:rsidRDefault="00145951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Zastupitelstvo 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17</w:t>
    </w:r>
    <w:r w:rsidR="00120A8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 2018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ab/>
      <w:t xml:space="preserve">Strana </w:t>
    </w:r>
    <w:r w:rsidR="00D56ED9" w:rsidRPr="00D56ED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begin"/>
    </w:r>
    <w:r w:rsidR="00D56ED9" w:rsidRPr="00D56ED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instrText>PAGE   \* MERGEFORMAT</w:instrText>
    </w:r>
    <w:r w:rsidR="00D56ED9" w:rsidRPr="00D56ED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separate"/>
    </w:r>
    <w:r w:rsidR="00510240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163</w:t>
    </w:r>
    <w:r w:rsidR="00D56ED9" w:rsidRPr="00D56ED9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fldChar w:fldCharType="end"/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(celkem </w:t>
    </w:r>
    <w:r w:rsidR="00D3309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505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)</w:t>
    </w:r>
  </w:p>
  <w:p w14:paraId="69C3FDF3" w14:textId="5A37F761" w:rsidR="006D03C3" w:rsidRDefault="00510240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46</w:t>
    </w:r>
    <w:r w:rsidR="00FF7C1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. - 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Dotační program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pro sociální oblast</w:t>
    </w:r>
    <w:r w:rsidR="006D03C3" w:rsidRPr="005720E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2019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- vyhlášení</w:t>
    </w:r>
  </w:p>
  <w:p w14:paraId="2A6F19C7" w14:textId="46996B73" w:rsidR="005B6E80" w:rsidRPr="006D03C3" w:rsidRDefault="00120A80" w:rsidP="006D03C3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Příloha č.</w:t>
    </w:r>
    <w:r w:rsidR="00E8008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  <w:r w:rsidR="008771F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</w:t>
    </w:r>
    <w:r w:rsidR="00E8008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.3.1</w:t>
    </w:r>
    <w:r w:rsidR="006D03C3" w:rsidRPr="006D03C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– Vzorová veřejnoprávní smlouva o poskytnutí dotace na celoroční činnost právnickým osobám </w:t>
    </w:r>
    <w:r w:rsidR="00CD320D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do 35 tis.</w:t>
    </w:r>
    <w:r w:rsidR="00E8008E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Kč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F9EF4" w14:textId="77777777" w:rsidR="0017594C" w:rsidRDefault="0017594C" w:rsidP="00D40C40">
      <w:r>
        <w:separator/>
      </w:r>
    </w:p>
  </w:footnote>
  <w:footnote w:type="continuationSeparator" w:id="0">
    <w:p w14:paraId="4BA40407" w14:textId="77777777" w:rsidR="0017594C" w:rsidRDefault="0017594C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6A35C" w14:textId="74E8F474" w:rsidR="00E8008E" w:rsidRDefault="00E8008E" w:rsidP="00E8008E">
    <w:pPr>
      <w:pStyle w:val="Zhlav"/>
      <w:rPr>
        <w:i/>
        <w:iCs/>
      </w:rPr>
    </w:pPr>
    <w:r w:rsidRPr="00E8008E">
      <w:rPr>
        <w:i/>
        <w:iCs/>
      </w:rPr>
      <w:t xml:space="preserve">Příloha č. </w:t>
    </w:r>
    <w:r w:rsidR="008771FF">
      <w:rPr>
        <w:i/>
        <w:iCs/>
      </w:rPr>
      <w:t>2</w:t>
    </w:r>
    <w:r w:rsidRPr="00E8008E">
      <w:rPr>
        <w:i/>
        <w:iCs/>
      </w:rPr>
      <w:t xml:space="preserve">.3.1 – Vzorová veřejnoprávní smlouva o poskytnutí dotace na celoroční činnost právnickým </w:t>
    </w:r>
    <w:r>
      <w:rPr>
        <w:i/>
        <w:iCs/>
      </w:rPr>
      <w:t xml:space="preserve">  </w:t>
    </w:r>
  </w:p>
  <w:p w14:paraId="6AD396D7" w14:textId="0743AEA3" w:rsidR="00E8008E" w:rsidRPr="00E8008E" w:rsidRDefault="00E8008E" w:rsidP="00E8008E">
    <w:pPr>
      <w:pStyle w:val="Zhlav"/>
      <w:rPr>
        <w:i/>
        <w:iCs/>
      </w:rPr>
    </w:pPr>
    <w:r>
      <w:rPr>
        <w:i/>
        <w:iCs/>
      </w:rPr>
      <w:t xml:space="preserve">                               </w:t>
    </w:r>
    <w:r w:rsidRPr="00E8008E">
      <w:rPr>
        <w:i/>
        <w:iCs/>
      </w:rPr>
      <w:t>osobám do 35 tis. Kč</w:t>
    </w:r>
  </w:p>
  <w:p w14:paraId="4F225550" w14:textId="77777777" w:rsidR="00E8008E" w:rsidRDefault="00E800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4A20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4EB8"/>
    <w:rsid w:val="000E72E9"/>
    <w:rsid w:val="000E7952"/>
    <w:rsid w:val="000F0519"/>
    <w:rsid w:val="000F70E5"/>
    <w:rsid w:val="000F7A20"/>
    <w:rsid w:val="0010380F"/>
    <w:rsid w:val="00104DA7"/>
    <w:rsid w:val="00105061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828"/>
    <w:rsid w:val="00127AA1"/>
    <w:rsid w:val="001323D9"/>
    <w:rsid w:val="00136F37"/>
    <w:rsid w:val="00137D65"/>
    <w:rsid w:val="001429D2"/>
    <w:rsid w:val="001436D1"/>
    <w:rsid w:val="001455DA"/>
    <w:rsid w:val="00145951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722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A63E1"/>
    <w:rsid w:val="001B1CF5"/>
    <w:rsid w:val="001B21D0"/>
    <w:rsid w:val="001B2273"/>
    <w:rsid w:val="001B3185"/>
    <w:rsid w:val="001B326B"/>
    <w:rsid w:val="001B7624"/>
    <w:rsid w:val="001C2C2C"/>
    <w:rsid w:val="001C33D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4D19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FF7"/>
    <w:rsid w:val="00222190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7A74"/>
    <w:rsid w:val="00247BC8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6CE5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B11"/>
    <w:rsid w:val="002A7E09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1589"/>
    <w:rsid w:val="002E6113"/>
    <w:rsid w:val="002F0537"/>
    <w:rsid w:val="002F22AC"/>
    <w:rsid w:val="002F2753"/>
    <w:rsid w:val="002F2BD6"/>
    <w:rsid w:val="002F5F33"/>
    <w:rsid w:val="002F6E86"/>
    <w:rsid w:val="00300065"/>
    <w:rsid w:val="00300EB6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21CA8"/>
    <w:rsid w:val="00321FF4"/>
    <w:rsid w:val="0032223E"/>
    <w:rsid w:val="00326204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1463"/>
    <w:rsid w:val="00373A73"/>
    <w:rsid w:val="00373E49"/>
    <w:rsid w:val="00374288"/>
    <w:rsid w:val="003750AE"/>
    <w:rsid w:val="00375CFD"/>
    <w:rsid w:val="00375D6A"/>
    <w:rsid w:val="00376F88"/>
    <w:rsid w:val="0037755B"/>
    <w:rsid w:val="0038187D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63D5"/>
    <w:rsid w:val="00407ADE"/>
    <w:rsid w:val="00407D53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72F"/>
    <w:rsid w:val="00445A77"/>
    <w:rsid w:val="00446F10"/>
    <w:rsid w:val="0044719F"/>
    <w:rsid w:val="004514E3"/>
    <w:rsid w:val="00451E9D"/>
    <w:rsid w:val="00452184"/>
    <w:rsid w:val="00452329"/>
    <w:rsid w:val="00453D92"/>
    <w:rsid w:val="0045517F"/>
    <w:rsid w:val="004632A7"/>
    <w:rsid w:val="004654F3"/>
    <w:rsid w:val="004678B6"/>
    <w:rsid w:val="004706D9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097B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4AF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1547"/>
    <w:rsid w:val="004F44DE"/>
    <w:rsid w:val="004F4874"/>
    <w:rsid w:val="004F4A0D"/>
    <w:rsid w:val="004F4D85"/>
    <w:rsid w:val="004F648D"/>
    <w:rsid w:val="004F67FB"/>
    <w:rsid w:val="004F7CD6"/>
    <w:rsid w:val="004F7E64"/>
    <w:rsid w:val="005018CD"/>
    <w:rsid w:val="0050201A"/>
    <w:rsid w:val="00503A23"/>
    <w:rsid w:val="00503A3F"/>
    <w:rsid w:val="00503C5A"/>
    <w:rsid w:val="00503C95"/>
    <w:rsid w:val="00504266"/>
    <w:rsid w:val="00505B05"/>
    <w:rsid w:val="00506027"/>
    <w:rsid w:val="00510240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4206"/>
    <w:rsid w:val="005567EA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3525"/>
    <w:rsid w:val="005848C6"/>
    <w:rsid w:val="00584D89"/>
    <w:rsid w:val="00585AA7"/>
    <w:rsid w:val="0058756D"/>
    <w:rsid w:val="00594745"/>
    <w:rsid w:val="0059526D"/>
    <w:rsid w:val="00596E4A"/>
    <w:rsid w:val="00597D7B"/>
    <w:rsid w:val="005A24D2"/>
    <w:rsid w:val="005A2643"/>
    <w:rsid w:val="005A2AC3"/>
    <w:rsid w:val="005A477A"/>
    <w:rsid w:val="005A75BE"/>
    <w:rsid w:val="005A7F3C"/>
    <w:rsid w:val="005B3B69"/>
    <w:rsid w:val="005B48F8"/>
    <w:rsid w:val="005B4A9C"/>
    <w:rsid w:val="005B593A"/>
    <w:rsid w:val="005B6083"/>
    <w:rsid w:val="005B6E80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6F2A"/>
    <w:rsid w:val="00621852"/>
    <w:rsid w:val="00621A3A"/>
    <w:rsid w:val="006250D3"/>
    <w:rsid w:val="006264E0"/>
    <w:rsid w:val="0062793A"/>
    <w:rsid w:val="006304D1"/>
    <w:rsid w:val="0063271F"/>
    <w:rsid w:val="00632D35"/>
    <w:rsid w:val="00644A22"/>
    <w:rsid w:val="00644F18"/>
    <w:rsid w:val="00645F49"/>
    <w:rsid w:val="00654C17"/>
    <w:rsid w:val="0066004D"/>
    <w:rsid w:val="00660C32"/>
    <w:rsid w:val="00663A39"/>
    <w:rsid w:val="00664936"/>
    <w:rsid w:val="00664994"/>
    <w:rsid w:val="00664B7A"/>
    <w:rsid w:val="006658E9"/>
    <w:rsid w:val="006664C2"/>
    <w:rsid w:val="00666781"/>
    <w:rsid w:val="00666F82"/>
    <w:rsid w:val="006675CF"/>
    <w:rsid w:val="00667FE9"/>
    <w:rsid w:val="00670176"/>
    <w:rsid w:val="00670D45"/>
    <w:rsid w:val="00670E13"/>
    <w:rsid w:val="00672A97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7CB9"/>
    <w:rsid w:val="006B1973"/>
    <w:rsid w:val="006B3586"/>
    <w:rsid w:val="006B3B2A"/>
    <w:rsid w:val="006B4F48"/>
    <w:rsid w:val="006C061A"/>
    <w:rsid w:val="006C0D2D"/>
    <w:rsid w:val="006C17DC"/>
    <w:rsid w:val="006C43C7"/>
    <w:rsid w:val="006C7815"/>
    <w:rsid w:val="006D03C3"/>
    <w:rsid w:val="006D0AC7"/>
    <w:rsid w:val="006D101C"/>
    <w:rsid w:val="006D530C"/>
    <w:rsid w:val="006D5901"/>
    <w:rsid w:val="006E07ED"/>
    <w:rsid w:val="006E2141"/>
    <w:rsid w:val="006E33A0"/>
    <w:rsid w:val="006E4022"/>
    <w:rsid w:val="006E5BA7"/>
    <w:rsid w:val="006E64D0"/>
    <w:rsid w:val="006F04C2"/>
    <w:rsid w:val="006F07FC"/>
    <w:rsid w:val="006F1BEC"/>
    <w:rsid w:val="006F1C07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5B"/>
    <w:rsid w:val="00717DE7"/>
    <w:rsid w:val="007207D6"/>
    <w:rsid w:val="00720FB1"/>
    <w:rsid w:val="0072192A"/>
    <w:rsid w:val="007317C3"/>
    <w:rsid w:val="00735623"/>
    <w:rsid w:val="00735E1F"/>
    <w:rsid w:val="007360D6"/>
    <w:rsid w:val="007500B1"/>
    <w:rsid w:val="00751BA1"/>
    <w:rsid w:val="0075231C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39"/>
    <w:rsid w:val="007C1E1B"/>
    <w:rsid w:val="007C28C6"/>
    <w:rsid w:val="007C386B"/>
    <w:rsid w:val="007C439E"/>
    <w:rsid w:val="007C745E"/>
    <w:rsid w:val="007C74BB"/>
    <w:rsid w:val="007D0915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13FB8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00B"/>
    <w:rsid w:val="008522D9"/>
    <w:rsid w:val="008525B2"/>
    <w:rsid w:val="008556B1"/>
    <w:rsid w:val="0085615A"/>
    <w:rsid w:val="00864FBA"/>
    <w:rsid w:val="0086634E"/>
    <w:rsid w:val="008771FF"/>
    <w:rsid w:val="0088205B"/>
    <w:rsid w:val="00882BA6"/>
    <w:rsid w:val="00885BED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4077"/>
    <w:rsid w:val="008F5950"/>
    <w:rsid w:val="008F5F4F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0F37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078B"/>
    <w:rsid w:val="0096469A"/>
    <w:rsid w:val="0096527A"/>
    <w:rsid w:val="009652CD"/>
    <w:rsid w:val="00965B70"/>
    <w:rsid w:val="00966543"/>
    <w:rsid w:val="009701C6"/>
    <w:rsid w:val="009701E1"/>
    <w:rsid w:val="00972964"/>
    <w:rsid w:val="009732DC"/>
    <w:rsid w:val="009756F0"/>
    <w:rsid w:val="00976473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07EB0"/>
    <w:rsid w:val="00A10E55"/>
    <w:rsid w:val="00A1282D"/>
    <w:rsid w:val="00A143CD"/>
    <w:rsid w:val="00A2079F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4431"/>
    <w:rsid w:val="00A354CE"/>
    <w:rsid w:val="00A36E09"/>
    <w:rsid w:val="00A375C6"/>
    <w:rsid w:val="00A4229C"/>
    <w:rsid w:val="00A443EF"/>
    <w:rsid w:val="00A501E9"/>
    <w:rsid w:val="00A52C0C"/>
    <w:rsid w:val="00A54D36"/>
    <w:rsid w:val="00A5538A"/>
    <w:rsid w:val="00A61A61"/>
    <w:rsid w:val="00A64BA5"/>
    <w:rsid w:val="00A67461"/>
    <w:rsid w:val="00A77A0F"/>
    <w:rsid w:val="00A77F66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3675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160F"/>
    <w:rsid w:val="00BF30CC"/>
    <w:rsid w:val="00BF3D05"/>
    <w:rsid w:val="00BF5383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4051"/>
    <w:rsid w:val="00C340D7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305A"/>
    <w:rsid w:val="00C569FE"/>
    <w:rsid w:val="00C6112F"/>
    <w:rsid w:val="00C619F7"/>
    <w:rsid w:val="00C63CC5"/>
    <w:rsid w:val="00C642A8"/>
    <w:rsid w:val="00C7203F"/>
    <w:rsid w:val="00C73FE7"/>
    <w:rsid w:val="00C749F8"/>
    <w:rsid w:val="00C74BFA"/>
    <w:rsid w:val="00C7578C"/>
    <w:rsid w:val="00C81BD7"/>
    <w:rsid w:val="00C828EA"/>
    <w:rsid w:val="00C83606"/>
    <w:rsid w:val="00C862B3"/>
    <w:rsid w:val="00C875AA"/>
    <w:rsid w:val="00C877AD"/>
    <w:rsid w:val="00C90DC4"/>
    <w:rsid w:val="00C92651"/>
    <w:rsid w:val="00CA19C3"/>
    <w:rsid w:val="00CA24A0"/>
    <w:rsid w:val="00CA4AB9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20D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D02"/>
    <w:rsid w:val="00CF5F46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205D2"/>
    <w:rsid w:val="00D21A4D"/>
    <w:rsid w:val="00D2461A"/>
    <w:rsid w:val="00D26F7A"/>
    <w:rsid w:val="00D30F0E"/>
    <w:rsid w:val="00D3309F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56E1"/>
    <w:rsid w:val="00D558F4"/>
    <w:rsid w:val="00D56ED9"/>
    <w:rsid w:val="00D574AB"/>
    <w:rsid w:val="00D61EA4"/>
    <w:rsid w:val="00D63EB0"/>
    <w:rsid w:val="00D6556E"/>
    <w:rsid w:val="00D704F9"/>
    <w:rsid w:val="00D72898"/>
    <w:rsid w:val="00D73EC7"/>
    <w:rsid w:val="00D74FAE"/>
    <w:rsid w:val="00D778E7"/>
    <w:rsid w:val="00D8021D"/>
    <w:rsid w:val="00D80504"/>
    <w:rsid w:val="00D806F0"/>
    <w:rsid w:val="00D815C4"/>
    <w:rsid w:val="00D83189"/>
    <w:rsid w:val="00D846F0"/>
    <w:rsid w:val="00D84E9F"/>
    <w:rsid w:val="00D865AE"/>
    <w:rsid w:val="00D86CC4"/>
    <w:rsid w:val="00D92E78"/>
    <w:rsid w:val="00D93D71"/>
    <w:rsid w:val="00D9442C"/>
    <w:rsid w:val="00D94503"/>
    <w:rsid w:val="00D94C93"/>
    <w:rsid w:val="00D951EA"/>
    <w:rsid w:val="00D95646"/>
    <w:rsid w:val="00D97207"/>
    <w:rsid w:val="00DA1381"/>
    <w:rsid w:val="00DA2B55"/>
    <w:rsid w:val="00DA365F"/>
    <w:rsid w:val="00DB305E"/>
    <w:rsid w:val="00DB3240"/>
    <w:rsid w:val="00DB68A2"/>
    <w:rsid w:val="00DC473B"/>
    <w:rsid w:val="00DC69A2"/>
    <w:rsid w:val="00DD06DA"/>
    <w:rsid w:val="00DD326F"/>
    <w:rsid w:val="00DD6346"/>
    <w:rsid w:val="00DD6497"/>
    <w:rsid w:val="00DE14CA"/>
    <w:rsid w:val="00DE1677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0BC4"/>
    <w:rsid w:val="00E02D59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008E"/>
    <w:rsid w:val="00E810D0"/>
    <w:rsid w:val="00E8134E"/>
    <w:rsid w:val="00E831F6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165"/>
    <w:rsid w:val="00EC79E3"/>
    <w:rsid w:val="00ED1378"/>
    <w:rsid w:val="00ED1983"/>
    <w:rsid w:val="00ED233E"/>
    <w:rsid w:val="00ED2C68"/>
    <w:rsid w:val="00ED4992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5416"/>
    <w:rsid w:val="00EF7269"/>
    <w:rsid w:val="00F00BC9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3736D"/>
    <w:rsid w:val="00F42C49"/>
    <w:rsid w:val="00F46633"/>
    <w:rsid w:val="00F50DE0"/>
    <w:rsid w:val="00F57301"/>
    <w:rsid w:val="00F578A3"/>
    <w:rsid w:val="00F6008E"/>
    <w:rsid w:val="00F601D2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0878"/>
    <w:rsid w:val="00F71D70"/>
    <w:rsid w:val="00F73535"/>
    <w:rsid w:val="00F74BCF"/>
    <w:rsid w:val="00F76698"/>
    <w:rsid w:val="00F77C3F"/>
    <w:rsid w:val="00F819A1"/>
    <w:rsid w:val="00F8667F"/>
    <w:rsid w:val="00F87E30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54E5"/>
    <w:rsid w:val="00FA7AB8"/>
    <w:rsid w:val="00FB0C98"/>
    <w:rsid w:val="00FB42B3"/>
    <w:rsid w:val="00FB438D"/>
    <w:rsid w:val="00FB508C"/>
    <w:rsid w:val="00FB6560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F00A6"/>
    <w:rsid w:val="00FF0879"/>
    <w:rsid w:val="00FF0957"/>
    <w:rsid w:val="00FF3129"/>
    <w:rsid w:val="00FF33D8"/>
    <w:rsid w:val="00FF4563"/>
    <w:rsid w:val="00FF4BCB"/>
    <w:rsid w:val="00FF7446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613EC-019F-4760-B814-E4627A55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2355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Omelková Zuzana</cp:lastModifiedBy>
  <cp:revision>27</cp:revision>
  <cp:lastPrinted>2018-08-24T12:55:00Z</cp:lastPrinted>
  <dcterms:created xsi:type="dcterms:W3CDTF">2018-09-18T10:45:00Z</dcterms:created>
  <dcterms:modified xsi:type="dcterms:W3CDTF">2018-11-26T14:12:00Z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