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C" w:rsidRDefault="00E358FC" w:rsidP="00715215">
      <w:pPr>
        <w:pStyle w:val="HlavikaZL"/>
      </w:pPr>
      <w:bookmarkStart w:id="0" w:name="_GoBack"/>
      <w:bookmarkEnd w:id="0"/>
    </w:p>
    <w:p w:rsidR="00715215" w:rsidRDefault="00715215" w:rsidP="00715215">
      <w:pPr>
        <w:pStyle w:val="HlavikaZL"/>
      </w:pPr>
      <w:r>
        <w:t xml:space="preserve">Dodatek č. </w:t>
      </w:r>
      <w:r w:rsidR="008D7514">
        <w:t>1</w:t>
      </w:r>
      <w:r w:rsidR="0051527D">
        <w:t>1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B257EC">
        <w:t xml:space="preserve">č. j. </w:t>
      </w:r>
      <w:r w:rsidR="00B257EC" w:rsidRPr="00DD197F">
        <w:rPr>
          <w:noProof/>
        </w:rPr>
        <w:t>959/2001</w:t>
      </w:r>
      <w:r w:rsidR="00B257EC">
        <w:t xml:space="preserve">  ze dne 29. 6. </w:t>
      </w:r>
      <w:r w:rsidR="00B257EC" w:rsidRPr="00DD197F">
        <w:rPr>
          <w:noProof/>
        </w:rPr>
        <w:t>2001</w:t>
      </w:r>
      <w:r w:rsidR="00B257EC">
        <w:t xml:space="preserve"> ve znění dodatku č. 1 č. j. </w:t>
      </w:r>
      <w:r w:rsidR="00B257EC" w:rsidRPr="00DD197F">
        <w:rPr>
          <w:noProof/>
        </w:rPr>
        <w:t>3586/2001</w:t>
      </w:r>
      <w:r w:rsidR="00B257EC">
        <w:t xml:space="preserve"> ze dne </w:t>
      </w:r>
      <w:r w:rsidR="00B257EC">
        <w:br/>
        <w:t xml:space="preserve">28. 9. </w:t>
      </w:r>
      <w:r w:rsidR="00B257EC" w:rsidRPr="00DD197F">
        <w:rPr>
          <w:noProof/>
        </w:rPr>
        <w:t>2001</w:t>
      </w:r>
      <w:r w:rsidR="00B257EC">
        <w:t xml:space="preserve">, dodatku č. 2 č. j. </w:t>
      </w:r>
      <w:r w:rsidR="00B257EC" w:rsidRPr="00DD197F">
        <w:rPr>
          <w:noProof/>
        </w:rPr>
        <w:t>5745/2001</w:t>
      </w:r>
      <w:r w:rsidR="00B257EC">
        <w:t xml:space="preserve"> ze dne 21. </w:t>
      </w:r>
      <w:r w:rsidR="00B257EC">
        <w:rPr>
          <w:noProof/>
        </w:rPr>
        <w:t>12. </w:t>
      </w:r>
      <w:r w:rsidR="00B257EC" w:rsidRPr="00DD197F">
        <w:rPr>
          <w:noProof/>
        </w:rPr>
        <w:t>2001</w:t>
      </w:r>
      <w:r w:rsidR="00B257EC">
        <w:t xml:space="preserve">, dodatku č. 3 č. j. </w:t>
      </w:r>
      <w:r w:rsidR="00B257EC" w:rsidRPr="00DD197F">
        <w:rPr>
          <w:noProof/>
        </w:rPr>
        <w:t>10875/2002</w:t>
      </w:r>
      <w:r w:rsidR="00B257EC">
        <w:t xml:space="preserve"> ze dne 29. </w:t>
      </w:r>
      <w:r w:rsidR="00B257EC">
        <w:rPr>
          <w:noProof/>
        </w:rPr>
        <w:t xml:space="preserve">8. </w:t>
      </w:r>
      <w:r w:rsidR="00B257EC" w:rsidRPr="00DD197F">
        <w:rPr>
          <w:noProof/>
        </w:rPr>
        <w:t>2002</w:t>
      </w:r>
      <w:r w:rsidR="00B257EC">
        <w:t>, dodatku č. 4 č. j. </w:t>
      </w:r>
      <w:r w:rsidR="00B257EC" w:rsidRPr="00DD197F">
        <w:rPr>
          <w:noProof/>
        </w:rPr>
        <w:t>239/2003</w:t>
      </w:r>
      <w:r w:rsidR="00B257EC">
        <w:t xml:space="preserve"> ze dne 28. </w:t>
      </w:r>
      <w:r w:rsidR="00B257EC">
        <w:rPr>
          <w:noProof/>
        </w:rPr>
        <w:t xml:space="preserve">11. </w:t>
      </w:r>
      <w:r w:rsidR="00B257EC" w:rsidRPr="00DD197F">
        <w:rPr>
          <w:noProof/>
        </w:rPr>
        <w:t>2002</w:t>
      </w:r>
      <w:r w:rsidR="00B257EC">
        <w:t xml:space="preserve">, dodatku č. 5 č. j. </w:t>
      </w:r>
      <w:r w:rsidR="00B257EC" w:rsidRPr="00DD197F">
        <w:rPr>
          <w:noProof/>
        </w:rPr>
        <w:t>9810/2003</w:t>
      </w:r>
      <w:r w:rsidR="00B257EC">
        <w:t xml:space="preserve"> ze dne 19. </w:t>
      </w:r>
      <w:r w:rsidR="00B257EC">
        <w:rPr>
          <w:noProof/>
        </w:rPr>
        <w:t xml:space="preserve">6. </w:t>
      </w:r>
      <w:r w:rsidR="00B257EC" w:rsidRPr="00DD197F">
        <w:rPr>
          <w:noProof/>
        </w:rPr>
        <w:t>2003</w:t>
      </w:r>
      <w:r w:rsidR="00B257EC">
        <w:t xml:space="preserve">, dodatku č. 6 č. j. </w:t>
      </w:r>
      <w:r w:rsidR="00B257EC" w:rsidRPr="00DD197F">
        <w:rPr>
          <w:noProof/>
        </w:rPr>
        <w:t>12126/2003</w:t>
      </w:r>
      <w:r w:rsidR="00B257EC">
        <w:t xml:space="preserve"> ze dne 18. </w:t>
      </w:r>
      <w:r w:rsidR="00B257EC" w:rsidRPr="00DD197F">
        <w:rPr>
          <w:noProof/>
        </w:rPr>
        <w:t>9</w:t>
      </w:r>
      <w:r w:rsidR="00B257EC">
        <w:rPr>
          <w:noProof/>
        </w:rPr>
        <w:t xml:space="preserve">. </w:t>
      </w:r>
      <w:r w:rsidR="00B257EC" w:rsidRPr="00DD197F">
        <w:rPr>
          <w:noProof/>
        </w:rPr>
        <w:t>2003</w:t>
      </w:r>
      <w:r w:rsidR="00B257EC">
        <w:rPr>
          <w:noProof/>
        </w:rPr>
        <w:t xml:space="preserve">, dodatku č. 7 č. j. KUOK/23241/05/OŠMT/572 ze dne 24. 06. 2005, dodatku č. 8 č. j. KUOK </w:t>
      </w:r>
      <w:r w:rsidR="0051527D">
        <w:rPr>
          <w:noProof/>
        </w:rPr>
        <w:t xml:space="preserve">93879/2009 ze dne 25. 9. 2009, </w:t>
      </w:r>
      <w:r w:rsidR="00B257EC">
        <w:rPr>
          <w:noProof/>
        </w:rPr>
        <w:t xml:space="preserve">dodatku č. 9 č. j. KUOK </w:t>
      </w:r>
      <w:r w:rsidR="00116452">
        <w:rPr>
          <w:noProof/>
        </w:rPr>
        <w:t>88465</w:t>
      </w:r>
      <w:r w:rsidR="00B257EC">
        <w:rPr>
          <w:noProof/>
        </w:rPr>
        <w:t>/2014 ze dne 19. 9. 2014</w:t>
      </w:r>
      <w:r w:rsidR="0051527D">
        <w:rPr>
          <w:noProof/>
        </w:rPr>
        <w:t xml:space="preserve"> a dodatku č. 10 č. j. KUOK 121591/2016 ze dne 19. 12.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590"/>
        <w:gridCol w:w="6694"/>
      </w:tblGrid>
      <w:tr w:rsidR="00B257EC" w:rsidRPr="004C7A20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Název:</w:t>
            </w:r>
          </w:p>
        </w:tc>
        <w:tc>
          <w:tcPr>
            <w:tcW w:w="6694" w:type="dxa"/>
          </w:tcPr>
          <w:p w:rsidR="00B257EC" w:rsidRPr="004C7A20" w:rsidRDefault="00B257EC" w:rsidP="00FD5718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polytechnická</w:t>
            </w:r>
            <w:r w:rsidRPr="00DD197F">
              <w:rPr>
                <w:noProof/>
              </w:rPr>
              <w:t>, Olomouc, Rooseveltova 79</w:t>
            </w:r>
          </w:p>
        </w:tc>
      </w:tr>
      <w:tr w:rsidR="00B257EC" w:rsidRPr="004C7A20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Sídlo:</w:t>
            </w:r>
          </w:p>
        </w:tc>
        <w:tc>
          <w:tcPr>
            <w:tcW w:w="6694" w:type="dxa"/>
          </w:tcPr>
          <w:p w:rsidR="00B257EC" w:rsidRPr="004C7A20" w:rsidRDefault="00B257EC" w:rsidP="00FD5718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Rooseveltova 79</w:t>
            </w:r>
          </w:p>
        </w:tc>
      </w:tr>
      <w:tr w:rsidR="00B257EC" w:rsidTr="00FD5718">
        <w:tc>
          <w:tcPr>
            <w:tcW w:w="2590" w:type="dxa"/>
          </w:tcPr>
          <w:p w:rsidR="00B257EC" w:rsidRDefault="00B257EC" w:rsidP="00FD5718">
            <w:pPr>
              <w:pStyle w:val="Nzev-tabulka"/>
            </w:pPr>
            <w:r>
              <w:t>Identifikační číslo:</w:t>
            </w:r>
          </w:p>
        </w:tc>
        <w:tc>
          <w:tcPr>
            <w:tcW w:w="6694" w:type="dxa"/>
          </w:tcPr>
          <w:p w:rsidR="00B257EC" w:rsidRDefault="00B257EC" w:rsidP="00FD5718">
            <w:pPr>
              <w:pStyle w:val="Nzevkoly-tab"/>
            </w:pPr>
            <w:r w:rsidRPr="00DD197F">
              <w:rPr>
                <w:noProof/>
              </w:rPr>
              <w:t>13643606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51527D" w:rsidRPr="00EF6509" w:rsidRDefault="0051527D" w:rsidP="0051527D">
      <w:pPr>
        <w:pStyle w:val="HlavikaZL"/>
        <w:jc w:val="both"/>
        <w:rPr>
          <w:b w:val="0"/>
        </w:rPr>
      </w:pPr>
      <w:r>
        <w:rPr>
          <w:b w:val="0"/>
        </w:rPr>
        <w:t xml:space="preserve">Stávající příloha č. 1 zřizovací listiny se ruší a nahrazuje se novou přílohou č. 1.  </w:t>
      </w:r>
    </w:p>
    <w:p w:rsidR="0051527D" w:rsidRDefault="0051527D" w:rsidP="0051527D">
      <w:pPr>
        <w:pStyle w:val="HlavikaZL"/>
        <w:jc w:val="both"/>
        <w:rPr>
          <w:b w:val="0"/>
        </w:rPr>
      </w:pPr>
    </w:p>
    <w:p w:rsidR="0051527D" w:rsidRPr="007524FF" w:rsidRDefault="0051527D" w:rsidP="0051527D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51527D" w:rsidRDefault="0051527D" w:rsidP="0051527D">
      <w:pPr>
        <w:pStyle w:val="Bntext-odsazendole"/>
        <w:spacing w:after="120"/>
      </w:pPr>
      <w:r>
        <w:t xml:space="preserve">Tento </w:t>
      </w:r>
      <w:r w:rsidRPr="0031643F">
        <w:t xml:space="preserve">dodatek nabývá platnosti dnem jeho schválení Zastupitelstvem Olomouckého kraje s účinností od </w:t>
      </w:r>
      <w:r>
        <w:t>17. 12. 2018</w:t>
      </w:r>
      <w:r w:rsidRPr="0031643F">
        <w:t>.</w:t>
      </w:r>
    </w:p>
    <w:p w:rsidR="0051527D" w:rsidRPr="0031643F" w:rsidRDefault="0051527D" w:rsidP="0051527D">
      <w:pPr>
        <w:pStyle w:val="Bntext-odsazendole"/>
        <w:spacing w:after="120"/>
      </w:pPr>
    </w:p>
    <w:p w:rsidR="0051527D" w:rsidRPr="0031643F" w:rsidRDefault="0051527D" w:rsidP="0051527D">
      <w:pPr>
        <w:pStyle w:val="Bntext-odsazendole"/>
        <w:spacing w:after="120"/>
      </w:pPr>
      <w:r w:rsidRPr="0031643F">
        <w:t xml:space="preserve">V Olomouci dne </w:t>
      </w:r>
      <w:r>
        <w:t>17. 12. 2018</w:t>
      </w:r>
    </w:p>
    <w:p w:rsidR="0051527D" w:rsidRDefault="0051527D" w:rsidP="0051527D">
      <w:pPr>
        <w:pStyle w:val="Bntext-odsazendole"/>
        <w:spacing w:after="0"/>
        <w:ind w:left="5664"/>
        <w:rPr>
          <w:rFonts w:cs="Arial"/>
        </w:rPr>
      </w:pPr>
      <w:r>
        <w:rPr>
          <w:rFonts w:cs="Arial"/>
        </w:rPr>
        <w:t xml:space="preserve">    Ladislav Okleštěk</w:t>
      </w:r>
    </w:p>
    <w:p w:rsidR="0051527D" w:rsidRDefault="0051527D" w:rsidP="0051527D">
      <w:pPr>
        <w:rPr>
          <w:rFonts w:ascii="Arial" w:hAnsi="Arial" w:cs="Arial"/>
        </w:rPr>
        <w:sectPr w:rsidR="0051527D" w:rsidSect="00310BB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42"/>
          <w:cols w:space="708"/>
          <w:docGrid w:linePitch="360"/>
        </w:sect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hejtman Olomouckého kraje</w:t>
      </w:r>
    </w:p>
    <w:p w:rsidR="0051527D" w:rsidRDefault="0051527D" w:rsidP="0051527D">
      <w:pPr>
        <w:rPr>
          <w:rFonts w:ascii="Arial" w:hAnsi="Arial" w:cs="Arial"/>
        </w:rPr>
      </w:pPr>
    </w:p>
    <w:p w:rsidR="0051527D" w:rsidRPr="0051527D" w:rsidRDefault="0051527D" w:rsidP="0051527D">
      <w:pPr>
        <w:spacing w:after="200" w:line="276" w:lineRule="auto"/>
        <w:rPr>
          <w:rFonts w:ascii="Arial" w:hAnsi="Arial"/>
        </w:rPr>
      </w:pPr>
      <w:r w:rsidRPr="00597A14">
        <w:rPr>
          <w:rFonts w:ascii="Arial" w:hAnsi="Arial" w:cs="Arial"/>
          <w:b/>
        </w:rPr>
        <w:t>Příloha č. 1 Vymezení majetku v hospodaření příspěvkové organizac</w:t>
      </w:r>
      <w:r w:rsidRPr="007847A3">
        <w:rPr>
          <w:rFonts w:ascii="Arial" w:hAnsi="Arial" w:cs="Arial"/>
          <w:b/>
        </w:rPr>
        <w:t>e</w:t>
      </w:r>
      <w:r w:rsidRPr="007847A3">
        <w:rPr>
          <w:rFonts w:ascii="Arial" w:hAnsi="Arial" w:cs="Arial"/>
          <w:i/>
        </w:rPr>
        <w:t>:</w:t>
      </w:r>
    </w:p>
    <w:p w:rsidR="0051527D" w:rsidRPr="006E53CC" w:rsidRDefault="0051527D" w:rsidP="0051527D">
      <w:pPr>
        <w:ind w:left="1068"/>
        <w:rPr>
          <w:rFonts w:ascii="Arial" w:hAnsi="Arial" w:cs="Arial"/>
          <w:b/>
        </w:rPr>
      </w:pPr>
    </w:p>
    <w:p w:rsidR="0051527D" w:rsidRPr="00597A14" w:rsidRDefault="0051527D" w:rsidP="0051527D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51527D" w:rsidRDefault="0051527D" w:rsidP="0051527D">
      <w:pPr>
        <w:ind w:firstLine="708"/>
        <w:rPr>
          <w:rFonts w:ascii="Arial" w:hAnsi="Arial" w:cs="Arial"/>
          <w:b/>
        </w:rPr>
      </w:pPr>
    </w:p>
    <w:p w:rsidR="0051527D" w:rsidRPr="00485CC1" w:rsidRDefault="0051527D" w:rsidP="0051527D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51527D" w:rsidRPr="00CE22D9" w:rsidRDefault="0051527D" w:rsidP="0051527D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51527D" w:rsidRPr="00E77539" w:rsidTr="00562685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77539">
              <w:rPr>
                <w:rFonts w:ascii="Arial" w:hAnsi="Arial" w:cs="Arial"/>
                <w:b/>
              </w:rPr>
              <w:t>č.p.</w:t>
            </w:r>
            <w:proofErr w:type="gramEnd"/>
            <w:r w:rsidRPr="00E77539">
              <w:rPr>
                <w:rFonts w:ascii="Arial" w:hAnsi="Arial" w:cs="Arial"/>
                <w:b/>
              </w:rPr>
              <w:t>/</w:t>
            </w:r>
            <w:proofErr w:type="spellStart"/>
            <w:r w:rsidRPr="00E77539">
              <w:rPr>
                <w:rFonts w:ascii="Arial" w:hAnsi="Arial" w:cs="Arial"/>
                <w:b/>
              </w:rPr>
              <w:t>č.ev</w:t>
            </w:r>
            <w:proofErr w:type="spellEnd"/>
            <w:r w:rsidRPr="00E7753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na parcele č.</w:t>
            </w:r>
          </w:p>
        </w:tc>
      </w:tr>
      <w:tr w:rsidR="0051527D" w:rsidRPr="00E77539" w:rsidTr="00562685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472/--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bydlení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475</w:t>
            </w:r>
          </w:p>
        </w:tc>
      </w:tr>
      <w:tr w:rsidR="0051527D" w:rsidRPr="00E77539" w:rsidTr="00562685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proofErr w:type="spellStart"/>
            <w:r w:rsidRPr="00E77539">
              <w:rPr>
                <w:rFonts w:ascii="Arial" w:hAnsi="Arial" w:cs="Arial"/>
              </w:rPr>
              <w:t>obč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650</w:t>
            </w:r>
          </w:p>
        </w:tc>
      </w:tr>
      <w:tr w:rsidR="0051527D" w:rsidRPr="00E77539" w:rsidTr="00562685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proofErr w:type="spellStart"/>
            <w:r w:rsidRPr="00E77539">
              <w:rPr>
                <w:rFonts w:ascii="Arial" w:hAnsi="Arial" w:cs="Arial"/>
              </w:rPr>
              <w:t>tech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651</w:t>
            </w:r>
          </w:p>
        </w:tc>
      </w:tr>
      <w:tr w:rsidR="0051527D" w:rsidRPr="00E77539" w:rsidTr="00562685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proofErr w:type="spellStart"/>
            <w:r w:rsidRPr="00E77539">
              <w:rPr>
                <w:rFonts w:ascii="Arial" w:hAnsi="Arial" w:cs="Arial"/>
              </w:rPr>
              <w:t>tech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1029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proofErr w:type="spellStart"/>
            <w:r w:rsidRPr="00E77539">
              <w:rPr>
                <w:rFonts w:ascii="Arial" w:hAnsi="Arial" w:cs="Arial"/>
              </w:rPr>
              <w:t>obč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1030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proofErr w:type="spellStart"/>
            <w:r w:rsidRPr="00E77539">
              <w:rPr>
                <w:rFonts w:ascii="Arial" w:hAnsi="Arial" w:cs="Arial"/>
              </w:rPr>
              <w:t>obč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1031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proofErr w:type="spellStart"/>
            <w:r w:rsidRPr="00E77539">
              <w:rPr>
                <w:rFonts w:ascii="Arial" w:hAnsi="Arial" w:cs="Arial"/>
              </w:rPr>
              <w:t>obč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1032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proofErr w:type="spellStart"/>
            <w:r w:rsidRPr="00E77539">
              <w:rPr>
                <w:rFonts w:ascii="Arial" w:hAnsi="Arial" w:cs="Arial"/>
              </w:rPr>
              <w:t>tech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1038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proofErr w:type="spellStart"/>
            <w:r w:rsidRPr="00E77539">
              <w:rPr>
                <w:rFonts w:ascii="Arial" w:hAnsi="Arial" w:cs="Arial"/>
              </w:rPr>
              <w:t>obč</w:t>
            </w:r>
            <w:proofErr w:type="spellEnd"/>
            <w:r w:rsidRPr="00E77539">
              <w:rPr>
                <w:rFonts w:ascii="Arial" w:hAnsi="Arial" w:cs="Arial"/>
              </w:rPr>
              <w:t xml:space="preserve">. </w:t>
            </w:r>
            <w:proofErr w:type="spellStart"/>
            <w:r w:rsidRPr="00E77539">
              <w:rPr>
                <w:rFonts w:ascii="Arial" w:hAnsi="Arial" w:cs="Arial"/>
              </w:rPr>
              <w:t>vyb</w:t>
            </w:r>
            <w:proofErr w:type="spell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1098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--/407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 xml:space="preserve">rod. </w:t>
            </w:r>
            <w:proofErr w:type="spellStart"/>
            <w:proofErr w:type="gramStart"/>
            <w:r w:rsidRPr="00E77539">
              <w:rPr>
                <w:rFonts w:ascii="Arial" w:hAnsi="Arial" w:cs="Arial"/>
              </w:rPr>
              <w:t>rekr</w:t>
            </w:r>
            <w:proofErr w:type="spellEnd"/>
            <w:proofErr w:type="gramEnd"/>
            <w:r w:rsidRPr="00E77539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558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>Břestek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>Břestek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>Břestek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>--/417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 xml:space="preserve">jiná st. 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51527D">
              <w:rPr>
                <w:rFonts w:ascii="Arial" w:hAnsi="Arial" w:cs="Arial"/>
                <w:b/>
                <w:strike/>
              </w:rPr>
              <w:t>st. 557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</w:rPr>
            </w:pPr>
            <w:r w:rsidRPr="0051527D">
              <w:rPr>
                <w:rFonts w:ascii="Arial" w:hAnsi="Arial" w:cs="Arial"/>
                <w:b/>
              </w:rPr>
              <w:t>Břestek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</w:rPr>
            </w:pPr>
            <w:r w:rsidRPr="0051527D">
              <w:rPr>
                <w:rFonts w:ascii="Arial" w:hAnsi="Arial" w:cs="Arial"/>
                <w:b/>
              </w:rPr>
              <w:t>Břestek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b/>
              </w:rPr>
            </w:pPr>
            <w:r w:rsidRPr="0051527D">
              <w:rPr>
                <w:rFonts w:ascii="Arial" w:hAnsi="Arial" w:cs="Arial"/>
                <w:b/>
              </w:rPr>
              <w:t>Břestek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51527D">
              <w:rPr>
                <w:b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51527D">
              <w:rPr>
                <w:rFonts w:ascii="Arial" w:hAnsi="Arial" w:cs="Arial"/>
                <w:b/>
              </w:rPr>
              <w:t xml:space="preserve">jiná st. 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1527D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51527D">
              <w:rPr>
                <w:rFonts w:ascii="Arial" w:hAnsi="Arial" w:cs="Arial"/>
                <w:b/>
              </w:rPr>
              <w:t>st. 557</w:t>
            </w:r>
          </w:p>
        </w:tc>
      </w:tr>
      <w:tr w:rsidR="0051527D" w:rsidRPr="00E77539" w:rsidTr="00562685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5F6470"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jiná st.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559/1</w:t>
            </w:r>
          </w:p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559/2</w:t>
            </w:r>
          </w:p>
        </w:tc>
      </w:tr>
    </w:tbl>
    <w:p w:rsidR="0051527D" w:rsidRDefault="0051527D" w:rsidP="0051527D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51527D" w:rsidRDefault="0051527D" w:rsidP="0051527D">
      <w:pPr>
        <w:ind w:firstLine="708"/>
        <w:jc w:val="both"/>
        <w:rPr>
          <w:rFonts w:ascii="Arial" w:hAnsi="Arial" w:cs="Arial"/>
          <w:b/>
        </w:rPr>
      </w:pPr>
    </w:p>
    <w:p w:rsidR="0051527D" w:rsidRDefault="0051527D" w:rsidP="0051527D">
      <w:pPr>
        <w:jc w:val="both"/>
        <w:rPr>
          <w:rFonts w:ascii="Arial" w:hAnsi="Arial" w:cs="Arial"/>
          <w:b/>
        </w:rPr>
      </w:pPr>
    </w:p>
    <w:p w:rsidR="0051527D" w:rsidRDefault="0051527D" w:rsidP="0051527D">
      <w:pPr>
        <w:ind w:firstLine="708"/>
        <w:jc w:val="both"/>
        <w:rPr>
          <w:rFonts w:ascii="Arial" w:hAnsi="Arial" w:cs="Arial"/>
          <w:b/>
        </w:rPr>
      </w:pPr>
    </w:p>
    <w:p w:rsidR="0051527D" w:rsidRDefault="0051527D" w:rsidP="0051527D">
      <w:pPr>
        <w:spacing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B) Nemovitý majetek -pozemky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51527D" w:rsidRPr="00E77539" w:rsidTr="00562685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  <w:b/>
              </w:rPr>
            </w:pPr>
            <w:r w:rsidRPr="00E77539">
              <w:rPr>
                <w:rFonts w:ascii="Arial" w:hAnsi="Arial" w:cs="Arial"/>
                <w:b/>
              </w:rPr>
              <w:t>parcela č.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475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650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651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1029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1030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1031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1032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1038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1098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373/2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397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425/4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Nové Sady u Olomouce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601/15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557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558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st. 559/2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849</w:t>
            </w:r>
          </w:p>
        </w:tc>
      </w:tr>
      <w:tr w:rsidR="0051527D" w:rsidRPr="00E77539" w:rsidTr="00562685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5F6470" w:rsidRDefault="0051527D" w:rsidP="00562685">
            <w:pPr>
              <w:jc w:val="center"/>
            </w:pPr>
            <w:r w:rsidRPr="00E77539">
              <w:rPr>
                <w:rFonts w:ascii="Arial" w:hAnsi="Arial" w:cs="Arial"/>
              </w:rPr>
              <w:t>Břestek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27D" w:rsidRPr="00E77539" w:rsidRDefault="0051527D" w:rsidP="00562685">
            <w:pPr>
              <w:jc w:val="center"/>
              <w:rPr>
                <w:rFonts w:ascii="Arial" w:hAnsi="Arial" w:cs="Arial"/>
              </w:rPr>
            </w:pPr>
            <w:r w:rsidRPr="00E77539">
              <w:rPr>
                <w:rFonts w:ascii="Arial" w:hAnsi="Arial" w:cs="Arial"/>
              </w:rPr>
              <w:t>852</w:t>
            </w:r>
          </w:p>
        </w:tc>
      </w:tr>
    </w:tbl>
    <w:p w:rsidR="0051527D" w:rsidRDefault="0051527D" w:rsidP="0051527D">
      <w:pPr>
        <w:rPr>
          <w:rFonts w:ascii="Arial" w:hAnsi="Arial" w:cs="Arial"/>
          <w:b/>
        </w:rPr>
      </w:pPr>
    </w:p>
    <w:p w:rsidR="0051527D" w:rsidRDefault="0051527D" w:rsidP="0051527D">
      <w:pPr>
        <w:spacing w:after="120"/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A36B8A" w:rsidRPr="0051527D" w:rsidRDefault="0051527D" w:rsidP="0051527D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sectPr w:rsidR="00A36B8A" w:rsidRPr="0051527D" w:rsidSect="00310BB7">
      <w:footerReference w:type="default" r:id="rId10"/>
      <w:pgSz w:w="16838" w:h="11906" w:orient="landscape"/>
      <w:pgMar w:top="1417" w:right="1417" w:bottom="1417" w:left="1417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3413A0" w:rsidRDefault="00643DF8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</w:t>
    </w:r>
    <w:r w:rsidR="00715215" w:rsidRPr="003F481D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715215" w:rsidRPr="003F481D">
      <w:rPr>
        <w:rFonts w:ascii="Arial" w:hAnsi="Arial" w:cs="Arial"/>
        <w:i/>
        <w:sz w:val="20"/>
        <w:szCs w:val="20"/>
      </w:rPr>
      <w:t>. 201</w:t>
    </w:r>
    <w:r w:rsidR="0051527D">
      <w:rPr>
        <w:rFonts w:ascii="Arial" w:hAnsi="Arial" w:cs="Arial"/>
        <w:i/>
        <w:sz w:val="20"/>
        <w:szCs w:val="20"/>
      </w:rPr>
      <w:t>8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57955">
      <w:rPr>
        <w:rStyle w:val="slostrnky"/>
        <w:rFonts w:ascii="Arial" w:hAnsi="Arial" w:cs="Arial"/>
        <w:i/>
        <w:noProof/>
        <w:sz w:val="20"/>
        <w:szCs w:val="20"/>
      </w:rPr>
      <w:t>42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B2413">
      <w:rPr>
        <w:rStyle w:val="slostrnky"/>
        <w:rFonts w:ascii="Arial" w:hAnsi="Arial" w:cs="Arial"/>
        <w:i/>
        <w:sz w:val="20"/>
        <w:szCs w:val="20"/>
      </w:rPr>
      <w:t>77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E5795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A1134D" w:rsidRPr="00A1134D">
      <w:rPr>
        <w:rFonts w:ascii="Arial" w:hAnsi="Arial" w:cs="Arial"/>
        <w:i/>
        <w:sz w:val="20"/>
        <w:szCs w:val="20"/>
      </w:rPr>
      <w:t>.</w:t>
    </w:r>
    <w:r w:rsidR="00A1134D">
      <w:rPr>
        <w:rFonts w:ascii="Arial" w:hAnsi="Arial" w:cs="Arial"/>
        <w:i/>
        <w:sz w:val="20"/>
        <w:szCs w:val="20"/>
      </w:rPr>
      <w:t xml:space="preserve"> </w:t>
    </w:r>
    <w:r w:rsidR="0051527D">
      <w:rPr>
        <w:rFonts w:ascii="Arial" w:hAnsi="Arial" w:cs="Arial"/>
        <w:i/>
        <w:sz w:val="20"/>
        <w:szCs w:val="20"/>
      </w:rPr>
      <w:t>-</w:t>
    </w:r>
    <w:r w:rsidR="00E85200">
      <w:rPr>
        <w:rFonts w:ascii="Arial" w:hAnsi="Arial" w:cs="Arial"/>
        <w:i/>
        <w:sz w:val="20"/>
        <w:szCs w:val="20"/>
      </w:rPr>
      <w:t xml:space="preserve"> Dodatky zřizovacích listin</w:t>
    </w:r>
    <w:r w:rsidR="0051527D">
      <w:rPr>
        <w:rFonts w:ascii="Arial" w:hAnsi="Arial" w:cs="Arial"/>
        <w:i/>
        <w:sz w:val="20"/>
        <w:szCs w:val="20"/>
      </w:rPr>
      <w:t xml:space="preserve"> školských</w:t>
    </w:r>
    <w:r w:rsidR="00E85200">
      <w:rPr>
        <w:rFonts w:ascii="Arial" w:hAnsi="Arial" w:cs="Arial"/>
        <w:i/>
        <w:sz w:val="20"/>
        <w:szCs w:val="20"/>
      </w:rPr>
      <w:t xml:space="preserve"> příspěvkových organiz</w:t>
    </w:r>
    <w:r w:rsidR="0051527D">
      <w:rPr>
        <w:rFonts w:ascii="Arial" w:hAnsi="Arial" w:cs="Arial"/>
        <w:i/>
        <w:sz w:val="20"/>
        <w:szCs w:val="20"/>
      </w:rPr>
      <w:t>ací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B257EC" w:rsidRDefault="00073828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9</w:t>
    </w:r>
    <w:r w:rsidR="0051527D">
      <w:rPr>
        <w:rFonts w:ascii="Arial" w:hAnsi="Arial" w:cs="Arial"/>
        <w:i/>
        <w:sz w:val="20"/>
        <w:szCs w:val="20"/>
      </w:rPr>
      <w:t xml:space="preserve"> - Dodatek č. 11</w:t>
    </w:r>
    <w:r w:rsidR="00B257EC" w:rsidRPr="00B257EC">
      <w:rPr>
        <w:rFonts w:ascii="Arial" w:hAnsi="Arial" w:cs="Arial"/>
        <w:i/>
        <w:sz w:val="20"/>
        <w:szCs w:val="20"/>
      </w:rPr>
      <w:t xml:space="preserve"> ke zřizovací listině Střední školy polytechnické, Olomouc, Rooseveltova 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7D" w:rsidRPr="003413A0" w:rsidRDefault="00643DF8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17</w:t>
    </w:r>
    <w:r w:rsidR="0051527D" w:rsidRPr="003F481D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51527D" w:rsidRPr="003F481D">
      <w:rPr>
        <w:rFonts w:ascii="Arial" w:hAnsi="Arial" w:cs="Arial"/>
        <w:i/>
        <w:sz w:val="20"/>
        <w:szCs w:val="20"/>
      </w:rPr>
      <w:t>. 201</w:t>
    </w:r>
    <w:r w:rsidR="0051527D">
      <w:rPr>
        <w:rFonts w:ascii="Arial" w:hAnsi="Arial" w:cs="Arial"/>
        <w:i/>
        <w:sz w:val="20"/>
        <w:szCs w:val="20"/>
      </w:rPr>
      <w:t>8</w:t>
    </w:r>
    <w:r w:rsidR="0051527D" w:rsidRPr="00F56359">
      <w:rPr>
        <w:rFonts w:ascii="Arial" w:hAnsi="Arial" w:cs="Arial"/>
        <w:i/>
        <w:color w:val="FF0000"/>
        <w:sz w:val="20"/>
        <w:szCs w:val="20"/>
      </w:rPr>
      <w:tab/>
    </w:r>
    <w:r w:rsidR="0051527D" w:rsidRPr="00F56359">
      <w:rPr>
        <w:rFonts w:ascii="Arial" w:hAnsi="Arial" w:cs="Arial"/>
        <w:i/>
        <w:color w:val="FF0000"/>
        <w:sz w:val="20"/>
        <w:szCs w:val="20"/>
      </w:rPr>
      <w:tab/>
    </w:r>
    <w:r w:rsidR="0051527D">
      <w:rPr>
        <w:rFonts w:ascii="Arial" w:hAnsi="Arial" w:cs="Arial"/>
        <w:i/>
        <w:color w:val="FF0000"/>
        <w:sz w:val="20"/>
        <w:szCs w:val="20"/>
      </w:rPr>
      <w:tab/>
    </w:r>
    <w:r w:rsidR="0051527D">
      <w:rPr>
        <w:rFonts w:ascii="Arial" w:hAnsi="Arial" w:cs="Arial"/>
        <w:i/>
        <w:color w:val="FF0000"/>
        <w:sz w:val="20"/>
        <w:szCs w:val="20"/>
      </w:rPr>
      <w:tab/>
    </w:r>
    <w:r w:rsidR="0051527D">
      <w:rPr>
        <w:rFonts w:ascii="Arial" w:hAnsi="Arial" w:cs="Arial"/>
        <w:i/>
        <w:color w:val="FF0000"/>
        <w:sz w:val="20"/>
        <w:szCs w:val="20"/>
      </w:rPr>
      <w:tab/>
    </w:r>
    <w:r w:rsidR="0051527D" w:rsidRPr="003413A0">
      <w:rPr>
        <w:rFonts w:ascii="Arial" w:hAnsi="Arial" w:cs="Arial"/>
        <w:i/>
        <w:sz w:val="20"/>
        <w:szCs w:val="20"/>
      </w:rPr>
      <w:t>strana</w:t>
    </w:r>
    <w:r w:rsidR="0051527D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51527D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51527D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51527D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57955">
      <w:rPr>
        <w:rStyle w:val="slostrnky"/>
        <w:rFonts w:ascii="Arial" w:hAnsi="Arial" w:cs="Arial"/>
        <w:i/>
        <w:noProof/>
        <w:sz w:val="20"/>
        <w:szCs w:val="20"/>
      </w:rPr>
      <w:t>43</w:t>
    </w:r>
    <w:r w:rsidR="0051527D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51527D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51527D" w:rsidRPr="003413A0">
      <w:rPr>
        <w:rStyle w:val="slostrnky"/>
        <w:rFonts w:ascii="Arial" w:hAnsi="Arial" w:cs="Arial"/>
        <w:sz w:val="20"/>
        <w:szCs w:val="20"/>
      </w:rPr>
      <w:t>(</w:t>
    </w:r>
    <w:r w:rsidR="0051527D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B2413">
      <w:rPr>
        <w:rStyle w:val="slostrnky"/>
        <w:rFonts w:ascii="Arial" w:hAnsi="Arial" w:cs="Arial"/>
        <w:i/>
        <w:sz w:val="20"/>
        <w:szCs w:val="20"/>
      </w:rPr>
      <w:t>77</w:t>
    </w:r>
    <w:r w:rsidR="0051527D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51527D" w:rsidRPr="009A4169" w:rsidRDefault="00E5795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24</w:t>
    </w:r>
    <w:r w:rsidR="0051527D" w:rsidRPr="00A1134D">
      <w:rPr>
        <w:rFonts w:ascii="Arial" w:hAnsi="Arial" w:cs="Arial"/>
        <w:i/>
        <w:sz w:val="20"/>
        <w:szCs w:val="20"/>
      </w:rPr>
      <w:t>.</w:t>
    </w:r>
    <w:r w:rsidR="0051527D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51527D">
      <w:rPr>
        <w:rFonts w:ascii="Arial" w:hAnsi="Arial" w:cs="Arial"/>
        <w:i/>
        <w:sz w:val="20"/>
        <w:szCs w:val="20"/>
      </w:rPr>
      <w:tab/>
    </w:r>
  </w:p>
  <w:p w:rsidR="0051527D" w:rsidRPr="00B257EC" w:rsidRDefault="00073828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9</w:t>
    </w:r>
    <w:r w:rsidR="0051527D">
      <w:rPr>
        <w:rFonts w:ascii="Arial" w:hAnsi="Arial" w:cs="Arial"/>
        <w:i/>
        <w:sz w:val="20"/>
        <w:szCs w:val="20"/>
      </w:rPr>
      <w:t xml:space="preserve"> - Dodatek č. 11</w:t>
    </w:r>
    <w:r w:rsidR="0051527D" w:rsidRPr="00B257EC">
      <w:rPr>
        <w:rFonts w:ascii="Arial" w:hAnsi="Arial" w:cs="Arial"/>
        <w:i/>
        <w:sz w:val="20"/>
        <w:szCs w:val="20"/>
      </w:rPr>
      <w:t xml:space="preserve"> ke zřizovací listině Střední školy polytechnické, Olomouc, Rooseveltova 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073828">
      <w:rPr>
        <w:rFonts w:ascii="Arial" w:hAnsi="Arial" w:cs="Arial"/>
        <w:i/>
      </w:rPr>
      <w:t>9</w:t>
    </w:r>
    <w:r w:rsidR="0051527D">
      <w:rPr>
        <w:rFonts w:ascii="Arial" w:hAnsi="Arial" w:cs="Arial"/>
        <w:i/>
      </w:rPr>
      <w:t xml:space="preserve"> -</w:t>
    </w:r>
    <w:r w:rsidRPr="00715215">
      <w:rPr>
        <w:rFonts w:ascii="Arial" w:hAnsi="Arial" w:cs="Arial"/>
        <w:i/>
      </w:rPr>
      <w:t xml:space="preserve"> Dodatek č. </w:t>
    </w:r>
    <w:r w:rsidR="008D7514">
      <w:rPr>
        <w:rFonts w:ascii="Arial" w:hAnsi="Arial" w:cs="Arial"/>
        <w:i/>
      </w:rPr>
      <w:t>1</w:t>
    </w:r>
    <w:r w:rsidR="0051527D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114966">
      <w:rPr>
        <w:rFonts w:ascii="Arial" w:hAnsi="Arial" w:cs="Arial"/>
        <w:i/>
      </w:rPr>
      <w:t>třední školy polytechnické</w:t>
    </w:r>
    <w:r w:rsidR="00B257EC">
      <w:rPr>
        <w:rFonts w:ascii="Arial" w:hAnsi="Arial" w:cs="Arial"/>
        <w:i/>
      </w:rPr>
      <w:t>, Olomouc, Rooseveltova 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73828"/>
    <w:rsid w:val="000D00E2"/>
    <w:rsid w:val="00114966"/>
    <w:rsid w:val="00116452"/>
    <w:rsid w:val="00310BB7"/>
    <w:rsid w:val="003B14EB"/>
    <w:rsid w:val="00484136"/>
    <w:rsid w:val="004B0A8B"/>
    <w:rsid w:val="0051527D"/>
    <w:rsid w:val="00643DF8"/>
    <w:rsid w:val="00715215"/>
    <w:rsid w:val="00745682"/>
    <w:rsid w:val="007B2413"/>
    <w:rsid w:val="00892214"/>
    <w:rsid w:val="008D7514"/>
    <w:rsid w:val="00A1134D"/>
    <w:rsid w:val="00A200AE"/>
    <w:rsid w:val="00AF6A3D"/>
    <w:rsid w:val="00B257EC"/>
    <w:rsid w:val="00BD534D"/>
    <w:rsid w:val="00C62EA9"/>
    <w:rsid w:val="00C6535C"/>
    <w:rsid w:val="00CA0BFA"/>
    <w:rsid w:val="00CC30A1"/>
    <w:rsid w:val="00E314E6"/>
    <w:rsid w:val="00E358FC"/>
    <w:rsid w:val="00E57955"/>
    <w:rsid w:val="00E85200"/>
    <w:rsid w:val="00FA1DAA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Řepková Lucie</cp:lastModifiedBy>
  <cp:revision>25</cp:revision>
  <cp:lastPrinted>2015-01-21T08:27:00Z</cp:lastPrinted>
  <dcterms:created xsi:type="dcterms:W3CDTF">2015-01-21T08:12:00Z</dcterms:created>
  <dcterms:modified xsi:type="dcterms:W3CDTF">2018-11-28T10:02:00Z</dcterms:modified>
</cp:coreProperties>
</file>