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A8" w:rsidRPr="004513DC" w:rsidRDefault="006846A8" w:rsidP="006846A8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:rsidR="00BC7CBB" w:rsidRDefault="00BC7CBB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:rsidR="00D5464D" w:rsidRPr="00D5464D" w:rsidRDefault="00D5464D" w:rsidP="00D5464D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b/>
          <w:sz w:val="24"/>
          <w:szCs w:val="24"/>
        </w:rPr>
      </w:pPr>
      <w:r w:rsidRPr="00D5464D">
        <w:rPr>
          <w:rFonts w:ascii="Arial" w:hAnsi="Arial" w:cs="Arial"/>
          <w:b/>
          <w:sz w:val="24"/>
          <w:szCs w:val="24"/>
        </w:rPr>
        <w:t xml:space="preserve">Individuální dotace z rozpočtu Olomouckého kraje </w:t>
      </w:r>
    </w:p>
    <w:p w:rsidR="00D5464D" w:rsidRPr="00D5464D" w:rsidRDefault="00D5464D" w:rsidP="00D5464D">
      <w:pPr>
        <w:pStyle w:val="Odstavecseseznamem"/>
        <w:ind w:left="720"/>
        <w:jc w:val="both"/>
        <w:rPr>
          <w:rFonts w:ascii="Arial" w:hAnsi="Arial" w:cs="Arial"/>
          <w:sz w:val="24"/>
          <w:szCs w:val="24"/>
        </w:rPr>
      </w:pPr>
    </w:p>
    <w:p w:rsidR="00236F7C" w:rsidRPr="00155904" w:rsidRDefault="00236F7C" w:rsidP="00236F7C">
      <w:pPr>
        <w:jc w:val="both"/>
        <w:rPr>
          <w:rFonts w:ascii="Arial" w:hAnsi="Arial" w:cs="Arial"/>
          <w:sz w:val="24"/>
          <w:szCs w:val="24"/>
        </w:rPr>
      </w:pPr>
      <w:r w:rsidRPr="00FE2AD4">
        <w:rPr>
          <w:rFonts w:ascii="Arial" w:hAnsi="Arial" w:cs="Arial"/>
          <w:sz w:val="24"/>
          <w:szCs w:val="24"/>
        </w:rPr>
        <w:t>Dotace z krajského rozpočtu se poskytují</w:t>
      </w:r>
      <w:r w:rsidR="003D3097">
        <w:rPr>
          <w:rFonts w:ascii="Arial" w:hAnsi="Arial" w:cs="Arial"/>
          <w:sz w:val="24"/>
          <w:szCs w:val="24"/>
        </w:rPr>
        <w:t xml:space="preserve"> v souladu se zákonem č. 250/2000 Sb., </w:t>
      </w:r>
      <w:r w:rsidR="008F246D">
        <w:rPr>
          <w:rFonts w:ascii="Arial" w:hAnsi="Arial" w:cs="Arial"/>
          <w:sz w:val="24"/>
          <w:szCs w:val="24"/>
        </w:rPr>
        <w:br/>
      </w:r>
      <w:r w:rsidR="003D3097">
        <w:rPr>
          <w:rFonts w:ascii="Arial" w:hAnsi="Arial" w:cs="Arial"/>
          <w:sz w:val="24"/>
          <w:szCs w:val="24"/>
        </w:rPr>
        <w:t>o rozpočtových pravidlech územních rozpočtů</w:t>
      </w:r>
      <w:r w:rsidRPr="00FE2AD4">
        <w:rPr>
          <w:rFonts w:ascii="Arial" w:hAnsi="Arial" w:cs="Arial"/>
          <w:sz w:val="24"/>
          <w:szCs w:val="24"/>
        </w:rPr>
        <w:t xml:space="preserve"> na účel určený poskytovatelem v</w:t>
      </w:r>
      <w:r>
        <w:rPr>
          <w:rFonts w:ascii="Arial" w:hAnsi="Arial" w:cs="Arial"/>
          <w:sz w:val="24"/>
          <w:szCs w:val="24"/>
        </w:rPr>
        <w:t> některém z vyhlášených dotačních programů</w:t>
      </w:r>
      <w:r w:rsidR="00D5464D">
        <w:rPr>
          <w:rFonts w:ascii="Arial" w:hAnsi="Arial" w:cs="Arial"/>
          <w:sz w:val="24"/>
          <w:szCs w:val="24"/>
        </w:rPr>
        <w:t>/titulů</w:t>
      </w:r>
      <w:r>
        <w:rPr>
          <w:rFonts w:ascii="Arial" w:hAnsi="Arial" w:cs="Arial"/>
          <w:sz w:val="24"/>
          <w:szCs w:val="24"/>
        </w:rPr>
        <w:t>, nebo pokud žadatel požádá o dotaci na j</w:t>
      </w:r>
      <w:r w:rsidRPr="00FE2AD4">
        <w:rPr>
          <w:rFonts w:ascii="Arial" w:hAnsi="Arial" w:cs="Arial"/>
          <w:sz w:val="24"/>
          <w:szCs w:val="24"/>
        </w:rPr>
        <w:t xml:space="preserve">iný účel, </w:t>
      </w:r>
      <w:r>
        <w:rPr>
          <w:rFonts w:ascii="Arial" w:hAnsi="Arial" w:cs="Arial"/>
          <w:sz w:val="24"/>
          <w:szCs w:val="24"/>
        </w:rPr>
        <w:t xml:space="preserve">jedná se o tzv. individuální žádost o dotaci. Na základě takové žádosti může být poskytnuta tzv. individuální dotace na </w:t>
      </w:r>
      <w:r w:rsidRPr="00C74267">
        <w:rPr>
          <w:rFonts w:ascii="Arial" w:hAnsi="Arial" w:cs="Arial"/>
          <w:sz w:val="24"/>
          <w:szCs w:val="24"/>
        </w:rPr>
        <w:t>mimořádně významn</w:t>
      </w:r>
      <w:r>
        <w:rPr>
          <w:rFonts w:ascii="Arial" w:hAnsi="Arial" w:cs="Arial"/>
          <w:sz w:val="24"/>
          <w:szCs w:val="24"/>
        </w:rPr>
        <w:t xml:space="preserve">ou akci nebo </w:t>
      </w:r>
      <w:r w:rsidRPr="00C74267">
        <w:rPr>
          <w:rFonts w:ascii="Arial" w:hAnsi="Arial" w:cs="Arial"/>
          <w:sz w:val="24"/>
          <w:szCs w:val="24"/>
        </w:rPr>
        <w:t xml:space="preserve">projekt </w:t>
      </w:r>
      <w:r w:rsidRPr="00155904">
        <w:rPr>
          <w:rFonts w:ascii="Arial" w:hAnsi="Arial" w:cs="Arial"/>
          <w:sz w:val="24"/>
          <w:szCs w:val="24"/>
        </w:rPr>
        <w:t xml:space="preserve">s minimálně celokrajským dopadem. </w:t>
      </w:r>
    </w:p>
    <w:p w:rsidR="00236F7C" w:rsidRPr="00155904" w:rsidRDefault="00236F7C" w:rsidP="00236F7C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155904" w:rsidRPr="00155904" w:rsidRDefault="00155904" w:rsidP="00155904">
      <w:pPr>
        <w:tabs>
          <w:tab w:val="left" w:pos="180"/>
          <w:tab w:val="left" w:pos="360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55904">
        <w:rPr>
          <w:rFonts w:ascii="Arial" w:hAnsi="Arial" w:cs="Arial"/>
          <w:sz w:val="24"/>
          <w:szCs w:val="24"/>
        </w:rPr>
        <w:t xml:space="preserve">V letošním roce byly individuální žádosti přijímány na základě </w:t>
      </w:r>
      <w:r w:rsidRPr="00155904">
        <w:rPr>
          <w:rFonts w:ascii="Arial" w:eastAsia="Calibri" w:hAnsi="Arial" w:cs="Arial"/>
          <w:sz w:val="24"/>
          <w:szCs w:val="24"/>
          <w:lang w:eastAsia="en-US"/>
        </w:rPr>
        <w:t xml:space="preserve">Zásad pro poskytování individuálních dotací z rozpočtu Olomouckého kraje v roce 2018, schválených na zasedání Zastupitelstva Olomouckého kraje dne 18. 12. 2017, usnesením č. UZ/8/82/2017. </w:t>
      </w:r>
      <w:r w:rsidRPr="00155904">
        <w:rPr>
          <w:rFonts w:ascii="Arial" w:hAnsi="Arial" w:cs="Arial"/>
          <w:sz w:val="24"/>
          <w:szCs w:val="24"/>
        </w:rPr>
        <w:t xml:space="preserve">Příjem žádostí probíhal v termínu od </w:t>
      </w:r>
      <w:proofErr w:type="gramStart"/>
      <w:r w:rsidRPr="00155904">
        <w:rPr>
          <w:rFonts w:ascii="Arial" w:hAnsi="Arial" w:cs="Arial"/>
          <w:sz w:val="24"/>
          <w:szCs w:val="24"/>
        </w:rPr>
        <w:t>2.1.2018</w:t>
      </w:r>
      <w:proofErr w:type="gramEnd"/>
      <w:r w:rsidRPr="00155904">
        <w:rPr>
          <w:rFonts w:ascii="Arial" w:hAnsi="Arial" w:cs="Arial"/>
          <w:sz w:val="24"/>
          <w:szCs w:val="24"/>
        </w:rPr>
        <w:t xml:space="preserve"> do 31.8.2018. </w:t>
      </w:r>
    </w:p>
    <w:p w:rsidR="00155904" w:rsidRPr="00155904" w:rsidRDefault="00155904" w:rsidP="00155904">
      <w:pPr>
        <w:tabs>
          <w:tab w:val="left" w:pos="180"/>
          <w:tab w:val="left" w:pos="360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55904" w:rsidRPr="00155904" w:rsidRDefault="00155904" w:rsidP="00155904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155904">
        <w:rPr>
          <w:rFonts w:ascii="Arial" w:eastAsia="Calibri" w:hAnsi="Arial" w:cs="Arial"/>
          <w:sz w:val="24"/>
          <w:szCs w:val="24"/>
          <w:lang w:eastAsia="en-US"/>
        </w:rPr>
        <w:t>V roce 2018 b</w:t>
      </w:r>
      <w:r w:rsidRPr="00155904">
        <w:rPr>
          <w:rFonts w:ascii="Arial" w:hAnsi="Arial" w:cs="Arial"/>
          <w:sz w:val="24"/>
          <w:szCs w:val="24"/>
        </w:rPr>
        <w:t xml:space="preserve">ylo přijato </w:t>
      </w:r>
      <w:r w:rsidRPr="00155904">
        <w:rPr>
          <w:rFonts w:ascii="Arial" w:hAnsi="Arial" w:cs="Arial"/>
          <w:b/>
          <w:sz w:val="24"/>
          <w:szCs w:val="24"/>
        </w:rPr>
        <w:t>158</w:t>
      </w:r>
      <w:r w:rsidRPr="00155904">
        <w:rPr>
          <w:rFonts w:ascii="Arial" w:hAnsi="Arial" w:cs="Arial"/>
          <w:sz w:val="24"/>
          <w:szCs w:val="24"/>
        </w:rPr>
        <w:t xml:space="preserve"> </w:t>
      </w:r>
      <w:r w:rsidRPr="00155904">
        <w:rPr>
          <w:rFonts w:ascii="Arial" w:hAnsi="Arial" w:cs="Arial"/>
          <w:b/>
          <w:sz w:val="24"/>
          <w:szCs w:val="24"/>
        </w:rPr>
        <w:t>individuálních žádostí</w:t>
      </w:r>
      <w:r w:rsidRPr="00155904">
        <w:rPr>
          <w:rFonts w:ascii="Arial" w:hAnsi="Arial" w:cs="Arial"/>
          <w:sz w:val="24"/>
          <w:szCs w:val="24"/>
        </w:rPr>
        <w:t xml:space="preserve"> v celkovém objemu požadovaných finančních prostředků </w:t>
      </w:r>
      <w:r w:rsidRPr="00155904">
        <w:rPr>
          <w:rFonts w:ascii="Arial" w:hAnsi="Arial" w:cs="Arial"/>
          <w:b/>
          <w:sz w:val="24"/>
          <w:szCs w:val="24"/>
        </w:rPr>
        <w:t>183 885 477,50</w:t>
      </w:r>
      <w:r w:rsidRPr="00155904">
        <w:rPr>
          <w:rFonts w:ascii="Arial" w:hAnsi="Arial" w:cs="Arial"/>
          <w:sz w:val="24"/>
          <w:szCs w:val="24"/>
        </w:rPr>
        <w:t xml:space="preserve"> </w:t>
      </w:r>
      <w:r w:rsidRPr="00155904">
        <w:rPr>
          <w:rFonts w:ascii="Arial" w:hAnsi="Arial" w:cs="Arial"/>
          <w:b/>
          <w:sz w:val="24"/>
          <w:szCs w:val="24"/>
        </w:rPr>
        <w:t>Kč</w:t>
      </w:r>
      <w:r w:rsidRPr="00155904">
        <w:rPr>
          <w:rFonts w:ascii="Arial" w:hAnsi="Arial" w:cs="Arial"/>
          <w:sz w:val="24"/>
          <w:szCs w:val="24"/>
        </w:rPr>
        <w:t xml:space="preserve">. Orgány Olomouckého kraje schválily </w:t>
      </w:r>
      <w:r w:rsidRPr="00155904">
        <w:rPr>
          <w:rFonts w:ascii="Arial" w:hAnsi="Arial" w:cs="Arial"/>
          <w:b/>
          <w:sz w:val="24"/>
          <w:szCs w:val="24"/>
        </w:rPr>
        <w:t>1</w:t>
      </w:r>
      <w:r w:rsidR="000C6D73">
        <w:rPr>
          <w:rFonts w:ascii="Arial" w:hAnsi="Arial" w:cs="Arial"/>
          <w:b/>
          <w:sz w:val="24"/>
          <w:szCs w:val="24"/>
        </w:rPr>
        <w:t>10</w:t>
      </w:r>
      <w:r w:rsidRPr="00155904">
        <w:rPr>
          <w:rFonts w:ascii="Arial" w:hAnsi="Arial" w:cs="Arial"/>
          <w:b/>
          <w:sz w:val="24"/>
          <w:szCs w:val="24"/>
        </w:rPr>
        <w:t xml:space="preserve"> individuálních žádostí</w:t>
      </w:r>
      <w:r w:rsidRPr="00155904">
        <w:rPr>
          <w:rFonts w:ascii="Arial" w:hAnsi="Arial" w:cs="Arial"/>
          <w:sz w:val="24"/>
          <w:szCs w:val="24"/>
        </w:rPr>
        <w:t xml:space="preserve"> v celkovém objemu poskytnutých dotací </w:t>
      </w:r>
      <w:r w:rsidRPr="00155904">
        <w:rPr>
          <w:rFonts w:ascii="Arial" w:hAnsi="Arial" w:cs="Arial"/>
          <w:b/>
          <w:sz w:val="24"/>
          <w:szCs w:val="24"/>
        </w:rPr>
        <w:t>13</w:t>
      </w:r>
      <w:r w:rsidR="000C6D73">
        <w:rPr>
          <w:rFonts w:ascii="Arial" w:hAnsi="Arial" w:cs="Arial"/>
          <w:b/>
          <w:sz w:val="24"/>
          <w:szCs w:val="24"/>
        </w:rPr>
        <w:t>4</w:t>
      </w:r>
      <w:r w:rsidRPr="00155904">
        <w:rPr>
          <w:rFonts w:ascii="Arial" w:hAnsi="Arial" w:cs="Arial"/>
          <w:b/>
          <w:sz w:val="24"/>
          <w:szCs w:val="24"/>
        </w:rPr>
        <w:t> </w:t>
      </w:r>
      <w:r w:rsidR="000C6D73">
        <w:rPr>
          <w:rFonts w:ascii="Arial" w:hAnsi="Arial" w:cs="Arial"/>
          <w:b/>
          <w:sz w:val="24"/>
          <w:szCs w:val="24"/>
        </w:rPr>
        <w:t>106</w:t>
      </w:r>
      <w:r w:rsidRPr="00155904">
        <w:rPr>
          <w:rFonts w:ascii="Arial" w:hAnsi="Arial" w:cs="Arial"/>
          <w:b/>
          <w:sz w:val="24"/>
          <w:szCs w:val="24"/>
        </w:rPr>
        <w:t> 135,00 Kč.</w:t>
      </w:r>
      <w:r w:rsidRPr="00155904">
        <w:rPr>
          <w:rFonts w:ascii="Arial" w:hAnsi="Arial" w:cs="Arial"/>
          <w:sz w:val="24"/>
          <w:szCs w:val="24"/>
        </w:rPr>
        <w:t xml:space="preserve"> Se všemi příjemci byla uzavřena veřejnoprávní smlouva. </w:t>
      </w:r>
    </w:p>
    <w:p w:rsidR="00D5464D" w:rsidRPr="00155904" w:rsidRDefault="00D5464D" w:rsidP="003E3201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155904" w:rsidRDefault="00155904" w:rsidP="00155904">
      <w:pPr>
        <w:pStyle w:val="Zkladntextodsazen"/>
        <w:ind w:left="0"/>
        <w:jc w:val="both"/>
        <w:rPr>
          <w:rFonts w:ascii="Arial" w:hAnsi="Arial" w:cs="Arial"/>
        </w:rPr>
      </w:pPr>
      <w:r w:rsidRPr="00521363">
        <w:rPr>
          <w:rFonts w:ascii="Arial" w:hAnsi="Arial" w:cs="Arial"/>
        </w:rPr>
        <w:t>Pro rok 2019 dochází k</w:t>
      </w:r>
      <w:r>
        <w:rPr>
          <w:rFonts w:ascii="Arial" w:hAnsi="Arial" w:cs="Arial"/>
        </w:rPr>
        <w:t> </w:t>
      </w:r>
      <w:r w:rsidRPr="00521363">
        <w:rPr>
          <w:rFonts w:ascii="Arial" w:hAnsi="Arial" w:cs="Arial"/>
        </w:rPr>
        <w:t>úpravám</w:t>
      </w:r>
      <w:r>
        <w:rPr>
          <w:rFonts w:ascii="Arial" w:hAnsi="Arial" w:cs="Arial"/>
        </w:rPr>
        <w:t xml:space="preserve"> Zásad</w:t>
      </w:r>
      <w:r w:rsidR="00503D8C">
        <w:rPr>
          <w:rFonts w:ascii="Arial" w:hAnsi="Arial" w:cs="Arial"/>
        </w:rPr>
        <w:t xml:space="preserve"> pro poskytování individuálních dotací z rozpočtu Olomouckého kraje</w:t>
      </w:r>
      <w:r w:rsidRPr="00521363">
        <w:rPr>
          <w:rFonts w:ascii="Arial" w:hAnsi="Arial" w:cs="Arial"/>
        </w:rPr>
        <w:t xml:space="preserve"> dle požadavků samosprávy.</w:t>
      </w:r>
      <w:r>
        <w:rPr>
          <w:rFonts w:ascii="Arial" w:hAnsi="Arial" w:cs="Arial"/>
        </w:rPr>
        <w:t xml:space="preserve"> Pro rok 2019 budou vyhlášeny nové dotační programy, v rámci kterých bude možné požádat na akce/projekty řešící výjimečnost, mimořádnost akce/projektu. Proto d</w:t>
      </w:r>
      <w:r w:rsidRPr="00521363">
        <w:rPr>
          <w:rFonts w:ascii="Arial" w:hAnsi="Arial" w:cs="Arial"/>
        </w:rPr>
        <w:t xml:space="preserve">ochází ke zjednodušení podmínek pro poskytování individuálních dotací. Stejně jako v roce 2018 </w:t>
      </w:r>
      <w:r>
        <w:rPr>
          <w:rFonts w:ascii="Arial" w:hAnsi="Arial" w:cs="Arial"/>
        </w:rPr>
        <w:t>bude</w:t>
      </w:r>
      <w:r w:rsidRPr="00521363">
        <w:rPr>
          <w:rFonts w:ascii="Arial" w:hAnsi="Arial" w:cs="Arial"/>
        </w:rPr>
        <w:t xml:space="preserve"> možné o individuální dotaci požádat v případě, že na daný účel neb</w:t>
      </w:r>
      <w:r>
        <w:rPr>
          <w:rFonts w:ascii="Arial" w:hAnsi="Arial" w:cs="Arial"/>
        </w:rPr>
        <w:t>ude</w:t>
      </w:r>
      <w:r w:rsidRPr="00521363">
        <w:rPr>
          <w:rFonts w:ascii="Arial" w:hAnsi="Arial" w:cs="Arial"/>
        </w:rPr>
        <w:t xml:space="preserve"> v daném roce vypsán vhodný dotační program a nepředpokládá se v daném kalendářním roce vyhlášení dotačního programu s vyhovujícím účelem</w:t>
      </w:r>
      <w:r>
        <w:rPr>
          <w:rFonts w:ascii="Arial" w:hAnsi="Arial" w:cs="Arial"/>
        </w:rPr>
        <w:t>.</w:t>
      </w:r>
      <w:r w:rsidRPr="00E26F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Dále bude možné</w:t>
      </w:r>
      <w:r w:rsidRPr="00521363">
        <w:rPr>
          <w:rFonts w:ascii="Arial" w:hAnsi="Arial" w:cs="Arial"/>
        </w:rPr>
        <w:t xml:space="preserve"> požádat</w:t>
      </w:r>
      <w:r>
        <w:rPr>
          <w:rFonts w:ascii="Arial" w:hAnsi="Arial" w:cs="Arial"/>
        </w:rPr>
        <w:t xml:space="preserve"> o</w:t>
      </w:r>
      <w:r w:rsidRPr="00521363">
        <w:rPr>
          <w:rFonts w:ascii="Arial" w:hAnsi="Arial" w:cs="Arial"/>
        </w:rPr>
        <w:t xml:space="preserve"> dotaci, pokud účel uvedený v žádosti </w:t>
      </w:r>
      <w:r>
        <w:rPr>
          <w:rFonts w:ascii="Arial" w:hAnsi="Arial" w:cs="Arial"/>
        </w:rPr>
        <w:t xml:space="preserve">bude </w:t>
      </w:r>
      <w:r w:rsidRPr="00521363">
        <w:rPr>
          <w:rFonts w:ascii="Arial" w:hAnsi="Arial" w:cs="Arial"/>
        </w:rPr>
        <w:t>dosah</w:t>
      </w:r>
      <w:r>
        <w:rPr>
          <w:rFonts w:ascii="Arial" w:hAnsi="Arial" w:cs="Arial"/>
        </w:rPr>
        <w:t>ovat</w:t>
      </w:r>
      <w:r w:rsidRPr="00521363">
        <w:rPr>
          <w:rFonts w:ascii="Arial" w:hAnsi="Arial" w:cs="Arial"/>
        </w:rPr>
        <w:t xml:space="preserve"> mimořádného významu</w:t>
      </w:r>
    </w:p>
    <w:p w:rsidR="00155904" w:rsidRDefault="00155904" w:rsidP="00155904">
      <w:pPr>
        <w:pStyle w:val="Zkladntextodsazen"/>
        <w:ind w:left="0"/>
        <w:jc w:val="both"/>
        <w:rPr>
          <w:rFonts w:ascii="Arial" w:hAnsi="Arial" w:cs="Arial"/>
        </w:rPr>
      </w:pPr>
    </w:p>
    <w:p w:rsidR="00155904" w:rsidRPr="003E4D13" w:rsidRDefault="00155904" w:rsidP="00155904">
      <w:pPr>
        <w:pStyle w:val="Zkladntextodsazen"/>
        <w:ind w:left="0"/>
        <w:jc w:val="both"/>
        <w:rPr>
          <w:rFonts w:ascii="Arial" w:hAnsi="Arial" w:cs="Arial"/>
        </w:rPr>
      </w:pPr>
      <w:r w:rsidRPr="003E4D13">
        <w:rPr>
          <w:rFonts w:ascii="Arial" w:hAnsi="Arial" w:cs="Arial"/>
        </w:rPr>
        <w:t xml:space="preserve">Termíny pro sběr žádostí jsou stanoveny: </w:t>
      </w:r>
    </w:p>
    <w:p w:rsidR="00155904" w:rsidRPr="003E4D13" w:rsidRDefault="00155904" w:rsidP="00155904">
      <w:pPr>
        <w:pStyle w:val="Odstavecseseznamem"/>
        <w:numPr>
          <w:ilvl w:val="0"/>
          <w:numId w:val="25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3E4D13">
        <w:rPr>
          <w:rFonts w:ascii="Arial" w:hAnsi="Arial" w:cs="Arial"/>
          <w:sz w:val="24"/>
          <w:szCs w:val="24"/>
        </w:rPr>
        <w:t xml:space="preserve">pro individuální žádosti o dotace </w:t>
      </w:r>
      <w:r w:rsidRPr="003E4D13">
        <w:rPr>
          <w:rFonts w:ascii="Arial" w:hAnsi="Arial" w:cs="Arial"/>
          <w:b/>
          <w:sz w:val="24"/>
          <w:szCs w:val="24"/>
        </w:rPr>
        <w:t>do výše 200 000 Kč od 2. 1. 2019 do 31. 10. 2019 do 12:00 hodin</w:t>
      </w:r>
      <w:r w:rsidR="00503D8C">
        <w:rPr>
          <w:rFonts w:ascii="Arial" w:hAnsi="Arial" w:cs="Arial"/>
          <w:b/>
          <w:sz w:val="24"/>
          <w:szCs w:val="24"/>
        </w:rPr>
        <w:t>,</w:t>
      </w:r>
      <w:r w:rsidRPr="003E4D13">
        <w:rPr>
          <w:rFonts w:ascii="Arial" w:hAnsi="Arial" w:cs="Arial"/>
          <w:sz w:val="24"/>
          <w:szCs w:val="24"/>
        </w:rPr>
        <w:t xml:space="preserve"> </w:t>
      </w:r>
    </w:p>
    <w:p w:rsidR="00155904" w:rsidRPr="003E4D13" w:rsidRDefault="00155904" w:rsidP="00155904">
      <w:pPr>
        <w:pStyle w:val="Odstavecseseznamem"/>
        <w:tabs>
          <w:tab w:val="left" w:pos="851"/>
        </w:tabs>
        <w:ind w:left="1560"/>
        <w:rPr>
          <w:rFonts w:ascii="Arial" w:hAnsi="Arial" w:cs="Arial"/>
          <w:sz w:val="24"/>
          <w:szCs w:val="24"/>
        </w:rPr>
      </w:pPr>
    </w:p>
    <w:p w:rsidR="00155904" w:rsidRPr="003E4D13" w:rsidRDefault="00155904" w:rsidP="00155904">
      <w:pPr>
        <w:pStyle w:val="Odstavecseseznamem"/>
        <w:numPr>
          <w:ilvl w:val="0"/>
          <w:numId w:val="25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3E4D13">
        <w:rPr>
          <w:rFonts w:ascii="Arial" w:hAnsi="Arial" w:cs="Arial"/>
          <w:sz w:val="24"/>
          <w:szCs w:val="24"/>
        </w:rPr>
        <w:t>pro individuální žádosti o dotace</w:t>
      </w:r>
      <w:r w:rsidRPr="003E4D13">
        <w:rPr>
          <w:rFonts w:ascii="Arial" w:hAnsi="Arial" w:cs="Arial"/>
          <w:b/>
          <w:sz w:val="24"/>
          <w:szCs w:val="24"/>
        </w:rPr>
        <w:t xml:space="preserve"> nad 200 000 Kč od 2. 1. 2019 do 31. 8. 2019 do 12:00 hodin.</w:t>
      </w:r>
      <w:r w:rsidRPr="003E4D13">
        <w:rPr>
          <w:rFonts w:ascii="Arial" w:hAnsi="Arial" w:cs="Arial"/>
          <w:sz w:val="24"/>
          <w:szCs w:val="24"/>
        </w:rPr>
        <w:t xml:space="preserve"> </w:t>
      </w:r>
    </w:p>
    <w:p w:rsidR="00155904" w:rsidRPr="003E4D13" w:rsidRDefault="00155904" w:rsidP="00155904">
      <w:pPr>
        <w:pStyle w:val="Zkladntextodsazen"/>
        <w:ind w:left="0"/>
        <w:jc w:val="both"/>
        <w:rPr>
          <w:rFonts w:ascii="Arial" w:hAnsi="Arial" w:cs="Arial"/>
        </w:rPr>
      </w:pPr>
    </w:p>
    <w:p w:rsidR="00155904" w:rsidRDefault="00155904" w:rsidP="00155904">
      <w:pPr>
        <w:pStyle w:val="Zkladntextodsazen"/>
        <w:ind w:left="0"/>
        <w:jc w:val="both"/>
        <w:rPr>
          <w:rFonts w:ascii="Arial" w:hAnsi="Arial" w:cs="Arial"/>
        </w:rPr>
      </w:pPr>
      <w:r w:rsidRPr="003E4D13">
        <w:rPr>
          <w:rFonts w:ascii="Arial" w:hAnsi="Arial" w:cs="Arial"/>
        </w:rPr>
        <w:t>Příjem žádostí bude probíhat stejně jako v roce 2018 prostřednictvím Systému Komunikace s občany (RAP)</w:t>
      </w:r>
      <w:r>
        <w:rPr>
          <w:rFonts w:ascii="Arial" w:hAnsi="Arial" w:cs="Arial"/>
        </w:rPr>
        <w:t>. Vzorová žádost je uvedena v Příloze č. 2. I</w:t>
      </w:r>
      <w:r w:rsidRPr="003E4D13">
        <w:rPr>
          <w:rFonts w:ascii="Arial" w:hAnsi="Arial" w:cs="Arial"/>
        </w:rPr>
        <w:t>ndividuální žádosti budou přijí</w:t>
      </w:r>
      <w:r>
        <w:rPr>
          <w:rFonts w:ascii="Arial" w:hAnsi="Arial" w:cs="Arial"/>
        </w:rPr>
        <w:t>mány v následujících oblastech:</w:t>
      </w:r>
    </w:p>
    <w:p w:rsidR="00155904" w:rsidRPr="00155904" w:rsidRDefault="00155904" w:rsidP="00155904">
      <w:pPr>
        <w:pStyle w:val="Zkladntextodsazen"/>
        <w:ind w:left="0"/>
        <w:jc w:val="both"/>
        <w:rPr>
          <w:rFonts w:ascii="Arial" w:hAnsi="Arial" w:cs="Arial"/>
        </w:rPr>
      </w:pPr>
    </w:p>
    <w:p w:rsidR="00155904" w:rsidRPr="00155904" w:rsidRDefault="00155904" w:rsidP="00155904">
      <w:pPr>
        <w:pStyle w:val="Odstavecseseznamem"/>
        <w:numPr>
          <w:ilvl w:val="0"/>
          <w:numId w:val="26"/>
        </w:numPr>
        <w:ind w:hanging="371"/>
        <w:contextualSpacing/>
        <w:rPr>
          <w:rStyle w:val="Hypertextovodkaz"/>
          <w:rFonts w:ascii="Arial" w:hAnsi="Arial" w:cs="Arial"/>
          <w:color w:val="auto"/>
          <w:sz w:val="24"/>
          <w:szCs w:val="24"/>
        </w:rPr>
      </w:pPr>
      <w:r w:rsidRPr="00155904">
        <w:rPr>
          <w:rFonts w:ascii="Arial" w:hAnsi="Arial" w:cs="Arial"/>
          <w:sz w:val="24"/>
          <w:szCs w:val="24"/>
        </w:rPr>
        <w:t>v oblasti krizového řízení – Odbor kancelář hejtmana</w:t>
      </w:r>
      <w:r w:rsidRPr="00155904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</w:p>
    <w:p w:rsidR="00155904" w:rsidRPr="00155904" w:rsidRDefault="00155904" w:rsidP="00155904">
      <w:pPr>
        <w:pStyle w:val="Odstavecseseznamem"/>
        <w:numPr>
          <w:ilvl w:val="0"/>
          <w:numId w:val="26"/>
        </w:numPr>
        <w:ind w:hanging="371"/>
        <w:contextualSpacing/>
        <w:rPr>
          <w:rFonts w:ascii="Arial" w:hAnsi="Arial" w:cs="Arial"/>
          <w:sz w:val="24"/>
          <w:szCs w:val="24"/>
        </w:rPr>
      </w:pPr>
      <w:r w:rsidRPr="00155904">
        <w:rPr>
          <w:rFonts w:ascii="Arial" w:hAnsi="Arial" w:cs="Arial"/>
          <w:sz w:val="24"/>
          <w:szCs w:val="24"/>
        </w:rPr>
        <w:t>v oblasti strategického rozvoje kraje – Odbor strategického rozvoje kraje</w:t>
      </w:r>
    </w:p>
    <w:p w:rsidR="00155904" w:rsidRPr="00155904" w:rsidRDefault="00155904" w:rsidP="00155904">
      <w:pPr>
        <w:pStyle w:val="Odstavecseseznamem"/>
        <w:numPr>
          <w:ilvl w:val="0"/>
          <w:numId w:val="26"/>
        </w:numPr>
        <w:ind w:hanging="371"/>
        <w:contextualSpacing/>
        <w:rPr>
          <w:rFonts w:ascii="Arial" w:hAnsi="Arial" w:cs="Arial"/>
          <w:strike/>
          <w:sz w:val="24"/>
          <w:szCs w:val="24"/>
        </w:rPr>
      </w:pPr>
      <w:r w:rsidRPr="00155904">
        <w:rPr>
          <w:rFonts w:ascii="Arial" w:hAnsi="Arial" w:cs="Arial"/>
          <w:sz w:val="24"/>
          <w:szCs w:val="24"/>
        </w:rPr>
        <w:t xml:space="preserve">v oblasti životního prostředí a zemědělství  - Odbor životního prostředí a zemědělství </w:t>
      </w:r>
    </w:p>
    <w:p w:rsidR="00155904" w:rsidRPr="00155904" w:rsidRDefault="00155904" w:rsidP="00155904">
      <w:pPr>
        <w:pStyle w:val="Odstavecseseznamem"/>
        <w:numPr>
          <w:ilvl w:val="0"/>
          <w:numId w:val="26"/>
        </w:numPr>
        <w:ind w:hanging="371"/>
        <w:contextualSpacing/>
        <w:rPr>
          <w:rFonts w:ascii="Arial" w:hAnsi="Arial" w:cs="Arial"/>
          <w:strike/>
          <w:sz w:val="24"/>
          <w:szCs w:val="24"/>
        </w:rPr>
      </w:pPr>
      <w:r w:rsidRPr="00155904">
        <w:rPr>
          <w:rFonts w:ascii="Arial" w:hAnsi="Arial" w:cs="Arial"/>
          <w:sz w:val="24"/>
          <w:szCs w:val="24"/>
        </w:rPr>
        <w:t>v oblasti školství – Odbor školství a mládeže</w:t>
      </w:r>
    </w:p>
    <w:p w:rsidR="00155904" w:rsidRPr="00155904" w:rsidRDefault="00155904" w:rsidP="00155904">
      <w:pPr>
        <w:pStyle w:val="Odstavecseseznamem"/>
        <w:numPr>
          <w:ilvl w:val="0"/>
          <w:numId w:val="26"/>
        </w:numPr>
        <w:ind w:hanging="371"/>
        <w:contextualSpacing/>
        <w:rPr>
          <w:rFonts w:ascii="Arial" w:hAnsi="Arial" w:cs="Arial"/>
          <w:sz w:val="24"/>
          <w:szCs w:val="24"/>
        </w:rPr>
      </w:pPr>
      <w:r w:rsidRPr="00155904">
        <w:rPr>
          <w:rFonts w:ascii="Arial" w:hAnsi="Arial" w:cs="Arial"/>
          <w:sz w:val="24"/>
          <w:szCs w:val="24"/>
        </w:rPr>
        <w:t xml:space="preserve">v oblasti sociální - Odbor sociálních věcí </w:t>
      </w:r>
    </w:p>
    <w:p w:rsidR="00155904" w:rsidRPr="00155904" w:rsidRDefault="00155904" w:rsidP="00155904">
      <w:pPr>
        <w:pStyle w:val="Odstavecseseznamem"/>
        <w:numPr>
          <w:ilvl w:val="0"/>
          <w:numId w:val="26"/>
        </w:numPr>
        <w:ind w:hanging="371"/>
        <w:contextualSpacing/>
        <w:rPr>
          <w:rFonts w:ascii="Arial" w:hAnsi="Arial" w:cs="Arial"/>
          <w:sz w:val="24"/>
          <w:szCs w:val="24"/>
        </w:rPr>
      </w:pPr>
      <w:r w:rsidRPr="00155904">
        <w:rPr>
          <w:rFonts w:ascii="Arial" w:hAnsi="Arial" w:cs="Arial"/>
          <w:sz w:val="24"/>
          <w:szCs w:val="24"/>
        </w:rPr>
        <w:t xml:space="preserve">v oblasti dopravy a silničního hospodářství – Odbor dopravy a silničního hospodářství </w:t>
      </w:r>
    </w:p>
    <w:p w:rsidR="00155904" w:rsidRPr="00155904" w:rsidRDefault="00155904" w:rsidP="00155904">
      <w:pPr>
        <w:pStyle w:val="Odstavecseseznamem"/>
        <w:numPr>
          <w:ilvl w:val="0"/>
          <w:numId w:val="26"/>
        </w:numPr>
        <w:ind w:hanging="371"/>
        <w:contextualSpacing/>
        <w:rPr>
          <w:rFonts w:ascii="Arial" w:hAnsi="Arial" w:cs="Arial"/>
          <w:sz w:val="24"/>
          <w:szCs w:val="24"/>
        </w:rPr>
      </w:pPr>
      <w:r w:rsidRPr="00155904">
        <w:rPr>
          <w:rFonts w:ascii="Arial" w:hAnsi="Arial" w:cs="Arial"/>
          <w:sz w:val="24"/>
          <w:szCs w:val="24"/>
        </w:rPr>
        <w:t>v oblasti sportu – Odbor sportu, kultury a památkové péče</w:t>
      </w:r>
    </w:p>
    <w:p w:rsidR="00155904" w:rsidRPr="00155904" w:rsidRDefault="00155904" w:rsidP="00155904">
      <w:pPr>
        <w:pStyle w:val="Odstavecseseznamem"/>
        <w:numPr>
          <w:ilvl w:val="0"/>
          <w:numId w:val="26"/>
        </w:numPr>
        <w:ind w:hanging="371"/>
        <w:contextualSpacing/>
        <w:rPr>
          <w:rFonts w:ascii="Arial" w:hAnsi="Arial" w:cs="Arial"/>
          <w:sz w:val="24"/>
          <w:szCs w:val="24"/>
        </w:rPr>
      </w:pPr>
      <w:r w:rsidRPr="00155904">
        <w:rPr>
          <w:rFonts w:ascii="Arial" w:hAnsi="Arial" w:cs="Arial"/>
          <w:sz w:val="24"/>
          <w:szCs w:val="24"/>
        </w:rPr>
        <w:lastRenderedPageBreak/>
        <w:t xml:space="preserve">v oblasti kultury - Odbor sportu, kultury a památkové péče </w:t>
      </w:r>
    </w:p>
    <w:p w:rsidR="00155904" w:rsidRPr="00155904" w:rsidRDefault="00155904" w:rsidP="00155904">
      <w:pPr>
        <w:pStyle w:val="Odstavecseseznamem"/>
        <w:numPr>
          <w:ilvl w:val="0"/>
          <w:numId w:val="26"/>
        </w:numPr>
        <w:ind w:hanging="371"/>
        <w:contextualSpacing/>
        <w:rPr>
          <w:rFonts w:ascii="Arial" w:hAnsi="Arial" w:cs="Arial"/>
          <w:sz w:val="24"/>
          <w:szCs w:val="24"/>
        </w:rPr>
      </w:pPr>
      <w:r w:rsidRPr="00155904">
        <w:rPr>
          <w:rFonts w:ascii="Arial" w:hAnsi="Arial" w:cs="Arial"/>
          <w:sz w:val="24"/>
          <w:szCs w:val="24"/>
        </w:rPr>
        <w:t>v oblasti památkové péče - Odbor sportu, kultury a památkové péče</w:t>
      </w:r>
    </w:p>
    <w:p w:rsidR="00155904" w:rsidRPr="00155904" w:rsidRDefault="00155904" w:rsidP="00155904">
      <w:pPr>
        <w:pStyle w:val="Odstavecseseznamem"/>
        <w:numPr>
          <w:ilvl w:val="0"/>
          <w:numId w:val="26"/>
        </w:numPr>
        <w:ind w:hanging="371"/>
        <w:contextualSpacing/>
        <w:rPr>
          <w:rFonts w:ascii="Arial" w:hAnsi="Arial" w:cs="Arial"/>
          <w:sz w:val="24"/>
          <w:szCs w:val="24"/>
        </w:rPr>
      </w:pPr>
      <w:r w:rsidRPr="00155904">
        <w:rPr>
          <w:rFonts w:ascii="Arial" w:hAnsi="Arial" w:cs="Arial"/>
          <w:sz w:val="24"/>
          <w:szCs w:val="24"/>
        </w:rPr>
        <w:t xml:space="preserve">v oblasti zdravotnictví – Odbor zdravotnictví   </w:t>
      </w:r>
    </w:p>
    <w:p w:rsidR="00155904" w:rsidRPr="00155904" w:rsidRDefault="00155904" w:rsidP="00155904">
      <w:pPr>
        <w:pStyle w:val="Odstavecseseznamem"/>
        <w:numPr>
          <w:ilvl w:val="0"/>
          <w:numId w:val="26"/>
        </w:numPr>
        <w:ind w:hanging="371"/>
        <w:contextualSpacing/>
        <w:rPr>
          <w:rFonts w:ascii="Arial" w:hAnsi="Arial" w:cs="Arial"/>
          <w:sz w:val="24"/>
          <w:szCs w:val="24"/>
        </w:rPr>
      </w:pPr>
      <w:r w:rsidRPr="00155904">
        <w:rPr>
          <w:rFonts w:ascii="Arial" w:hAnsi="Arial" w:cs="Arial"/>
          <w:sz w:val="24"/>
          <w:szCs w:val="24"/>
        </w:rPr>
        <w:t>v oblasti cestovního ruchu a vnějších vztahů – Odbor kancelář hejtmana</w:t>
      </w:r>
    </w:p>
    <w:p w:rsidR="00155904" w:rsidRPr="00155904" w:rsidRDefault="00155904" w:rsidP="00155904">
      <w:pPr>
        <w:pStyle w:val="Zkladntextodsazen"/>
        <w:ind w:left="0" w:hanging="371"/>
        <w:jc w:val="both"/>
        <w:rPr>
          <w:rFonts w:ascii="Arial" w:hAnsi="Arial" w:cs="Arial"/>
        </w:rPr>
      </w:pPr>
    </w:p>
    <w:p w:rsidR="00D5464D" w:rsidRDefault="00155904" w:rsidP="003E3201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jsou předkládány vzorové smlouvy pro poskytování individuální</w:t>
      </w:r>
      <w:r w:rsidR="00503D8C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dotac</w:t>
      </w:r>
      <w:r w:rsidR="00503D8C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. Vzorové smlouvy jsou zpracovány dle jednotlivých typů příjemců – Přílohy č. </w:t>
      </w:r>
      <w:r w:rsidR="003D3097">
        <w:rPr>
          <w:rFonts w:ascii="Arial" w:hAnsi="Arial" w:cs="Arial"/>
          <w:sz w:val="24"/>
          <w:szCs w:val="24"/>
        </w:rPr>
        <w:t>3 -12.</w:t>
      </w:r>
    </w:p>
    <w:p w:rsidR="00155904" w:rsidRPr="00155904" w:rsidRDefault="00155904" w:rsidP="003E3201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236F7C" w:rsidRPr="00D5464D" w:rsidRDefault="00236F7C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b/>
          <w:sz w:val="24"/>
          <w:szCs w:val="24"/>
        </w:rPr>
      </w:pPr>
    </w:p>
    <w:p w:rsidR="00236F7C" w:rsidRPr="00D5464D" w:rsidRDefault="00D5464D" w:rsidP="00D5464D">
      <w:pPr>
        <w:pStyle w:val="Odstavecseseznamem"/>
        <w:numPr>
          <w:ilvl w:val="0"/>
          <w:numId w:val="24"/>
        </w:numPr>
        <w:tabs>
          <w:tab w:val="left" w:pos="180"/>
          <w:tab w:val="left" w:pos="360"/>
        </w:tabs>
        <w:jc w:val="both"/>
        <w:rPr>
          <w:rFonts w:ascii="Arial" w:hAnsi="Arial" w:cs="Arial"/>
          <w:b/>
          <w:sz w:val="24"/>
          <w:szCs w:val="24"/>
        </w:rPr>
      </w:pPr>
      <w:r w:rsidRPr="00D5464D">
        <w:rPr>
          <w:rFonts w:ascii="Arial" w:hAnsi="Arial" w:cs="Arial"/>
          <w:b/>
          <w:sz w:val="24"/>
          <w:szCs w:val="24"/>
        </w:rPr>
        <w:t>Návratné finanční výpomoci z rozpočtu Olomouckého kraje</w:t>
      </w:r>
    </w:p>
    <w:p w:rsidR="00236F7C" w:rsidRDefault="00236F7C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236F7C" w:rsidRDefault="003D3097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 může Olomoucký kraj </w:t>
      </w:r>
      <w:r w:rsidR="008F246D">
        <w:rPr>
          <w:rFonts w:ascii="Arial" w:hAnsi="Arial" w:cs="Arial"/>
          <w:sz w:val="24"/>
          <w:szCs w:val="24"/>
        </w:rPr>
        <w:t>přijímat</w:t>
      </w:r>
      <w:r>
        <w:rPr>
          <w:rFonts w:ascii="Arial" w:hAnsi="Arial" w:cs="Arial"/>
          <w:sz w:val="24"/>
          <w:szCs w:val="24"/>
        </w:rPr>
        <w:t xml:space="preserve"> žádosti o poskytnutí návratné finanční výpomoci.</w:t>
      </w:r>
    </w:p>
    <w:p w:rsidR="00E27FE3" w:rsidRDefault="00E27FE3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3D3097" w:rsidRPr="003D3097" w:rsidRDefault="003D3097" w:rsidP="003D3097">
      <w:pPr>
        <w:jc w:val="both"/>
        <w:rPr>
          <w:rFonts w:ascii="Arial" w:hAnsi="Arial" w:cs="Arial"/>
          <w:sz w:val="24"/>
          <w:szCs w:val="24"/>
        </w:rPr>
      </w:pPr>
      <w:r w:rsidRPr="003D3097">
        <w:rPr>
          <w:rFonts w:ascii="Arial" w:hAnsi="Arial" w:cs="Arial"/>
          <w:sz w:val="24"/>
          <w:szCs w:val="24"/>
        </w:rPr>
        <w:t xml:space="preserve">Postup pro příjem žádostí o návratné finanční výpomoci bude stejný jako v roce 2018. </w:t>
      </w:r>
      <w:r>
        <w:rPr>
          <w:rFonts w:ascii="Arial" w:hAnsi="Arial" w:cs="Arial"/>
          <w:sz w:val="24"/>
          <w:szCs w:val="24"/>
        </w:rPr>
        <w:t>V příloze č. 13 j</w:t>
      </w:r>
      <w:r w:rsidRPr="003D3097">
        <w:rPr>
          <w:rFonts w:ascii="Arial" w:hAnsi="Arial" w:cs="Arial"/>
          <w:sz w:val="24"/>
          <w:szCs w:val="24"/>
        </w:rPr>
        <w:t xml:space="preserve">e zpracována vzorová žádost, která obsahuje povinné náležitosti dle zákona č. 250/2000 Sb., o rozpočtových pravidlech územních rozpočtů. </w:t>
      </w:r>
    </w:p>
    <w:p w:rsidR="003D3097" w:rsidRPr="003D3097" w:rsidRDefault="003D3097" w:rsidP="003D309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D3097" w:rsidRPr="003D3097" w:rsidRDefault="003D3097" w:rsidP="003D30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D3097">
        <w:rPr>
          <w:rFonts w:ascii="Arial" w:hAnsi="Arial" w:cs="Arial"/>
          <w:sz w:val="24"/>
          <w:szCs w:val="24"/>
        </w:rPr>
        <w:t xml:space="preserve">Na webových stránkách Olomouckého kraje, v sekci Dotace, granty, příspěvky bude uvedena informace pro případné žadatele, že žádost bude zasílána na vyžádání na emailové adrese </w:t>
      </w:r>
      <w:hyperlink r:id="rId8" w:history="1">
        <w:r w:rsidRPr="003D3097">
          <w:rPr>
            <w:rStyle w:val="Hypertextovodkaz"/>
            <w:rFonts w:ascii="Arial" w:hAnsi="Arial" w:cs="Arial"/>
            <w:sz w:val="24"/>
            <w:szCs w:val="24"/>
          </w:rPr>
          <w:t>dotace@olkraj.cz</w:t>
        </w:r>
      </w:hyperlink>
      <w:r w:rsidRPr="003D3097">
        <w:rPr>
          <w:rFonts w:ascii="Arial" w:hAnsi="Arial" w:cs="Arial"/>
          <w:sz w:val="24"/>
          <w:szCs w:val="24"/>
        </w:rPr>
        <w:t xml:space="preserve">. Emailovou adresu spravuje odbor ekonomický.  </w:t>
      </w:r>
    </w:p>
    <w:p w:rsidR="003D3097" w:rsidRPr="003D3097" w:rsidRDefault="003D3097" w:rsidP="003D3097">
      <w:pPr>
        <w:jc w:val="both"/>
        <w:rPr>
          <w:rFonts w:ascii="Arial" w:hAnsi="Arial" w:cs="Arial"/>
          <w:sz w:val="24"/>
          <w:szCs w:val="24"/>
        </w:rPr>
      </w:pPr>
      <w:r w:rsidRPr="003D3097">
        <w:rPr>
          <w:rFonts w:ascii="Arial" w:hAnsi="Arial" w:cs="Arial"/>
          <w:sz w:val="24"/>
          <w:szCs w:val="24"/>
        </w:rPr>
        <w:t xml:space="preserve">Žadatelé svou žádost včetně všech příloh, uvedených v žádosti, zasílají pouze v tištěné podobě. Administraci žádostí zabezpečují věcně příslušné odbory. </w:t>
      </w:r>
    </w:p>
    <w:p w:rsidR="00E27FE3" w:rsidRDefault="00E27FE3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8F246D" w:rsidRDefault="008F246D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Dále je předkládána vzorová smlouva </w:t>
      </w:r>
      <w:r w:rsidR="005148E7">
        <w:rPr>
          <w:rFonts w:ascii="Arial" w:hAnsi="Arial" w:cs="Arial"/>
          <w:sz w:val="24"/>
          <w:szCs w:val="24"/>
        </w:rPr>
        <w:t>o poskytnutí návratné finanční výpomoci právnickým osobám – Příloha č. 14.</w:t>
      </w:r>
    </w:p>
    <w:p w:rsidR="00E27FE3" w:rsidRDefault="00E27FE3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0523CB" w:rsidRDefault="000523CB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0523CB" w:rsidRDefault="000523CB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0523CB" w:rsidRDefault="000523CB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0523CB" w:rsidRDefault="000523CB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0523CB" w:rsidRDefault="000523CB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0523CB" w:rsidRDefault="000523CB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AB5D50" w:rsidRPr="00CB38A7" w:rsidRDefault="00AB5D50" w:rsidP="00AB5D50">
      <w:pPr>
        <w:jc w:val="both"/>
        <w:rPr>
          <w:rFonts w:ascii="Arial" w:hAnsi="Arial" w:cs="Arial"/>
          <w:sz w:val="24"/>
          <w:szCs w:val="24"/>
          <w:u w:val="single"/>
        </w:rPr>
      </w:pPr>
      <w:r w:rsidRPr="00CB38A7">
        <w:rPr>
          <w:rFonts w:ascii="Arial" w:hAnsi="Arial" w:cs="Arial"/>
          <w:sz w:val="24"/>
          <w:szCs w:val="24"/>
          <w:u w:val="single"/>
        </w:rPr>
        <w:t>Přílohy:</w:t>
      </w:r>
    </w:p>
    <w:p w:rsidR="00AB5D50" w:rsidRPr="00CB38A7" w:rsidRDefault="00AB5D50" w:rsidP="00AB5D50">
      <w:pPr>
        <w:jc w:val="both"/>
        <w:rPr>
          <w:rFonts w:ascii="Arial" w:hAnsi="Arial" w:cs="Arial"/>
          <w:sz w:val="24"/>
          <w:szCs w:val="24"/>
        </w:rPr>
      </w:pPr>
    </w:p>
    <w:p w:rsidR="00AB5D50" w:rsidRPr="004C38C2" w:rsidRDefault="00AB5D50" w:rsidP="00AB5D50">
      <w:pPr>
        <w:jc w:val="both"/>
        <w:rPr>
          <w:rFonts w:ascii="Arial" w:hAnsi="Arial" w:cs="Arial"/>
          <w:sz w:val="24"/>
          <w:szCs w:val="24"/>
        </w:rPr>
      </w:pPr>
      <w:r w:rsidRPr="004C38C2">
        <w:rPr>
          <w:rFonts w:ascii="Arial" w:hAnsi="Arial" w:cs="Arial"/>
          <w:sz w:val="24"/>
          <w:szCs w:val="24"/>
        </w:rPr>
        <w:t>Příloha č. 1</w:t>
      </w:r>
      <w:r w:rsidR="002859E5">
        <w:rPr>
          <w:rFonts w:ascii="Arial" w:hAnsi="Arial" w:cs="Arial"/>
          <w:sz w:val="24"/>
          <w:szCs w:val="24"/>
        </w:rPr>
        <w:t xml:space="preserve">: </w:t>
      </w:r>
      <w:r w:rsidR="00B81C04">
        <w:rPr>
          <w:rFonts w:ascii="Arial" w:hAnsi="Arial" w:cs="Arial"/>
          <w:sz w:val="24"/>
          <w:szCs w:val="24"/>
        </w:rPr>
        <w:t xml:space="preserve">Zásady pro poskytování </w:t>
      </w:r>
      <w:r w:rsidR="00C115F0">
        <w:rPr>
          <w:rFonts w:ascii="Arial" w:hAnsi="Arial" w:cs="Arial"/>
          <w:sz w:val="24"/>
          <w:szCs w:val="24"/>
        </w:rPr>
        <w:t>individuálních</w:t>
      </w:r>
      <w:r w:rsidR="00B81C04">
        <w:rPr>
          <w:rFonts w:ascii="Arial" w:hAnsi="Arial" w:cs="Arial"/>
          <w:sz w:val="24"/>
          <w:szCs w:val="24"/>
        </w:rPr>
        <w:t xml:space="preserve"> dotací z rozpočtu Olomouckého kraje v roce </w:t>
      </w:r>
      <w:proofErr w:type="gramStart"/>
      <w:r w:rsidR="00B81C04">
        <w:rPr>
          <w:rFonts w:ascii="Arial" w:hAnsi="Arial" w:cs="Arial"/>
          <w:sz w:val="24"/>
          <w:szCs w:val="24"/>
        </w:rPr>
        <w:t>201</w:t>
      </w:r>
      <w:r w:rsidR="007D6C8B">
        <w:rPr>
          <w:rFonts w:ascii="Arial" w:hAnsi="Arial" w:cs="Arial"/>
          <w:sz w:val="24"/>
          <w:szCs w:val="24"/>
        </w:rPr>
        <w:t>9</w:t>
      </w:r>
      <w:r w:rsidR="00B81C04">
        <w:rPr>
          <w:rFonts w:ascii="Arial" w:hAnsi="Arial" w:cs="Arial"/>
          <w:sz w:val="24"/>
          <w:szCs w:val="24"/>
        </w:rPr>
        <w:t xml:space="preserve"> </w:t>
      </w:r>
      <w:r w:rsidR="004C38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4C38C2" w:rsidRPr="004C38C2">
        <w:rPr>
          <w:rFonts w:ascii="Arial" w:hAnsi="Arial" w:cs="Arial"/>
          <w:sz w:val="24"/>
          <w:szCs w:val="24"/>
        </w:rPr>
        <w:t xml:space="preserve"> </w:t>
      </w:r>
      <w:r w:rsidRPr="004C38C2">
        <w:rPr>
          <w:rFonts w:ascii="Arial" w:hAnsi="Arial" w:cs="Arial"/>
          <w:sz w:val="24"/>
          <w:szCs w:val="24"/>
        </w:rPr>
        <w:t>(str.</w:t>
      </w:r>
      <w:proofErr w:type="gramEnd"/>
      <w:r w:rsidRPr="004C38C2">
        <w:rPr>
          <w:rFonts w:ascii="Arial" w:hAnsi="Arial" w:cs="Arial"/>
          <w:sz w:val="24"/>
          <w:szCs w:val="24"/>
        </w:rPr>
        <w:t xml:space="preserve"> </w:t>
      </w:r>
      <w:r w:rsidR="00CA0A6A">
        <w:rPr>
          <w:rFonts w:ascii="Arial" w:hAnsi="Arial" w:cs="Arial"/>
          <w:sz w:val="24"/>
          <w:szCs w:val="24"/>
        </w:rPr>
        <w:t>4</w:t>
      </w:r>
      <w:r w:rsidR="00BB166C">
        <w:rPr>
          <w:rFonts w:ascii="Arial" w:hAnsi="Arial" w:cs="Arial"/>
          <w:sz w:val="24"/>
          <w:szCs w:val="24"/>
        </w:rPr>
        <w:t xml:space="preserve"> - </w:t>
      </w:r>
      <w:r w:rsidR="00415015">
        <w:rPr>
          <w:rFonts w:ascii="Arial" w:hAnsi="Arial" w:cs="Arial"/>
          <w:sz w:val="24"/>
          <w:szCs w:val="24"/>
        </w:rPr>
        <w:t>8</w:t>
      </w:r>
      <w:r w:rsidRPr="004C38C2">
        <w:rPr>
          <w:rFonts w:ascii="Arial" w:hAnsi="Arial" w:cs="Arial"/>
          <w:sz w:val="24"/>
          <w:szCs w:val="24"/>
        </w:rPr>
        <w:t>)</w:t>
      </w:r>
    </w:p>
    <w:p w:rsidR="004C38C2" w:rsidRDefault="004C38C2" w:rsidP="00AB5D50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4C38C2" w:rsidRDefault="004C38C2" w:rsidP="00BB166C">
      <w:pPr>
        <w:rPr>
          <w:rFonts w:ascii="Arial" w:hAnsi="Arial" w:cs="Arial"/>
          <w:sz w:val="24"/>
          <w:szCs w:val="24"/>
        </w:rPr>
      </w:pPr>
      <w:r w:rsidRPr="004C38C2">
        <w:rPr>
          <w:rFonts w:ascii="Arial" w:hAnsi="Arial" w:cs="Arial"/>
          <w:sz w:val="24"/>
          <w:szCs w:val="24"/>
        </w:rPr>
        <w:t>Příloha č. 2</w:t>
      </w:r>
      <w:r w:rsidR="002859E5">
        <w:rPr>
          <w:rFonts w:ascii="Arial" w:hAnsi="Arial" w:cs="Arial"/>
          <w:sz w:val="24"/>
          <w:szCs w:val="24"/>
        </w:rPr>
        <w:t xml:space="preserve">: </w:t>
      </w:r>
      <w:r w:rsidR="00BB166C">
        <w:rPr>
          <w:rFonts w:ascii="Arial" w:hAnsi="Arial" w:cs="Arial"/>
          <w:sz w:val="24"/>
          <w:szCs w:val="24"/>
        </w:rPr>
        <w:t>Vzorová žádost</w:t>
      </w:r>
      <w:r w:rsidR="00B81C04">
        <w:rPr>
          <w:rFonts w:ascii="Arial" w:hAnsi="Arial" w:cs="Arial"/>
          <w:sz w:val="24"/>
          <w:szCs w:val="24"/>
        </w:rPr>
        <w:t xml:space="preserve"> </w:t>
      </w:r>
      <w:r w:rsidR="00B908C6">
        <w:rPr>
          <w:rFonts w:ascii="Arial" w:hAnsi="Arial" w:cs="Arial"/>
          <w:sz w:val="24"/>
          <w:szCs w:val="24"/>
        </w:rPr>
        <w:t xml:space="preserve">na poskytnutí individuální dotace </w:t>
      </w:r>
      <w:r w:rsidR="00B81C04">
        <w:rPr>
          <w:rFonts w:ascii="Arial" w:hAnsi="Arial" w:cs="Arial"/>
          <w:sz w:val="24"/>
          <w:szCs w:val="24"/>
        </w:rPr>
        <w:t>na rok 201</w:t>
      </w:r>
      <w:r w:rsidR="007D6C8B">
        <w:rPr>
          <w:rFonts w:ascii="Arial" w:hAnsi="Arial" w:cs="Arial"/>
          <w:sz w:val="24"/>
          <w:szCs w:val="24"/>
        </w:rPr>
        <w:t>9</w:t>
      </w:r>
      <w:r w:rsidRPr="004C38C2">
        <w:rPr>
          <w:rFonts w:ascii="Arial" w:hAnsi="Arial" w:cs="Arial"/>
          <w:sz w:val="24"/>
          <w:szCs w:val="24"/>
        </w:rPr>
        <w:t xml:space="preserve"> </w:t>
      </w:r>
      <w:r w:rsidR="00B908C6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           </w:t>
      </w:r>
      <w:r w:rsidRPr="004C38C2">
        <w:rPr>
          <w:rFonts w:ascii="Arial" w:hAnsi="Arial" w:cs="Arial"/>
          <w:sz w:val="24"/>
          <w:szCs w:val="24"/>
        </w:rPr>
        <w:t>(str.</w:t>
      </w:r>
      <w:r w:rsidR="00BB166C">
        <w:rPr>
          <w:rFonts w:ascii="Arial" w:hAnsi="Arial" w:cs="Arial"/>
          <w:sz w:val="24"/>
          <w:szCs w:val="24"/>
        </w:rPr>
        <w:t xml:space="preserve"> </w:t>
      </w:r>
      <w:r w:rsidR="00415015">
        <w:rPr>
          <w:rFonts w:ascii="Arial" w:hAnsi="Arial" w:cs="Arial"/>
          <w:sz w:val="24"/>
          <w:szCs w:val="24"/>
        </w:rPr>
        <w:t>9</w:t>
      </w:r>
      <w:r w:rsidR="00BB166C">
        <w:rPr>
          <w:rFonts w:ascii="Arial" w:hAnsi="Arial" w:cs="Arial"/>
          <w:sz w:val="24"/>
          <w:szCs w:val="24"/>
        </w:rPr>
        <w:t xml:space="preserve"> - 1</w:t>
      </w:r>
      <w:r w:rsidR="00CA0A6A">
        <w:rPr>
          <w:rFonts w:ascii="Arial" w:hAnsi="Arial" w:cs="Arial"/>
          <w:sz w:val="24"/>
          <w:szCs w:val="24"/>
        </w:rPr>
        <w:t>9</w:t>
      </w:r>
      <w:r w:rsidRPr="004C38C2">
        <w:rPr>
          <w:rFonts w:ascii="Arial" w:hAnsi="Arial" w:cs="Arial"/>
          <w:sz w:val="24"/>
          <w:szCs w:val="24"/>
        </w:rPr>
        <w:t>)</w:t>
      </w:r>
    </w:p>
    <w:p w:rsidR="003D3097" w:rsidRPr="004C38C2" w:rsidRDefault="003D3097" w:rsidP="00BB16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3: Vzorová veřejnoprávní smlouva o poskytnutí individuální dotace na celoroční činnost fyzické osobě </w:t>
      </w:r>
      <w:proofErr w:type="gramStart"/>
      <w:r>
        <w:rPr>
          <w:rFonts w:ascii="Arial" w:hAnsi="Arial" w:cs="Arial"/>
          <w:sz w:val="24"/>
          <w:szCs w:val="24"/>
        </w:rPr>
        <w:t>nepodnikateli                                      (strana</w:t>
      </w:r>
      <w:proofErr w:type="gramEnd"/>
      <w:r w:rsidR="005148E7">
        <w:rPr>
          <w:rFonts w:ascii="Arial" w:hAnsi="Arial" w:cs="Arial"/>
          <w:sz w:val="24"/>
          <w:szCs w:val="24"/>
        </w:rPr>
        <w:t xml:space="preserve"> 20 – 27)</w:t>
      </w:r>
    </w:p>
    <w:p w:rsidR="00B908C6" w:rsidRPr="00B908C6" w:rsidRDefault="00B908C6" w:rsidP="00B908C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4: </w:t>
      </w:r>
      <w:r w:rsidRPr="00B908C6">
        <w:rPr>
          <w:rFonts w:ascii="Arial" w:hAnsi="Arial" w:cs="Arial"/>
          <w:bCs/>
          <w:sz w:val="24"/>
          <w:szCs w:val="24"/>
        </w:rPr>
        <w:t>Vzorová veřejnoprávní smlouva o poskytnutí individuální dotace na akci fyzické osobě nepodnikatel</w:t>
      </w:r>
      <w:r w:rsidR="005148E7">
        <w:rPr>
          <w:rFonts w:ascii="Arial" w:hAnsi="Arial" w:cs="Arial"/>
          <w:bCs/>
          <w:sz w:val="24"/>
          <w:szCs w:val="24"/>
        </w:rPr>
        <w:t>i</w:t>
      </w:r>
      <w:r w:rsidRPr="00B908C6">
        <w:rPr>
          <w:rFonts w:ascii="Arial" w:hAnsi="Arial" w:cs="Arial"/>
          <w:bCs/>
          <w:sz w:val="24"/>
          <w:szCs w:val="24"/>
        </w:rPr>
        <w:t xml:space="preserve"> </w:t>
      </w:r>
      <w:r w:rsidR="005148E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(strana </w:t>
      </w:r>
      <w:r w:rsidR="002A7707">
        <w:rPr>
          <w:rFonts w:ascii="Arial" w:hAnsi="Arial" w:cs="Arial"/>
          <w:bCs/>
          <w:sz w:val="24"/>
          <w:szCs w:val="24"/>
        </w:rPr>
        <w:t>28</w:t>
      </w:r>
      <w:r w:rsidR="005148E7">
        <w:rPr>
          <w:rFonts w:ascii="Arial" w:hAnsi="Arial" w:cs="Arial"/>
          <w:bCs/>
          <w:sz w:val="24"/>
          <w:szCs w:val="24"/>
        </w:rPr>
        <w:t xml:space="preserve"> – 3</w:t>
      </w:r>
      <w:r w:rsidR="002A7707">
        <w:rPr>
          <w:rFonts w:ascii="Arial" w:hAnsi="Arial" w:cs="Arial"/>
          <w:bCs/>
          <w:sz w:val="24"/>
          <w:szCs w:val="24"/>
        </w:rPr>
        <w:t>8</w:t>
      </w:r>
      <w:r w:rsidR="005148E7">
        <w:rPr>
          <w:rFonts w:ascii="Arial" w:hAnsi="Arial" w:cs="Arial"/>
          <w:bCs/>
          <w:sz w:val="24"/>
          <w:szCs w:val="24"/>
        </w:rPr>
        <w:t>)</w:t>
      </w:r>
    </w:p>
    <w:p w:rsidR="00B908C6" w:rsidRPr="00B908C6" w:rsidRDefault="00B908C6" w:rsidP="00B908C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Příloha č. 5: </w:t>
      </w:r>
      <w:r w:rsidRPr="00B908C6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celoroční činnost fyzické osobě podnikateli </w:t>
      </w:r>
      <w:r w:rsidR="00F00DD8">
        <w:rPr>
          <w:rFonts w:ascii="Arial" w:hAnsi="Arial" w:cs="Arial"/>
          <w:bCs/>
          <w:sz w:val="24"/>
          <w:szCs w:val="24"/>
        </w:rPr>
        <w:t xml:space="preserve">                                         (strana 3</w:t>
      </w:r>
      <w:r w:rsidR="002A7707">
        <w:rPr>
          <w:rFonts w:ascii="Arial" w:hAnsi="Arial" w:cs="Arial"/>
          <w:bCs/>
          <w:sz w:val="24"/>
          <w:szCs w:val="24"/>
        </w:rPr>
        <w:t>9</w:t>
      </w:r>
      <w:r w:rsidR="00F00DD8">
        <w:rPr>
          <w:rFonts w:ascii="Arial" w:hAnsi="Arial" w:cs="Arial"/>
          <w:bCs/>
          <w:sz w:val="24"/>
          <w:szCs w:val="24"/>
        </w:rPr>
        <w:t xml:space="preserve"> – 4</w:t>
      </w:r>
      <w:r w:rsidR="002A7707">
        <w:rPr>
          <w:rFonts w:ascii="Arial" w:hAnsi="Arial" w:cs="Arial"/>
          <w:bCs/>
          <w:sz w:val="24"/>
          <w:szCs w:val="24"/>
        </w:rPr>
        <w:t>9</w:t>
      </w:r>
      <w:r w:rsidR="00F00DD8">
        <w:rPr>
          <w:rFonts w:ascii="Arial" w:hAnsi="Arial" w:cs="Arial"/>
          <w:bCs/>
          <w:sz w:val="24"/>
          <w:szCs w:val="24"/>
        </w:rPr>
        <w:t>)</w:t>
      </w:r>
    </w:p>
    <w:p w:rsidR="00B908C6" w:rsidRPr="00B908C6" w:rsidRDefault="00B908C6" w:rsidP="00B908C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Příloha č. 6: </w:t>
      </w:r>
      <w:r w:rsidRPr="00B908C6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akci fyzické osobě podnikateli </w:t>
      </w:r>
      <w:r w:rsidR="00F00DD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(strana </w:t>
      </w:r>
      <w:r w:rsidR="002A7707">
        <w:rPr>
          <w:rFonts w:ascii="Arial" w:hAnsi="Arial" w:cs="Arial"/>
          <w:bCs/>
          <w:sz w:val="24"/>
          <w:szCs w:val="24"/>
        </w:rPr>
        <w:t>50</w:t>
      </w:r>
      <w:r w:rsidR="00F00DD8">
        <w:rPr>
          <w:rFonts w:ascii="Arial" w:hAnsi="Arial" w:cs="Arial"/>
          <w:bCs/>
          <w:sz w:val="24"/>
          <w:szCs w:val="24"/>
        </w:rPr>
        <w:t xml:space="preserve"> – </w:t>
      </w:r>
      <w:r w:rsidR="002A7707">
        <w:rPr>
          <w:rFonts w:ascii="Arial" w:hAnsi="Arial" w:cs="Arial"/>
          <w:bCs/>
          <w:sz w:val="24"/>
          <w:szCs w:val="24"/>
        </w:rPr>
        <w:t>62</w:t>
      </w:r>
      <w:r w:rsidR="00F00DD8">
        <w:rPr>
          <w:rFonts w:ascii="Arial" w:hAnsi="Arial" w:cs="Arial"/>
          <w:bCs/>
          <w:sz w:val="24"/>
          <w:szCs w:val="24"/>
        </w:rPr>
        <w:t>)</w:t>
      </w:r>
    </w:p>
    <w:p w:rsidR="00B908C6" w:rsidRDefault="00B908C6" w:rsidP="00B908C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Příloha č. 7: </w:t>
      </w:r>
      <w:r w:rsidRPr="00B908C6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</w:t>
      </w:r>
      <w:r w:rsidR="00F00DD8">
        <w:rPr>
          <w:rFonts w:ascii="Arial" w:hAnsi="Arial" w:cs="Arial"/>
          <w:bCs/>
          <w:sz w:val="24"/>
          <w:szCs w:val="24"/>
        </w:rPr>
        <w:t>c</w:t>
      </w:r>
      <w:r w:rsidRPr="00B908C6">
        <w:rPr>
          <w:rFonts w:ascii="Arial" w:hAnsi="Arial" w:cs="Arial"/>
          <w:bCs/>
          <w:sz w:val="24"/>
          <w:szCs w:val="24"/>
        </w:rPr>
        <w:t>eloroční činnost právnickým osobám (mimo obce a příspěvkové organizace)</w:t>
      </w:r>
      <w:r w:rsidR="00F00DD8">
        <w:rPr>
          <w:rFonts w:ascii="Arial" w:hAnsi="Arial" w:cs="Arial"/>
          <w:bCs/>
          <w:sz w:val="24"/>
          <w:szCs w:val="24"/>
        </w:rPr>
        <w:br/>
        <w:t xml:space="preserve">                                                                                                               (strana 6</w:t>
      </w:r>
      <w:r w:rsidR="002A7707">
        <w:rPr>
          <w:rFonts w:ascii="Arial" w:hAnsi="Arial" w:cs="Arial"/>
          <w:bCs/>
          <w:sz w:val="24"/>
          <w:szCs w:val="24"/>
        </w:rPr>
        <w:t>3</w:t>
      </w:r>
      <w:r w:rsidR="00F00DD8">
        <w:rPr>
          <w:rFonts w:ascii="Arial" w:hAnsi="Arial" w:cs="Arial"/>
          <w:bCs/>
          <w:sz w:val="24"/>
          <w:szCs w:val="24"/>
        </w:rPr>
        <w:t xml:space="preserve"> – </w:t>
      </w:r>
      <w:r w:rsidR="002A7707">
        <w:rPr>
          <w:rFonts w:ascii="Arial" w:hAnsi="Arial" w:cs="Arial"/>
          <w:bCs/>
          <w:sz w:val="24"/>
          <w:szCs w:val="24"/>
        </w:rPr>
        <w:t>73</w:t>
      </w:r>
      <w:r w:rsidR="00F00DD8">
        <w:rPr>
          <w:rFonts w:ascii="Arial" w:hAnsi="Arial" w:cs="Arial"/>
          <w:bCs/>
          <w:sz w:val="24"/>
          <w:szCs w:val="24"/>
        </w:rPr>
        <w:t xml:space="preserve">)                                                                                                                                   </w:t>
      </w:r>
    </w:p>
    <w:p w:rsidR="00B908C6" w:rsidRPr="00B908C6" w:rsidRDefault="00B908C6" w:rsidP="00B908C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Příloha č. 8: </w:t>
      </w:r>
      <w:r w:rsidRPr="00B908C6">
        <w:rPr>
          <w:rFonts w:ascii="Arial" w:hAnsi="Arial" w:cs="Arial"/>
          <w:bCs/>
          <w:sz w:val="24"/>
          <w:szCs w:val="24"/>
        </w:rPr>
        <w:t>Vzorová veřejnoprávní smlouva o poskytnutí individuální dotace na akci právnickým osobám (mimo obce a příspěvkové organizace)</w:t>
      </w:r>
      <w:r w:rsidR="00F00DD8">
        <w:rPr>
          <w:rFonts w:ascii="Arial" w:hAnsi="Arial" w:cs="Arial"/>
          <w:bCs/>
          <w:sz w:val="24"/>
          <w:szCs w:val="24"/>
        </w:rPr>
        <w:t xml:space="preserve">               (strana 7</w:t>
      </w:r>
      <w:r w:rsidR="002A7707">
        <w:rPr>
          <w:rFonts w:ascii="Arial" w:hAnsi="Arial" w:cs="Arial"/>
          <w:bCs/>
          <w:sz w:val="24"/>
          <w:szCs w:val="24"/>
        </w:rPr>
        <w:t>4</w:t>
      </w:r>
      <w:r w:rsidR="00F00DD8">
        <w:rPr>
          <w:rFonts w:ascii="Arial" w:hAnsi="Arial" w:cs="Arial"/>
          <w:bCs/>
          <w:sz w:val="24"/>
          <w:szCs w:val="24"/>
        </w:rPr>
        <w:t xml:space="preserve"> – </w:t>
      </w:r>
      <w:r w:rsidR="002A7707">
        <w:rPr>
          <w:rFonts w:ascii="Arial" w:hAnsi="Arial" w:cs="Arial"/>
          <w:bCs/>
          <w:sz w:val="24"/>
          <w:szCs w:val="24"/>
        </w:rPr>
        <w:t>86</w:t>
      </w:r>
      <w:r w:rsidR="00F00DD8">
        <w:rPr>
          <w:rFonts w:ascii="Arial" w:hAnsi="Arial" w:cs="Arial"/>
          <w:bCs/>
          <w:sz w:val="24"/>
          <w:szCs w:val="24"/>
        </w:rPr>
        <w:t>)</w:t>
      </w:r>
    </w:p>
    <w:p w:rsidR="00B908C6" w:rsidRPr="00B908C6" w:rsidRDefault="00B908C6" w:rsidP="00B908C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Příloha č. 9: </w:t>
      </w:r>
      <w:r w:rsidRPr="00B908C6">
        <w:rPr>
          <w:rFonts w:ascii="Arial" w:hAnsi="Arial" w:cs="Arial"/>
          <w:bCs/>
          <w:sz w:val="24"/>
          <w:szCs w:val="24"/>
        </w:rPr>
        <w:t>Vzorová veřejnoprávní smlouva o poskytnutí individuální dotace na celoroční činnost příspěvkovým organizacím (jiných zřizovatelů)</w:t>
      </w:r>
      <w:r w:rsidR="00E71964">
        <w:rPr>
          <w:rFonts w:ascii="Arial" w:hAnsi="Arial" w:cs="Arial"/>
          <w:bCs/>
          <w:sz w:val="24"/>
          <w:szCs w:val="24"/>
        </w:rPr>
        <w:t xml:space="preserve">         (strana 8</w:t>
      </w:r>
      <w:r w:rsidR="002A7707">
        <w:rPr>
          <w:rFonts w:ascii="Arial" w:hAnsi="Arial" w:cs="Arial"/>
          <w:bCs/>
          <w:sz w:val="24"/>
          <w:szCs w:val="24"/>
        </w:rPr>
        <w:t>7</w:t>
      </w:r>
      <w:r w:rsidR="00E71964">
        <w:rPr>
          <w:rFonts w:ascii="Arial" w:hAnsi="Arial" w:cs="Arial"/>
          <w:bCs/>
          <w:sz w:val="24"/>
          <w:szCs w:val="24"/>
        </w:rPr>
        <w:t xml:space="preserve"> – 9</w:t>
      </w:r>
      <w:r w:rsidR="002A7707">
        <w:rPr>
          <w:rFonts w:ascii="Arial" w:hAnsi="Arial" w:cs="Arial"/>
          <w:bCs/>
          <w:sz w:val="24"/>
          <w:szCs w:val="24"/>
        </w:rPr>
        <w:t>7</w:t>
      </w:r>
      <w:r w:rsidR="00E71964">
        <w:rPr>
          <w:rFonts w:ascii="Arial" w:hAnsi="Arial" w:cs="Arial"/>
          <w:bCs/>
          <w:sz w:val="24"/>
          <w:szCs w:val="24"/>
        </w:rPr>
        <w:t>)</w:t>
      </w:r>
    </w:p>
    <w:p w:rsidR="00B908C6" w:rsidRPr="00B908C6" w:rsidRDefault="00B908C6" w:rsidP="00B908C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Příloha č. 10: </w:t>
      </w:r>
      <w:r w:rsidRPr="00B908C6">
        <w:rPr>
          <w:rFonts w:ascii="Arial" w:hAnsi="Arial" w:cs="Arial"/>
          <w:bCs/>
          <w:sz w:val="24"/>
          <w:szCs w:val="24"/>
        </w:rPr>
        <w:t>Vzorová veřejnoprávní smlouva o poskytnutí individuální dotace na akci příspěvkovým organizacím (jiných zřizovatelů)</w:t>
      </w:r>
      <w:r w:rsidR="00E71964">
        <w:rPr>
          <w:rFonts w:ascii="Arial" w:hAnsi="Arial" w:cs="Arial"/>
          <w:bCs/>
          <w:sz w:val="24"/>
          <w:szCs w:val="24"/>
        </w:rPr>
        <w:t xml:space="preserve">                                   (strana 9</w:t>
      </w:r>
      <w:r w:rsidR="002A7707">
        <w:rPr>
          <w:rFonts w:ascii="Arial" w:hAnsi="Arial" w:cs="Arial"/>
          <w:bCs/>
          <w:sz w:val="24"/>
          <w:szCs w:val="24"/>
        </w:rPr>
        <w:t>8</w:t>
      </w:r>
      <w:r w:rsidR="00E71964">
        <w:rPr>
          <w:rFonts w:ascii="Arial" w:hAnsi="Arial" w:cs="Arial"/>
          <w:bCs/>
          <w:sz w:val="24"/>
          <w:szCs w:val="24"/>
        </w:rPr>
        <w:t xml:space="preserve"> – 1</w:t>
      </w:r>
      <w:r w:rsidR="002A7707">
        <w:rPr>
          <w:rFonts w:ascii="Arial" w:hAnsi="Arial" w:cs="Arial"/>
          <w:bCs/>
          <w:sz w:val="24"/>
          <w:szCs w:val="24"/>
        </w:rPr>
        <w:t>1</w:t>
      </w:r>
      <w:r w:rsidR="00E71964">
        <w:rPr>
          <w:rFonts w:ascii="Arial" w:hAnsi="Arial" w:cs="Arial"/>
          <w:bCs/>
          <w:sz w:val="24"/>
          <w:szCs w:val="24"/>
        </w:rPr>
        <w:t xml:space="preserve">0)  </w:t>
      </w:r>
    </w:p>
    <w:p w:rsidR="00B908C6" w:rsidRPr="00B908C6" w:rsidRDefault="00B908C6" w:rsidP="00B908C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Příloha č. 11: </w:t>
      </w:r>
      <w:r w:rsidRPr="00B908C6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celoroční činnost obcím, městům </w:t>
      </w:r>
      <w:r w:rsidR="00D07D43">
        <w:rPr>
          <w:rFonts w:ascii="Arial" w:hAnsi="Arial" w:cs="Arial"/>
          <w:bCs/>
          <w:sz w:val="24"/>
          <w:szCs w:val="24"/>
        </w:rPr>
        <w:t xml:space="preserve">                                                     (strana 1</w:t>
      </w:r>
      <w:r w:rsidR="002A7707">
        <w:rPr>
          <w:rFonts w:ascii="Arial" w:hAnsi="Arial" w:cs="Arial"/>
          <w:bCs/>
          <w:sz w:val="24"/>
          <w:szCs w:val="24"/>
        </w:rPr>
        <w:t>11</w:t>
      </w:r>
      <w:r w:rsidR="00D07D43">
        <w:rPr>
          <w:rFonts w:ascii="Arial" w:hAnsi="Arial" w:cs="Arial"/>
          <w:bCs/>
          <w:sz w:val="24"/>
          <w:szCs w:val="24"/>
        </w:rPr>
        <w:t xml:space="preserve"> – 1</w:t>
      </w:r>
      <w:r w:rsidR="002A7707">
        <w:rPr>
          <w:rFonts w:ascii="Arial" w:hAnsi="Arial" w:cs="Arial"/>
          <w:bCs/>
          <w:sz w:val="24"/>
          <w:szCs w:val="24"/>
        </w:rPr>
        <w:t>21</w:t>
      </w:r>
      <w:r w:rsidR="00D07D43">
        <w:rPr>
          <w:rFonts w:ascii="Arial" w:hAnsi="Arial" w:cs="Arial"/>
          <w:bCs/>
          <w:sz w:val="24"/>
          <w:szCs w:val="24"/>
        </w:rPr>
        <w:t>)</w:t>
      </w:r>
    </w:p>
    <w:p w:rsidR="00B908C6" w:rsidRDefault="00B908C6" w:rsidP="00B908C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Příloha č. 12: </w:t>
      </w:r>
      <w:r w:rsidRPr="00B908C6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akci obcím, městům </w:t>
      </w:r>
      <w:r w:rsidR="00BB036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(strana 1</w:t>
      </w:r>
      <w:r w:rsidR="002A7707">
        <w:rPr>
          <w:rFonts w:ascii="Arial" w:hAnsi="Arial" w:cs="Arial"/>
          <w:bCs/>
          <w:sz w:val="24"/>
          <w:szCs w:val="24"/>
        </w:rPr>
        <w:t>22</w:t>
      </w:r>
      <w:r w:rsidR="00BB0364">
        <w:rPr>
          <w:rFonts w:ascii="Arial" w:hAnsi="Arial" w:cs="Arial"/>
          <w:bCs/>
          <w:sz w:val="24"/>
          <w:szCs w:val="24"/>
        </w:rPr>
        <w:t xml:space="preserve"> – 1</w:t>
      </w:r>
      <w:r w:rsidR="002A7707">
        <w:rPr>
          <w:rFonts w:ascii="Arial" w:hAnsi="Arial" w:cs="Arial"/>
          <w:bCs/>
          <w:sz w:val="24"/>
          <w:szCs w:val="24"/>
        </w:rPr>
        <w:t>34</w:t>
      </w:r>
      <w:r w:rsidR="00BB0364">
        <w:rPr>
          <w:rFonts w:ascii="Arial" w:hAnsi="Arial" w:cs="Arial"/>
          <w:bCs/>
          <w:sz w:val="24"/>
          <w:szCs w:val="24"/>
        </w:rPr>
        <w:t>)</w:t>
      </w:r>
    </w:p>
    <w:p w:rsidR="00B908C6" w:rsidRDefault="00B908C6" w:rsidP="00B908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Příloha č. 13: </w:t>
      </w:r>
      <w:r>
        <w:rPr>
          <w:rFonts w:ascii="Arial" w:hAnsi="Arial" w:cs="Arial"/>
          <w:sz w:val="24"/>
          <w:szCs w:val="24"/>
        </w:rPr>
        <w:t>Vzorová žádost na poskytnutí návratné finanční výpomoci na rok 2019</w:t>
      </w:r>
      <w:r w:rsidR="00663FA3">
        <w:rPr>
          <w:rFonts w:ascii="Arial" w:hAnsi="Arial" w:cs="Arial"/>
          <w:sz w:val="24"/>
          <w:szCs w:val="24"/>
        </w:rPr>
        <w:t xml:space="preserve">                 </w:t>
      </w:r>
      <w:r w:rsidR="00663FA3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(strana 1</w:t>
      </w:r>
      <w:r w:rsidR="002A7707">
        <w:rPr>
          <w:rFonts w:ascii="Arial" w:hAnsi="Arial" w:cs="Arial"/>
          <w:sz w:val="24"/>
          <w:szCs w:val="24"/>
        </w:rPr>
        <w:t>35</w:t>
      </w:r>
      <w:r w:rsidR="00663FA3">
        <w:rPr>
          <w:rFonts w:ascii="Arial" w:hAnsi="Arial" w:cs="Arial"/>
          <w:sz w:val="24"/>
          <w:szCs w:val="24"/>
        </w:rPr>
        <w:t xml:space="preserve"> – 14</w:t>
      </w:r>
      <w:r w:rsidR="002A7707">
        <w:rPr>
          <w:rFonts w:ascii="Arial" w:hAnsi="Arial" w:cs="Arial"/>
          <w:sz w:val="24"/>
          <w:szCs w:val="24"/>
        </w:rPr>
        <w:t>1</w:t>
      </w:r>
      <w:r w:rsidR="00663FA3">
        <w:rPr>
          <w:rFonts w:ascii="Arial" w:hAnsi="Arial" w:cs="Arial"/>
          <w:sz w:val="24"/>
          <w:szCs w:val="24"/>
        </w:rPr>
        <w:t xml:space="preserve">) </w:t>
      </w:r>
    </w:p>
    <w:p w:rsidR="00663FA3" w:rsidRPr="00B908C6" w:rsidRDefault="00663FA3" w:rsidP="00B908C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č. 14: Vzorová veřejnoprávní smlouva o poskytnutí návratné finanční výpomoci právnickým osobám                                                                             (strana 1</w:t>
      </w:r>
      <w:r w:rsidR="002A7707">
        <w:rPr>
          <w:rFonts w:ascii="Arial" w:hAnsi="Arial" w:cs="Arial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 xml:space="preserve"> – 14</w:t>
      </w:r>
      <w:r w:rsidR="002A7707">
        <w:rPr>
          <w:rFonts w:ascii="Arial" w:hAnsi="Arial" w:cs="Arial"/>
          <w:sz w:val="24"/>
          <w:szCs w:val="24"/>
        </w:rPr>
        <w:t>8</w:t>
      </w:r>
      <w:r w:rsidR="0032363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:rsidR="00B908C6" w:rsidRPr="00B908C6" w:rsidRDefault="00B908C6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908C6" w:rsidRPr="00B908C6" w:rsidSect="00AC436A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FC2" w:rsidRDefault="000A4FC2" w:rsidP="001B28DE">
      <w:r>
        <w:separator/>
      </w:r>
    </w:p>
  </w:endnote>
  <w:endnote w:type="continuationSeparator" w:id="0">
    <w:p w:rsidR="000A4FC2" w:rsidRDefault="000A4FC2" w:rsidP="001B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8DE" w:rsidRPr="001B28DE" w:rsidRDefault="0005172C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C115F0">
      <w:rPr>
        <w:rFonts w:ascii="Arial" w:hAnsi="Arial" w:cs="Arial"/>
        <w:i/>
      </w:rPr>
      <w:t xml:space="preserve"> </w:t>
    </w:r>
    <w:r w:rsidR="001B28DE" w:rsidRPr="001B28DE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17</w:t>
    </w:r>
    <w:r w:rsidR="008E040A">
      <w:rPr>
        <w:rFonts w:ascii="Arial" w:hAnsi="Arial" w:cs="Arial"/>
        <w:i/>
      </w:rPr>
      <w:t xml:space="preserve">. </w:t>
    </w:r>
    <w:r w:rsidR="00D908FA">
      <w:rPr>
        <w:rFonts w:ascii="Arial" w:hAnsi="Arial" w:cs="Arial"/>
        <w:i/>
      </w:rPr>
      <w:t>1</w:t>
    </w:r>
    <w:r>
      <w:rPr>
        <w:rFonts w:ascii="Arial" w:hAnsi="Arial" w:cs="Arial"/>
        <w:i/>
      </w:rPr>
      <w:t>2</w:t>
    </w:r>
    <w:r w:rsidR="008E040A">
      <w:rPr>
        <w:rFonts w:ascii="Arial" w:hAnsi="Arial" w:cs="Arial"/>
        <w:i/>
      </w:rPr>
      <w:t>. 201</w:t>
    </w:r>
    <w:r w:rsidR="001013E7">
      <w:rPr>
        <w:rFonts w:ascii="Arial" w:hAnsi="Arial" w:cs="Arial"/>
        <w:i/>
      </w:rPr>
      <w:t>8</w:t>
    </w:r>
    <w:r w:rsidR="00A9038A">
      <w:rPr>
        <w:rFonts w:ascii="Arial" w:hAnsi="Arial" w:cs="Arial"/>
        <w:i/>
      </w:rPr>
      <w:tab/>
    </w:r>
    <w:r w:rsidR="00A9038A">
      <w:rPr>
        <w:rFonts w:ascii="Arial" w:hAnsi="Arial" w:cs="Arial"/>
        <w:i/>
      </w:rPr>
      <w:tab/>
    </w:r>
    <w:r w:rsidR="00A03223" w:rsidRPr="00A03223">
      <w:rPr>
        <w:rFonts w:ascii="Arial" w:hAnsi="Arial" w:cs="Arial"/>
        <w:i/>
      </w:rPr>
      <w:t>Strana</w:t>
    </w:r>
    <w:r w:rsidR="00A03223" w:rsidRPr="007144BD">
      <w:rPr>
        <w:i/>
      </w:rPr>
      <w:t xml:space="preserve">  </w:t>
    </w:r>
    <w:r w:rsidR="00A9038A">
      <w:rPr>
        <w:rFonts w:ascii="Arial" w:hAnsi="Arial" w:cs="Arial"/>
        <w:i/>
      </w:rPr>
      <w:fldChar w:fldCharType="begin"/>
    </w:r>
    <w:r w:rsidR="00A9038A">
      <w:rPr>
        <w:rFonts w:ascii="Arial" w:hAnsi="Arial" w:cs="Arial"/>
        <w:i/>
      </w:rPr>
      <w:instrText xml:space="preserve"> PAGE   \* MERGEFORMAT </w:instrText>
    </w:r>
    <w:r w:rsidR="00A9038A">
      <w:rPr>
        <w:rFonts w:ascii="Arial" w:hAnsi="Arial" w:cs="Arial"/>
        <w:i/>
      </w:rPr>
      <w:fldChar w:fldCharType="separate"/>
    </w:r>
    <w:r w:rsidR="00323630">
      <w:rPr>
        <w:rFonts w:ascii="Arial" w:hAnsi="Arial" w:cs="Arial"/>
        <w:i/>
        <w:noProof/>
      </w:rPr>
      <w:t>3</w:t>
    </w:r>
    <w:r w:rsidR="00A9038A">
      <w:rPr>
        <w:rFonts w:ascii="Arial" w:hAnsi="Arial" w:cs="Arial"/>
        <w:i/>
      </w:rPr>
      <w:fldChar w:fldCharType="end"/>
    </w:r>
    <w:r w:rsidR="00A9038A">
      <w:rPr>
        <w:rFonts w:ascii="Arial" w:hAnsi="Arial" w:cs="Arial"/>
        <w:i/>
      </w:rPr>
      <w:t xml:space="preserve"> (celkem</w:t>
    </w:r>
    <w:r w:rsidR="008E040A">
      <w:rPr>
        <w:rFonts w:ascii="Arial" w:hAnsi="Arial" w:cs="Arial"/>
        <w:i/>
      </w:rPr>
      <w:t xml:space="preserve"> </w:t>
    </w:r>
    <w:r w:rsidR="00F66070">
      <w:rPr>
        <w:rFonts w:ascii="Arial" w:hAnsi="Arial" w:cs="Arial"/>
        <w:i/>
      </w:rPr>
      <w:t>1</w:t>
    </w:r>
    <w:r w:rsidR="00663FA3">
      <w:rPr>
        <w:rFonts w:ascii="Arial" w:hAnsi="Arial" w:cs="Arial"/>
        <w:i/>
      </w:rPr>
      <w:t>4</w:t>
    </w:r>
    <w:r w:rsidR="002A7707">
      <w:rPr>
        <w:rFonts w:ascii="Arial" w:hAnsi="Arial" w:cs="Arial"/>
        <w:i/>
      </w:rPr>
      <w:t>8</w:t>
    </w:r>
    <w:r w:rsidR="00A9038A">
      <w:rPr>
        <w:rFonts w:ascii="Arial" w:hAnsi="Arial" w:cs="Arial"/>
        <w:i/>
      </w:rPr>
      <w:t>)</w:t>
    </w:r>
  </w:p>
  <w:p w:rsidR="001B28DE" w:rsidRPr="001B28DE" w:rsidRDefault="000523CB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7</w:t>
    </w:r>
    <w:r w:rsidR="00663FA3">
      <w:rPr>
        <w:rFonts w:ascii="Arial" w:hAnsi="Arial" w:cs="Arial"/>
        <w:i/>
      </w:rPr>
      <w:t>. -</w:t>
    </w:r>
    <w:r w:rsidR="001B28DE" w:rsidRPr="001B28DE">
      <w:rPr>
        <w:rFonts w:ascii="Arial" w:hAnsi="Arial" w:cs="Arial"/>
        <w:i/>
      </w:rPr>
      <w:t xml:space="preserve"> </w:t>
    </w:r>
    <w:r w:rsidR="008E040A">
      <w:rPr>
        <w:rFonts w:ascii="Arial" w:hAnsi="Arial" w:cs="Arial"/>
        <w:i/>
      </w:rPr>
      <w:t>Individuální dotace</w:t>
    </w:r>
    <w:r w:rsidR="00663FA3">
      <w:rPr>
        <w:rFonts w:ascii="Arial" w:hAnsi="Arial" w:cs="Arial"/>
        <w:i/>
      </w:rPr>
      <w:t xml:space="preserve"> a návratné finanční výpomoci</w:t>
    </w:r>
    <w:r w:rsidR="008E040A">
      <w:rPr>
        <w:rFonts w:ascii="Arial" w:hAnsi="Arial" w:cs="Arial"/>
        <w:i/>
      </w:rPr>
      <w:t xml:space="preserve"> z rozpočtu </w:t>
    </w:r>
    <w:r w:rsidR="001B28DE" w:rsidRPr="001B28DE">
      <w:rPr>
        <w:rFonts w:ascii="Arial" w:hAnsi="Arial" w:cs="Arial"/>
        <w:i/>
      </w:rPr>
      <w:t>Olomouckého kraje 201</w:t>
    </w:r>
    <w:r w:rsidR="00663FA3">
      <w:rPr>
        <w:rFonts w:ascii="Arial" w:hAnsi="Arial" w:cs="Arial"/>
        <w:i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FC2" w:rsidRDefault="000A4FC2" w:rsidP="001B28DE">
      <w:r>
        <w:separator/>
      </w:r>
    </w:p>
  </w:footnote>
  <w:footnote w:type="continuationSeparator" w:id="0">
    <w:p w:rsidR="000A4FC2" w:rsidRDefault="000A4FC2" w:rsidP="001B2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1432"/>
    <w:multiLevelType w:val="hybridMultilevel"/>
    <w:tmpl w:val="F8047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0C72"/>
    <w:multiLevelType w:val="hybridMultilevel"/>
    <w:tmpl w:val="0E6CC85A"/>
    <w:lvl w:ilvl="0" w:tplc="B8F638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2EDB"/>
    <w:multiLevelType w:val="hybridMultilevel"/>
    <w:tmpl w:val="6810C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80B9C"/>
    <w:multiLevelType w:val="hybridMultilevel"/>
    <w:tmpl w:val="C99A9604"/>
    <w:lvl w:ilvl="0" w:tplc="CE949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D4580"/>
    <w:multiLevelType w:val="hybridMultilevel"/>
    <w:tmpl w:val="6EB21398"/>
    <w:lvl w:ilvl="0" w:tplc="181A0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11F680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8AB2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282FE6"/>
    <w:multiLevelType w:val="hybridMultilevel"/>
    <w:tmpl w:val="6C9632E0"/>
    <w:lvl w:ilvl="0" w:tplc="40F697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330A7"/>
    <w:multiLevelType w:val="hybridMultilevel"/>
    <w:tmpl w:val="C49E9ACE"/>
    <w:lvl w:ilvl="0" w:tplc="E0803DE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3AE65B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12003A"/>
    <w:multiLevelType w:val="hybridMultilevel"/>
    <w:tmpl w:val="A3A47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B5E99"/>
    <w:multiLevelType w:val="hybridMultilevel"/>
    <w:tmpl w:val="CCD83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E1863"/>
    <w:multiLevelType w:val="hybridMultilevel"/>
    <w:tmpl w:val="AC0CEC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E1A24"/>
    <w:multiLevelType w:val="hybridMultilevel"/>
    <w:tmpl w:val="0A9C5B66"/>
    <w:lvl w:ilvl="0" w:tplc="E4285A7C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B05A32"/>
    <w:multiLevelType w:val="hybridMultilevel"/>
    <w:tmpl w:val="E2C8D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F5B9D"/>
    <w:multiLevelType w:val="hybridMultilevel"/>
    <w:tmpl w:val="D6F86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84A49"/>
    <w:multiLevelType w:val="hybridMultilevel"/>
    <w:tmpl w:val="F6A4B412"/>
    <w:lvl w:ilvl="0" w:tplc="BA6E93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AA4D8F"/>
    <w:multiLevelType w:val="hybridMultilevel"/>
    <w:tmpl w:val="C8C24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B041A"/>
    <w:multiLevelType w:val="hybridMultilevel"/>
    <w:tmpl w:val="FB8CBAF2"/>
    <w:lvl w:ilvl="0" w:tplc="E71E06E6">
      <w:start w:val="2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6DF224A5"/>
    <w:multiLevelType w:val="hybridMultilevel"/>
    <w:tmpl w:val="D8D0573E"/>
    <w:lvl w:ilvl="0" w:tplc="5B424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A72CA"/>
    <w:multiLevelType w:val="hybridMultilevel"/>
    <w:tmpl w:val="99B07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0593D"/>
    <w:multiLevelType w:val="hybridMultilevel"/>
    <w:tmpl w:val="29307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27A59"/>
    <w:multiLevelType w:val="hybridMultilevel"/>
    <w:tmpl w:val="1C347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841B3"/>
    <w:multiLevelType w:val="hybridMultilevel"/>
    <w:tmpl w:val="71DC821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A6272"/>
    <w:multiLevelType w:val="hybridMultilevel"/>
    <w:tmpl w:val="0DDC1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D6DF6"/>
    <w:multiLevelType w:val="hybridMultilevel"/>
    <w:tmpl w:val="5EFC5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C2E54A3"/>
    <w:multiLevelType w:val="hybridMultilevel"/>
    <w:tmpl w:val="95AC7998"/>
    <w:lvl w:ilvl="0" w:tplc="3D487FE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0"/>
  </w:num>
  <w:num w:numId="6">
    <w:abstractNumId w:val="19"/>
  </w:num>
  <w:num w:numId="7">
    <w:abstractNumId w:val="11"/>
  </w:num>
  <w:num w:numId="8">
    <w:abstractNumId w:val="0"/>
  </w:num>
  <w:num w:numId="9">
    <w:abstractNumId w:val="2"/>
  </w:num>
  <w:num w:numId="10">
    <w:abstractNumId w:val="23"/>
  </w:num>
  <w:num w:numId="11">
    <w:abstractNumId w:val="7"/>
  </w:num>
  <w:num w:numId="12">
    <w:abstractNumId w:val="3"/>
  </w:num>
  <w:num w:numId="13">
    <w:abstractNumId w:val="6"/>
  </w:num>
  <w:num w:numId="14">
    <w:abstractNumId w:val="13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"/>
  </w:num>
  <w:num w:numId="21">
    <w:abstractNumId w:val="8"/>
  </w:num>
  <w:num w:numId="22">
    <w:abstractNumId w:val="14"/>
  </w:num>
  <w:num w:numId="23">
    <w:abstractNumId w:val="9"/>
  </w:num>
  <w:num w:numId="24">
    <w:abstractNumId w:val="18"/>
  </w:num>
  <w:num w:numId="25">
    <w:abstractNumId w:val="24"/>
  </w:num>
  <w:num w:numId="26">
    <w:abstractNumId w:val="1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85"/>
    <w:rsid w:val="00001FE9"/>
    <w:rsid w:val="00014B47"/>
    <w:rsid w:val="000220D7"/>
    <w:rsid w:val="000243F2"/>
    <w:rsid w:val="0003071C"/>
    <w:rsid w:val="00034C18"/>
    <w:rsid w:val="00035C6B"/>
    <w:rsid w:val="0005172C"/>
    <w:rsid w:val="000523CB"/>
    <w:rsid w:val="00053ABF"/>
    <w:rsid w:val="00063D3B"/>
    <w:rsid w:val="00072EC4"/>
    <w:rsid w:val="000736FF"/>
    <w:rsid w:val="0007776B"/>
    <w:rsid w:val="00083958"/>
    <w:rsid w:val="000A4FC2"/>
    <w:rsid w:val="000C61AC"/>
    <w:rsid w:val="000C6D73"/>
    <w:rsid w:val="001013E7"/>
    <w:rsid w:val="0011226E"/>
    <w:rsid w:val="00123EBB"/>
    <w:rsid w:val="00127D0A"/>
    <w:rsid w:val="00146796"/>
    <w:rsid w:val="00155904"/>
    <w:rsid w:val="001673D6"/>
    <w:rsid w:val="00192AAE"/>
    <w:rsid w:val="00197DD5"/>
    <w:rsid w:val="001A549F"/>
    <w:rsid w:val="001B26AB"/>
    <w:rsid w:val="001B28DE"/>
    <w:rsid w:val="001D3CB7"/>
    <w:rsid w:val="001F0005"/>
    <w:rsid w:val="001F3F64"/>
    <w:rsid w:val="00221A17"/>
    <w:rsid w:val="00222995"/>
    <w:rsid w:val="002237BE"/>
    <w:rsid w:val="002275D4"/>
    <w:rsid w:val="0023228F"/>
    <w:rsid w:val="00236F7C"/>
    <w:rsid w:val="00244CA3"/>
    <w:rsid w:val="002714BA"/>
    <w:rsid w:val="002859E5"/>
    <w:rsid w:val="002941AF"/>
    <w:rsid w:val="002A7707"/>
    <w:rsid w:val="002A77EC"/>
    <w:rsid w:val="002B287B"/>
    <w:rsid w:val="002B2983"/>
    <w:rsid w:val="002C1585"/>
    <w:rsid w:val="002D26B5"/>
    <w:rsid w:val="002E70E0"/>
    <w:rsid w:val="002F32F1"/>
    <w:rsid w:val="00323630"/>
    <w:rsid w:val="00324724"/>
    <w:rsid w:val="00325CEF"/>
    <w:rsid w:val="00336E42"/>
    <w:rsid w:val="00355796"/>
    <w:rsid w:val="0037546C"/>
    <w:rsid w:val="00380F1C"/>
    <w:rsid w:val="00387B27"/>
    <w:rsid w:val="003A0CC4"/>
    <w:rsid w:val="003A2EB9"/>
    <w:rsid w:val="003A4627"/>
    <w:rsid w:val="003B6953"/>
    <w:rsid w:val="003D3097"/>
    <w:rsid w:val="003E0A04"/>
    <w:rsid w:val="003E3201"/>
    <w:rsid w:val="003E350F"/>
    <w:rsid w:val="003E75DD"/>
    <w:rsid w:val="003F119A"/>
    <w:rsid w:val="003F2107"/>
    <w:rsid w:val="003F4BB4"/>
    <w:rsid w:val="00406705"/>
    <w:rsid w:val="0041259C"/>
    <w:rsid w:val="00414C14"/>
    <w:rsid w:val="00415015"/>
    <w:rsid w:val="00416C0C"/>
    <w:rsid w:val="0043452D"/>
    <w:rsid w:val="00446AF4"/>
    <w:rsid w:val="00497A01"/>
    <w:rsid w:val="004A7046"/>
    <w:rsid w:val="004B482B"/>
    <w:rsid w:val="004C38C2"/>
    <w:rsid w:val="004C74B0"/>
    <w:rsid w:val="004E1BAF"/>
    <w:rsid w:val="004E6A12"/>
    <w:rsid w:val="00503D8C"/>
    <w:rsid w:val="00507030"/>
    <w:rsid w:val="00507A7E"/>
    <w:rsid w:val="005148E7"/>
    <w:rsid w:val="00515643"/>
    <w:rsid w:val="00555F3B"/>
    <w:rsid w:val="00565A77"/>
    <w:rsid w:val="005703B2"/>
    <w:rsid w:val="00591217"/>
    <w:rsid w:val="005931FC"/>
    <w:rsid w:val="00595AC2"/>
    <w:rsid w:val="005A22B9"/>
    <w:rsid w:val="005B0075"/>
    <w:rsid w:val="005B5746"/>
    <w:rsid w:val="005C26B4"/>
    <w:rsid w:val="005C7008"/>
    <w:rsid w:val="005D2555"/>
    <w:rsid w:val="005E143F"/>
    <w:rsid w:val="00605960"/>
    <w:rsid w:val="00610D75"/>
    <w:rsid w:val="00631BBC"/>
    <w:rsid w:val="00645B34"/>
    <w:rsid w:val="006512FF"/>
    <w:rsid w:val="00656616"/>
    <w:rsid w:val="00663FA3"/>
    <w:rsid w:val="00672557"/>
    <w:rsid w:val="006747C3"/>
    <w:rsid w:val="006846A8"/>
    <w:rsid w:val="00687907"/>
    <w:rsid w:val="006A2582"/>
    <w:rsid w:val="006B0990"/>
    <w:rsid w:val="00706D69"/>
    <w:rsid w:val="00710257"/>
    <w:rsid w:val="00714C7B"/>
    <w:rsid w:val="00715D82"/>
    <w:rsid w:val="00721DE8"/>
    <w:rsid w:val="0075597A"/>
    <w:rsid w:val="007636CC"/>
    <w:rsid w:val="007855DA"/>
    <w:rsid w:val="007B56B8"/>
    <w:rsid w:val="007C6B00"/>
    <w:rsid w:val="007C6B20"/>
    <w:rsid w:val="007D04E2"/>
    <w:rsid w:val="007D6C8B"/>
    <w:rsid w:val="00835AD4"/>
    <w:rsid w:val="00843403"/>
    <w:rsid w:val="008510A8"/>
    <w:rsid w:val="00851855"/>
    <w:rsid w:val="00857E37"/>
    <w:rsid w:val="008648E4"/>
    <w:rsid w:val="00872A5A"/>
    <w:rsid w:val="00874736"/>
    <w:rsid w:val="008911A2"/>
    <w:rsid w:val="00894BE9"/>
    <w:rsid w:val="00896154"/>
    <w:rsid w:val="008A0F24"/>
    <w:rsid w:val="008A3744"/>
    <w:rsid w:val="008C15E4"/>
    <w:rsid w:val="008C5B01"/>
    <w:rsid w:val="008D0C98"/>
    <w:rsid w:val="008D4762"/>
    <w:rsid w:val="008E040A"/>
    <w:rsid w:val="008E1075"/>
    <w:rsid w:val="008F117A"/>
    <w:rsid w:val="008F246D"/>
    <w:rsid w:val="00906210"/>
    <w:rsid w:val="0091088C"/>
    <w:rsid w:val="00910E93"/>
    <w:rsid w:val="009307CC"/>
    <w:rsid w:val="00941907"/>
    <w:rsid w:val="009814DB"/>
    <w:rsid w:val="009824CD"/>
    <w:rsid w:val="009927FA"/>
    <w:rsid w:val="009A3FB4"/>
    <w:rsid w:val="009C0DEC"/>
    <w:rsid w:val="009C6A73"/>
    <w:rsid w:val="009C6C1D"/>
    <w:rsid w:val="009E0B6A"/>
    <w:rsid w:val="009E47E7"/>
    <w:rsid w:val="009F422B"/>
    <w:rsid w:val="00A03223"/>
    <w:rsid w:val="00A331C2"/>
    <w:rsid w:val="00A46A9C"/>
    <w:rsid w:val="00A64E8A"/>
    <w:rsid w:val="00A652E0"/>
    <w:rsid w:val="00A86E1D"/>
    <w:rsid w:val="00A9038A"/>
    <w:rsid w:val="00AB5375"/>
    <w:rsid w:val="00AB5D50"/>
    <w:rsid w:val="00AC436A"/>
    <w:rsid w:val="00AC6961"/>
    <w:rsid w:val="00AD34CF"/>
    <w:rsid w:val="00B051FE"/>
    <w:rsid w:val="00B14EAA"/>
    <w:rsid w:val="00B45048"/>
    <w:rsid w:val="00B56C20"/>
    <w:rsid w:val="00B57FFE"/>
    <w:rsid w:val="00B656F2"/>
    <w:rsid w:val="00B729F1"/>
    <w:rsid w:val="00B76FA1"/>
    <w:rsid w:val="00B81C04"/>
    <w:rsid w:val="00B834D8"/>
    <w:rsid w:val="00B908C6"/>
    <w:rsid w:val="00B96CBC"/>
    <w:rsid w:val="00BA0A3E"/>
    <w:rsid w:val="00BB0364"/>
    <w:rsid w:val="00BB166C"/>
    <w:rsid w:val="00BC7CBB"/>
    <w:rsid w:val="00BD17B5"/>
    <w:rsid w:val="00BD5BBA"/>
    <w:rsid w:val="00BF647B"/>
    <w:rsid w:val="00BF768D"/>
    <w:rsid w:val="00C0200A"/>
    <w:rsid w:val="00C025F1"/>
    <w:rsid w:val="00C115F0"/>
    <w:rsid w:val="00C323E2"/>
    <w:rsid w:val="00C539DA"/>
    <w:rsid w:val="00C64E24"/>
    <w:rsid w:val="00C7649F"/>
    <w:rsid w:val="00C8574C"/>
    <w:rsid w:val="00C93750"/>
    <w:rsid w:val="00C955A7"/>
    <w:rsid w:val="00C97D3A"/>
    <w:rsid w:val="00CA0A6A"/>
    <w:rsid w:val="00CB38A7"/>
    <w:rsid w:val="00CB68F6"/>
    <w:rsid w:val="00CD7E55"/>
    <w:rsid w:val="00CF24CD"/>
    <w:rsid w:val="00D02D5B"/>
    <w:rsid w:val="00D07D43"/>
    <w:rsid w:val="00D1040C"/>
    <w:rsid w:val="00D118C3"/>
    <w:rsid w:val="00D24858"/>
    <w:rsid w:val="00D25C43"/>
    <w:rsid w:val="00D31C1E"/>
    <w:rsid w:val="00D37EB7"/>
    <w:rsid w:val="00D41033"/>
    <w:rsid w:val="00D50951"/>
    <w:rsid w:val="00D50D05"/>
    <w:rsid w:val="00D5464D"/>
    <w:rsid w:val="00D71EA8"/>
    <w:rsid w:val="00D763D1"/>
    <w:rsid w:val="00D77EBB"/>
    <w:rsid w:val="00D9067E"/>
    <w:rsid w:val="00D908FA"/>
    <w:rsid w:val="00DB3D86"/>
    <w:rsid w:val="00DB5774"/>
    <w:rsid w:val="00DB6B2D"/>
    <w:rsid w:val="00DD12AC"/>
    <w:rsid w:val="00DE44A2"/>
    <w:rsid w:val="00DF31EB"/>
    <w:rsid w:val="00DF7788"/>
    <w:rsid w:val="00E21624"/>
    <w:rsid w:val="00E27FB4"/>
    <w:rsid w:val="00E27FE3"/>
    <w:rsid w:val="00E431AC"/>
    <w:rsid w:val="00E57374"/>
    <w:rsid w:val="00E63909"/>
    <w:rsid w:val="00E63FB7"/>
    <w:rsid w:val="00E71964"/>
    <w:rsid w:val="00E76EF8"/>
    <w:rsid w:val="00E779CB"/>
    <w:rsid w:val="00E808DE"/>
    <w:rsid w:val="00EA2494"/>
    <w:rsid w:val="00EB13B8"/>
    <w:rsid w:val="00EC77D2"/>
    <w:rsid w:val="00ED48D2"/>
    <w:rsid w:val="00EF35AC"/>
    <w:rsid w:val="00EF4DE6"/>
    <w:rsid w:val="00F00397"/>
    <w:rsid w:val="00F00DD8"/>
    <w:rsid w:val="00F142C7"/>
    <w:rsid w:val="00F16D89"/>
    <w:rsid w:val="00F4269E"/>
    <w:rsid w:val="00F537FE"/>
    <w:rsid w:val="00F555A0"/>
    <w:rsid w:val="00F55683"/>
    <w:rsid w:val="00F55ADF"/>
    <w:rsid w:val="00F66070"/>
    <w:rsid w:val="00F979DF"/>
    <w:rsid w:val="00F97E3C"/>
    <w:rsid w:val="00FC5D60"/>
    <w:rsid w:val="00FE2AD4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7848"/>
  <w15:docId w15:val="{F6883918-AC6D-4AE8-9346-90028BBA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025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12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846A8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846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269E"/>
    <w:rPr>
      <w:strike w:val="0"/>
      <w:dstrike w:val="0"/>
      <w:color w:val="0000CC"/>
      <w:u w:val="none"/>
      <w:effect w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1C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1C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729F1"/>
    <w:pPr>
      <w:ind w:left="708"/>
    </w:pPr>
  </w:style>
  <w:style w:type="character" w:styleId="Zdraznn">
    <w:name w:val="Emphasis"/>
    <w:basedOn w:val="Standardnpsmoodstavce"/>
    <w:uiPriority w:val="20"/>
    <w:qFormat/>
    <w:rsid w:val="00B834D8"/>
    <w:rPr>
      <w:i/>
      <w:iCs/>
    </w:rPr>
  </w:style>
  <w:style w:type="paragraph" w:customStyle="1" w:styleId="Zkladntextodsazendek">
    <w:name w:val="Základní text odsazený řádek"/>
    <w:basedOn w:val="Normln"/>
    <w:rsid w:val="005E143F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styleId="Siln">
    <w:name w:val="Strong"/>
    <w:basedOn w:val="Standardnpsmoodstavce"/>
    <w:uiPriority w:val="22"/>
    <w:qFormat/>
    <w:rsid w:val="005E143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961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025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C025F1"/>
    <w:pPr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[Normal]"/>
    <w:rsid w:val="006512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12F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7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04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2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8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0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1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0491">
              <w:marLeft w:val="225"/>
              <w:marRight w:val="225"/>
              <w:marTop w:val="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1617">
                                  <w:marLeft w:val="225"/>
                                  <w:marRight w:val="225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5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e@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1A840-C87A-4AFA-A51D-AA057DAE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1024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Vítková Petra</cp:lastModifiedBy>
  <cp:revision>17</cp:revision>
  <cp:lastPrinted>2018-11-27T11:19:00Z</cp:lastPrinted>
  <dcterms:created xsi:type="dcterms:W3CDTF">2018-11-21T13:45:00Z</dcterms:created>
  <dcterms:modified xsi:type="dcterms:W3CDTF">2018-11-27T11:20:00Z</dcterms:modified>
</cp:coreProperties>
</file>