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D7258" w14:textId="0CC9DF2B" w:rsidR="00A559EF" w:rsidRDefault="00A559EF" w:rsidP="00A559EF">
      <w:pPr>
        <w:pStyle w:val="nzvy"/>
        <w:rPr>
          <w:sz w:val="2"/>
          <w:szCs w:val="2"/>
        </w:rPr>
      </w:pPr>
    </w:p>
    <w:p w14:paraId="37831A50" w14:textId="77777777" w:rsidR="00DA2A0A" w:rsidRDefault="00DA2A0A" w:rsidP="00A559EF">
      <w:pPr>
        <w:pStyle w:val="nzvy"/>
        <w:rPr>
          <w:sz w:val="2"/>
          <w:szCs w:val="2"/>
        </w:rPr>
      </w:pPr>
    </w:p>
    <w:p w14:paraId="0D785BE9" w14:textId="77777777" w:rsidR="00A559EF" w:rsidRDefault="00A559EF" w:rsidP="00A559EF">
      <w:pPr>
        <w:pStyle w:val="nzvy"/>
        <w:rPr>
          <w:sz w:val="2"/>
          <w:szCs w:val="2"/>
        </w:rPr>
      </w:pPr>
    </w:p>
    <w:p w14:paraId="5D6AA720" w14:textId="77777777" w:rsidR="00A559EF" w:rsidRDefault="00A559EF" w:rsidP="00A559EF">
      <w:pPr>
        <w:pStyle w:val="nzvy"/>
        <w:rPr>
          <w:sz w:val="2"/>
          <w:szCs w:val="2"/>
        </w:rPr>
      </w:pPr>
    </w:p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7517B955" w14:textId="49388FAB" w:rsidR="009D13E8" w:rsidRDefault="00D2305D" w:rsidP="00A559EF">
      <w:pPr>
        <w:pStyle w:val="nzvy"/>
        <w:rPr>
          <w:sz w:val="2"/>
          <w:szCs w:val="2"/>
        </w:rPr>
      </w:pPr>
      <w:proofErr w:type="spellStart"/>
      <w:r>
        <w:rPr>
          <w:sz w:val="2"/>
          <w:szCs w:val="2"/>
        </w:rPr>
        <w:t>nnnnn</w:t>
      </w:r>
      <w:proofErr w:type="spellEnd"/>
    </w:p>
    <w:p w14:paraId="3F8645F6" w14:textId="77777777" w:rsidR="00A559EF" w:rsidRDefault="00A559EF" w:rsidP="00A559EF">
      <w:pPr>
        <w:pStyle w:val="nzvy"/>
        <w:rPr>
          <w:sz w:val="2"/>
          <w:szCs w:val="2"/>
        </w:rPr>
      </w:pPr>
    </w:p>
    <w:p w14:paraId="2A2DDD8E" w14:textId="77777777" w:rsidR="009D13E8" w:rsidRDefault="009D13E8" w:rsidP="00A559EF">
      <w:pPr>
        <w:pStyle w:val="nzvy"/>
        <w:rPr>
          <w:sz w:val="2"/>
          <w:szCs w:val="2"/>
        </w:rPr>
      </w:pPr>
    </w:p>
    <w:p w14:paraId="3C99505A" w14:textId="77777777" w:rsidR="009D13E8" w:rsidRDefault="009D13E8" w:rsidP="00A559EF">
      <w:pPr>
        <w:pStyle w:val="nzvy"/>
        <w:rPr>
          <w:sz w:val="2"/>
          <w:szCs w:val="2"/>
        </w:rPr>
      </w:pPr>
    </w:p>
    <w:p w14:paraId="60AC5646" w14:textId="77777777" w:rsidR="009D13E8" w:rsidRDefault="009D13E8" w:rsidP="00A559EF">
      <w:pPr>
        <w:pStyle w:val="nzvy"/>
        <w:rPr>
          <w:sz w:val="2"/>
          <w:szCs w:val="2"/>
        </w:rPr>
      </w:pPr>
    </w:p>
    <w:p w14:paraId="4E76A381" w14:textId="77777777" w:rsidR="009D13E8" w:rsidRDefault="009D13E8" w:rsidP="00A559EF">
      <w:pPr>
        <w:pStyle w:val="nzvy"/>
        <w:rPr>
          <w:sz w:val="2"/>
          <w:szCs w:val="2"/>
        </w:rPr>
      </w:pPr>
    </w:p>
    <w:p w14:paraId="1D36C4FD" w14:textId="77777777" w:rsidR="00A559EF" w:rsidRDefault="00A559EF" w:rsidP="00A559EF">
      <w:pPr>
        <w:pStyle w:val="nzvy"/>
        <w:rPr>
          <w:sz w:val="2"/>
          <w:szCs w:val="2"/>
        </w:rPr>
      </w:pPr>
    </w:p>
    <w:tbl>
      <w:tblPr>
        <w:tblW w:w="9340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644945" w:rsidRPr="00644945" w14:paraId="0B97FBCC" w14:textId="77777777" w:rsidTr="00B733E0">
        <w:trPr>
          <w:trHeight w:val="13002"/>
        </w:trPr>
        <w:tc>
          <w:tcPr>
            <w:tcW w:w="9340" w:type="dxa"/>
            <w:shd w:val="clear" w:color="auto" w:fill="auto"/>
          </w:tcPr>
          <w:p w14:paraId="47A93811" w14:textId="17F50287" w:rsidR="007131BA" w:rsidRPr="000A3BAC" w:rsidRDefault="00996467" w:rsidP="00CB319D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DF23C1">
              <w:rPr>
                <w:b/>
              </w:rPr>
              <w:t>nformace o</w:t>
            </w:r>
            <w:r w:rsidR="00D2305D">
              <w:rPr>
                <w:b/>
              </w:rPr>
              <w:t xml:space="preserve"> žádosti o </w:t>
            </w:r>
            <w:r>
              <w:rPr>
                <w:b/>
              </w:rPr>
              <w:t>návratnou finanční výpomoc</w:t>
            </w:r>
            <w:r w:rsidR="00D2305D">
              <w:rPr>
                <w:b/>
              </w:rPr>
              <w:t xml:space="preserve"> – </w:t>
            </w:r>
            <w:r w:rsidR="00E15677">
              <w:rPr>
                <w:b/>
              </w:rPr>
              <w:t>STOMAPROLIFE s.r.o.</w:t>
            </w:r>
          </w:p>
          <w:p w14:paraId="55267416" w14:textId="77777777" w:rsidR="00744B18" w:rsidRPr="000A3BAC" w:rsidRDefault="00744B18" w:rsidP="00744B1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="Arial"/>
              </w:rPr>
            </w:pPr>
          </w:p>
          <w:p w14:paraId="22B35BBF" w14:textId="719B4E56" w:rsidR="00E15677" w:rsidRDefault="00E15677" w:rsidP="00E15677">
            <w:r>
              <w:rPr>
                <w:rFonts w:cs="Arial"/>
                <w:b/>
              </w:rPr>
              <w:t>Žadatel</w:t>
            </w:r>
            <w:r>
              <w:rPr>
                <w:rFonts w:cs="Arial"/>
              </w:rPr>
              <w:t xml:space="preserve">: </w:t>
            </w:r>
            <w:r w:rsidR="00170A6B">
              <w:rPr>
                <w:rFonts w:cs="Arial"/>
                <w:b/>
              </w:rPr>
              <w:t>STOMAPROLIFE</w:t>
            </w:r>
            <w:r>
              <w:rPr>
                <w:rFonts w:cs="Arial"/>
                <w:b/>
              </w:rPr>
              <w:t xml:space="preserve"> s.r.o.</w:t>
            </w:r>
          </w:p>
          <w:p w14:paraId="55D38228" w14:textId="77777777" w:rsidR="00E15677" w:rsidRDefault="00E15677" w:rsidP="00E15677">
            <w:pPr>
              <w:rPr>
                <w:rFonts w:cs="Arial"/>
              </w:rPr>
            </w:pPr>
            <w:r>
              <w:rPr>
                <w:rFonts w:cs="Arial"/>
              </w:rPr>
              <w:t xml:space="preserve">Sídlo:  Vápenice 416, 798 52 Konice </w:t>
            </w:r>
          </w:p>
          <w:p w14:paraId="2E351538" w14:textId="77777777" w:rsidR="00E15677" w:rsidRDefault="00E15677" w:rsidP="00E15677">
            <w:pPr>
              <w:rPr>
                <w:rFonts w:cs="Arial"/>
              </w:rPr>
            </w:pPr>
            <w:r>
              <w:rPr>
                <w:rFonts w:cs="Arial"/>
              </w:rPr>
              <w:t>IČO: 293 17 690</w:t>
            </w:r>
          </w:p>
          <w:p w14:paraId="457BD345" w14:textId="77777777" w:rsidR="00E15677" w:rsidRPr="006C192A" w:rsidRDefault="00E15677" w:rsidP="00E1567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cs="Arial"/>
              </w:rPr>
            </w:pPr>
            <w:r w:rsidRPr="006C192A">
              <w:rPr>
                <w:rFonts w:cs="Arial"/>
              </w:rPr>
              <w:t>Ž</w:t>
            </w:r>
            <w:r>
              <w:rPr>
                <w:rFonts w:cs="Arial"/>
              </w:rPr>
              <w:t>ádost byla podána elektronicky dne 9. 5. 2024</w:t>
            </w:r>
            <w:r w:rsidRPr="006C192A">
              <w:rPr>
                <w:rFonts w:cs="Arial"/>
              </w:rPr>
              <w:t>.</w:t>
            </w:r>
          </w:p>
          <w:p w14:paraId="3A64D44F" w14:textId="77777777" w:rsidR="00E15677" w:rsidRDefault="00E15677" w:rsidP="00E15677">
            <w:pPr>
              <w:rPr>
                <w:rFonts w:cs="Arial"/>
              </w:rPr>
            </w:pPr>
          </w:p>
          <w:p w14:paraId="4931B729" w14:textId="77777777" w:rsidR="00E15677" w:rsidRDefault="00E15677" w:rsidP="00E15677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o projektu</w:t>
            </w:r>
          </w:p>
          <w:p w14:paraId="134C7F48" w14:textId="77777777" w:rsidR="00E15677" w:rsidRDefault="00E15677" w:rsidP="00E15677">
            <w:pPr>
              <w:jc w:val="both"/>
            </w:pPr>
            <w:bookmarkStart w:id="0" w:name="_Hlk167343799"/>
            <w:r>
              <w:rPr>
                <w:rFonts w:cs="Arial"/>
                <w:b/>
              </w:rPr>
              <w:t>Název projektu: Rozšíření stomatologického pracoviště v Konici</w:t>
            </w:r>
          </w:p>
          <w:bookmarkEnd w:id="0"/>
          <w:p w14:paraId="78BBA965" w14:textId="77777777" w:rsidR="00E15677" w:rsidRPr="005D0D1A" w:rsidRDefault="00E15677" w:rsidP="00E1567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Popis projektu:</w:t>
            </w:r>
            <w:r>
              <w:t xml:space="preserve"> citováno z žádosti: </w:t>
            </w:r>
            <w:r w:rsidRPr="005D0D1A">
              <w:rPr>
                <w:rFonts w:cs="Arial"/>
              </w:rPr>
              <w:t>„</w:t>
            </w:r>
            <w:r>
              <w:rPr>
                <w:rFonts w:cs="Arial"/>
              </w:rPr>
              <w:t xml:space="preserve">Při poskytnutí NFV Olomouckým krajem (dále OK) zrealizujeme projekt, kdy dojde k rozšíření ze dvou na tři ordinace, čímž výrazněji pokryjeme službu v území OK. Dalším benefitem bude i vytvoření bezbariérového přístupu pro imobilní pacienty zejména z organizací zřizovaných OK (Domov pro seniory Jesenec, Dětský domov v Konici) a klienty </w:t>
            </w:r>
            <w:proofErr w:type="spellStart"/>
            <w:r>
              <w:rPr>
                <w:rFonts w:cs="Arial"/>
              </w:rPr>
              <w:t>reg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sociální</w:t>
            </w:r>
            <w:proofErr w:type="gramEnd"/>
            <w:r>
              <w:rPr>
                <w:rFonts w:cs="Arial"/>
              </w:rPr>
              <w:t xml:space="preserve"> služby poskytované Domovem pokojného stáří Bohuslavice. Již dva roky poskytujeme, nejen našim pacientům, ošetření atestovaným stomatochirurgem, což výrazně zvyšuje dostupnost této služby, a to bez nutnosti dojíždění pacientů do Prostějova nebo Olomouce. Prostředky budou využity především na stavební úpravy – rozšíření o novou ordinaci a zázemí, aby vše odpovídalo moderním standardům (rentgenologická místnost, centrální sterilizace) a nákup vybavení ordinace (stomatologické křeslo, rentgeny – CBCT, </w:t>
            </w:r>
            <w:proofErr w:type="spellStart"/>
            <w:r>
              <w:rPr>
                <w:rFonts w:cs="Arial"/>
              </w:rPr>
              <w:t>intraorální</w:t>
            </w:r>
            <w:proofErr w:type="spellEnd"/>
            <w:r>
              <w:rPr>
                <w:rFonts w:cs="Arial"/>
              </w:rPr>
              <w:t>). Personálně bude provoz všech tří ordinací zajištěn. Osobně se dlouhodobě podílím na vzdělávání studentů ve spolupráci s Lékařskou fakultou UP Olomouc. Studenti i absolventi u nás opakovaně absolvují své praxe a na základě této spolupráce u nás zůstávají. Rozšíření o další ordinaci má z pohledu všeobecně známého deficitu zubní péče nadregionální význam</w:t>
            </w:r>
            <w:r w:rsidRPr="005D0D1A">
              <w:rPr>
                <w:rFonts w:cs="Arial"/>
              </w:rPr>
              <w:t>.“</w:t>
            </w:r>
          </w:p>
          <w:p w14:paraId="525E8964" w14:textId="77777777" w:rsidR="00E15677" w:rsidRPr="00010AED" w:rsidRDefault="00E15677" w:rsidP="00E15677">
            <w:pPr>
              <w:autoSpaceDE w:val="0"/>
              <w:jc w:val="both"/>
              <w:rPr>
                <w:rFonts w:cs="Arial"/>
              </w:rPr>
            </w:pPr>
          </w:p>
          <w:p w14:paraId="0FC9AB5B" w14:textId="77777777" w:rsidR="00E15677" w:rsidRPr="00010AED" w:rsidRDefault="00E15677" w:rsidP="00E15677">
            <w:pPr>
              <w:jc w:val="both"/>
              <w:rPr>
                <w:rFonts w:cs="Arial"/>
              </w:rPr>
            </w:pPr>
            <w:bookmarkStart w:id="1" w:name="_Hlk167343851"/>
            <w:r>
              <w:rPr>
                <w:rFonts w:cs="Arial"/>
                <w:b/>
              </w:rPr>
              <w:t>Požadovaná částka: 6 00</w:t>
            </w:r>
            <w:r w:rsidRPr="00010AED">
              <w:rPr>
                <w:rFonts w:cs="Arial"/>
                <w:b/>
              </w:rPr>
              <w:t>0 000,- Kč</w:t>
            </w:r>
            <w:r w:rsidRPr="00010AED">
              <w:rPr>
                <w:rFonts w:cs="Arial"/>
              </w:rPr>
              <w:t xml:space="preserve">, </w:t>
            </w:r>
            <w:r>
              <w:rPr>
                <w:rFonts w:cs="Arial"/>
                <w:b/>
              </w:rPr>
              <w:t>NVF je požadována jako investiční</w:t>
            </w:r>
          </w:p>
          <w:bookmarkEnd w:id="1"/>
          <w:p w14:paraId="46BF765C" w14:textId="77777777" w:rsidR="00E15677" w:rsidRPr="00010AED" w:rsidRDefault="00E15677" w:rsidP="00E15677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Celkové výdaje na projekt:</w:t>
            </w:r>
            <w:r>
              <w:rPr>
                <w:rFonts w:cs="Arial"/>
              </w:rPr>
              <w:t xml:space="preserve"> 6 000 000</w:t>
            </w:r>
            <w:r w:rsidRPr="00010AED">
              <w:rPr>
                <w:rFonts w:cs="Arial"/>
              </w:rPr>
              <w:t>,- Kč</w:t>
            </w:r>
          </w:p>
          <w:p w14:paraId="3A2C7905" w14:textId="77777777" w:rsidR="00E15677" w:rsidRPr="00010AED" w:rsidRDefault="00E15677" w:rsidP="00E15677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 xml:space="preserve">Spolufinancování z vlastních a jiných zdrojů: </w:t>
            </w:r>
            <w:r>
              <w:rPr>
                <w:rFonts w:cs="Arial"/>
              </w:rPr>
              <w:t>NE</w:t>
            </w:r>
          </w:p>
          <w:p w14:paraId="572B873D" w14:textId="38E68254" w:rsidR="00E15677" w:rsidRPr="00010AED" w:rsidRDefault="00E15677" w:rsidP="00E15677">
            <w:pPr>
              <w:autoSpaceDE w:val="0"/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 xml:space="preserve">Struktura použití </w:t>
            </w:r>
            <w:r w:rsidR="000A5DD0">
              <w:rPr>
                <w:rFonts w:cs="Arial"/>
                <w:b/>
              </w:rPr>
              <w:t>návratné finanční výpomoci</w:t>
            </w:r>
            <w:r w:rsidRPr="00010AED">
              <w:rPr>
                <w:rFonts w:cs="Arial"/>
                <w:b/>
              </w:rPr>
              <w:t>:</w:t>
            </w:r>
            <w:r w:rsidRPr="00010AED">
              <w:rPr>
                <w:rFonts w:cs="Arial"/>
              </w:rPr>
              <w:t xml:space="preserve"> „</w:t>
            </w:r>
            <w:bookmarkStart w:id="2" w:name="_Hlk167344576"/>
            <w:r>
              <w:rPr>
                <w:rFonts w:cs="Arial"/>
              </w:rPr>
              <w:t>Stavební úpravy - rozšíření stávající kliniky o jednu novou ordinaci, rentgenologickou místnost a bezbariérový vstup. To zahrnuje přístavbu, novou střechu a stavební úpravy vjezdu. Nákup stomatologického křesla a rentgenů (</w:t>
            </w:r>
            <w:proofErr w:type="spellStart"/>
            <w:r>
              <w:rPr>
                <w:rFonts w:cs="Arial"/>
              </w:rPr>
              <w:t>intraorální</w:t>
            </w:r>
            <w:proofErr w:type="spellEnd"/>
            <w:r>
              <w:rPr>
                <w:rFonts w:cs="Arial"/>
              </w:rPr>
              <w:t xml:space="preserve"> a CBCT)“</w:t>
            </w:r>
            <w:bookmarkEnd w:id="2"/>
          </w:p>
          <w:p w14:paraId="3BF00182" w14:textId="77777777" w:rsidR="00E15677" w:rsidRPr="00F04D74" w:rsidRDefault="00E15677" w:rsidP="00E15677">
            <w:pPr>
              <w:autoSpaceDE w:val="0"/>
              <w:jc w:val="both"/>
              <w:rPr>
                <w:rFonts w:cs="Arial"/>
              </w:rPr>
            </w:pPr>
            <w:bookmarkStart w:id="3" w:name="_Hlk167345061"/>
            <w:r>
              <w:rPr>
                <w:rFonts w:cs="Arial"/>
                <w:b/>
              </w:rPr>
              <w:t xml:space="preserve">Termín použití návratné finanční výpomoci: </w:t>
            </w:r>
            <w:r w:rsidRPr="00F04D74">
              <w:rPr>
                <w:rFonts w:cs="Arial"/>
              </w:rPr>
              <w:t>1. 8. 2024 – 31. 12. 2025</w:t>
            </w:r>
          </w:p>
          <w:p w14:paraId="0176A39C" w14:textId="11B2034B" w:rsidR="00E15677" w:rsidRPr="00F04D74" w:rsidRDefault="00E15677" w:rsidP="00E1567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Termín návratné finanční výpomoci: </w:t>
            </w:r>
            <w:r w:rsidR="00DF23C1" w:rsidRPr="00DF23C1">
              <w:rPr>
                <w:rFonts w:cs="Arial"/>
              </w:rPr>
              <w:t>citováno z žádosti: „</w:t>
            </w:r>
            <w:r>
              <w:rPr>
                <w:rFonts w:cs="Arial"/>
              </w:rPr>
              <w:t xml:space="preserve">Splátky budou spláceny po dobu 6 let v měsíčním intervalu ve výši 83 333,- Kč (poslední splátka bude ve výši 83 357,- Kč), každý </w:t>
            </w:r>
            <w:r w:rsidR="00DF23C1">
              <w:rPr>
                <w:rFonts w:cs="Arial"/>
              </w:rPr>
              <w:t>rok bude splacen cca 1 mil. Kč“. Navrhovaný</w:t>
            </w:r>
            <w:r>
              <w:rPr>
                <w:rFonts w:cs="Arial"/>
              </w:rPr>
              <w:t xml:space="preserve"> rozpis splátek je uveden v žádosti.</w:t>
            </w:r>
          </w:p>
          <w:p w14:paraId="3F6F40CF" w14:textId="77777777" w:rsidR="00E15677" w:rsidRPr="00010AED" w:rsidRDefault="00E15677" w:rsidP="00E15677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Veřejná podpora:</w:t>
            </w:r>
            <w:r>
              <w:rPr>
                <w:rFonts w:cs="Arial"/>
              </w:rPr>
              <w:t xml:space="preserve"> NE</w:t>
            </w:r>
          </w:p>
          <w:bookmarkEnd w:id="3"/>
          <w:p w14:paraId="2A161454" w14:textId="77777777" w:rsidR="00E15677" w:rsidRDefault="00E15677" w:rsidP="00E15677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Výš</w:t>
            </w:r>
            <w:r>
              <w:rPr>
                <w:rFonts w:cs="Arial"/>
                <w:b/>
              </w:rPr>
              <w:t>e dotace poskytnuté OK v r. 2023</w:t>
            </w:r>
            <w:r w:rsidRPr="00010AED">
              <w:rPr>
                <w:rFonts w:cs="Arial"/>
                <w:b/>
              </w:rPr>
              <w:t xml:space="preserve">: </w:t>
            </w:r>
            <w:r w:rsidRPr="00010AED">
              <w:rPr>
                <w:rFonts w:cs="Arial"/>
              </w:rPr>
              <w:t xml:space="preserve">0,- Kč </w:t>
            </w:r>
          </w:p>
          <w:p w14:paraId="2C169244" w14:textId="77777777" w:rsidR="00E15677" w:rsidRPr="00010AED" w:rsidRDefault="00E15677" w:rsidP="00E15677">
            <w:pPr>
              <w:jc w:val="both"/>
              <w:rPr>
                <w:rFonts w:cs="Arial"/>
                <w:b/>
              </w:rPr>
            </w:pPr>
          </w:p>
          <w:p w14:paraId="78F5F392" w14:textId="77777777" w:rsidR="00E15677" w:rsidRPr="00010AED" w:rsidRDefault="00E15677" w:rsidP="00E15677">
            <w:pPr>
              <w:jc w:val="both"/>
              <w:rPr>
                <w:rFonts w:cs="Arial"/>
              </w:rPr>
            </w:pPr>
            <w:r w:rsidRPr="00010AED">
              <w:rPr>
                <w:rFonts w:cs="Arial"/>
                <w:b/>
              </w:rPr>
              <w:t>Návrh administrátora</w:t>
            </w:r>
            <w:r w:rsidRPr="00010AED">
              <w:rPr>
                <w:rFonts w:cs="Arial"/>
              </w:rPr>
              <w:t xml:space="preserve">: </w:t>
            </w:r>
          </w:p>
          <w:p w14:paraId="0E8E2313" w14:textId="70B381C4" w:rsidR="00E15677" w:rsidRDefault="00E15677" w:rsidP="00E15677">
            <w:pPr>
              <w:jc w:val="both"/>
              <w:rPr>
                <w:rFonts w:cs="Arial"/>
              </w:rPr>
            </w:pPr>
            <w:bookmarkStart w:id="4" w:name="_Hlk167344158"/>
            <w:r>
              <w:rPr>
                <w:rFonts w:cs="Arial"/>
              </w:rPr>
              <w:t>Rozšířením stomatologické kliniky o novou ordinaci</w:t>
            </w:r>
            <w:r w:rsidRPr="004E025E">
              <w:rPr>
                <w:rFonts w:cs="Arial"/>
              </w:rPr>
              <w:t xml:space="preserve"> s bezbariérovým přístupem a novým RTG pracovištěm významně stoupne kvalita </w:t>
            </w:r>
            <w:r>
              <w:rPr>
                <w:rFonts w:cs="Arial"/>
              </w:rPr>
              <w:t xml:space="preserve">a dostupnost </w:t>
            </w:r>
            <w:r w:rsidRPr="004E025E">
              <w:rPr>
                <w:rFonts w:cs="Arial"/>
              </w:rPr>
              <w:t>poskytované zdravotní péče v oboru zubního lékařství pro pacienty z </w:t>
            </w:r>
            <w:proofErr w:type="spellStart"/>
            <w:r w:rsidRPr="004E025E">
              <w:rPr>
                <w:rFonts w:cs="Arial"/>
              </w:rPr>
              <w:t>Konicka</w:t>
            </w:r>
            <w:proofErr w:type="spellEnd"/>
            <w:r w:rsidRPr="004E025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bookmarkEnd w:id="4"/>
            <w:r>
              <w:rPr>
                <w:rFonts w:cs="Arial"/>
              </w:rPr>
              <w:t>S</w:t>
            </w:r>
            <w:r w:rsidR="00170A6B">
              <w:rPr>
                <w:rFonts w:cs="Arial"/>
              </w:rPr>
              <w:t>TOMAPROLIFE</w:t>
            </w:r>
            <w:r>
              <w:rPr>
                <w:rFonts w:cs="Arial"/>
              </w:rPr>
              <w:t xml:space="preserve"> s.r.o je jediným poskytovatelem zdravotních služeb v oboru zubního lékařství v Konici. V posledních dvou letech ukončili v Konici a okolí svou činnost 3 zubní lékaři.</w:t>
            </w:r>
          </w:p>
          <w:p w14:paraId="0ED9DEA2" w14:textId="77777777" w:rsidR="00EB14FB" w:rsidRPr="00EB14FB" w:rsidRDefault="00EB14FB" w:rsidP="00744B18">
            <w:pPr>
              <w:jc w:val="both"/>
              <w:rPr>
                <w:rFonts w:cs="Arial"/>
                <w:b/>
              </w:rPr>
            </w:pPr>
          </w:p>
          <w:p w14:paraId="30AF6D5C" w14:textId="3AF7620C" w:rsidR="00744B18" w:rsidRDefault="00744B18" w:rsidP="00744B18">
            <w:pPr>
              <w:jc w:val="both"/>
              <w:rPr>
                <w:rFonts w:cs="Arial"/>
                <w:b/>
              </w:rPr>
            </w:pPr>
            <w:r w:rsidRPr="000A3BAC">
              <w:rPr>
                <w:rFonts w:cs="Arial"/>
                <w:b/>
              </w:rPr>
              <w:t>Stanovisko OZ: doporučující</w:t>
            </w:r>
          </w:p>
          <w:p w14:paraId="3F794C56" w14:textId="53DA03E2" w:rsidR="00D01406" w:rsidRDefault="00D01406" w:rsidP="00744B18">
            <w:pPr>
              <w:jc w:val="both"/>
              <w:rPr>
                <w:rFonts w:cs="Arial"/>
                <w:b/>
              </w:rPr>
            </w:pPr>
            <w:bookmarkStart w:id="5" w:name="_GoBack"/>
            <w:bookmarkEnd w:id="5"/>
          </w:p>
          <w:p w14:paraId="4C3BAD2B" w14:textId="77777777" w:rsidR="00DF23C1" w:rsidRPr="004F1624" w:rsidRDefault="00D01406" w:rsidP="00DF23C1">
            <w:pPr>
              <w:jc w:val="both"/>
            </w:pPr>
            <w:r w:rsidRPr="00D01406">
              <w:rPr>
                <w:rFonts w:cs="Arial"/>
                <w:b/>
                <w:szCs w:val="24"/>
              </w:rPr>
              <w:lastRenderedPageBreak/>
              <w:t>Stanovisko odboru ekonomického</w:t>
            </w:r>
            <w:r w:rsidR="00E15677">
              <w:rPr>
                <w:rFonts w:cs="Arial"/>
                <w:szCs w:val="24"/>
              </w:rPr>
              <w:t>:</w:t>
            </w:r>
            <w:r w:rsidR="00DF23C1">
              <w:rPr>
                <w:rFonts w:cs="Arial"/>
                <w:szCs w:val="24"/>
              </w:rPr>
              <w:t xml:space="preserve"> </w:t>
            </w:r>
            <w:r w:rsidR="00DF23C1" w:rsidRPr="00591276">
              <w:t>Žádost splňuje podmínky uvedené v Zásadách pro poskytování finanční podpory z rozpočtu Olomouckého kraje, které se vztahují k návratné finanční výpomoci, zejména čl. 4, odst. 2.</w:t>
            </w:r>
          </w:p>
          <w:p w14:paraId="2860E179" w14:textId="74F1EB3B" w:rsidR="004F1624" w:rsidRPr="004F1624" w:rsidRDefault="004F1624" w:rsidP="004F1624">
            <w:pPr>
              <w:jc w:val="both"/>
            </w:pPr>
          </w:p>
          <w:p w14:paraId="5E982475" w14:textId="77777777" w:rsidR="00331D8E" w:rsidRPr="000A3BAC" w:rsidRDefault="00331D8E" w:rsidP="00331D8E">
            <w:pPr>
              <w:jc w:val="both"/>
            </w:pPr>
          </w:p>
          <w:p w14:paraId="0EC55E64" w14:textId="4120663D" w:rsidR="00315F2E" w:rsidRPr="000A3BAC" w:rsidRDefault="00315F2E" w:rsidP="004426BA">
            <w:pPr>
              <w:jc w:val="both"/>
            </w:pPr>
          </w:p>
          <w:p w14:paraId="12FF0569" w14:textId="77777777" w:rsidR="00315F2E" w:rsidRPr="000A3BAC" w:rsidRDefault="00315F2E" w:rsidP="004426BA">
            <w:pPr>
              <w:jc w:val="both"/>
            </w:pPr>
          </w:p>
          <w:p w14:paraId="7065C734" w14:textId="738D288F" w:rsidR="00331D8E" w:rsidRPr="000A3BAC" w:rsidRDefault="00331D8E" w:rsidP="00D72588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592FD07C" w14:textId="3B4C4AEF" w:rsidR="00A559EF" w:rsidRDefault="002B53FD" w:rsidP="00CB319D">
      <w:pPr>
        <w:pStyle w:val="nzvy"/>
        <w:jc w:val="both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 A </w:t>
      </w:r>
    </w:p>
    <w:sectPr w:rsidR="00A559EF" w:rsidSect="001D4AF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9A62" w16cex:dateUtc="2024-05-23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C219A" w16cid:durableId="29F99A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53B74" w14:textId="77777777" w:rsidR="00276096" w:rsidRDefault="00276096">
      <w:r>
        <w:separator/>
      </w:r>
    </w:p>
  </w:endnote>
  <w:endnote w:type="continuationSeparator" w:id="0">
    <w:p w14:paraId="1C1BF910" w14:textId="77777777" w:rsidR="00276096" w:rsidRDefault="002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A9BF" w14:textId="0AD1A901" w:rsidR="00371F4A" w:rsidRPr="00B77B9B" w:rsidRDefault="00414E1F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2FC4">
      <w:rPr>
        <w:i/>
        <w:sz w:val="18"/>
        <w:szCs w:val="18"/>
      </w:rPr>
      <w:t xml:space="preserve"> Olomouckého </w:t>
    </w:r>
    <w:r>
      <w:rPr>
        <w:i/>
        <w:sz w:val="18"/>
        <w:szCs w:val="18"/>
      </w:rPr>
      <w:t>kraje 17</w:t>
    </w:r>
    <w:r w:rsidR="00E15677">
      <w:rPr>
        <w:i/>
        <w:sz w:val="18"/>
        <w:szCs w:val="18"/>
      </w:rPr>
      <w:t>. 6</w:t>
    </w:r>
    <w:r w:rsidR="00774F5F">
      <w:rPr>
        <w:i/>
        <w:sz w:val="18"/>
        <w:szCs w:val="18"/>
      </w:rPr>
      <w:t xml:space="preserve">. </w:t>
    </w:r>
    <w:proofErr w:type="gramStart"/>
    <w:r w:rsidR="00774F5F">
      <w:rPr>
        <w:i/>
        <w:sz w:val="18"/>
        <w:szCs w:val="18"/>
      </w:rPr>
      <w:t>2024</w:t>
    </w:r>
    <w:r w:rsidR="00187CCA" w:rsidRPr="00B77B9B">
      <w:rPr>
        <w:i/>
        <w:sz w:val="18"/>
        <w:szCs w:val="18"/>
      </w:rPr>
      <w:t xml:space="preserve">                                                                </w:t>
    </w:r>
    <w:r w:rsidR="00371F4A" w:rsidRPr="00B77B9B">
      <w:rPr>
        <w:i/>
        <w:sz w:val="18"/>
        <w:szCs w:val="18"/>
      </w:rPr>
      <w:t>Strana</w:t>
    </w:r>
    <w:proofErr w:type="gramEnd"/>
    <w:r w:rsidR="00371F4A" w:rsidRPr="00B77B9B">
      <w:rPr>
        <w:i/>
        <w:sz w:val="18"/>
        <w:szCs w:val="18"/>
      </w:rPr>
      <w:t xml:space="preserve"> </w:t>
    </w:r>
    <w:r w:rsidR="00371F4A" w:rsidRPr="00B77B9B">
      <w:rPr>
        <w:i/>
        <w:sz w:val="18"/>
        <w:szCs w:val="18"/>
      </w:rPr>
      <w:fldChar w:fldCharType="begin"/>
    </w:r>
    <w:r w:rsidR="00371F4A" w:rsidRPr="00B77B9B">
      <w:rPr>
        <w:i/>
        <w:sz w:val="18"/>
        <w:szCs w:val="18"/>
      </w:rPr>
      <w:instrText xml:space="preserve"> PAGE </w:instrText>
    </w:r>
    <w:r w:rsidR="00371F4A" w:rsidRPr="00B77B9B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="00371F4A" w:rsidRPr="00B77B9B">
      <w:rPr>
        <w:i/>
        <w:sz w:val="18"/>
        <w:szCs w:val="18"/>
      </w:rPr>
      <w:fldChar w:fldCharType="end"/>
    </w:r>
    <w:r w:rsidR="00371F4A" w:rsidRPr="00B77B9B">
      <w:rPr>
        <w:i/>
        <w:sz w:val="18"/>
        <w:szCs w:val="18"/>
      </w:rPr>
      <w:t xml:space="preserve"> (celkem </w:t>
    </w:r>
    <w:r w:rsidR="00911BA6">
      <w:rPr>
        <w:i/>
        <w:sz w:val="18"/>
        <w:szCs w:val="18"/>
      </w:rPr>
      <w:t>2</w:t>
    </w:r>
    <w:r w:rsidR="00D136BB" w:rsidRPr="00B77B9B">
      <w:rPr>
        <w:i/>
        <w:sz w:val="18"/>
        <w:szCs w:val="18"/>
      </w:rPr>
      <w:t>)</w:t>
    </w:r>
  </w:p>
  <w:p w14:paraId="52DC9540" w14:textId="7AC68FA7" w:rsidR="00EF7DD1" w:rsidRDefault="00DF23C1" w:rsidP="00EF7DD1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Návratná finanční výpomoc</w:t>
    </w:r>
    <w:r w:rsidR="00371F4A" w:rsidRPr="00B77B9B">
      <w:rPr>
        <w:i/>
        <w:sz w:val="18"/>
        <w:szCs w:val="18"/>
      </w:rPr>
      <w:t xml:space="preserve"> v oblasti zdravotnictví</w:t>
    </w:r>
    <w:r w:rsidR="00EF7DD1" w:rsidRPr="00B77B9B">
      <w:rPr>
        <w:i/>
        <w:sz w:val="18"/>
        <w:szCs w:val="18"/>
      </w:rPr>
      <w:t xml:space="preserve"> </w:t>
    </w:r>
    <w:r w:rsidR="00E15677">
      <w:rPr>
        <w:i/>
        <w:sz w:val="18"/>
        <w:szCs w:val="18"/>
      </w:rPr>
      <w:t>– STOMAPROLIFE s.r.o.</w:t>
    </w:r>
  </w:p>
  <w:p w14:paraId="3BCA7D29" w14:textId="15738F5B" w:rsidR="00371F4A" w:rsidRPr="00D2305D" w:rsidRDefault="00D2305D" w:rsidP="00D2305D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Zpráva k </w:t>
    </w:r>
    <w:proofErr w:type="spellStart"/>
    <w:r>
      <w:rPr>
        <w:i/>
        <w:sz w:val="18"/>
        <w:szCs w:val="18"/>
      </w:rPr>
      <w:t>DZ_pří</w:t>
    </w:r>
    <w:r w:rsidR="00E15677">
      <w:rPr>
        <w:i/>
        <w:sz w:val="18"/>
        <w:szCs w:val="18"/>
      </w:rPr>
      <w:t>loha</w:t>
    </w:r>
    <w:proofErr w:type="spellEnd"/>
    <w:r w:rsidR="00E15677">
      <w:rPr>
        <w:i/>
        <w:sz w:val="18"/>
        <w:szCs w:val="18"/>
      </w:rPr>
      <w:t xml:space="preserve"> č. 01- Informace o žádosti o návratnou finanční </w:t>
    </w:r>
    <w:proofErr w:type="spellStart"/>
    <w:r w:rsidR="00E15677">
      <w:rPr>
        <w:i/>
        <w:sz w:val="18"/>
        <w:szCs w:val="18"/>
      </w:rPr>
      <w:t>výpomoc_STOMAPROLIFE</w:t>
    </w:r>
    <w:proofErr w:type="spellEnd"/>
    <w:r w:rsidR="00E15677">
      <w:rPr>
        <w:i/>
        <w:sz w:val="18"/>
        <w:szCs w:val="18"/>
      </w:rPr>
      <w:t xml:space="preserve">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974E" w14:textId="77777777" w:rsidR="00276096" w:rsidRDefault="00276096">
      <w:r>
        <w:separator/>
      </w:r>
    </w:p>
  </w:footnote>
  <w:footnote w:type="continuationSeparator" w:id="0">
    <w:p w14:paraId="745F2B2D" w14:textId="77777777" w:rsidR="00276096" w:rsidRDefault="0027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1E3E" w14:textId="6F2F182A" w:rsidR="00D2305D" w:rsidRPr="00D2305D" w:rsidRDefault="00D2305D">
    <w:pPr>
      <w:pStyle w:val="Zhlav"/>
      <w:rPr>
        <w:i/>
        <w:sz w:val="18"/>
        <w:szCs w:val="18"/>
      </w:rPr>
    </w:pPr>
    <w:r w:rsidRPr="00D2305D">
      <w:rPr>
        <w:i/>
        <w:sz w:val="18"/>
        <w:szCs w:val="18"/>
      </w:rPr>
      <w:t>Zpráva k </w:t>
    </w:r>
    <w:proofErr w:type="spellStart"/>
    <w:r w:rsidRPr="00D2305D">
      <w:rPr>
        <w:i/>
        <w:sz w:val="18"/>
        <w:szCs w:val="18"/>
      </w:rPr>
      <w:t>DZ_příloha</w:t>
    </w:r>
    <w:proofErr w:type="spellEnd"/>
    <w:r w:rsidRPr="00D2305D">
      <w:rPr>
        <w:i/>
        <w:sz w:val="18"/>
        <w:szCs w:val="18"/>
      </w:rPr>
      <w:t xml:space="preserve"> č.</w:t>
    </w:r>
    <w:r w:rsidR="00E15677">
      <w:rPr>
        <w:i/>
        <w:sz w:val="18"/>
        <w:szCs w:val="18"/>
      </w:rPr>
      <w:t xml:space="preserve"> 01 – Informace o žádosti o návr</w:t>
    </w:r>
    <w:r w:rsidR="00DF23C1">
      <w:rPr>
        <w:i/>
        <w:sz w:val="18"/>
        <w:szCs w:val="18"/>
      </w:rPr>
      <w:t>a</w:t>
    </w:r>
    <w:r w:rsidR="00E15677">
      <w:rPr>
        <w:i/>
        <w:sz w:val="18"/>
        <w:szCs w:val="18"/>
      </w:rPr>
      <w:t>tnou finanční výpomoc_ STOMAPROLIFE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46A1"/>
    <w:rsid w:val="00095661"/>
    <w:rsid w:val="00096509"/>
    <w:rsid w:val="000A0F1F"/>
    <w:rsid w:val="000A3BAC"/>
    <w:rsid w:val="000A5DD0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0A6B"/>
    <w:rsid w:val="00171651"/>
    <w:rsid w:val="001757AA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7BC8"/>
    <w:rsid w:val="0020035F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6D72"/>
    <w:rsid w:val="002A717A"/>
    <w:rsid w:val="002B0227"/>
    <w:rsid w:val="002B129A"/>
    <w:rsid w:val="002B25DE"/>
    <w:rsid w:val="002B53FD"/>
    <w:rsid w:val="002C3664"/>
    <w:rsid w:val="002C5FDB"/>
    <w:rsid w:val="002E0092"/>
    <w:rsid w:val="002F188B"/>
    <w:rsid w:val="002F2052"/>
    <w:rsid w:val="002F50FF"/>
    <w:rsid w:val="002F585F"/>
    <w:rsid w:val="002F6D10"/>
    <w:rsid w:val="003019EC"/>
    <w:rsid w:val="00302D65"/>
    <w:rsid w:val="00302EB4"/>
    <w:rsid w:val="00302FC4"/>
    <w:rsid w:val="003032A2"/>
    <w:rsid w:val="00304E4A"/>
    <w:rsid w:val="00305086"/>
    <w:rsid w:val="003059DF"/>
    <w:rsid w:val="0031105F"/>
    <w:rsid w:val="00314AE4"/>
    <w:rsid w:val="00315633"/>
    <w:rsid w:val="00315F2E"/>
    <w:rsid w:val="00316DBF"/>
    <w:rsid w:val="00320CC7"/>
    <w:rsid w:val="00331D8E"/>
    <w:rsid w:val="00337F00"/>
    <w:rsid w:val="003468EF"/>
    <w:rsid w:val="00346ED9"/>
    <w:rsid w:val="00350842"/>
    <w:rsid w:val="00351C82"/>
    <w:rsid w:val="003524BF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5465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691E"/>
    <w:rsid w:val="004073E2"/>
    <w:rsid w:val="00410D95"/>
    <w:rsid w:val="00414E1F"/>
    <w:rsid w:val="004152AD"/>
    <w:rsid w:val="004160F4"/>
    <w:rsid w:val="00420E42"/>
    <w:rsid w:val="0042454C"/>
    <w:rsid w:val="00425BE2"/>
    <w:rsid w:val="0043008D"/>
    <w:rsid w:val="00434B17"/>
    <w:rsid w:val="0043503D"/>
    <w:rsid w:val="004426BA"/>
    <w:rsid w:val="00444E96"/>
    <w:rsid w:val="004542BB"/>
    <w:rsid w:val="004574E2"/>
    <w:rsid w:val="00462A64"/>
    <w:rsid w:val="0047347C"/>
    <w:rsid w:val="00480B07"/>
    <w:rsid w:val="00491C14"/>
    <w:rsid w:val="00493D22"/>
    <w:rsid w:val="004A0AC9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400C"/>
    <w:rsid w:val="004C517E"/>
    <w:rsid w:val="004C65D3"/>
    <w:rsid w:val="004D2F79"/>
    <w:rsid w:val="004D5B01"/>
    <w:rsid w:val="004E7195"/>
    <w:rsid w:val="004F0175"/>
    <w:rsid w:val="004F0D88"/>
    <w:rsid w:val="004F1624"/>
    <w:rsid w:val="004F4EC9"/>
    <w:rsid w:val="00500382"/>
    <w:rsid w:val="005011EC"/>
    <w:rsid w:val="0050342F"/>
    <w:rsid w:val="00503819"/>
    <w:rsid w:val="00503B3A"/>
    <w:rsid w:val="00504A5F"/>
    <w:rsid w:val="00514A42"/>
    <w:rsid w:val="00515B33"/>
    <w:rsid w:val="00520ADA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745C1"/>
    <w:rsid w:val="0057758F"/>
    <w:rsid w:val="005822DD"/>
    <w:rsid w:val="0058497D"/>
    <w:rsid w:val="005927C2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3CE0"/>
    <w:rsid w:val="00617665"/>
    <w:rsid w:val="0062273A"/>
    <w:rsid w:val="00635F59"/>
    <w:rsid w:val="00637807"/>
    <w:rsid w:val="00640958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97946"/>
    <w:rsid w:val="006A0AB5"/>
    <w:rsid w:val="006A4502"/>
    <w:rsid w:val="006B0133"/>
    <w:rsid w:val="006B1403"/>
    <w:rsid w:val="006B7E16"/>
    <w:rsid w:val="006C3CB8"/>
    <w:rsid w:val="006C7544"/>
    <w:rsid w:val="006D2161"/>
    <w:rsid w:val="006D5A34"/>
    <w:rsid w:val="006D6DD3"/>
    <w:rsid w:val="006F003E"/>
    <w:rsid w:val="006F3897"/>
    <w:rsid w:val="006F3F2C"/>
    <w:rsid w:val="006F4570"/>
    <w:rsid w:val="006F534C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35621"/>
    <w:rsid w:val="007416F4"/>
    <w:rsid w:val="00743BC3"/>
    <w:rsid w:val="00744B18"/>
    <w:rsid w:val="007450B0"/>
    <w:rsid w:val="007530CE"/>
    <w:rsid w:val="00754D0B"/>
    <w:rsid w:val="0076258C"/>
    <w:rsid w:val="00762A3E"/>
    <w:rsid w:val="00764B9B"/>
    <w:rsid w:val="007659AD"/>
    <w:rsid w:val="0077221A"/>
    <w:rsid w:val="00774A58"/>
    <w:rsid w:val="00774F5F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6417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15FE"/>
    <w:rsid w:val="008520C2"/>
    <w:rsid w:val="00864B8F"/>
    <w:rsid w:val="00871612"/>
    <w:rsid w:val="00873F67"/>
    <w:rsid w:val="00877988"/>
    <w:rsid w:val="00877A0D"/>
    <w:rsid w:val="00877CEC"/>
    <w:rsid w:val="0088208D"/>
    <w:rsid w:val="008850F1"/>
    <w:rsid w:val="008905A6"/>
    <w:rsid w:val="00891999"/>
    <w:rsid w:val="00895365"/>
    <w:rsid w:val="00896EC1"/>
    <w:rsid w:val="008A1CAB"/>
    <w:rsid w:val="008A4C27"/>
    <w:rsid w:val="008B49E2"/>
    <w:rsid w:val="008B5B15"/>
    <w:rsid w:val="008B62D9"/>
    <w:rsid w:val="008B7C8D"/>
    <w:rsid w:val="008C018C"/>
    <w:rsid w:val="008C16E3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062CE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229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96467"/>
    <w:rsid w:val="009A0C09"/>
    <w:rsid w:val="009B2B86"/>
    <w:rsid w:val="009B6895"/>
    <w:rsid w:val="009B6FDD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48D1"/>
    <w:rsid w:val="00A253AB"/>
    <w:rsid w:val="00A3244C"/>
    <w:rsid w:val="00A32DBC"/>
    <w:rsid w:val="00A34C31"/>
    <w:rsid w:val="00A37689"/>
    <w:rsid w:val="00A41C8B"/>
    <w:rsid w:val="00A537A5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E6BAC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5140B"/>
    <w:rsid w:val="00B51997"/>
    <w:rsid w:val="00B52402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4C3E"/>
    <w:rsid w:val="00BC3132"/>
    <w:rsid w:val="00BC3B17"/>
    <w:rsid w:val="00BC714E"/>
    <w:rsid w:val="00BD0A08"/>
    <w:rsid w:val="00BD128C"/>
    <w:rsid w:val="00BE0507"/>
    <w:rsid w:val="00BE1108"/>
    <w:rsid w:val="00BE32BB"/>
    <w:rsid w:val="00BE3D37"/>
    <w:rsid w:val="00BE7A55"/>
    <w:rsid w:val="00C01307"/>
    <w:rsid w:val="00C0196E"/>
    <w:rsid w:val="00C02276"/>
    <w:rsid w:val="00C06F00"/>
    <w:rsid w:val="00C11257"/>
    <w:rsid w:val="00C1162B"/>
    <w:rsid w:val="00C13810"/>
    <w:rsid w:val="00C17FD8"/>
    <w:rsid w:val="00C327CB"/>
    <w:rsid w:val="00C32DD7"/>
    <w:rsid w:val="00C368E4"/>
    <w:rsid w:val="00C51262"/>
    <w:rsid w:val="00C564AB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E563C"/>
    <w:rsid w:val="00CE781B"/>
    <w:rsid w:val="00CF0A34"/>
    <w:rsid w:val="00CF3502"/>
    <w:rsid w:val="00D01406"/>
    <w:rsid w:val="00D0504A"/>
    <w:rsid w:val="00D079EE"/>
    <w:rsid w:val="00D136BB"/>
    <w:rsid w:val="00D14F49"/>
    <w:rsid w:val="00D17F6D"/>
    <w:rsid w:val="00D2100B"/>
    <w:rsid w:val="00D2305D"/>
    <w:rsid w:val="00D248EC"/>
    <w:rsid w:val="00D264FC"/>
    <w:rsid w:val="00D26F9B"/>
    <w:rsid w:val="00D27DEE"/>
    <w:rsid w:val="00D32431"/>
    <w:rsid w:val="00D33333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91CFD"/>
    <w:rsid w:val="00D92430"/>
    <w:rsid w:val="00D92A4E"/>
    <w:rsid w:val="00D93418"/>
    <w:rsid w:val="00DA067A"/>
    <w:rsid w:val="00DA2A0A"/>
    <w:rsid w:val="00DC0195"/>
    <w:rsid w:val="00DC2947"/>
    <w:rsid w:val="00DC2C3F"/>
    <w:rsid w:val="00DC6BC2"/>
    <w:rsid w:val="00DD6F95"/>
    <w:rsid w:val="00DE49F2"/>
    <w:rsid w:val="00DE5773"/>
    <w:rsid w:val="00DE7284"/>
    <w:rsid w:val="00DF23C1"/>
    <w:rsid w:val="00DF416D"/>
    <w:rsid w:val="00DF6561"/>
    <w:rsid w:val="00DF71B2"/>
    <w:rsid w:val="00E0186B"/>
    <w:rsid w:val="00E046DA"/>
    <w:rsid w:val="00E14B00"/>
    <w:rsid w:val="00E15677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7954"/>
    <w:rsid w:val="00E70DC2"/>
    <w:rsid w:val="00E75AC9"/>
    <w:rsid w:val="00E761F0"/>
    <w:rsid w:val="00E763F4"/>
    <w:rsid w:val="00E76CF6"/>
    <w:rsid w:val="00E80078"/>
    <w:rsid w:val="00E94204"/>
    <w:rsid w:val="00E946DD"/>
    <w:rsid w:val="00E96429"/>
    <w:rsid w:val="00E97BD8"/>
    <w:rsid w:val="00EA6313"/>
    <w:rsid w:val="00EA7E3C"/>
    <w:rsid w:val="00EB14FB"/>
    <w:rsid w:val="00EB4D75"/>
    <w:rsid w:val="00EB5E1C"/>
    <w:rsid w:val="00EC1F0E"/>
    <w:rsid w:val="00EC2563"/>
    <w:rsid w:val="00EC38D2"/>
    <w:rsid w:val="00ED42FD"/>
    <w:rsid w:val="00ED64D7"/>
    <w:rsid w:val="00ED7BBA"/>
    <w:rsid w:val="00EE225F"/>
    <w:rsid w:val="00EE5E8B"/>
    <w:rsid w:val="00EF3765"/>
    <w:rsid w:val="00EF4A8E"/>
    <w:rsid w:val="00EF63AC"/>
    <w:rsid w:val="00EF7A17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C1B51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D01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43503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3503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3503D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D01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C1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C1B5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99E7-DEAD-47BA-A327-E147C436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435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Rozsívalová Alena</cp:lastModifiedBy>
  <cp:revision>127</cp:revision>
  <cp:lastPrinted>2016-03-08T07:07:00Z</cp:lastPrinted>
  <dcterms:created xsi:type="dcterms:W3CDTF">2018-02-23T06:47:00Z</dcterms:created>
  <dcterms:modified xsi:type="dcterms:W3CDTF">2024-06-06T07:53:00Z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