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8E9A" w14:textId="77777777" w:rsidR="00BE3721" w:rsidRPr="00BE3721" w:rsidRDefault="00BE3721" w:rsidP="00BE3721">
      <w:pPr>
        <w:jc w:val="center"/>
        <w:rPr>
          <w:b/>
          <w:sz w:val="28"/>
          <w:szCs w:val="28"/>
        </w:rPr>
      </w:pPr>
      <w:r w:rsidRPr="00BE3721">
        <w:rPr>
          <w:b/>
          <w:sz w:val="28"/>
          <w:szCs w:val="28"/>
        </w:rPr>
        <w:t>Darovací smlouva</w:t>
      </w:r>
    </w:p>
    <w:p w14:paraId="16EE6644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uzavřená dle ustanovení § 2055 a násl. zákona č. 89/2012 Sb.,</w:t>
      </w:r>
    </w:p>
    <w:p w14:paraId="52D5FAA5" w14:textId="77777777" w:rsidR="00BE3721" w:rsidRPr="00BE3721" w:rsidRDefault="00BE3721" w:rsidP="00BE3721">
      <w:pPr>
        <w:jc w:val="center"/>
        <w:rPr>
          <w:b/>
        </w:rPr>
      </w:pPr>
      <w:r w:rsidRPr="00BE3721">
        <w:rPr>
          <w:b/>
        </w:rPr>
        <w:t>občanský zákoník, v platném znění</w:t>
      </w:r>
    </w:p>
    <w:p w14:paraId="75FD71C4" w14:textId="14F83B99" w:rsidR="00815864" w:rsidRPr="00BE3721" w:rsidRDefault="00BE3721" w:rsidP="00BE3721">
      <w:pPr>
        <w:jc w:val="center"/>
      </w:pPr>
      <w:r w:rsidRPr="00BE3721">
        <w:t>(dále jen „občanský zákoník“)</w:t>
      </w:r>
    </w:p>
    <w:p w14:paraId="170266A4" w14:textId="77777777" w:rsidR="00815864" w:rsidRPr="00633735" w:rsidRDefault="00815864" w:rsidP="00815864">
      <w:pPr>
        <w:jc w:val="center"/>
        <w:rPr>
          <w:b/>
        </w:rPr>
      </w:pPr>
    </w:p>
    <w:p w14:paraId="52284D8F" w14:textId="77777777" w:rsidR="00815864" w:rsidRPr="00633735" w:rsidRDefault="00815864" w:rsidP="00815864">
      <w:pPr>
        <w:spacing w:after="40"/>
        <w:jc w:val="both"/>
      </w:pPr>
      <w:r w:rsidRPr="00633735">
        <w:rPr>
          <w:b/>
        </w:rPr>
        <w:t>Olomoucký kraj</w:t>
      </w:r>
    </w:p>
    <w:p w14:paraId="6F3458B0" w14:textId="77777777" w:rsidR="00815864" w:rsidRDefault="00815864" w:rsidP="00815864">
      <w:pPr>
        <w:spacing w:after="40"/>
        <w:jc w:val="both"/>
      </w:pPr>
      <w:r w:rsidRPr="0059239B">
        <w:t>Jeremenkova 1191/</w:t>
      </w:r>
      <w:proofErr w:type="gramStart"/>
      <w:r w:rsidRPr="0059239B">
        <w:t>40a</w:t>
      </w:r>
      <w:proofErr w:type="gramEnd"/>
      <w:r w:rsidRPr="0059239B">
        <w:t xml:space="preserve">, Hodolany, 779 </w:t>
      </w:r>
      <w:r w:rsidR="00880EA3">
        <w:t>00</w:t>
      </w:r>
      <w:r w:rsidRPr="0059239B">
        <w:t xml:space="preserve"> Olomouc</w:t>
      </w:r>
    </w:p>
    <w:p w14:paraId="463B4DCD" w14:textId="77777777" w:rsidR="00815864" w:rsidRPr="00633735" w:rsidRDefault="00815864" w:rsidP="00815864">
      <w:pPr>
        <w:spacing w:after="40"/>
        <w:jc w:val="both"/>
      </w:pPr>
      <w:r w:rsidRPr="00633735">
        <w:t>IČ</w:t>
      </w:r>
      <w:r w:rsidR="007C67B6">
        <w:t>O</w:t>
      </w:r>
      <w:r w:rsidRPr="00633735">
        <w:t>: 60609460</w:t>
      </w:r>
    </w:p>
    <w:p w14:paraId="6C2480AB" w14:textId="77777777" w:rsidR="00815864" w:rsidRPr="00633735" w:rsidRDefault="00815864" w:rsidP="00815864">
      <w:pPr>
        <w:spacing w:after="40"/>
        <w:jc w:val="both"/>
      </w:pPr>
      <w:r w:rsidRPr="00633735">
        <w:t>DIČ: CZ60609460</w:t>
      </w:r>
    </w:p>
    <w:p w14:paraId="4F692019" w14:textId="77777777" w:rsidR="00815864" w:rsidRPr="00633735" w:rsidRDefault="00815864" w:rsidP="00815864">
      <w:pPr>
        <w:widowControl w:val="0"/>
        <w:spacing w:after="40"/>
        <w:jc w:val="both"/>
        <w:rPr>
          <w:bCs/>
          <w:noProof/>
          <w:lang w:eastAsia="en-US"/>
        </w:rPr>
      </w:pPr>
      <w:r w:rsidRPr="00633735">
        <w:rPr>
          <w:b/>
          <w:bCs/>
          <w:noProof/>
          <w:lang w:eastAsia="en-US"/>
        </w:rPr>
        <w:t>Zastoupený:</w:t>
      </w:r>
      <w:r w:rsidRPr="00633735">
        <w:rPr>
          <w:bCs/>
          <w:noProof/>
          <w:lang w:eastAsia="en-US"/>
        </w:rPr>
        <w:t xml:space="preserve"> </w:t>
      </w:r>
      <w:r w:rsidR="005159A3">
        <w:rPr>
          <w:bCs/>
          <w:noProof/>
          <w:lang w:eastAsia="en-US"/>
        </w:rPr>
        <w:t>Ing. Josefem Suchánkem</w:t>
      </w:r>
      <w:r w:rsidRPr="00633735">
        <w:rPr>
          <w:bCs/>
          <w:noProof/>
          <w:lang w:eastAsia="en-US"/>
        </w:rPr>
        <w:t xml:space="preserve">, hejtmanem </w:t>
      </w:r>
    </w:p>
    <w:p w14:paraId="0F014237" w14:textId="77777777" w:rsidR="00815864" w:rsidRPr="00633735" w:rsidRDefault="00815864" w:rsidP="00815864">
      <w:pPr>
        <w:spacing w:after="40"/>
        <w:jc w:val="both"/>
      </w:pPr>
      <w:r w:rsidRPr="00633735">
        <w:t>Bankovní spojení: Komerční banka, a.s.</w:t>
      </w:r>
    </w:p>
    <w:p w14:paraId="3E55F75F" w14:textId="77777777" w:rsidR="00815864" w:rsidRPr="00633735" w:rsidRDefault="00815864" w:rsidP="00815864">
      <w:pPr>
        <w:spacing w:after="40"/>
        <w:jc w:val="both"/>
      </w:pPr>
      <w:r w:rsidRPr="00633735">
        <w:t xml:space="preserve">č. </w:t>
      </w:r>
      <w:proofErr w:type="spellStart"/>
      <w:r w:rsidRPr="00633735">
        <w:t>ú.</w:t>
      </w:r>
      <w:proofErr w:type="spellEnd"/>
      <w:r w:rsidRPr="00633735">
        <w:t xml:space="preserve"> 27-4228120277/0100</w:t>
      </w:r>
    </w:p>
    <w:p w14:paraId="02FFC49E" w14:textId="77777777" w:rsidR="00815864" w:rsidRPr="00633735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dárce</w:t>
      </w:r>
      <w:r w:rsidRPr="00633735">
        <w:t>“)</w:t>
      </w:r>
    </w:p>
    <w:p w14:paraId="2926915B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47A30D21" w14:textId="77777777" w:rsidR="00815864" w:rsidRPr="00633735" w:rsidRDefault="00815864" w:rsidP="00815864">
      <w:pPr>
        <w:spacing w:after="40"/>
        <w:jc w:val="both"/>
        <w:rPr>
          <w:b/>
        </w:rPr>
      </w:pPr>
      <w:r w:rsidRPr="00633735">
        <w:rPr>
          <w:b/>
        </w:rPr>
        <w:t>a</w:t>
      </w:r>
    </w:p>
    <w:p w14:paraId="553B76E4" w14:textId="77777777" w:rsidR="00815864" w:rsidRPr="00633735" w:rsidRDefault="00815864" w:rsidP="00815864">
      <w:pPr>
        <w:spacing w:after="40"/>
        <w:jc w:val="both"/>
        <w:rPr>
          <w:sz w:val="10"/>
          <w:szCs w:val="10"/>
        </w:rPr>
      </w:pPr>
    </w:p>
    <w:p w14:paraId="654CE2BD" w14:textId="77777777" w:rsidR="00815864" w:rsidRPr="00633735" w:rsidRDefault="00815864" w:rsidP="00815864">
      <w:pPr>
        <w:suppressAutoHyphens/>
        <w:spacing w:after="40"/>
        <w:jc w:val="both"/>
        <w:rPr>
          <w:b/>
          <w:bCs/>
          <w:lang w:eastAsia="ar-SA"/>
        </w:rPr>
      </w:pPr>
      <w:r w:rsidRPr="00633735">
        <w:rPr>
          <w:b/>
          <w:bCs/>
          <w:lang w:eastAsia="ar-SA"/>
        </w:rPr>
        <w:t xml:space="preserve">Česká </w:t>
      </w:r>
      <w:proofErr w:type="gramStart"/>
      <w:r w:rsidRPr="00633735">
        <w:rPr>
          <w:b/>
          <w:bCs/>
          <w:lang w:eastAsia="ar-SA"/>
        </w:rPr>
        <w:t>republika - Hasičský</w:t>
      </w:r>
      <w:proofErr w:type="gramEnd"/>
      <w:r w:rsidRPr="00633735">
        <w:rPr>
          <w:b/>
          <w:bCs/>
          <w:lang w:eastAsia="ar-SA"/>
        </w:rPr>
        <w:t xml:space="preserve"> záchranný sbor Olomouckého kraje</w:t>
      </w:r>
    </w:p>
    <w:p w14:paraId="51A36BAA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Organizační složka státu</w:t>
      </w:r>
    </w:p>
    <w:p w14:paraId="05662E08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 xml:space="preserve">Schweitzerova 524/91, 779 00 </w:t>
      </w:r>
      <w:proofErr w:type="gramStart"/>
      <w:r w:rsidRPr="00633735">
        <w:rPr>
          <w:lang w:eastAsia="ar-SA"/>
        </w:rPr>
        <w:t>Olomouc - Povel</w:t>
      </w:r>
      <w:proofErr w:type="gramEnd"/>
    </w:p>
    <w:p w14:paraId="3C009125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IČ</w:t>
      </w:r>
      <w:r w:rsidR="007C67B6">
        <w:rPr>
          <w:lang w:eastAsia="ar-SA"/>
        </w:rPr>
        <w:t>O</w:t>
      </w:r>
      <w:r w:rsidRPr="00633735">
        <w:rPr>
          <w:lang w:eastAsia="ar-SA"/>
        </w:rPr>
        <w:t>: 70885940</w:t>
      </w:r>
    </w:p>
    <w:p w14:paraId="7CCD00AB" w14:textId="77777777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>DIČ: CZ70885940</w:t>
      </w:r>
    </w:p>
    <w:p w14:paraId="5F9FA438" w14:textId="593133C0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0C7901">
        <w:rPr>
          <w:b/>
          <w:lang w:eastAsia="ar-SA"/>
        </w:rPr>
        <w:t xml:space="preserve">Zastoupená: </w:t>
      </w:r>
      <w:r w:rsidR="00B62E8F">
        <w:rPr>
          <w:lang w:eastAsia="ar-SA"/>
        </w:rPr>
        <w:t>brig. gen</w:t>
      </w:r>
      <w:r w:rsidRPr="00633735">
        <w:rPr>
          <w:lang w:eastAsia="ar-SA"/>
        </w:rPr>
        <w:t xml:space="preserve">. </w:t>
      </w:r>
      <w:r w:rsidR="000C7901">
        <w:rPr>
          <w:lang w:eastAsia="ar-SA"/>
        </w:rPr>
        <w:t xml:space="preserve">Ing. </w:t>
      </w:r>
      <w:r w:rsidRPr="00633735">
        <w:rPr>
          <w:lang w:eastAsia="ar-SA"/>
        </w:rPr>
        <w:t xml:space="preserve">Karlem </w:t>
      </w:r>
      <w:proofErr w:type="spellStart"/>
      <w:r w:rsidRPr="00633735">
        <w:rPr>
          <w:lang w:eastAsia="ar-SA"/>
        </w:rPr>
        <w:t>Koláříkem</w:t>
      </w:r>
      <w:proofErr w:type="spellEnd"/>
      <w:r w:rsidRPr="00633735">
        <w:rPr>
          <w:lang w:eastAsia="ar-SA"/>
        </w:rPr>
        <w:t>, ředitelem</w:t>
      </w:r>
    </w:p>
    <w:p w14:paraId="0A6BDB2E" w14:textId="5D2256FD" w:rsidR="00815864" w:rsidRPr="00633735" w:rsidRDefault="00815864" w:rsidP="00815864">
      <w:pPr>
        <w:suppressAutoHyphens/>
        <w:spacing w:after="40"/>
        <w:jc w:val="both"/>
        <w:rPr>
          <w:lang w:eastAsia="ar-SA"/>
        </w:rPr>
      </w:pPr>
      <w:r w:rsidRPr="00633735">
        <w:rPr>
          <w:lang w:eastAsia="ar-SA"/>
        </w:rPr>
        <w:t xml:space="preserve">Bankovní spojení: </w:t>
      </w:r>
      <w:proofErr w:type="spellStart"/>
      <w:r w:rsidR="00284016">
        <w:rPr>
          <w:lang w:eastAsia="ar-SA"/>
        </w:rPr>
        <w:t>xxxxxxxxxxxxxxx</w:t>
      </w:r>
      <w:proofErr w:type="spellEnd"/>
    </w:p>
    <w:p w14:paraId="66C4173A" w14:textId="5DD90EA6" w:rsidR="00815864" w:rsidRPr="00633735" w:rsidRDefault="00815864" w:rsidP="00815864">
      <w:pPr>
        <w:spacing w:after="40"/>
        <w:jc w:val="both"/>
      </w:pPr>
      <w:r w:rsidRPr="00633735">
        <w:rPr>
          <w:lang w:eastAsia="ar-SA"/>
        </w:rPr>
        <w:t xml:space="preserve">č. </w:t>
      </w:r>
      <w:proofErr w:type="spellStart"/>
      <w:r w:rsidRPr="00633735">
        <w:rPr>
          <w:lang w:eastAsia="ar-SA"/>
        </w:rPr>
        <w:t>ú.</w:t>
      </w:r>
      <w:proofErr w:type="spellEnd"/>
      <w:r w:rsidRPr="00633735">
        <w:rPr>
          <w:lang w:eastAsia="ar-SA"/>
        </w:rPr>
        <w:t xml:space="preserve"> </w:t>
      </w:r>
      <w:proofErr w:type="spellStart"/>
      <w:r w:rsidR="00284016">
        <w:rPr>
          <w:lang w:eastAsia="ar-SA"/>
        </w:rPr>
        <w:t>xxxxxxxxxx</w:t>
      </w:r>
      <w:proofErr w:type="spellEnd"/>
      <w:r w:rsidRPr="00633735">
        <w:t xml:space="preserve"> </w:t>
      </w:r>
    </w:p>
    <w:p w14:paraId="0BBBE9A9" w14:textId="77777777" w:rsidR="00815864" w:rsidRDefault="00815864" w:rsidP="00815864">
      <w:pPr>
        <w:spacing w:after="40"/>
        <w:jc w:val="both"/>
      </w:pPr>
      <w:r w:rsidRPr="00633735">
        <w:t>(dále jen „</w:t>
      </w:r>
      <w:r w:rsidRPr="00633735">
        <w:rPr>
          <w:b/>
        </w:rPr>
        <w:t>obdarovaný</w:t>
      </w:r>
      <w:r w:rsidRPr="00633735">
        <w:t>“)</w:t>
      </w:r>
    </w:p>
    <w:p w14:paraId="42FFA6DA" w14:textId="77777777" w:rsidR="00815864" w:rsidRDefault="00815864" w:rsidP="00815864">
      <w:pPr>
        <w:spacing w:after="40"/>
        <w:jc w:val="both"/>
      </w:pPr>
    </w:p>
    <w:p w14:paraId="64B0C459" w14:textId="77777777" w:rsidR="00815864" w:rsidRPr="00633735" w:rsidRDefault="00815864" w:rsidP="00815864">
      <w:pPr>
        <w:spacing w:after="40"/>
        <w:jc w:val="both"/>
      </w:pPr>
      <w:r>
        <w:t>oba společně dále jen jako „smluvní strany“</w:t>
      </w:r>
    </w:p>
    <w:p w14:paraId="6C696B49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345D15F" w14:textId="77777777" w:rsidR="00815864" w:rsidRPr="00633735" w:rsidRDefault="00815864" w:rsidP="00815864">
      <w:pPr>
        <w:jc w:val="center"/>
      </w:pPr>
      <w:r w:rsidRPr="00633735">
        <w:t>uzavírají níže uvedeného dne, měsíce a roku</w:t>
      </w:r>
    </w:p>
    <w:p w14:paraId="487DFB1C" w14:textId="77777777" w:rsidR="00815864" w:rsidRPr="00633735" w:rsidRDefault="00815864" w:rsidP="00815864">
      <w:pPr>
        <w:jc w:val="center"/>
      </w:pPr>
      <w:r w:rsidRPr="00633735">
        <w:t>tuto darovací smlouvu:</w:t>
      </w:r>
    </w:p>
    <w:p w14:paraId="24173398" w14:textId="77777777" w:rsidR="00815864" w:rsidRPr="00633735" w:rsidRDefault="00815864" w:rsidP="00815864">
      <w:pPr>
        <w:jc w:val="both"/>
        <w:rPr>
          <w:sz w:val="16"/>
          <w:szCs w:val="16"/>
        </w:rPr>
      </w:pPr>
    </w:p>
    <w:p w14:paraId="29232091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43A5260E" w14:textId="0D11483F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120"/>
        <w:ind w:left="360" w:hanging="360"/>
        <w:jc w:val="both"/>
      </w:pPr>
      <w:r w:rsidRPr="00633735">
        <w:t xml:space="preserve">Na základě této smlouvy dárce bezplatně převádí obdarovanému </w:t>
      </w:r>
      <w:r w:rsidRPr="00633735">
        <w:br/>
        <w:t xml:space="preserve">do vlastnictví </w:t>
      </w:r>
      <w:r w:rsidR="00E342A7">
        <w:rPr>
          <w:b/>
        </w:rPr>
        <w:t>350</w:t>
      </w:r>
      <w:r w:rsidR="00A90670">
        <w:rPr>
          <w:b/>
        </w:rPr>
        <w:t xml:space="preserve"> 000</w:t>
      </w:r>
      <w:r w:rsidRPr="00692D17">
        <w:rPr>
          <w:b/>
        </w:rPr>
        <w:t xml:space="preserve"> Kč</w:t>
      </w:r>
      <w:r>
        <w:t xml:space="preserve"> </w:t>
      </w:r>
      <w:r w:rsidRPr="00187D67">
        <w:rPr>
          <w:b/>
        </w:rPr>
        <w:t>(slovy</w:t>
      </w:r>
      <w:r w:rsidR="00A90670">
        <w:rPr>
          <w:b/>
        </w:rPr>
        <w:t xml:space="preserve">: </w:t>
      </w:r>
      <w:proofErr w:type="spellStart"/>
      <w:r w:rsidR="00E342A7">
        <w:rPr>
          <w:b/>
        </w:rPr>
        <w:t>třista</w:t>
      </w:r>
      <w:proofErr w:type="spellEnd"/>
      <w:r w:rsidR="00E342A7">
        <w:rPr>
          <w:b/>
        </w:rPr>
        <w:t xml:space="preserve"> padesát</w:t>
      </w:r>
      <w:r w:rsidR="000C6000">
        <w:rPr>
          <w:b/>
        </w:rPr>
        <w:t xml:space="preserve"> tisíc</w:t>
      </w:r>
      <w:r>
        <w:rPr>
          <w:b/>
        </w:rPr>
        <w:t xml:space="preserve"> </w:t>
      </w:r>
      <w:r w:rsidRPr="00692D17">
        <w:rPr>
          <w:b/>
        </w:rPr>
        <w:t>korun</w:t>
      </w:r>
      <w:r>
        <w:rPr>
          <w:b/>
        </w:rPr>
        <w:t xml:space="preserve"> </w:t>
      </w:r>
      <w:r w:rsidRPr="00692D17">
        <w:rPr>
          <w:b/>
        </w:rPr>
        <w:t>českých</w:t>
      </w:r>
      <w:r>
        <w:rPr>
          <w:b/>
        </w:rPr>
        <w:t>)</w:t>
      </w:r>
      <w:r w:rsidRPr="00633735">
        <w:t xml:space="preserve">, jako peněžitý dar a obdarovaný tento dar (dále také „dar“) přijímá. </w:t>
      </w:r>
    </w:p>
    <w:p w14:paraId="31B1B696" w14:textId="77777777" w:rsidR="00815864" w:rsidRPr="00633735" w:rsidRDefault="00815864" w:rsidP="00815864">
      <w:pPr>
        <w:numPr>
          <w:ilvl w:val="0"/>
          <w:numId w:val="2"/>
        </w:numPr>
        <w:tabs>
          <w:tab w:val="clear" w:pos="284"/>
        </w:tabs>
        <w:spacing w:after="360"/>
        <w:ind w:left="360" w:hanging="360"/>
        <w:jc w:val="both"/>
      </w:pPr>
      <w:r w:rsidRPr="00633735">
        <w:t xml:space="preserve">Dárce se zavazuje poskytnout peněžitý dar dle </w:t>
      </w:r>
      <w:r w:rsidRPr="00187D67">
        <w:t>čl. I., odst. 1 této</w:t>
      </w:r>
      <w:r w:rsidRPr="00633735">
        <w:t xml:space="preserve"> smlouvy</w:t>
      </w:r>
      <w:r w:rsidRPr="00633735">
        <w:rPr>
          <w:i/>
        </w:rPr>
        <w:t xml:space="preserve"> </w:t>
      </w:r>
      <w:r w:rsidRPr="00633735">
        <w:t xml:space="preserve">obdarovanému převodem na účet obdarovaného uvedený v záhlaví této smlouvy nejpozději do 21 dnů od </w:t>
      </w:r>
      <w:r>
        <w:t xml:space="preserve">nabytí účinnosti </w:t>
      </w:r>
      <w:r w:rsidRPr="00633735">
        <w:t>této smlouvy s tím, že dnem poskytnutí daru je den odepsání peněžitého daru z účtu dárce</w:t>
      </w:r>
      <w:r w:rsidRPr="00633735">
        <w:rPr>
          <w:i/>
        </w:rPr>
        <w:t xml:space="preserve">. </w:t>
      </w:r>
    </w:p>
    <w:p w14:paraId="09B6679F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06ACCAE0" w14:textId="065F49CD" w:rsidR="00E342A7" w:rsidRPr="00F90500" w:rsidRDefault="00815864" w:rsidP="00333489">
      <w:pPr>
        <w:numPr>
          <w:ilvl w:val="0"/>
          <w:numId w:val="4"/>
        </w:numPr>
        <w:spacing w:after="120"/>
        <w:jc w:val="both"/>
      </w:pPr>
      <w:r w:rsidRPr="00F90500">
        <w:t>Obdarovaný</w:t>
      </w:r>
      <w:r w:rsidR="00FC41E4" w:rsidRPr="00F90500">
        <w:t xml:space="preserve"> je oprávněn použít dar pouze </w:t>
      </w:r>
      <w:bookmarkStart w:id="0" w:name="_Hlk166505280"/>
      <w:r w:rsidR="00E342A7" w:rsidRPr="00F90500">
        <w:t xml:space="preserve">na organizaci 51. mistrovství České republiky v požárním sportu družstev HZS ČR a 69. mistrovství Sdružení hasičů Čech, Moravy a Slezska v požárním sportu, za účasti zahraničních reprezentací </w:t>
      </w:r>
      <w:bookmarkEnd w:id="0"/>
      <w:r w:rsidR="00B560F0">
        <w:br/>
      </w:r>
      <w:r w:rsidR="00E342A7" w:rsidRPr="00F90500">
        <w:t xml:space="preserve">a to na </w:t>
      </w:r>
      <w:r w:rsidR="00F90500" w:rsidRPr="00F90500">
        <w:t xml:space="preserve">pronájem stadionu, ubytování a stravování rozhodčích, organizátorů, technické čety a zahraničních účastníků, pronájem strojů, nákup služeb </w:t>
      </w:r>
      <w:r w:rsidR="00B560F0">
        <w:br/>
      </w:r>
      <w:r w:rsidR="00F90500" w:rsidRPr="00F90500">
        <w:t>a materiálu</w:t>
      </w:r>
      <w:r w:rsidR="005F0199" w:rsidRPr="00F90500">
        <w:t>.</w:t>
      </w:r>
    </w:p>
    <w:p w14:paraId="349AD751" w14:textId="7A6819A5" w:rsidR="00333489" w:rsidRPr="00633735" w:rsidRDefault="00333489" w:rsidP="00333489">
      <w:pPr>
        <w:numPr>
          <w:ilvl w:val="0"/>
          <w:numId w:val="4"/>
        </w:numPr>
        <w:spacing w:after="120"/>
        <w:jc w:val="both"/>
      </w:pPr>
      <w:r w:rsidRPr="00633735">
        <w:lastRenderedPageBreak/>
        <w:t xml:space="preserve">Dárce je oprávněn kontrolovat způsob použití poskytnutého daru. V případě neumožnění kontroly nebo v případě použití daru nebo jeho části v rozporu </w:t>
      </w:r>
      <w:r w:rsidRPr="00633735">
        <w:br/>
        <w:t xml:space="preserve">s účelem stanoveným v čl. II odst. 1 této smlouvy, je obdarovaný povinen dar nebo jeho nesprávně použitou část vrátit, a to nejpozději do 14 dnů ode dne doručení </w:t>
      </w:r>
      <w:r>
        <w:t xml:space="preserve">dárcem vyhotovené </w:t>
      </w:r>
      <w:r w:rsidRPr="00633735">
        <w:t>písemné výzvy</w:t>
      </w:r>
      <w:r>
        <w:t xml:space="preserve"> k vrácen</w:t>
      </w:r>
      <w:r w:rsidR="008455FA">
        <w:t>í</w:t>
      </w:r>
      <w:r>
        <w:t xml:space="preserve"> daru nebo jeho nesprávně použité části</w:t>
      </w:r>
      <w:r w:rsidRPr="00633735">
        <w:t>.</w:t>
      </w:r>
    </w:p>
    <w:p w14:paraId="334306CF" w14:textId="340AEE74" w:rsidR="00333489" w:rsidRDefault="00333489" w:rsidP="00333489">
      <w:pPr>
        <w:numPr>
          <w:ilvl w:val="0"/>
          <w:numId w:val="4"/>
        </w:numPr>
        <w:spacing w:after="120"/>
        <w:ind w:left="357" w:hanging="357"/>
        <w:jc w:val="both"/>
      </w:pPr>
      <w:r w:rsidRPr="00633735">
        <w:t>Obdarovaný je</w:t>
      </w:r>
      <w:r>
        <w:t xml:space="preserve"> povinen použít dar </w:t>
      </w:r>
      <w:r w:rsidRPr="00222D43">
        <w:rPr>
          <w:b/>
          <w:bCs/>
        </w:rPr>
        <w:t>do 31. 1</w:t>
      </w:r>
      <w:r w:rsidR="00E342A7" w:rsidRPr="00222D43">
        <w:rPr>
          <w:b/>
          <w:bCs/>
        </w:rPr>
        <w:t>0</w:t>
      </w:r>
      <w:r w:rsidRPr="00222D43">
        <w:rPr>
          <w:b/>
          <w:bCs/>
        </w:rPr>
        <w:t>. 202</w:t>
      </w:r>
      <w:r w:rsidR="00BB1A75" w:rsidRPr="00222D43">
        <w:rPr>
          <w:b/>
          <w:bCs/>
        </w:rPr>
        <w:t>4</w:t>
      </w:r>
      <w:r>
        <w:t>.</w:t>
      </w:r>
    </w:p>
    <w:p w14:paraId="2D68F882" w14:textId="37AB6175" w:rsidR="00333489" w:rsidRPr="005E1DBE" w:rsidRDefault="00333489" w:rsidP="00333489">
      <w:pPr>
        <w:numPr>
          <w:ilvl w:val="0"/>
          <w:numId w:val="4"/>
        </w:numPr>
        <w:spacing w:after="120"/>
        <w:ind w:left="357" w:hanging="357"/>
        <w:jc w:val="both"/>
      </w:pPr>
      <w:r w:rsidRPr="005E1DBE">
        <w:t xml:space="preserve">Obdarovaný je povinen dárci </w:t>
      </w:r>
      <w:r w:rsidRPr="00222D43">
        <w:rPr>
          <w:b/>
          <w:bCs/>
        </w:rPr>
        <w:t>do 3</w:t>
      </w:r>
      <w:r w:rsidR="00E342A7" w:rsidRPr="00222D43">
        <w:rPr>
          <w:b/>
          <w:bCs/>
        </w:rPr>
        <w:t>0</w:t>
      </w:r>
      <w:r w:rsidRPr="00222D43">
        <w:rPr>
          <w:b/>
          <w:bCs/>
        </w:rPr>
        <w:t>. 1</w:t>
      </w:r>
      <w:r w:rsidR="00E342A7" w:rsidRPr="00222D43">
        <w:rPr>
          <w:b/>
          <w:bCs/>
        </w:rPr>
        <w:t>1</w:t>
      </w:r>
      <w:r w:rsidRPr="00222D43">
        <w:rPr>
          <w:b/>
          <w:bCs/>
        </w:rPr>
        <w:t>. 202</w:t>
      </w:r>
      <w:r w:rsidR="00E342A7" w:rsidRPr="00222D43">
        <w:rPr>
          <w:b/>
          <w:bCs/>
        </w:rPr>
        <w:t>4</w:t>
      </w:r>
      <w:r w:rsidRPr="005E1DBE">
        <w:t xml:space="preserve"> předložit písemnou zprávu o použití daru.</w:t>
      </w:r>
    </w:p>
    <w:p w14:paraId="4EB66832" w14:textId="55200C22" w:rsidR="00815864" w:rsidRPr="005E1DBE" w:rsidRDefault="00B62E8F" w:rsidP="00333489">
      <w:pPr>
        <w:numPr>
          <w:ilvl w:val="0"/>
          <w:numId w:val="4"/>
        </w:numPr>
        <w:spacing w:after="360"/>
        <w:ind w:left="357" w:hanging="357"/>
        <w:jc w:val="both"/>
      </w:pPr>
      <w:r w:rsidRPr="005E1DBE">
        <w:t>Obdarovaný je povinen zaplatit dárci smluvní pokutu ve výši 100,- </w:t>
      </w:r>
      <w:r w:rsidR="00BB1AA3" w:rsidRPr="005E1DBE">
        <w:t xml:space="preserve">Kč </w:t>
      </w:r>
      <w:r w:rsidRPr="005E1DBE">
        <w:t xml:space="preserve">denně za dobu prodlení s plněním každé </w:t>
      </w:r>
      <w:proofErr w:type="gramStart"/>
      <w:r w:rsidRPr="005E1DBE">
        <w:t>z  povinností</w:t>
      </w:r>
      <w:proofErr w:type="gramEnd"/>
      <w:r w:rsidRPr="005E1DBE">
        <w:t xml:space="preserve"> uvedených v čl. II odst. 3 </w:t>
      </w:r>
      <w:r w:rsidR="00F86BFB">
        <w:t>nebo</w:t>
      </w:r>
      <w:r w:rsidRPr="005E1DBE">
        <w:t xml:space="preserve"> 4 této smlouvy, a to do </w:t>
      </w:r>
      <w:r w:rsidR="00F20A9D">
        <w:rPr>
          <w:bCs/>
        </w:rPr>
        <w:t>30</w:t>
      </w:r>
      <w:r w:rsidRPr="005E1DBE">
        <w:t xml:space="preserve"> dnů od doručení výzvy k úhradě smluvní pokuty.</w:t>
      </w:r>
    </w:p>
    <w:p w14:paraId="46C826D2" w14:textId="77777777" w:rsidR="00815864" w:rsidRPr="00633735" w:rsidRDefault="00815864" w:rsidP="00815864">
      <w:pPr>
        <w:keepNext/>
        <w:numPr>
          <w:ilvl w:val="0"/>
          <w:numId w:val="1"/>
        </w:numPr>
        <w:spacing w:before="360" w:after="120"/>
        <w:ind w:left="0" w:firstLine="0"/>
        <w:jc w:val="center"/>
        <w:outlineLvl w:val="2"/>
        <w:rPr>
          <w:b/>
          <w:bCs/>
        </w:rPr>
      </w:pPr>
    </w:p>
    <w:p w14:paraId="07862C45" w14:textId="77777777" w:rsidR="00815864" w:rsidRDefault="00815864" w:rsidP="00BE3721">
      <w:pPr>
        <w:numPr>
          <w:ilvl w:val="0"/>
          <w:numId w:val="6"/>
        </w:numPr>
        <w:spacing w:after="120"/>
        <w:jc w:val="both"/>
      </w:pPr>
      <w:r w:rsidRPr="00633735">
        <w:t xml:space="preserve">Právní </w:t>
      </w:r>
      <w:r w:rsidR="00BE3721" w:rsidRPr="00BE3721">
        <w:t>vztahy touto smlouvou neupravené se řídí příslušnými ustanoveními občanského zákoníku</w:t>
      </w:r>
      <w:r w:rsidRPr="00633735">
        <w:t>.</w:t>
      </w:r>
    </w:p>
    <w:p w14:paraId="415D0EB6" w14:textId="77777777" w:rsidR="00815864" w:rsidRDefault="00707422" w:rsidP="00707422">
      <w:pPr>
        <w:numPr>
          <w:ilvl w:val="0"/>
          <w:numId w:val="6"/>
        </w:numPr>
        <w:spacing w:after="120"/>
        <w:jc w:val="both"/>
      </w:pPr>
      <w:r w:rsidRPr="00707422">
        <w:t>Smluvní strany se dohodly, že tato smlouva nabývá účinnosti dnem jejího uveřejnění v registru smluv</w:t>
      </w:r>
      <w:r w:rsidR="00815864" w:rsidRPr="00AD52E8">
        <w:t>.</w:t>
      </w:r>
    </w:p>
    <w:p w14:paraId="2A0A2613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>Tuto smlouvu lze měnit pouze písemnými vzestupně číslovanými dodatky.</w:t>
      </w:r>
    </w:p>
    <w:p w14:paraId="62636517" w14:textId="77777777" w:rsidR="00815864" w:rsidRPr="00AD52E8" w:rsidRDefault="00815864" w:rsidP="00815864">
      <w:pPr>
        <w:numPr>
          <w:ilvl w:val="0"/>
          <w:numId w:val="6"/>
        </w:numPr>
        <w:spacing w:after="120"/>
        <w:jc w:val="both"/>
      </w:pPr>
      <w:r w:rsidRPr="00270134">
        <w:t>Smluvní strany prohlašují, že souhlasí s případným zveřejněním textu této smlouvy v souladu se zákonem č. 106/1999 Sb., o svobodném přístupu k informacím, ve znění pozdějších předpisů.</w:t>
      </w:r>
    </w:p>
    <w:p w14:paraId="1A2A1A6B" w14:textId="6C7FBB58" w:rsidR="00FC41E4" w:rsidRDefault="00815864" w:rsidP="00815864">
      <w:pPr>
        <w:numPr>
          <w:ilvl w:val="0"/>
          <w:numId w:val="6"/>
        </w:numPr>
        <w:spacing w:after="120"/>
        <w:jc w:val="both"/>
      </w:pPr>
      <w:r w:rsidRPr="00AD52E8">
        <w:t xml:space="preserve">Tato smlouva bude uveřejněna v registru smluv dle zákona č. 340/2015 Sb., </w:t>
      </w:r>
      <w:r w:rsidRPr="00AD52E8">
        <w:br/>
        <w:t xml:space="preserve">o zvláštních podmínkách účinnosti některých smluv, uveřejňování těchto smluv </w:t>
      </w:r>
      <w:r w:rsidRPr="00AD52E8">
        <w:br/>
        <w:t>a o registru smluv</w:t>
      </w:r>
      <w:r w:rsidR="00C44A4B">
        <w:t xml:space="preserve"> (zákon o registru smluv)</w:t>
      </w:r>
      <w:r w:rsidRPr="00AD52E8">
        <w:t>, ve znění pozdějších předpisů. Uveřejnění této smlouvy v registru smluv zajistí dárce</w:t>
      </w:r>
      <w:r w:rsidR="00880EA3">
        <w:t>.</w:t>
      </w:r>
    </w:p>
    <w:p w14:paraId="5C444666" w14:textId="645FF44B" w:rsidR="00815864" w:rsidRPr="00192054" w:rsidRDefault="00815864" w:rsidP="005159A3">
      <w:pPr>
        <w:numPr>
          <w:ilvl w:val="0"/>
          <w:numId w:val="6"/>
        </w:numPr>
        <w:spacing w:after="120"/>
        <w:jc w:val="both"/>
      </w:pPr>
      <w:r w:rsidRPr="00633735">
        <w:t>Poskytnutí daru a uzavření této smlouvy bylo schváleno usnesením Zastupitelstva Olomouckého kraje č</w:t>
      </w:r>
      <w:r>
        <w:t xml:space="preserve">. </w:t>
      </w:r>
      <w:r w:rsidRPr="00633735">
        <w:t xml:space="preserve"> </w:t>
      </w:r>
      <w:r w:rsidR="005159A3">
        <w:t>…………</w:t>
      </w:r>
      <w:r w:rsidR="00BE3721">
        <w:t xml:space="preserve"> ze dne </w:t>
      </w:r>
      <w:r w:rsidR="007D05A0">
        <w:t>17. 6. 2024</w:t>
      </w:r>
      <w:r w:rsidR="00FC41E4">
        <w:t>.</w:t>
      </w:r>
      <w:r w:rsidRPr="005159A3">
        <w:rPr>
          <w:i/>
        </w:rPr>
        <w:t xml:space="preserve"> </w:t>
      </w:r>
    </w:p>
    <w:p w14:paraId="424D947E" w14:textId="77777777" w:rsidR="00815864" w:rsidRPr="00633735" w:rsidRDefault="00815864" w:rsidP="00815864">
      <w:pPr>
        <w:spacing w:after="120"/>
        <w:ind w:left="357"/>
        <w:jc w:val="both"/>
      </w:pPr>
    </w:p>
    <w:p w14:paraId="35466CA8" w14:textId="77777777" w:rsidR="005159A3" w:rsidRPr="005159A3" w:rsidRDefault="005159A3" w:rsidP="005159A3">
      <w:pPr>
        <w:jc w:val="both"/>
      </w:pPr>
      <w:r w:rsidRPr="005159A3">
        <w:t>Tato smlouva je uzavřena v elektronické podobě, tj. elektronicky podepsána oprávněnými zástupci smluvních stran s doručením návrhu smlouvy a jeho akceptace prostřednictvím datových schránek smluvních stran.</w:t>
      </w:r>
    </w:p>
    <w:p w14:paraId="69C33C6D" w14:textId="41F78F9C" w:rsidR="00B5188D" w:rsidRDefault="00B5188D" w:rsidP="00FC41E4">
      <w:pPr>
        <w:rPr>
          <w:sz w:val="2"/>
          <w:szCs w:val="2"/>
        </w:rPr>
      </w:pPr>
    </w:p>
    <w:p w14:paraId="1680DCE1" w14:textId="77777777" w:rsidR="00B5188D" w:rsidRPr="00B5188D" w:rsidRDefault="00B5188D" w:rsidP="00B5188D">
      <w:pPr>
        <w:rPr>
          <w:sz w:val="2"/>
          <w:szCs w:val="2"/>
        </w:rPr>
      </w:pPr>
    </w:p>
    <w:p w14:paraId="5304ACC7" w14:textId="77777777" w:rsidR="00B5188D" w:rsidRPr="00B5188D" w:rsidRDefault="00B5188D" w:rsidP="00B5188D">
      <w:pPr>
        <w:rPr>
          <w:sz w:val="2"/>
          <w:szCs w:val="2"/>
        </w:rPr>
      </w:pPr>
    </w:p>
    <w:p w14:paraId="45C14683" w14:textId="77777777" w:rsidR="00B5188D" w:rsidRPr="00B5188D" w:rsidRDefault="00B5188D" w:rsidP="00B5188D">
      <w:pPr>
        <w:rPr>
          <w:sz w:val="2"/>
          <w:szCs w:val="2"/>
        </w:rPr>
      </w:pPr>
    </w:p>
    <w:p w14:paraId="7A12562E" w14:textId="77777777" w:rsidR="00B5188D" w:rsidRPr="00B5188D" w:rsidRDefault="00B5188D" w:rsidP="00B5188D">
      <w:pPr>
        <w:rPr>
          <w:sz w:val="2"/>
          <w:szCs w:val="2"/>
        </w:rPr>
      </w:pPr>
    </w:p>
    <w:p w14:paraId="6D70A76E" w14:textId="77777777" w:rsidR="00B5188D" w:rsidRPr="00B5188D" w:rsidRDefault="00B5188D" w:rsidP="00B5188D">
      <w:pPr>
        <w:rPr>
          <w:sz w:val="2"/>
          <w:szCs w:val="2"/>
        </w:rPr>
      </w:pPr>
    </w:p>
    <w:p w14:paraId="04BEC127" w14:textId="77777777" w:rsidR="00B5188D" w:rsidRPr="00B5188D" w:rsidRDefault="00B5188D" w:rsidP="00B5188D">
      <w:pPr>
        <w:rPr>
          <w:sz w:val="2"/>
          <w:szCs w:val="2"/>
        </w:rPr>
      </w:pPr>
    </w:p>
    <w:p w14:paraId="3E67B7E2" w14:textId="77777777" w:rsidR="00B5188D" w:rsidRPr="00B5188D" w:rsidRDefault="00B5188D" w:rsidP="00B5188D">
      <w:pPr>
        <w:rPr>
          <w:sz w:val="2"/>
          <w:szCs w:val="2"/>
        </w:rPr>
      </w:pPr>
    </w:p>
    <w:p w14:paraId="022E1823" w14:textId="77777777" w:rsidR="00B5188D" w:rsidRPr="00B5188D" w:rsidRDefault="00B5188D" w:rsidP="00B5188D">
      <w:pPr>
        <w:rPr>
          <w:sz w:val="2"/>
          <w:szCs w:val="2"/>
        </w:rPr>
      </w:pPr>
    </w:p>
    <w:p w14:paraId="3E7CA1D9" w14:textId="77777777" w:rsidR="00B5188D" w:rsidRPr="00B5188D" w:rsidRDefault="00B5188D" w:rsidP="00B5188D">
      <w:pPr>
        <w:rPr>
          <w:sz w:val="2"/>
          <w:szCs w:val="2"/>
        </w:rPr>
      </w:pPr>
    </w:p>
    <w:p w14:paraId="694A1BC6" w14:textId="77777777" w:rsidR="00B5188D" w:rsidRPr="00B5188D" w:rsidRDefault="00B5188D" w:rsidP="00B5188D">
      <w:pPr>
        <w:rPr>
          <w:sz w:val="2"/>
          <w:szCs w:val="2"/>
        </w:rPr>
      </w:pPr>
    </w:p>
    <w:p w14:paraId="528C77CD" w14:textId="77777777" w:rsidR="00B5188D" w:rsidRPr="00B5188D" w:rsidRDefault="00B5188D" w:rsidP="00B5188D">
      <w:pPr>
        <w:rPr>
          <w:sz w:val="2"/>
          <w:szCs w:val="2"/>
        </w:rPr>
      </w:pPr>
    </w:p>
    <w:p w14:paraId="41EDA302" w14:textId="77777777" w:rsidR="00B5188D" w:rsidRPr="00B5188D" w:rsidRDefault="00B5188D" w:rsidP="00B5188D">
      <w:pPr>
        <w:rPr>
          <w:sz w:val="2"/>
          <w:szCs w:val="2"/>
        </w:rPr>
      </w:pPr>
    </w:p>
    <w:p w14:paraId="3182777E" w14:textId="77777777" w:rsidR="00B5188D" w:rsidRPr="00B5188D" w:rsidRDefault="00B5188D" w:rsidP="00B5188D">
      <w:pPr>
        <w:rPr>
          <w:sz w:val="2"/>
          <w:szCs w:val="2"/>
        </w:rPr>
      </w:pPr>
    </w:p>
    <w:p w14:paraId="514D1C47" w14:textId="340AEFAA" w:rsidR="00B5188D" w:rsidRDefault="00B5188D" w:rsidP="00B5188D">
      <w:pPr>
        <w:rPr>
          <w:sz w:val="2"/>
          <w:szCs w:val="2"/>
        </w:rPr>
      </w:pPr>
    </w:p>
    <w:p w14:paraId="229910F2" w14:textId="6C46F9FD" w:rsidR="00B5188D" w:rsidRDefault="00B5188D" w:rsidP="00B5188D">
      <w:pPr>
        <w:rPr>
          <w:sz w:val="2"/>
          <w:szCs w:val="2"/>
        </w:rPr>
      </w:pPr>
    </w:p>
    <w:p w14:paraId="79F13EF7" w14:textId="60C70BD4" w:rsidR="007A34AD" w:rsidRPr="00B5188D" w:rsidRDefault="00B5188D" w:rsidP="00B5188D">
      <w:pPr>
        <w:tabs>
          <w:tab w:val="left" w:pos="294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7A34AD" w:rsidRPr="00B5188D" w:rsidSect="007D05A0">
      <w:headerReference w:type="default" r:id="rId8"/>
      <w:footerReference w:type="default" r:id="rId9"/>
      <w:pgSz w:w="11906" w:h="16838"/>
      <w:pgMar w:top="1134" w:right="1417" w:bottom="1418" w:left="1417" w:header="426" w:footer="312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399D" w14:textId="77777777" w:rsidR="00BF7EF6" w:rsidRDefault="00BF7EF6" w:rsidP="00FA0429">
      <w:r>
        <w:separator/>
      </w:r>
    </w:p>
  </w:endnote>
  <w:endnote w:type="continuationSeparator" w:id="0">
    <w:p w14:paraId="13EC1AB3" w14:textId="77777777" w:rsidR="00BF7EF6" w:rsidRDefault="00BF7EF6" w:rsidP="00FA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875D" w14:textId="1A9C0CE7" w:rsidR="000E09D3" w:rsidRPr="00D67DC9" w:rsidRDefault="000E09D3" w:rsidP="000E09D3">
    <w:pPr>
      <w:pBdr>
        <w:top w:val="single" w:sz="4" w:space="1" w:color="auto"/>
      </w:pBdr>
      <w:rPr>
        <w:rFonts w:cs="Times New Roman"/>
        <w:i/>
        <w:sz w:val="20"/>
        <w:szCs w:val="20"/>
        <w:lang w:val="x-none" w:eastAsia="x-none"/>
      </w:rPr>
    </w:pPr>
    <w:r>
      <w:rPr>
        <w:rFonts w:cs="Times New Roman"/>
        <w:i/>
        <w:sz w:val="20"/>
        <w:szCs w:val="20"/>
        <w:lang w:eastAsia="x-none"/>
      </w:rPr>
      <w:t>Zastupitelstvo</w:t>
    </w:r>
    <w:r w:rsidRPr="00D67DC9">
      <w:rPr>
        <w:rFonts w:cs="Times New Roman"/>
        <w:i/>
        <w:sz w:val="20"/>
        <w:szCs w:val="20"/>
        <w:lang w:val="x-none" w:eastAsia="x-none"/>
      </w:rPr>
      <w:t xml:space="preserve"> Olomouckého kraje </w:t>
    </w:r>
    <w:r>
      <w:rPr>
        <w:rFonts w:cs="Times New Roman"/>
        <w:i/>
        <w:sz w:val="20"/>
        <w:szCs w:val="20"/>
        <w:lang w:eastAsia="x-none"/>
      </w:rPr>
      <w:t>17. 6</w:t>
    </w:r>
    <w:r w:rsidRPr="00D67DC9">
      <w:rPr>
        <w:rFonts w:cs="Times New Roman"/>
        <w:i/>
        <w:sz w:val="20"/>
        <w:szCs w:val="20"/>
        <w:lang w:eastAsia="x-none"/>
      </w:rPr>
      <w:t xml:space="preserve">. </w:t>
    </w:r>
    <w:proofErr w:type="gramStart"/>
    <w:r w:rsidRPr="00D67DC9">
      <w:rPr>
        <w:rFonts w:cs="Times New Roman"/>
        <w:i/>
        <w:sz w:val="20"/>
        <w:szCs w:val="20"/>
        <w:lang w:eastAsia="x-none"/>
      </w:rPr>
      <w:t>2024</w:t>
    </w:r>
    <w:r w:rsidRPr="00D67DC9">
      <w:rPr>
        <w:rFonts w:cs="Times New Roman"/>
        <w:i/>
        <w:sz w:val="20"/>
        <w:szCs w:val="20"/>
        <w:lang w:val="x-none" w:eastAsia="x-none"/>
      </w:rPr>
      <w:t xml:space="preserve">  </w:t>
    </w:r>
    <w:r w:rsidRPr="00D67DC9">
      <w:rPr>
        <w:rFonts w:cs="Times New Roman"/>
        <w:i/>
        <w:sz w:val="20"/>
        <w:szCs w:val="20"/>
        <w:lang w:val="x-none" w:eastAsia="x-none"/>
      </w:rPr>
      <w:tab/>
    </w:r>
    <w:proofErr w:type="gramEnd"/>
    <w:r w:rsidRPr="00D67DC9">
      <w:rPr>
        <w:rFonts w:cs="Times New Roman"/>
        <w:i/>
        <w:sz w:val="20"/>
        <w:szCs w:val="20"/>
        <w:lang w:eastAsia="x-none"/>
      </w:rPr>
      <w:tab/>
    </w:r>
    <w:r w:rsidRPr="00D67DC9">
      <w:rPr>
        <w:rFonts w:cs="Times New Roman"/>
        <w:i/>
        <w:sz w:val="20"/>
        <w:szCs w:val="20"/>
        <w:lang w:val="x-none" w:eastAsia="x-none"/>
      </w:rPr>
      <w:tab/>
    </w:r>
    <w:r w:rsidRPr="00D67DC9">
      <w:rPr>
        <w:rFonts w:cs="Times New Roman"/>
        <w:i/>
        <w:sz w:val="20"/>
        <w:szCs w:val="20"/>
        <w:lang w:val="x-none" w:eastAsia="x-none"/>
      </w:rPr>
      <w:tab/>
    </w:r>
    <w:r w:rsidRPr="00D67DC9">
      <w:rPr>
        <w:rFonts w:cs="Times New Roman"/>
        <w:i/>
        <w:sz w:val="20"/>
        <w:szCs w:val="20"/>
        <w:lang w:eastAsia="x-none"/>
      </w:rPr>
      <w:tab/>
    </w:r>
    <w:r w:rsidRPr="00D67DC9">
      <w:rPr>
        <w:rFonts w:cs="Times New Roman"/>
        <w:i/>
        <w:sz w:val="20"/>
        <w:szCs w:val="20"/>
        <w:lang w:val="x-none" w:eastAsia="x-none"/>
      </w:rPr>
      <w:t xml:space="preserve">Strana </w:t>
    </w:r>
    <w:r w:rsidRPr="00D67DC9">
      <w:rPr>
        <w:rFonts w:cs="Times New Roman"/>
        <w:i/>
        <w:sz w:val="20"/>
        <w:szCs w:val="20"/>
        <w:lang w:val="x-none" w:eastAsia="x-none"/>
      </w:rPr>
      <w:fldChar w:fldCharType="begin"/>
    </w:r>
    <w:r w:rsidRPr="00D67DC9">
      <w:rPr>
        <w:rFonts w:cs="Times New Roman"/>
        <w:i/>
        <w:sz w:val="20"/>
        <w:szCs w:val="20"/>
        <w:lang w:val="x-none" w:eastAsia="x-none"/>
      </w:rPr>
      <w:instrText xml:space="preserve"> PAGE </w:instrText>
    </w:r>
    <w:r w:rsidRPr="00D67DC9">
      <w:rPr>
        <w:rFonts w:cs="Times New Roman"/>
        <w:i/>
        <w:sz w:val="20"/>
        <w:szCs w:val="20"/>
        <w:lang w:val="x-none" w:eastAsia="x-none"/>
      </w:rPr>
      <w:fldChar w:fldCharType="separate"/>
    </w:r>
    <w:r>
      <w:rPr>
        <w:rFonts w:cs="Times New Roman"/>
        <w:i/>
        <w:sz w:val="20"/>
        <w:szCs w:val="20"/>
        <w:lang w:val="x-none" w:eastAsia="x-none"/>
      </w:rPr>
      <w:t>4</w:t>
    </w:r>
    <w:r w:rsidRPr="00D67DC9">
      <w:rPr>
        <w:rFonts w:cs="Times New Roman"/>
        <w:i/>
        <w:sz w:val="20"/>
        <w:szCs w:val="20"/>
        <w:lang w:val="x-none" w:eastAsia="x-none"/>
      </w:rPr>
      <w:fldChar w:fldCharType="end"/>
    </w:r>
    <w:r w:rsidRPr="00D67DC9">
      <w:rPr>
        <w:rFonts w:cs="Times New Roman"/>
        <w:i/>
        <w:sz w:val="20"/>
        <w:szCs w:val="20"/>
        <w:lang w:val="x-none" w:eastAsia="x-none"/>
      </w:rPr>
      <w:t xml:space="preserve"> (celkem</w:t>
    </w:r>
    <w:r w:rsidRPr="00D67DC9">
      <w:rPr>
        <w:rFonts w:cs="Times New Roman"/>
        <w:i/>
        <w:sz w:val="20"/>
        <w:szCs w:val="20"/>
        <w:lang w:eastAsia="x-none"/>
      </w:rPr>
      <w:t xml:space="preserve"> </w:t>
    </w:r>
    <w:r w:rsidR="007D05A0">
      <w:rPr>
        <w:rFonts w:cs="Times New Roman"/>
        <w:i/>
        <w:sz w:val="20"/>
        <w:szCs w:val="20"/>
        <w:lang w:eastAsia="x-none"/>
      </w:rPr>
      <w:t>6</w:t>
    </w:r>
    <w:r w:rsidRPr="00D67DC9">
      <w:rPr>
        <w:rFonts w:cs="Times New Roman"/>
        <w:i/>
        <w:sz w:val="20"/>
        <w:szCs w:val="20"/>
        <w:lang w:val="x-none" w:eastAsia="x-none"/>
      </w:rPr>
      <w:t>)</w:t>
    </w:r>
  </w:p>
  <w:p w14:paraId="2740BEE6" w14:textId="77777777" w:rsidR="000E09D3" w:rsidRDefault="000E09D3" w:rsidP="000E09D3">
    <w:pPr>
      <w:pBdr>
        <w:top w:val="single" w:sz="4" w:space="1" w:color="auto"/>
      </w:pBdr>
      <w:tabs>
        <w:tab w:val="right" w:pos="7371"/>
        <w:tab w:val="right" w:pos="9072"/>
      </w:tabs>
      <w:spacing w:after="120"/>
      <w:rPr>
        <w:rFonts w:cs="Times New Roman"/>
        <w:i/>
        <w:sz w:val="20"/>
        <w:lang w:val="x-none" w:eastAsia="x-none"/>
      </w:rPr>
    </w:pPr>
    <w:r>
      <w:rPr>
        <w:rFonts w:cs="Times New Roman"/>
        <w:i/>
        <w:sz w:val="20"/>
        <w:lang w:eastAsia="x-none"/>
      </w:rPr>
      <w:t>6.</w:t>
    </w:r>
    <w:r w:rsidRPr="00D67DC9">
      <w:rPr>
        <w:rFonts w:cs="Times New Roman"/>
        <w:i/>
        <w:sz w:val="20"/>
        <w:lang w:eastAsia="x-none"/>
      </w:rPr>
      <w:t xml:space="preserve"> </w:t>
    </w:r>
    <w:r w:rsidRPr="00D67DC9">
      <w:rPr>
        <w:rFonts w:cs="Times New Roman"/>
        <w:i/>
        <w:sz w:val="20"/>
        <w:lang w:val="x-none" w:eastAsia="x-none"/>
      </w:rPr>
      <w:t>Poskytnutí finanční</w:t>
    </w:r>
    <w:r w:rsidRPr="00D67DC9">
      <w:rPr>
        <w:rFonts w:cs="Times New Roman"/>
        <w:i/>
        <w:sz w:val="20"/>
        <w:lang w:eastAsia="x-none"/>
      </w:rPr>
      <w:t>ho</w:t>
    </w:r>
    <w:r w:rsidRPr="00D67DC9">
      <w:rPr>
        <w:rFonts w:cs="Times New Roman"/>
        <w:i/>
        <w:sz w:val="20"/>
        <w:lang w:val="x-none" w:eastAsia="x-none"/>
      </w:rPr>
      <w:t xml:space="preserve"> dar</w:t>
    </w:r>
    <w:r w:rsidRPr="00D67DC9">
      <w:rPr>
        <w:rFonts w:cs="Times New Roman"/>
        <w:i/>
        <w:sz w:val="20"/>
        <w:lang w:eastAsia="x-none"/>
      </w:rPr>
      <w:t>u</w:t>
    </w:r>
    <w:r w:rsidRPr="00D67DC9">
      <w:rPr>
        <w:rFonts w:cs="Times New Roman"/>
        <w:i/>
        <w:sz w:val="20"/>
        <w:lang w:val="x-none" w:eastAsia="x-none"/>
      </w:rPr>
      <w:t xml:space="preserve"> z rozpočtu Olomouckého kraje České republice – Hasičskému záchrannému sboru Olomouckého kraje</w:t>
    </w:r>
  </w:p>
  <w:p w14:paraId="2116A9A4" w14:textId="0BC7629A" w:rsidR="00CC33FF" w:rsidRPr="00D67DC9" w:rsidRDefault="000E09D3" w:rsidP="00CC33FF">
    <w:pPr>
      <w:pBdr>
        <w:top w:val="single" w:sz="4" w:space="1" w:color="auto"/>
      </w:pBdr>
      <w:tabs>
        <w:tab w:val="right" w:pos="7371"/>
        <w:tab w:val="right" w:pos="9072"/>
      </w:tabs>
      <w:spacing w:after="120"/>
    </w:pPr>
    <w:r>
      <w:rPr>
        <w:rFonts w:cs="Times New Roman"/>
        <w:i/>
        <w:sz w:val="20"/>
        <w:lang w:eastAsia="x-none"/>
      </w:rPr>
      <w:t>Usnesení příloha č. 01 - darovací smlouva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5C928" w14:textId="77777777" w:rsidR="00BF7EF6" w:rsidRDefault="00BF7EF6" w:rsidP="00FA0429">
      <w:r>
        <w:separator/>
      </w:r>
    </w:p>
  </w:footnote>
  <w:footnote w:type="continuationSeparator" w:id="0">
    <w:p w14:paraId="2D3885BE" w14:textId="77777777" w:rsidR="00BF7EF6" w:rsidRDefault="00BF7EF6" w:rsidP="00FA0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2D81" w14:textId="7C6B29A3" w:rsidR="00747179" w:rsidRPr="00747179" w:rsidRDefault="00B5188D">
    <w:pPr>
      <w:pStyle w:val="Zhlav"/>
      <w:rPr>
        <w:sz w:val="20"/>
        <w:szCs w:val="20"/>
      </w:rPr>
    </w:pPr>
    <w:r>
      <w:rPr>
        <w:rFonts w:cs="Times New Roman"/>
        <w:i/>
        <w:sz w:val="20"/>
        <w:lang w:eastAsia="x-none"/>
      </w:rPr>
      <w:t>Usnesení příloha č. 01 - darovací smlou</w:t>
    </w:r>
    <w:r w:rsidR="00CC33FF">
      <w:rPr>
        <w:rFonts w:cs="Times New Roman"/>
        <w:i/>
        <w:sz w:val="20"/>
        <w:lang w:eastAsia="x-none"/>
      </w:rPr>
      <w:t>va</w:t>
    </w:r>
    <w:r w:rsidR="0074717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DBB"/>
    <w:multiLevelType w:val="hybridMultilevel"/>
    <w:tmpl w:val="9E3CDC44"/>
    <w:lvl w:ilvl="0" w:tplc="04050013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E8774E5"/>
    <w:multiLevelType w:val="hybridMultilevel"/>
    <w:tmpl w:val="9724C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03554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631042"/>
    <w:multiLevelType w:val="multilevel"/>
    <w:tmpl w:val="5ECAF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265906"/>
    <w:multiLevelType w:val="hybridMultilevel"/>
    <w:tmpl w:val="E3385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76320D"/>
    <w:multiLevelType w:val="hybridMultilevel"/>
    <w:tmpl w:val="A0D82E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200949">
    <w:abstractNumId w:val="0"/>
  </w:num>
  <w:num w:numId="2" w16cid:durableId="1657342905">
    <w:abstractNumId w:val="4"/>
  </w:num>
  <w:num w:numId="3" w16cid:durableId="859272664">
    <w:abstractNumId w:val="6"/>
  </w:num>
  <w:num w:numId="4" w16cid:durableId="158159634">
    <w:abstractNumId w:val="3"/>
  </w:num>
  <w:num w:numId="5" w16cid:durableId="163515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468650">
    <w:abstractNumId w:val="5"/>
  </w:num>
  <w:num w:numId="7" w16cid:durableId="473563584">
    <w:abstractNumId w:val="2"/>
  </w:num>
  <w:num w:numId="8" w16cid:durableId="20183796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A5"/>
    <w:rsid w:val="00027270"/>
    <w:rsid w:val="00031021"/>
    <w:rsid w:val="00034AC2"/>
    <w:rsid w:val="00057DE4"/>
    <w:rsid w:val="00070BCE"/>
    <w:rsid w:val="00073E06"/>
    <w:rsid w:val="000764B9"/>
    <w:rsid w:val="00091FBD"/>
    <w:rsid w:val="000930EB"/>
    <w:rsid w:val="000A2435"/>
    <w:rsid w:val="000B1B8E"/>
    <w:rsid w:val="000B663B"/>
    <w:rsid w:val="000B7B68"/>
    <w:rsid w:val="000C6000"/>
    <w:rsid w:val="000C7901"/>
    <w:rsid w:val="000D2C11"/>
    <w:rsid w:val="000E09D3"/>
    <w:rsid w:val="000E1307"/>
    <w:rsid w:val="000F0B8E"/>
    <w:rsid w:val="001060EC"/>
    <w:rsid w:val="001225EB"/>
    <w:rsid w:val="00122B45"/>
    <w:rsid w:val="00124800"/>
    <w:rsid w:val="00127FAB"/>
    <w:rsid w:val="001606EC"/>
    <w:rsid w:val="00164930"/>
    <w:rsid w:val="00165854"/>
    <w:rsid w:val="00191005"/>
    <w:rsid w:val="00192EE7"/>
    <w:rsid w:val="00197D5A"/>
    <w:rsid w:val="001A70AB"/>
    <w:rsid w:val="001E7046"/>
    <w:rsid w:val="001F09F6"/>
    <w:rsid w:val="001F13F0"/>
    <w:rsid w:val="001F4131"/>
    <w:rsid w:val="00207EE4"/>
    <w:rsid w:val="00214C77"/>
    <w:rsid w:val="00220FC7"/>
    <w:rsid w:val="00222D43"/>
    <w:rsid w:val="00223328"/>
    <w:rsid w:val="00224573"/>
    <w:rsid w:val="00233287"/>
    <w:rsid w:val="00237894"/>
    <w:rsid w:val="00251A3E"/>
    <w:rsid w:val="002536FA"/>
    <w:rsid w:val="002624A9"/>
    <w:rsid w:val="0026697F"/>
    <w:rsid w:val="00284016"/>
    <w:rsid w:val="002940FE"/>
    <w:rsid w:val="00296E1C"/>
    <w:rsid w:val="002B5562"/>
    <w:rsid w:val="002C218B"/>
    <w:rsid w:val="002D34F8"/>
    <w:rsid w:val="002D4682"/>
    <w:rsid w:val="002E2261"/>
    <w:rsid w:val="0030187C"/>
    <w:rsid w:val="0031023D"/>
    <w:rsid w:val="00324452"/>
    <w:rsid w:val="00333489"/>
    <w:rsid w:val="003358C5"/>
    <w:rsid w:val="00347BB4"/>
    <w:rsid w:val="00355F50"/>
    <w:rsid w:val="00363456"/>
    <w:rsid w:val="00374FF2"/>
    <w:rsid w:val="00375862"/>
    <w:rsid w:val="00386FF3"/>
    <w:rsid w:val="003929AE"/>
    <w:rsid w:val="003A5A85"/>
    <w:rsid w:val="003C5353"/>
    <w:rsid w:val="003E732D"/>
    <w:rsid w:val="003F7099"/>
    <w:rsid w:val="00405DCA"/>
    <w:rsid w:val="00421D8B"/>
    <w:rsid w:val="004464BD"/>
    <w:rsid w:val="00475858"/>
    <w:rsid w:val="004767CB"/>
    <w:rsid w:val="004940A3"/>
    <w:rsid w:val="004B50D2"/>
    <w:rsid w:val="004D14A5"/>
    <w:rsid w:val="004D6F18"/>
    <w:rsid w:val="005159A3"/>
    <w:rsid w:val="005200BA"/>
    <w:rsid w:val="00522FD4"/>
    <w:rsid w:val="005272B8"/>
    <w:rsid w:val="0054531C"/>
    <w:rsid w:val="00547BFF"/>
    <w:rsid w:val="00570174"/>
    <w:rsid w:val="0057174F"/>
    <w:rsid w:val="00593A49"/>
    <w:rsid w:val="005B0C01"/>
    <w:rsid w:val="005B19CD"/>
    <w:rsid w:val="005B1CC8"/>
    <w:rsid w:val="005B7ED0"/>
    <w:rsid w:val="005E1DBE"/>
    <w:rsid w:val="005F0199"/>
    <w:rsid w:val="005F0979"/>
    <w:rsid w:val="005F259A"/>
    <w:rsid w:val="005F7338"/>
    <w:rsid w:val="005F7CF5"/>
    <w:rsid w:val="00611815"/>
    <w:rsid w:val="00617F82"/>
    <w:rsid w:val="00620C1C"/>
    <w:rsid w:val="006265ED"/>
    <w:rsid w:val="00642731"/>
    <w:rsid w:val="00650AF8"/>
    <w:rsid w:val="0065388B"/>
    <w:rsid w:val="00660389"/>
    <w:rsid w:val="00660F3D"/>
    <w:rsid w:val="00667435"/>
    <w:rsid w:val="006724A6"/>
    <w:rsid w:val="006754E7"/>
    <w:rsid w:val="0068156C"/>
    <w:rsid w:val="00696B0C"/>
    <w:rsid w:val="006A7842"/>
    <w:rsid w:val="006C6E55"/>
    <w:rsid w:val="006D31E4"/>
    <w:rsid w:val="006E2821"/>
    <w:rsid w:val="006F2592"/>
    <w:rsid w:val="006F4356"/>
    <w:rsid w:val="006F531F"/>
    <w:rsid w:val="00707422"/>
    <w:rsid w:val="00734231"/>
    <w:rsid w:val="00745D6B"/>
    <w:rsid w:val="00747179"/>
    <w:rsid w:val="007510F8"/>
    <w:rsid w:val="007A34AD"/>
    <w:rsid w:val="007A59A8"/>
    <w:rsid w:val="007A5B1C"/>
    <w:rsid w:val="007C67B6"/>
    <w:rsid w:val="007D05A0"/>
    <w:rsid w:val="007D298D"/>
    <w:rsid w:val="007F6552"/>
    <w:rsid w:val="00815864"/>
    <w:rsid w:val="00816EDD"/>
    <w:rsid w:val="008217FE"/>
    <w:rsid w:val="00822372"/>
    <w:rsid w:val="00822891"/>
    <w:rsid w:val="00842CBE"/>
    <w:rsid w:val="008455FA"/>
    <w:rsid w:val="00857223"/>
    <w:rsid w:val="00865610"/>
    <w:rsid w:val="00867D49"/>
    <w:rsid w:val="00880EA3"/>
    <w:rsid w:val="00882B21"/>
    <w:rsid w:val="008A2534"/>
    <w:rsid w:val="008A329C"/>
    <w:rsid w:val="008B37CB"/>
    <w:rsid w:val="008B6981"/>
    <w:rsid w:val="008C2959"/>
    <w:rsid w:val="008C3612"/>
    <w:rsid w:val="008C49E8"/>
    <w:rsid w:val="008D19B0"/>
    <w:rsid w:val="008E770E"/>
    <w:rsid w:val="008F4A83"/>
    <w:rsid w:val="008F5DE2"/>
    <w:rsid w:val="00901B3E"/>
    <w:rsid w:val="00925638"/>
    <w:rsid w:val="00927374"/>
    <w:rsid w:val="0093149B"/>
    <w:rsid w:val="00932715"/>
    <w:rsid w:val="009407AD"/>
    <w:rsid w:val="009504A2"/>
    <w:rsid w:val="009523FE"/>
    <w:rsid w:val="00957BD1"/>
    <w:rsid w:val="00970D8C"/>
    <w:rsid w:val="009737AE"/>
    <w:rsid w:val="009835F5"/>
    <w:rsid w:val="009A77E7"/>
    <w:rsid w:val="009B4025"/>
    <w:rsid w:val="009B7D82"/>
    <w:rsid w:val="009F2976"/>
    <w:rsid w:val="00A1138D"/>
    <w:rsid w:val="00A3577A"/>
    <w:rsid w:val="00A45453"/>
    <w:rsid w:val="00A4645F"/>
    <w:rsid w:val="00A66559"/>
    <w:rsid w:val="00A70FEB"/>
    <w:rsid w:val="00A767FD"/>
    <w:rsid w:val="00A80BCC"/>
    <w:rsid w:val="00A90670"/>
    <w:rsid w:val="00A91BD8"/>
    <w:rsid w:val="00AB3994"/>
    <w:rsid w:val="00AC4608"/>
    <w:rsid w:val="00AD26F6"/>
    <w:rsid w:val="00AD792A"/>
    <w:rsid w:val="00AF3CAB"/>
    <w:rsid w:val="00B074E2"/>
    <w:rsid w:val="00B10604"/>
    <w:rsid w:val="00B11229"/>
    <w:rsid w:val="00B236DD"/>
    <w:rsid w:val="00B43330"/>
    <w:rsid w:val="00B5188D"/>
    <w:rsid w:val="00B560F0"/>
    <w:rsid w:val="00B62E8F"/>
    <w:rsid w:val="00B65E12"/>
    <w:rsid w:val="00B661B4"/>
    <w:rsid w:val="00B872FC"/>
    <w:rsid w:val="00B9373F"/>
    <w:rsid w:val="00BB1A75"/>
    <w:rsid w:val="00BB1AA3"/>
    <w:rsid w:val="00BC2F8F"/>
    <w:rsid w:val="00BD4F0C"/>
    <w:rsid w:val="00BD530D"/>
    <w:rsid w:val="00BE3721"/>
    <w:rsid w:val="00BF43EF"/>
    <w:rsid w:val="00BF7EF6"/>
    <w:rsid w:val="00C05B06"/>
    <w:rsid w:val="00C123A0"/>
    <w:rsid w:val="00C25798"/>
    <w:rsid w:val="00C402A4"/>
    <w:rsid w:val="00C44A4B"/>
    <w:rsid w:val="00C50C8C"/>
    <w:rsid w:val="00CC33FF"/>
    <w:rsid w:val="00CD275C"/>
    <w:rsid w:val="00D03E68"/>
    <w:rsid w:val="00D16B24"/>
    <w:rsid w:val="00D2539A"/>
    <w:rsid w:val="00D274CD"/>
    <w:rsid w:val="00D30659"/>
    <w:rsid w:val="00D3728C"/>
    <w:rsid w:val="00D43EA1"/>
    <w:rsid w:val="00D46F2D"/>
    <w:rsid w:val="00D508ED"/>
    <w:rsid w:val="00D64C0A"/>
    <w:rsid w:val="00D67DC9"/>
    <w:rsid w:val="00D72201"/>
    <w:rsid w:val="00D75529"/>
    <w:rsid w:val="00D900A0"/>
    <w:rsid w:val="00D90772"/>
    <w:rsid w:val="00D90CEC"/>
    <w:rsid w:val="00D94C64"/>
    <w:rsid w:val="00DE1BCE"/>
    <w:rsid w:val="00DE62D5"/>
    <w:rsid w:val="00E027EF"/>
    <w:rsid w:val="00E118EF"/>
    <w:rsid w:val="00E12580"/>
    <w:rsid w:val="00E342A7"/>
    <w:rsid w:val="00E44714"/>
    <w:rsid w:val="00E576E9"/>
    <w:rsid w:val="00E7654F"/>
    <w:rsid w:val="00E96A95"/>
    <w:rsid w:val="00EB0BF5"/>
    <w:rsid w:val="00EB74B9"/>
    <w:rsid w:val="00EC0A7B"/>
    <w:rsid w:val="00ED51E2"/>
    <w:rsid w:val="00EE2245"/>
    <w:rsid w:val="00EE4001"/>
    <w:rsid w:val="00F1523D"/>
    <w:rsid w:val="00F20A9D"/>
    <w:rsid w:val="00F20AA9"/>
    <w:rsid w:val="00F25E5E"/>
    <w:rsid w:val="00F341D0"/>
    <w:rsid w:val="00F606C1"/>
    <w:rsid w:val="00F6422B"/>
    <w:rsid w:val="00F77732"/>
    <w:rsid w:val="00F86BFB"/>
    <w:rsid w:val="00F90500"/>
    <w:rsid w:val="00FA0429"/>
    <w:rsid w:val="00FA5B61"/>
    <w:rsid w:val="00FC41E4"/>
    <w:rsid w:val="00FC5964"/>
    <w:rsid w:val="00FD293E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F8982"/>
  <w15:docId w15:val="{EB5BEFD6-FC48-44F0-87C8-4C6DEEBC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07EE4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qFormat/>
    <w:rsid w:val="00207EE4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7EE4"/>
    <w:pPr>
      <w:widowControl w:val="0"/>
      <w:spacing w:after="120"/>
      <w:jc w:val="both"/>
    </w:pPr>
    <w:rPr>
      <w:rFonts w:cs="Times New Roman"/>
      <w:bCs/>
      <w:noProof/>
      <w:szCs w:val="20"/>
      <w:lang w:eastAsia="en-US"/>
    </w:rPr>
  </w:style>
  <w:style w:type="paragraph" w:customStyle="1" w:styleId="Smlouvapodpisy">
    <w:name w:val="Smlouva podpisy"/>
    <w:basedOn w:val="Normln"/>
    <w:rsid w:val="00207EE4"/>
    <w:pPr>
      <w:widowControl w:val="0"/>
      <w:jc w:val="center"/>
    </w:pPr>
    <w:rPr>
      <w:rFonts w:cs="Times New Roman"/>
      <w:noProof/>
      <w:szCs w:val="20"/>
    </w:rPr>
  </w:style>
  <w:style w:type="paragraph" w:styleId="Rozloendokumentu">
    <w:name w:val="Document Map"/>
    <w:basedOn w:val="Normln"/>
    <w:semiHidden/>
    <w:rsid w:val="00E96A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urzvatextChar">
    <w:name w:val="Kurzíva text Char"/>
    <w:link w:val="Kurzvatext"/>
    <w:locked/>
    <w:rsid w:val="00B11229"/>
    <w:rPr>
      <w:rFonts w:ascii="Arial" w:hAnsi="Arial" w:cs="Arial"/>
      <w:i/>
      <w:noProof/>
      <w:sz w:val="24"/>
      <w:szCs w:val="24"/>
      <w:lang w:val="cs-CZ" w:eastAsia="cs-CZ" w:bidi="ar-SA"/>
    </w:rPr>
  </w:style>
  <w:style w:type="paragraph" w:customStyle="1" w:styleId="Kurzvatext">
    <w:name w:val="Kurzíva text"/>
    <w:basedOn w:val="Normln"/>
    <w:link w:val="KurzvatextChar"/>
    <w:rsid w:val="00B11229"/>
    <w:pPr>
      <w:widowControl w:val="0"/>
      <w:spacing w:after="120"/>
      <w:jc w:val="both"/>
    </w:pPr>
    <w:rPr>
      <w:i/>
      <w:noProof/>
    </w:rPr>
  </w:style>
  <w:style w:type="paragraph" w:styleId="Textbubliny">
    <w:name w:val="Balloon Text"/>
    <w:basedOn w:val="Normln"/>
    <w:semiHidden/>
    <w:rsid w:val="003758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E7046"/>
    <w:pPr>
      <w:ind w:left="708"/>
    </w:pPr>
  </w:style>
  <w:style w:type="character" w:styleId="Odkaznakoment">
    <w:name w:val="annotation reference"/>
    <w:rsid w:val="002536F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536FA"/>
    <w:rPr>
      <w:sz w:val="20"/>
      <w:szCs w:val="20"/>
    </w:rPr>
  </w:style>
  <w:style w:type="character" w:customStyle="1" w:styleId="TextkomenteChar">
    <w:name w:val="Text komentáře Char"/>
    <w:link w:val="Textkomente"/>
    <w:rsid w:val="002536F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536FA"/>
    <w:rPr>
      <w:b/>
      <w:bCs/>
    </w:rPr>
  </w:style>
  <w:style w:type="character" w:customStyle="1" w:styleId="PedmtkomenteChar">
    <w:name w:val="Předmět komentáře Char"/>
    <w:link w:val="Pedmtkomente"/>
    <w:rsid w:val="002536FA"/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rsid w:val="00FA0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0429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FA042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0429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0930E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15BCB-6876-4213-8C98-F5D6B784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DAROVACÍ SMLOUVY- FINANČNÍCH PROSTŘEDKŮ NEBO MOVITÝCH VĚCÍ, KDY OLOMOUCKÝ KRAJ JE DÁRCEM</vt:lpstr>
    </vt:vector>
  </TitlesOfParts>
  <Company>KÚOK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DAROVACÍ SMLOUVY- FINANČNÍCH PROSTŘEDKŮ NEBO MOVITÝCH VĚCÍ, KDY OLOMOUCKÝ KRAJ JE DÁRCEM</dc:title>
  <dc:creator>Neumannová Hana</dc:creator>
  <cp:lastModifiedBy>Procházková Blanka</cp:lastModifiedBy>
  <cp:revision>11</cp:revision>
  <cp:lastPrinted>2020-02-19T11:16:00Z</cp:lastPrinted>
  <dcterms:created xsi:type="dcterms:W3CDTF">2024-05-14T05:42:00Z</dcterms:created>
  <dcterms:modified xsi:type="dcterms:W3CDTF">2024-05-29T10:37:00Z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