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F4" w:rsidRDefault="00F333F4" w:rsidP="00F333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  <w:bookmarkStart w:id="0" w:name="_GoBack"/>
      <w:bookmarkEnd w:id="0"/>
    </w:p>
    <w:p w:rsidR="00F333F4" w:rsidRDefault="00F333F4" w:rsidP="00F333F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důvodové zprávě předkládá </w:t>
      </w:r>
      <w:r w:rsidR="009F3DD8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 xml:space="preserve">Olomouckého kraje </w:t>
      </w:r>
      <w:r w:rsidR="009F3DD8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kraje, v</w:t>
      </w:r>
      <w:r>
        <w:rPr>
          <w:rFonts w:ascii="Arial" w:hAnsi="Arial" w:cs="Arial"/>
          <w:bCs/>
        </w:rPr>
        <w:t xml:space="preserve"> souladu s příslušnými</w:t>
      </w:r>
      <w:r w:rsidRPr="0038499B">
        <w:rPr>
          <w:rFonts w:ascii="Arial" w:hAnsi="Arial" w:cs="Arial"/>
          <w:bCs/>
        </w:rPr>
        <w:t xml:space="preserve"> ustanovení</w:t>
      </w:r>
      <w:r>
        <w:rPr>
          <w:rFonts w:ascii="Arial" w:hAnsi="Arial" w:cs="Arial"/>
          <w:bCs/>
        </w:rPr>
        <w:t>mi</w:t>
      </w:r>
      <w:r w:rsidRPr="0038499B">
        <w:rPr>
          <w:rFonts w:ascii="Arial" w:hAnsi="Arial" w:cs="Arial"/>
          <w:bCs/>
        </w:rPr>
        <w:t xml:space="preserve"> zákona č. 129/2000 Sb., o krajích (krajské zřízení), v platném znění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k projednání a vyjádření souhlasu </w:t>
      </w:r>
      <w:r w:rsidRPr="00427343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textů dodatků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zřizovacích listin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</w:t>
      </w:r>
      <w:r w:rsidR="00BE41AB">
        <w:rPr>
          <w:rFonts w:ascii="Arial" w:hAnsi="Arial" w:cs="Arial"/>
        </w:rPr>
        <w:t xml:space="preserve"> oblasti </w:t>
      </w:r>
      <w:r>
        <w:rPr>
          <w:rFonts w:ascii="Arial" w:hAnsi="Arial" w:cs="Arial"/>
        </w:rPr>
        <w:t>sociální:</w:t>
      </w:r>
    </w:p>
    <w:p w:rsidR="00F333F4" w:rsidRPr="00051A1C" w:rsidRDefault="00F333F4" w:rsidP="00F333F4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proofErr w:type="spellStart"/>
      <w:r w:rsidRPr="00051A1C">
        <w:rPr>
          <w:rFonts w:ascii="Arial" w:hAnsi="Arial" w:cs="Arial"/>
          <w:b/>
        </w:rPr>
        <w:t>Vincentinum</w:t>
      </w:r>
      <w:proofErr w:type="spellEnd"/>
      <w:r w:rsidRPr="00051A1C">
        <w:rPr>
          <w:rFonts w:ascii="Arial" w:hAnsi="Arial" w:cs="Arial"/>
          <w:b/>
        </w:rPr>
        <w:t xml:space="preserve"> - poskytovatel sociálních služeb Šternberk, příspěvková organizace,</w:t>
      </w:r>
      <w:r w:rsidRPr="00051A1C">
        <w:rPr>
          <w:rFonts w:ascii="Arial" w:hAnsi="Arial" w:cs="Arial"/>
        </w:rPr>
        <w:t xml:space="preserve"> se sídlem</w:t>
      </w:r>
      <w:r w:rsidRPr="00051A1C">
        <w:rPr>
          <w:rFonts w:ascii="Verdana" w:eastAsiaTheme="minorHAnsi" w:hAnsi="Verdana" w:cstheme="minorBidi"/>
          <w:sz w:val="17"/>
          <w:szCs w:val="17"/>
          <w:lang w:eastAsia="en-US"/>
        </w:rPr>
        <w:t xml:space="preserve"> </w:t>
      </w:r>
      <w:r w:rsidRPr="00051A1C">
        <w:rPr>
          <w:rFonts w:ascii="Arial" w:hAnsi="Arial" w:cs="Arial"/>
        </w:rPr>
        <w:t>Sadová 7, Šternberk, PSČ 785 01, IČO 75004429;</w:t>
      </w:r>
    </w:p>
    <w:p w:rsidR="00AA45A7" w:rsidRPr="00AA45A7" w:rsidRDefault="00F333F4" w:rsidP="00F333F4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Domov Na zámečku Rokytnice, příspěvková organizace</w:t>
      </w:r>
      <w:r>
        <w:rPr>
          <w:rFonts w:ascii="Arial" w:hAnsi="Arial" w:cs="Arial"/>
        </w:rPr>
        <w:t xml:space="preserve">,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Rokytnice 1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Rokytnice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751 04</w:t>
      </w:r>
      <w:r w:rsidRPr="006E7EB6">
        <w:rPr>
          <w:rFonts w:ascii="Arial" w:hAnsi="Arial" w:cs="Arial"/>
        </w:rPr>
        <w:t xml:space="preserve">, IČO </w:t>
      </w:r>
      <w:r>
        <w:rPr>
          <w:rFonts w:ascii="Arial" w:hAnsi="Arial" w:cs="Arial"/>
        </w:rPr>
        <w:t>61985911</w:t>
      </w:r>
      <w:r w:rsidRPr="006E7EB6">
        <w:rPr>
          <w:rFonts w:ascii="Arial" w:hAnsi="Arial" w:cs="Arial"/>
        </w:rPr>
        <w:t>;</w:t>
      </w:r>
    </w:p>
    <w:p w:rsidR="00F333F4" w:rsidRPr="00F333F4" w:rsidRDefault="00AA45A7" w:rsidP="00F333F4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AA45A7">
        <w:rPr>
          <w:rFonts w:ascii="Arial" w:hAnsi="Arial" w:cs="Arial"/>
          <w:b/>
        </w:rPr>
        <w:t>Sociální</w:t>
      </w:r>
      <w:r>
        <w:rPr>
          <w:rFonts w:ascii="Arial" w:hAnsi="Arial" w:cs="Arial"/>
          <w:b/>
        </w:rPr>
        <w:t xml:space="preserve"> služ</w:t>
      </w:r>
      <w:r w:rsidRPr="00AA45A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y</w:t>
      </w:r>
      <w:r w:rsidRPr="00AA45A7">
        <w:rPr>
          <w:rFonts w:ascii="Arial" w:hAnsi="Arial" w:cs="Arial"/>
          <w:b/>
        </w:rPr>
        <w:t xml:space="preserve"> pro seniory Šumperk, příspěvkov</w:t>
      </w:r>
      <w:r>
        <w:rPr>
          <w:rFonts w:ascii="Arial" w:hAnsi="Arial" w:cs="Arial"/>
          <w:b/>
        </w:rPr>
        <w:t>á</w:t>
      </w:r>
      <w:r w:rsidRPr="00AA45A7">
        <w:rPr>
          <w:rFonts w:ascii="Arial" w:hAnsi="Arial" w:cs="Arial"/>
          <w:b/>
        </w:rPr>
        <w:t xml:space="preserve"> organizace</w:t>
      </w:r>
      <w:r w:rsidRPr="00AA45A7">
        <w:rPr>
          <w:rFonts w:ascii="Arial" w:hAnsi="Arial" w:cs="Arial"/>
        </w:rPr>
        <w:t>, se sídlem</w:t>
      </w:r>
      <w:r w:rsidRPr="00AA45A7">
        <w:rPr>
          <w:rFonts w:ascii="Arial" w:hAnsi="Arial" w:cs="Arial"/>
          <w:bCs/>
        </w:rPr>
        <w:t xml:space="preserve"> Šumperk, U sanatoria 25, PSČ 787 01</w:t>
      </w:r>
      <w:r w:rsidRPr="00AA45A7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AA45A7">
        <w:rPr>
          <w:rFonts w:ascii="Arial" w:hAnsi="Arial" w:cs="Arial"/>
        </w:rPr>
        <w:t xml:space="preserve"> 75004011</w:t>
      </w:r>
      <w:r w:rsidR="00F333F4" w:rsidRPr="00AA45A7">
        <w:rPr>
          <w:rFonts w:ascii="Arial" w:hAnsi="Arial" w:cs="Arial"/>
        </w:rPr>
        <w:tab/>
      </w:r>
    </w:p>
    <w:p w:rsidR="00F333F4" w:rsidRPr="00392BBA" w:rsidRDefault="00F333F4" w:rsidP="00F333F4">
      <w:pPr>
        <w:spacing w:before="120" w:after="120"/>
        <w:jc w:val="both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U příspěvkových organizací došlo ke změnám v</w:t>
      </w:r>
      <w:r w:rsidR="00392BBA">
        <w:rPr>
          <w:rFonts w:ascii="Arial" w:hAnsi="Arial" w:cs="Arial"/>
          <w:bCs/>
        </w:rPr>
        <w:t> </w:t>
      </w:r>
      <w:r w:rsidRPr="00392BBA">
        <w:rPr>
          <w:rFonts w:ascii="Arial" w:hAnsi="Arial" w:cs="Arial"/>
          <w:bCs/>
        </w:rPr>
        <w:t>rozsahu</w:t>
      </w:r>
      <w:r w:rsidR="00392BBA">
        <w:rPr>
          <w:rFonts w:ascii="Arial" w:hAnsi="Arial" w:cs="Arial"/>
          <w:bCs/>
        </w:rPr>
        <w:t>/označení</w:t>
      </w:r>
      <w:r w:rsidRPr="00392BBA">
        <w:rPr>
          <w:rFonts w:ascii="Arial" w:hAnsi="Arial" w:cs="Arial"/>
          <w:bCs/>
        </w:rPr>
        <w:t xml:space="preserve"> využívaného nemovitého majetku. U příspěvkové organizace pod bodem 1) byla doplněna příloha 1 </w:t>
      </w:r>
      <w:r w:rsidR="00BE41AB">
        <w:rPr>
          <w:rFonts w:ascii="Arial" w:hAnsi="Arial" w:cs="Arial"/>
          <w:bCs/>
        </w:rPr>
        <w:t xml:space="preserve">zřizovací listiny </w:t>
      </w:r>
      <w:r w:rsidRPr="00392BBA">
        <w:rPr>
          <w:rFonts w:ascii="Arial" w:hAnsi="Arial" w:cs="Arial"/>
          <w:bCs/>
        </w:rPr>
        <w:t xml:space="preserve">v části A2, a to o stavbu „přístřešek hliníkový na kola </w:t>
      </w:r>
      <w:proofErr w:type="spellStart"/>
      <w:r w:rsidRPr="00392BBA">
        <w:rPr>
          <w:rFonts w:ascii="Arial" w:hAnsi="Arial" w:cs="Arial"/>
          <w:bCs/>
        </w:rPr>
        <w:t>Semcom</w:t>
      </w:r>
      <w:proofErr w:type="spellEnd"/>
      <w:r w:rsidRPr="00392BBA">
        <w:rPr>
          <w:rFonts w:ascii="Arial" w:hAnsi="Arial" w:cs="Arial"/>
          <w:bCs/>
        </w:rPr>
        <w:t xml:space="preserve">“ na pozemku p. č. 261/12 v k. </w:t>
      </w:r>
      <w:proofErr w:type="spellStart"/>
      <w:r w:rsidRPr="00392BBA">
        <w:rPr>
          <w:rFonts w:ascii="Arial" w:hAnsi="Arial" w:cs="Arial"/>
          <w:bCs/>
        </w:rPr>
        <w:t>ú.</w:t>
      </w:r>
      <w:proofErr w:type="spellEnd"/>
      <w:r w:rsidRPr="00392BBA">
        <w:rPr>
          <w:rFonts w:ascii="Arial" w:hAnsi="Arial" w:cs="Arial"/>
          <w:bCs/>
        </w:rPr>
        <w:t xml:space="preserve"> Uničov. U příspěvkové organizace pod bodem 2) byla doplněna příloha 1 </w:t>
      </w:r>
      <w:r w:rsidR="00BE41AB">
        <w:rPr>
          <w:rFonts w:ascii="Arial" w:hAnsi="Arial" w:cs="Arial"/>
          <w:bCs/>
        </w:rPr>
        <w:t xml:space="preserve">zřizovací listiny </w:t>
      </w:r>
      <w:r w:rsidRPr="00392BBA">
        <w:rPr>
          <w:rFonts w:ascii="Arial" w:hAnsi="Arial" w:cs="Arial"/>
          <w:bCs/>
        </w:rPr>
        <w:t xml:space="preserve">v části </w:t>
      </w:r>
      <w:r w:rsidR="00BE41AB">
        <w:rPr>
          <w:rFonts w:ascii="Arial" w:hAnsi="Arial" w:cs="Arial"/>
          <w:bCs/>
        </w:rPr>
        <w:t>B</w:t>
      </w:r>
      <w:r w:rsidRPr="00392BBA">
        <w:rPr>
          <w:rFonts w:ascii="Arial" w:hAnsi="Arial" w:cs="Arial"/>
          <w:bCs/>
        </w:rPr>
        <w:t xml:space="preserve">, a to o pozemek </w:t>
      </w:r>
      <w:proofErr w:type="spellStart"/>
      <w:r w:rsidRPr="00392BBA">
        <w:rPr>
          <w:rFonts w:ascii="Arial" w:hAnsi="Arial" w:cs="Arial"/>
          <w:bCs/>
        </w:rPr>
        <w:t>parc</w:t>
      </w:r>
      <w:proofErr w:type="spellEnd"/>
      <w:r w:rsidRPr="00392BBA">
        <w:rPr>
          <w:rFonts w:ascii="Arial" w:hAnsi="Arial" w:cs="Arial"/>
          <w:bCs/>
        </w:rPr>
        <w:t xml:space="preserve">. </w:t>
      </w:r>
      <w:proofErr w:type="gramStart"/>
      <w:r w:rsidRPr="00392BBA">
        <w:rPr>
          <w:rFonts w:ascii="Arial" w:hAnsi="Arial" w:cs="Arial"/>
          <w:bCs/>
        </w:rPr>
        <w:t>č.</w:t>
      </w:r>
      <w:proofErr w:type="gramEnd"/>
      <w:r w:rsidRPr="00392BBA">
        <w:rPr>
          <w:rFonts w:ascii="Arial" w:hAnsi="Arial" w:cs="Arial"/>
          <w:bCs/>
        </w:rPr>
        <w:t xml:space="preserve"> st. 779, zastav</w:t>
      </w:r>
      <w:r w:rsidR="00BE41AB">
        <w:rPr>
          <w:rFonts w:ascii="Arial" w:hAnsi="Arial" w:cs="Arial"/>
          <w:bCs/>
        </w:rPr>
        <w:t xml:space="preserve">ěná plocha a nádvoří,  dále v části A1 o jinou stavbu na pozemku </w:t>
      </w:r>
      <w:proofErr w:type="spellStart"/>
      <w:r w:rsidR="00BE41AB">
        <w:rPr>
          <w:rFonts w:ascii="Arial" w:hAnsi="Arial" w:cs="Arial"/>
          <w:bCs/>
        </w:rPr>
        <w:t>parc</w:t>
      </w:r>
      <w:proofErr w:type="spellEnd"/>
      <w:r w:rsidR="00BE41AB">
        <w:rPr>
          <w:rFonts w:ascii="Arial" w:hAnsi="Arial" w:cs="Arial"/>
          <w:bCs/>
        </w:rPr>
        <w:t>. č. st. 779</w:t>
      </w:r>
      <w:r w:rsidR="00C80ABC" w:rsidRPr="00C80ABC">
        <w:rPr>
          <w:rFonts w:ascii="Arial" w:hAnsi="Arial" w:cs="Arial"/>
          <w:bCs/>
        </w:rPr>
        <w:t xml:space="preserve"> </w:t>
      </w:r>
      <w:r w:rsidR="009F3DD8">
        <w:rPr>
          <w:rFonts w:ascii="Arial" w:hAnsi="Arial" w:cs="Arial"/>
          <w:bCs/>
        </w:rPr>
        <w:t xml:space="preserve">a </w:t>
      </w:r>
      <w:r w:rsidR="00C80ABC" w:rsidRPr="00C80ABC">
        <w:rPr>
          <w:rFonts w:ascii="Arial" w:hAnsi="Arial" w:cs="Arial"/>
          <w:bCs/>
        </w:rPr>
        <w:t xml:space="preserve">vymazána byla v části A2 budova nezapsaná v katastru </w:t>
      </w:r>
      <w:r w:rsidR="00C80ABC">
        <w:rPr>
          <w:rFonts w:ascii="Arial" w:hAnsi="Arial" w:cs="Arial"/>
          <w:bCs/>
        </w:rPr>
        <w:t xml:space="preserve">nemovitostí </w:t>
      </w:r>
      <w:r w:rsidR="00C80ABC" w:rsidRPr="00C80ABC">
        <w:rPr>
          <w:rFonts w:ascii="Arial" w:hAnsi="Arial" w:cs="Arial"/>
          <w:bCs/>
        </w:rPr>
        <w:t xml:space="preserve">na pozemku </w:t>
      </w:r>
      <w:proofErr w:type="spellStart"/>
      <w:r w:rsidR="00C80ABC" w:rsidRPr="00C80ABC">
        <w:rPr>
          <w:rFonts w:ascii="Arial" w:hAnsi="Arial" w:cs="Arial"/>
          <w:bCs/>
        </w:rPr>
        <w:t>parc</w:t>
      </w:r>
      <w:proofErr w:type="spellEnd"/>
      <w:r w:rsidR="00C80ABC" w:rsidRPr="00C80ABC">
        <w:rPr>
          <w:rFonts w:ascii="Arial" w:hAnsi="Arial" w:cs="Arial"/>
          <w:bCs/>
        </w:rPr>
        <w:t xml:space="preserve">. č. 75/5 – skladovací </w:t>
      </w:r>
      <w:r w:rsidR="00C80ABC">
        <w:rPr>
          <w:rFonts w:ascii="Arial" w:hAnsi="Arial" w:cs="Arial"/>
          <w:bCs/>
        </w:rPr>
        <w:t>přístřešek, to vše</w:t>
      </w:r>
      <w:r w:rsidR="00BE41AB">
        <w:rPr>
          <w:rFonts w:ascii="Arial" w:hAnsi="Arial" w:cs="Arial"/>
          <w:bCs/>
        </w:rPr>
        <w:t xml:space="preserve"> </w:t>
      </w:r>
      <w:r w:rsidR="00BE41AB" w:rsidRPr="00BE41AB">
        <w:rPr>
          <w:rFonts w:ascii="Arial" w:hAnsi="Arial" w:cs="Arial"/>
          <w:bCs/>
        </w:rPr>
        <w:t xml:space="preserve">v k. </w:t>
      </w:r>
      <w:proofErr w:type="spellStart"/>
      <w:r w:rsidR="00BE41AB" w:rsidRPr="00BE41AB">
        <w:rPr>
          <w:rFonts w:ascii="Arial" w:hAnsi="Arial" w:cs="Arial"/>
          <w:bCs/>
        </w:rPr>
        <w:t>ú.</w:t>
      </w:r>
      <w:proofErr w:type="spellEnd"/>
      <w:r w:rsidR="00BE41AB" w:rsidRPr="00BE41AB">
        <w:rPr>
          <w:rFonts w:ascii="Arial" w:hAnsi="Arial" w:cs="Arial"/>
          <w:bCs/>
        </w:rPr>
        <w:t xml:space="preserve"> Rokytnice u Přerova</w:t>
      </w:r>
      <w:r w:rsidR="00392BBA" w:rsidRPr="00392BBA">
        <w:rPr>
          <w:rFonts w:ascii="Arial" w:hAnsi="Arial" w:cs="Arial"/>
          <w:bCs/>
        </w:rPr>
        <w:t>.</w:t>
      </w:r>
      <w:r w:rsidR="00AA45A7">
        <w:rPr>
          <w:rFonts w:ascii="Arial" w:hAnsi="Arial" w:cs="Arial"/>
          <w:bCs/>
        </w:rPr>
        <w:t xml:space="preserve"> </w:t>
      </w:r>
      <w:r w:rsidR="00AA45A7" w:rsidRPr="00392BBA">
        <w:rPr>
          <w:rFonts w:ascii="Arial" w:hAnsi="Arial" w:cs="Arial"/>
          <w:bCs/>
        </w:rPr>
        <w:t xml:space="preserve">U příspěvkové organizace pod bodem </w:t>
      </w:r>
      <w:r w:rsidR="00AA45A7">
        <w:rPr>
          <w:rFonts w:ascii="Arial" w:hAnsi="Arial" w:cs="Arial"/>
          <w:bCs/>
        </w:rPr>
        <w:t>3</w:t>
      </w:r>
      <w:r w:rsidR="00AA45A7" w:rsidRPr="00392BBA">
        <w:rPr>
          <w:rFonts w:ascii="Arial" w:hAnsi="Arial" w:cs="Arial"/>
          <w:bCs/>
        </w:rPr>
        <w:t xml:space="preserve">) byla </w:t>
      </w:r>
      <w:r w:rsidR="00AA45A7">
        <w:rPr>
          <w:rFonts w:ascii="Arial" w:hAnsi="Arial" w:cs="Arial"/>
          <w:bCs/>
        </w:rPr>
        <w:t>upravena</w:t>
      </w:r>
      <w:r w:rsidR="00AA45A7" w:rsidRPr="00392BBA">
        <w:rPr>
          <w:rFonts w:ascii="Arial" w:hAnsi="Arial" w:cs="Arial"/>
          <w:bCs/>
        </w:rPr>
        <w:t xml:space="preserve"> příloha 1 </w:t>
      </w:r>
      <w:r w:rsidR="00AA45A7">
        <w:rPr>
          <w:rFonts w:ascii="Arial" w:hAnsi="Arial" w:cs="Arial"/>
          <w:bCs/>
        </w:rPr>
        <w:t xml:space="preserve">zřizovací listiny a to </w:t>
      </w:r>
      <w:r w:rsidR="00AA45A7" w:rsidRPr="00392BBA">
        <w:rPr>
          <w:rFonts w:ascii="Arial" w:hAnsi="Arial" w:cs="Arial"/>
          <w:bCs/>
        </w:rPr>
        <w:t xml:space="preserve">v části </w:t>
      </w:r>
      <w:r w:rsidR="00AA45A7">
        <w:rPr>
          <w:rFonts w:ascii="Arial" w:hAnsi="Arial" w:cs="Arial"/>
          <w:bCs/>
        </w:rPr>
        <w:t xml:space="preserve">A1, u budovy č. p. </w:t>
      </w:r>
      <w:r w:rsidR="00C80ABC">
        <w:rPr>
          <w:rFonts w:ascii="Arial" w:hAnsi="Arial" w:cs="Arial"/>
          <w:bCs/>
        </w:rPr>
        <w:t xml:space="preserve">808, </w:t>
      </w:r>
      <w:proofErr w:type="spellStart"/>
      <w:proofErr w:type="gramStart"/>
      <w:r w:rsidR="00C80ABC">
        <w:rPr>
          <w:rFonts w:ascii="Arial" w:hAnsi="Arial" w:cs="Arial"/>
          <w:bCs/>
        </w:rPr>
        <w:t>k.ú</w:t>
      </w:r>
      <w:proofErr w:type="spellEnd"/>
      <w:r w:rsidR="00C80ABC">
        <w:rPr>
          <w:rFonts w:ascii="Arial" w:hAnsi="Arial" w:cs="Arial"/>
          <w:bCs/>
        </w:rPr>
        <w:t>.</w:t>
      </w:r>
      <w:proofErr w:type="gramEnd"/>
      <w:r w:rsidR="00C80ABC">
        <w:rPr>
          <w:rFonts w:ascii="Arial" w:hAnsi="Arial" w:cs="Arial"/>
          <w:bCs/>
        </w:rPr>
        <w:t xml:space="preserve">  Šumperk, </w:t>
      </w:r>
      <w:r w:rsidR="00AA45A7">
        <w:rPr>
          <w:rFonts w:ascii="Arial" w:hAnsi="Arial" w:cs="Arial"/>
          <w:bCs/>
        </w:rPr>
        <w:t xml:space="preserve">jejíž způsob využití </w:t>
      </w:r>
      <w:r w:rsidR="009F3DD8">
        <w:rPr>
          <w:rFonts w:ascii="Arial" w:hAnsi="Arial" w:cs="Arial"/>
          <w:bCs/>
        </w:rPr>
        <w:t xml:space="preserve">byl </w:t>
      </w:r>
      <w:r w:rsidR="00303215">
        <w:rPr>
          <w:rFonts w:ascii="Arial" w:hAnsi="Arial" w:cs="Arial"/>
          <w:bCs/>
        </w:rPr>
        <w:t>nově vymezen jako</w:t>
      </w:r>
      <w:r w:rsidR="00AA45A7">
        <w:rPr>
          <w:rFonts w:ascii="Arial" w:hAnsi="Arial" w:cs="Arial"/>
          <w:bCs/>
        </w:rPr>
        <w:t xml:space="preserve"> občanská vybavenost</w:t>
      </w:r>
      <w:r w:rsidR="00303215">
        <w:rPr>
          <w:rFonts w:ascii="Arial" w:hAnsi="Arial" w:cs="Arial"/>
          <w:bCs/>
        </w:rPr>
        <w:t xml:space="preserve"> (dříve „rodinný dům“).</w:t>
      </w:r>
    </w:p>
    <w:p w:rsidR="00F333F4" w:rsidRDefault="00F333F4" w:rsidP="00F333F4">
      <w:pPr>
        <w:spacing w:before="120" w:after="120"/>
        <w:jc w:val="both"/>
        <w:rPr>
          <w:rFonts w:ascii="Arial" w:hAnsi="Arial" w:cs="Arial"/>
          <w:b/>
        </w:rPr>
      </w:pPr>
      <w:r w:rsidRPr="000E3A5E">
        <w:rPr>
          <w:rFonts w:ascii="Arial" w:hAnsi="Arial" w:cs="Arial"/>
          <w:b/>
        </w:rPr>
        <w:t xml:space="preserve">Na základě výše uvedeného předkladatel doporučuje </w:t>
      </w:r>
      <w:r w:rsidR="009F3DD8">
        <w:rPr>
          <w:rFonts w:ascii="Arial" w:hAnsi="Arial" w:cs="Arial"/>
          <w:b/>
        </w:rPr>
        <w:t>Zastupitelstvu</w:t>
      </w:r>
      <w:r w:rsidR="009F3DD8" w:rsidRPr="000E3A5E">
        <w:rPr>
          <w:rFonts w:ascii="Arial" w:hAnsi="Arial" w:cs="Arial"/>
          <w:b/>
        </w:rPr>
        <w:t xml:space="preserve"> </w:t>
      </w:r>
      <w:r w:rsidRPr="000E3A5E">
        <w:rPr>
          <w:rFonts w:ascii="Arial" w:hAnsi="Arial" w:cs="Arial"/>
          <w:b/>
        </w:rPr>
        <w:t xml:space="preserve">Olomouckého kraje </w:t>
      </w:r>
      <w:r>
        <w:rPr>
          <w:rFonts w:ascii="Arial" w:hAnsi="Arial" w:cs="Arial"/>
          <w:b/>
          <w:bCs/>
        </w:rPr>
        <w:t>předložené</w:t>
      </w:r>
      <w:r w:rsidRPr="000E3A5E">
        <w:rPr>
          <w:rFonts w:ascii="Arial" w:hAnsi="Arial" w:cs="Arial"/>
          <w:b/>
          <w:bCs/>
        </w:rPr>
        <w:t xml:space="preserve"> dodatk</w:t>
      </w:r>
      <w:r>
        <w:rPr>
          <w:rFonts w:ascii="Arial" w:hAnsi="Arial" w:cs="Arial"/>
          <w:b/>
          <w:bCs/>
        </w:rPr>
        <w:t>y</w:t>
      </w:r>
      <w:r w:rsidRPr="000E3A5E">
        <w:rPr>
          <w:rFonts w:ascii="Arial" w:hAnsi="Arial" w:cs="Arial"/>
          <w:b/>
          <w:bCs/>
        </w:rPr>
        <w:t xml:space="preserve"> </w:t>
      </w:r>
      <w:r w:rsidRPr="000E3A5E">
        <w:rPr>
          <w:rFonts w:ascii="Arial" w:hAnsi="Arial" w:cs="Arial"/>
          <w:b/>
        </w:rPr>
        <w:t>zřizovací</w:t>
      </w:r>
      <w:r>
        <w:rPr>
          <w:rFonts w:ascii="Arial" w:hAnsi="Arial" w:cs="Arial"/>
          <w:b/>
        </w:rPr>
        <w:t>ch</w:t>
      </w:r>
      <w:r w:rsidRPr="000E3A5E">
        <w:rPr>
          <w:rFonts w:ascii="Arial" w:hAnsi="Arial" w:cs="Arial"/>
          <w:b/>
        </w:rPr>
        <w:t xml:space="preserve"> listin příspěvkov</w:t>
      </w:r>
      <w:r>
        <w:rPr>
          <w:rFonts w:ascii="Arial" w:hAnsi="Arial" w:cs="Arial"/>
          <w:b/>
        </w:rPr>
        <w:t>ých organizací</w:t>
      </w:r>
      <w:r w:rsidRPr="000E3A5E">
        <w:rPr>
          <w:rFonts w:ascii="Arial" w:hAnsi="Arial" w:cs="Arial"/>
          <w:b/>
        </w:rPr>
        <w:t xml:space="preserve"> Olomouckého kraje v  oblasti </w:t>
      </w:r>
      <w:r w:rsidR="00392BBA" w:rsidRPr="000E3A5E">
        <w:rPr>
          <w:rFonts w:ascii="Arial" w:hAnsi="Arial" w:cs="Arial"/>
          <w:b/>
        </w:rPr>
        <w:t xml:space="preserve">sociální </w:t>
      </w:r>
      <w:r>
        <w:rPr>
          <w:rFonts w:ascii="Arial" w:hAnsi="Arial" w:cs="Arial"/>
          <w:b/>
          <w:bCs/>
        </w:rPr>
        <w:t xml:space="preserve">dle Přílohy č. </w:t>
      </w:r>
      <w:r w:rsidRPr="00415A4E">
        <w:rPr>
          <w:rFonts w:ascii="Arial" w:hAnsi="Arial" w:cs="Arial"/>
          <w:b/>
          <w:bCs/>
        </w:rPr>
        <w:t>1</w:t>
      </w:r>
      <w:r w:rsidR="00AA45A7">
        <w:rPr>
          <w:rFonts w:ascii="Arial" w:hAnsi="Arial" w:cs="Arial"/>
          <w:b/>
          <w:bCs/>
        </w:rPr>
        <w:t>,</w:t>
      </w:r>
      <w:r w:rsidR="00BE41AB">
        <w:rPr>
          <w:rFonts w:ascii="Arial" w:hAnsi="Arial" w:cs="Arial"/>
          <w:b/>
          <w:bCs/>
        </w:rPr>
        <w:t xml:space="preserve"> Přílohy č.</w:t>
      </w:r>
      <w:r w:rsidR="00392BBA">
        <w:rPr>
          <w:rFonts w:ascii="Arial" w:hAnsi="Arial" w:cs="Arial"/>
          <w:b/>
          <w:bCs/>
        </w:rPr>
        <w:t xml:space="preserve"> 2.</w:t>
      </w:r>
      <w:r>
        <w:rPr>
          <w:rFonts w:ascii="Arial" w:hAnsi="Arial" w:cs="Arial"/>
          <w:b/>
          <w:bCs/>
        </w:rPr>
        <w:t xml:space="preserve"> </w:t>
      </w:r>
      <w:r w:rsidR="00AA45A7">
        <w:rPr>
          <w:rFonts w:ascii="Arial" w:hAnsi="Arial" w:cs="Arial"/>
          <w:b/>
          <w:bCs/>
        </w:rPr>
        <w:t xml:space="preserve">a Přílohy č. 3 </w:t>
      </w:r>
      <w:r w:rsidR="00BE41AB">
        <w:rPr>
          <w:rFonts w:ascii="Arial" w:hAnsi="Arial" w:cs="Arial"/>
          <w:b/>
          <w:bCs/>
        </w:rPr>
        <w:t xml:space="preserve">této </w:t>
      </w:r>
      <w:r>
        <w:rPr>
          <w:rFonts w:ascii="Arial" w:hAnsi="Arial" w:cs="Arial"/>
          <w:b/>
          <w:bCs/>
        </w:rPr>
        <w:t>d</w:t>
      </w:r>
      <w:r w:rsidRPr="000E3A5E">
        <w:rPr>
          <w:rFonts w:ascii="Arial" w:hAnsi="Arial" w:cs="Arial"/>
          <w:b/>
          <w:bCs/>
        </w:rPr>
        <w:t xml:space="preserve">ůvodové zprávy </w:t>
      </w:r>
      <w:r w:rsidR="009F3DD8">
        <w:rPr>
          <w:rFonts w:ascii="Arial" w:hAnsi="Arial" w:cs="Arial"/>
          <w:b/>
          <w:bCs/>
        </w:rPr>
        <w:t>schválit</w:t>
      </w:r>
      <w:r w:rsidR="009F3DD8" w:rsidRPr="000E3A5E">
        <w:rPr>
          <w:rFonts w:ascii="Arial" w:hAnsi="Arial" w:cs="Arial"/>
          <w:b/>
          <w:bCs/>
        </w:rPr>
        <w:t xml:space="preserve"> </w:t>
      </w:r>
      <w:r w:rsidRPr="000E3A5E">
        <w:rPr>
          <w:rFonts w:ascii="Arial" w:hAnsi="Arial" w:cs="Arial"/>
          <w:b/>
        </w:rPr>
        <w:t>s účinností t</w:t>
      </w:r>
      <w:r>
        <w:rPr>
          <w:rFonts w:ascii="Arial" w:hAnsi="Arial" w:cs="Arial"/>
          <w:b/>
        </w:rPr>
        <w:t>ěchto</w:t>
      </w:r>
      <w:r w:rsidRPr="000E3A5E">
        <w:rPr>
          <w:rFonts w:ascii="Arial" w:hAnsi="Arial" w:cs="Arial"/>
          <w:b/>
        </w:rPr>
        <w:t xml:space="preserve"> dodatk</w:t>
      </w:r>
      <w:r>
        <w:rPr>
          <w:rFonts w:ascii="Arial" w:hAnsi="Arial" w:cs="Arial"/>
          <w:b/>
        </w:rPr>
        <w:t>ů</w:t>
      </w:r>
      <w:r w:rsidRPr="000E3A5E">
        <w:rPr>
          <w:rFonts w:ascii="Arial" w:hAnsi="Arial" w:cs="Arial"/>
          <w:b/>
        </w:rPr>
        <w:t xml:space="preserve"> od </w:t>
      </w:r>
      <w:r w:rsidR="00392BBA">
        <w:rPr>
          <w:rFonts w:ascii="Arial" w:hAnsi="Arial" w:cs="Arial"/>
          <w:b/>
        </w:rPr>
        <w:t>20. 2</w:t>
      </w:r>
      <w:r>
        <w:rPr>
          <w:rFonts w:ascii="Arial" w:hAnsi="Arial" w:cs="Arial"/>
          <w:b/>
        </w:rPr>
        <w:t>.</w:t>
      </w:r>
      <w:r w:rsidRPr="003034B9">
        <w:rPr>
          <w:rFonts w:ascii="Arial" w:hAnsi="Arial" w:cs="Arial"/>
          <w:b/>
        </w:rPr>
        <w:t xml:space="preserve"> </w:t>
      </w:r>
      <w:r w:rsidRPr="000E3A5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0E3A5E">
        <w:rPr>
          <w:rFonts w:ascii="Arial" w:hAnsi="Arial" w:cs="Arial"/>
          <w:b/>
        </w:rPr>
        <w:t>.</w:t>
      </w:r>
      <w:r w:rsidR="009F3DD8" w:rsidRPr="009F3DD8">
        <w:rPr>
          <w:rFonts w:ascii="Arial" w:hAnsi="Arial" w:cs="Arial"/>
          <w:b/>
        </w:rPr>
        <w:t xml:space="preserve"> Rada Olomouckého kraje znění dodatků zřizovacích listin popsaných shora usnesením č. UR/82/61/2020 ze dne 10. 2. 2020</w:t>
      </w:r>
      <w:r w:rsidR="009F3DD8">
        <w:rPr>
          <w:rFonts w:ascii="Arial" w:hAnsi="Arial" w:cs="Arial"/>
          <w:b/>
        </w:rPr>
        <w:t xml:space="preserve"> </w:t>
      </w:r>
      <w:r w:rsidR="009F3DD8" w:rsidRPr="009F3DD8">
        <w:rPr>
          <w:rFonts w:ascii="Arial" w:hAnsi="Arial" w:cs="Arial"/>
          <w:b/>
        </w:rPr>
        <w:t xml:space="preserve">odsouhlasila a </w:t>
      </w:r>
      <w:r w:rsidR="009F3DD8">
        <w:rPr>
          <w:rFonts w:ascii="Arial" w:hAnsi="Arial" w:cs="Arial"/>
          <w:b/>
        </w:rPr>
        <w:t xml:space="preserve">tyto </w:t>
      </w:r>
      <w:r w:rsidR="009F3DD8" w:rsidRPr="009F3DD8">
        <w:rPr>
          <w:rFonts w:ascii="Arial" w:hAnsi="Arial" w:cs="Arial"/>
          <w:b/>
        </w:rPr>
        <w:t>doporučila schválit.</w:t>
      </w:r>
    </w:p>
    <w:tbl>
      <w:tblPr>
        <w:tblW w:w="9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1733"/>
        <w:gridCol w:w="3536"/>
      </w:tblGrid>
      <w:tr w:rsidR="00F333F4" w:rsidTr="00B11309">
        <w:trPr>
          <w:trHeight w:val="255"/>
        </w:trPr>
        <w:tc>
          <w:tcPr>
            <w:tcW w:w="9165" w:type="dxa"/>
            <w:gridSpan w:val="3"/>
            <w:shd w:val="clear" w:color="auto" w:fill="CCCCCC"/>
            <w:vAlign w:val="center"/>
            <w:hideMark/>
          </w:tcPr>
          <w:p w:rsidR="00F333F4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Připomínkové řízení</w:t>
            </w:r>
          </w:p>
        </w:tc>
      </w:tr>
      <w:tr w:rsidR="00F333F4" w:rsidTr="00B11309">
        <w:trPr>
          <w:trHeight w:val="932"/>
        </w:trPr>
        <w:tc>
          <w:tcPr>
            <w:tcW w:w="3896" w:type="dxa"/>
            <w:shd w:val="clear" w:color="auto" w:fill="CCCCCC"/>
            <w:vAlign w:val="center"/>
          </w:tcPr>
          <w:p w:rsidR="00F333F4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33F4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Materiál byl projednán</w:t>
            </w:r>
          </w:p>
          <w:p w:rsidR="00F333F4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(kým)</w:t>
            </w:r>
          </w:p>
          <w:p w:rsidR="00F333F4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3" w:type="dxa"/>
            <w:shd w:val="clear" w:color="auto" w:fill="CCCCCC"/>
            <w:vAlign w:val="center"/>
            <w:hideMark/>
          </w:tcPr>
          <w:p w:rsidR="00F333F4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3536" w:type="dxa"/>
            <w:shd w:val="clear" w:color="auto" w:fill="CCCCCC"/>
            <w:vAlign w:val="center"/>
            <w:hideMark/>
          </w:tcPr>
          <w:p w:rsidR="00F333F4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Výsledek </w:t>
            </w:r>
          </w:p>
        </w:tc>
      </w:tr>
      <w:tr w:rsidR="00F333F4" w:rsidTr="00B11309">
        <w:trPr>
          <w:trHeight w:val="326"/>
        </w:trPr>
        <w:tc>
          <w:tcPr>
            <w:tcW w:w="3896" w:type="dxa"/>
            <w:vAlign w:val="center"/>
          </w:tcPr>
          <w:p w:rsidR="00F333F4" w:rsidRPr="00753390" w:rsidRDefault="00F333F4" w:rsidP="00B113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highlight w:val="yellow"/>
              </w:rPr>
            </w:pPr>
            <w:r w:rsidRPr="00C17754">
              <w:rPr>
                <w:rFonts w:ascii="Arial" w:hAnsi="Arial" w:cs="Arial"/>
              </w:rPr>
              <w:t xml:space="preserve">Odborem majetkovým, právním </w:t>
            </w:r>
            <w:r w:rsidRPr="00C17754">
              <w:rPr>
                <w:rFonts w:ascii="Arial" w:hAnsi="Arial" w:cs="Arial"/>
              </w:rPr>
              <w:br/>
              <w:t>a správních činností</w:t>
            </w:r>
          </w:p>
        </w:tc>
        <w:tc>
          <w:tcPr>
            <w:tcW w:w="1733" w:type="dxa"/>
            <w:vAlign w:val="center"/>
          </w:tcPr>
          <w:p w:rsidR="00F333F4" w:rsidRPr="00B85CA4" w:rsidRDefault="00AA45A7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30. 1. </w:t>
            </w:r>
            <w:r w:rsidR="00392BBA">
              <w:rPr>
                <w:rFonts w:ascii="Arial" w:hAnsi="Arial" w:cs="Arial"/>
              </w:rPr>
              <w:t>2020</w:t>
            </w:r>
          </w:p>
        </w:tc>
        <w:tc>
          <w:tcPr>
            <w:tcW w:w="3536" w:type="dxa"/>
            <w:vAlign w:val="center"/>
          </w:tcPr>
          <w:p w:rsidR="00F333F4" w:rsidRPr="005F2AB8" w:rsidRDefault="00F333F4" w:rsidP="00B1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Připomínky zapracovány</w:t>
            </w:r>
          </w:p>
        </w:tc>
      </w:tr>
    </w:tbl>
    <w:p w:rsidR="00F333F4" w:rsidRDefault="00F333F4" w:rsidP="00F333F4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F333F4" w:rsidRPr="00392BBA" w:rsidRDefault="00F333F4" w:rsidP="00F333F4">
      <w:pPr>
        <w:tabs>
          <w:tab w:val="left" w:pos="3960"/>
        </w:tabs>
        <w:outlineLvl w:val="0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Přílohy:</w:t>
      </w:r>
    </w:p>
    <w:p w:rsidR="00F333F4" w:rsidRPr="00392BBA" w:rsidRDefault="00F333F4" w:rsidP="00392BBA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92BBA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Příloha č. 1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- Dodatek č. </w:t>
      </w:r>
      <w:r w:rsidR="00AA45A7">
        <w:rPr>
          <w:rFonts w:ascii="Arial" w:eastAsiaTheme="minorHAnsi" w:hAnsi="Arial" w:cs="Arial"/>
          <w:bCs/>
          <w:sz w:val="22"/>
          <w:szCs w:val="22"/>
          <w:lang w:eastAsia="en-US"/>
        </w:rPr>
        <w:t>20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ke zřizovací listině </w:t>
      </w:r>
      <w:proofErr w:type="spellStart"/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>Vincentina</w:t>
      </w:r>
      <w:proofErr w:type="spellEnd"/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- poskytovatele sociálních služeb Šternberk, příspěvkové organizace (</w:t>
      </w:r>
      <w:r w:rsidR="00B27043">
        <w:rPr>
          <w:rFonts w:ascii="Arial" w:eastAsiaTheme="minorHAnsi" w:hAnsi="Arial" w:cs="Arial"/>
          <w:bCs/>
          <w:sz w:val="22"/>
          <w:szCs w:val="22"/>
          <w:lang w:eastAsia="en-US"/>
        </w:rPr>
        <w:t>3</w:t>
      </w:r>
      <w:r w:rsidR="00392BBA"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>str.)</w:t>
      </w:r>
    </w:p>
    <w:p w:rsidR="00F333F4" w:rsidRDefault="00F333F4" w:rsidP="00F333F4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92BBA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Příloha č. </w:t>
      </w:r>
      <w:r w:rsidR="00392BBA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- Dodatek č. 1</w:t>
      </w:r>
      <w:r w:rsidR="00AA45A7">
        <w:rPr>
          <w:rFonts w:ascii="Arial" w:eastAsiaTheme="minorHAnsi" w:hAnsi="Arial" w:cs="Arial"/>
          <w:bCs/>
          <w:sz w:val="22"/>
          <w:szCs w:val="22"/>
          <w:lang w:eastAsia="en-US"/>
        </w:rPr>
        <w:t>1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ke zřizovací listině </w:t>
      </w:r>
      <w:r w:rsidR="00392BBA"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>Domova Na zámečku Rokytnice, příspěvkové organizace (</w:t>
      </w:r>
      <w:r w:rsidR="00AA45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3 </w:t>
      </w:r>
      <w:r w:rsidR="00392BBA"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>str.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:rsidR="00F333F4" w:rsidRPr="00C80ABC" w:rsidRDefault="00AA45A7" w:rsidP="00F333F4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92BBA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Příloha č. 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3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Dodatek </w:t>
      </w:r>
      <w:r w:rsidRPr="00AA45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č. 10 ke zřizovací listině Sociálních služeb pro seniory Šumperk, příspěvkové 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>organizace (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2</w:t>
      </w:r>
      <w:r w:rsidRPr="00392B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str.)</w:t>
      </w:r>
    </w:p>
    <w:p w:rsidR="00743995" w:rsidRDefault="00743995"/>
    <w:sectPr w:rsidR="007439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43" w:rsidRDefault="00F60043" w:rsidP="00392BBA">
      <w:pPr>
        <w:spacing w:after="0" w:line="240" w:lineRule="auto"/>
      </w:pPr>
      <w:r>
        <w:separator/>
      </w:r>
    </w:p>
  </w:endnote>
  <w:endnote w:type="continuationSeparator" w:id="0">
    <w:p w:rsidR="00F60043" w:rsidRDefault="00F60043" w:rsidP="0039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B1" w:rsidRDefault="00392BBA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5342B1" w:rsidRDefault="009F3DD8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</w:t>
    </w:r>
    <w:r w:rsidR="00392BBA" w:rsidRPr="008C5C4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</w:t>
    </w:r>
    <w:r w:rsidR="00392BBA">
      <w:rPr>
        <w:rFonts w:ascii="Arial" w:hAnsi="Arial" w:cs="Arial"/>
        <w:i/>
        <w:sz w:val="20"/>
        <w:szCs w:val="20"/>
      </w:rPr>
      <w:t xml:space="preserve">. 2. </w:t>
    </w:r>
    <w:proofErr w:type="gramStart"/>
    <w:r w:rsidR="00392BBA">
      <w:rPr>
        <w:rFonts w:ascii="Arial" w:hAnsi="Arial" w:cs="Arial"/>
        <w:i/>
        <w:sz w:val="20"/>
        <w:szCs w:val="20"/>
      </w:rPr>
      <w:t>2020</w:t>
    </w:r>
    <w:r w:rsidR="00392BBA" w:rsidRPr="008C5C49">
      <w:rPr>
        <w:rFonts w:ascii="Arial" w:hAnsi="Arial" w:cs="Arial"/>
        <w:i/>
        <w:sz w:val="20"/>
        <w:szCs w:val="20"/>
      </w:rPr>
      <w:t xml:space="preserve">                                              </w:t>
    </w:r>
    <w:r w:rsidR="00392BBA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392BBA">
      <w:rPr>
        <w:rFonts w:ascii="Arial" w:eastAsia="Calibri" w:hAnsi="Arial" w:cs="Arial"/>
        <w:i/>
        <w:color w:val="000000"/>
        <w:sz w:val="20"/>
        <w:szCs w:val="20"/>
      </w:rPr>
      <w:t xml:space="preserve">         </w:t>
    </w:r>
    <w:r w:rsidR="00392BBA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392BBA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392BBA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392BBA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392BBA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384A7A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392BBA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392BBA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392BBA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AA45A7">
      <w:rPr>
        <w:rStyle w:val="slostrnky"/>
        <w:rFonts w:ascii="Arial" w:hAnsi="Arial" w:cs="Arial"/>
        <w:i/>
        <w:sz w:val="20"/>
        <w:szCs w:val="20"/>
      </w:rPr>
      <w:t xml:space="preserve"> 9</w:t>
    </w:r>
    <w:r w:rsidR="00392BBA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5342B1" w:rsidRPr="008C5C49" w:rsidRDefault="009F3DD8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47. </w:t>
    </w:r>
    <w:proofErr w:type="gramStart"/>
    <w:r w:rsidR="00392BBA">
      <w:rPr>
        <w:rStyle w:val="slostrnky"/>
        <w:rFonts w:ascii="Arial" w:hAnsi="Arial" w:cs="Arial"/>
        <w:i/>
        <w:sz w:val="20"/>
        <w:szCs w:val="20"/>
      </w:rPr>
      <w:t xml:space="preserve">- </w:t>
    </w:r>
    <w:r w:rsidR="00392BBA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392BBA">
      <w:rPr>
        <w:rStyle w:val="slostrnky"/>
        <w:rFonts w:ascii="Arial" w:hAnsi="Arial" w:cs="Arial"/>
        <w:i/>
        <w:sz w:val="20"/>
        <w:szCs w:val="20"/>
      </w:rPr>
      <w:t>y</w:t>
    </w:r>
    <w:proofErr w:type="gramEnd"/>
    <w:r w:rsidR="00392BBA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392BBA">
      <w:rPr>
        <w:rStyle w:val="slostrnky"/>
        <w:rFonts w:ascii="Arial" w:hAnsi="Arial" w:cs="Arial"/>
        <w:i/>
        <w:sz w:val="20"/>
        <w:szCs w:val="20"/>
      </w:rPr>
      <w:t>zřizovacích</w:t>
    </w:r>
    <w:r w:rsidR="00392BBA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392BBA">
      <w:rPr>
        <w:rStyle w:val="slostrnky"/>
        <w:rFonts w:ascii="Arial" w:hAnsi="Arial" w:cs="Arial"/>
        <w:i/>
        <w:sz w:val="20"/>
        <w:szCs w:val="20"/>
      </w:rPr>
      <w:t>ých</w:t>
    </w:r>
    <w:r w:rsidR="00392BBA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392BBA">
      <w:rPr>
        <w:rStyle w:val="slostrnky"/>
        <w:rFonts w:ascii="Arial" w:hAnsi="Arial" w:cs="Arial"/>
        <w:i/>
        <w:sz w:val="20"/>
        <w:szCs w:val="20"/>
      </w:rPr>
      <w:t>í</w:t>
    </w:r>
    <w:r w:rsidR="00392BBA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A42AFE" w:rsidRPr="005342B1" w:rsidRDefault="00384A7A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43" w:rsidRDefault="00F60043" w:rsidP="00392BBA">
      <w:pPr>
        <w:spacing w:after="0" w:line="240" w:lineRule="auto"/>
      </w:pPr>
      <w:r>
        <w:separator/>
      </w:r>
    </w:p>
  </w:footnote>
  <w:footnote w:type="continuationSeparator" w:id="0">
    <w:p w:rsidR="00F60043" w:rsidRDefault="00F60043" w:rsidP="0039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F4"/>
    <w:rsid w:val="00303215"/>
    <w:rsid w:val="00384A7A"/>
    <w:rsid w:val="00392BBA"/>
    <w:rsid w:val="00743995"/>
    <w:rsid w:val="009F3DD8"/>
    <w:rsid w:val="00AA45A7"/>
    <w:rsid w:val="00B27043"/>
    <w:rsid w:val="00BE41AB"/>
    <w:rsid w:val="00C80ABC"/>
    <w:rsid w:val="00D66371"/>
    <w:rsid w:val="00F333F4"/>
    <w:rsid w:val="00F555A0"/>
    <w:rsid w:val="00F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6851B8-2802-4211-8CD9-73FDE86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33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333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3F4"/>
  </w:style>
  <w:style w:type="character" w:styleId="slostrnky">
    <w:name w:val="page number"/>
    <w:uiPriority w:val="99"/>
    <w:unhideWhenUsed/>
    <w:rsid w:val="00F333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3</cp:revision>
  <dcterms:created xsi:type="dcterms:W3CDTF">2020-02-11T09:34:00Z</dcterms:created>
  <dcterms:modified xsi:type="dcterms:W3CDTF">2020-02-11T09:52:00Z</dcterms:modified>
</cp:coreProperties>
</file>