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4CC53" w14:textId="77777777" w:rsidR="000D615F" w:rsidRPr="000D615F" w:rsidRDefault="000D615F" w:rsidP="000D615F">
      <w:pPr>
        <w:ind w:left="0"/>
        <w:jc w:val="center"/>
        <w:rPr>
          <w:rFonts w:cs="Arial"/>
          <w:b/>
          <w:sz w:val="28"/>
          <w:szCs w:val="28"/>
        </w:rPr>
      </w:pPr>
      <w:r w:rsidRPr="000D615F">
        <w:rPr>
          <w:rFonts w:cs="Arial"/>
          <w:b/>
          <w:caps/>
          <w:sz w:val="28"/>
          <w:szCs w:val="28"/>
        </w:rPr>
        <w:t>Smlouva</w:t>
      </w:r>
      <w:r w:rsidRPr="000D615F">
        <w:rPr>
          <w:rFonts w:cs="Arial"/>
          <w:b/>
          <w:caps/>
          <w:sz w:val="28"/>
          <w:szCs w:val="28"/>
        </w:rPr>
        <w:br/>
      </w:r>
      <w:r w:rsidRPr="000D615F">
        <w:rPr>
          <w:rFonts w:cs="Arial"/>
          <w:b/>
          <w:sz w:val="28"/>
          <w:szCs w:val="28"/>
        </w:rPr>
        <w:t xml:space="preserve">o poskytnutí účelově určené dotace v souladu se zákonem </w:t>
      </w:r>
      <w:r w:rsidRPr="000D615F">
        <w:rPr>
          <w:rFonts w:cs="Arial"/>
          <w:b/>
          <w:sz w:val="28"/>
          <w:szCs w:val="28"/>
        </w:rPr>
        <w:br/>
        <w:t>č. 108/2006 Sb., o sociálních službách</w:t>
      </w:r>
      <w:r w:rsidRPr="000D615F">
        <w:rPr>
          <w:rFonts w:cs="Arial"/>
          <w:sz w:val="28"/>
          <w:szCs w:val="28"/>
        </w:rPr>
        <w:t>,</w:t>
      </w:r>
      <w:r w:rsidRPr="000D615F" w:rsidDel="003A7148">
        <w:rPr>
          <w:rFonts w:cs="Arial"/>
          <w:b/>
          <w:sz w:val="28"/>
          <w:szCs w:val="28"/>
        </w:rPr>
        <w:t xml:space="preserve"> </w:t>
      </w:r>
      <w:r w:rsidRPr="000D615F">
        <w:rPr>
          <w:rFonts w:cs="Arial"/>
          <w:b/>
          <w:sz w:val="28"/>
          <w:szCs w:val="28"/>
        </w:rPr>
        <w:t>ve znění pozdějších předpisů</w:t>
      </w:r>
    </w:p>
    <w:p w14:paraId="655F4C10" w14:textId="77777777" w:rsidR="000D615F" w:rsidRPr="000D615F" w:rsidRDefault="000D615F" w:rsidP="000D615F">
      <w:pPr>
        <w:spacing w:beforeLines="60" w:before="144"/>
        <w:ind w:left="0"/>
        <w:jc w:val="center"/>
        <w:rPr>
          <w:rFonts w:cs="Arial"/>
          <w:bCs/>
          <w:szCs w:val="22"/>
        </w:rPr>
      </w:pPr>
      <w:r w:rsidRPr="000D615F">
        <w:rPr>
          <w:rFonts w:cs="Arial"/>
          <w:bCs/>
          <w:szCs w:val="22"/>
        </w:rPr>
        <w:t xml:space="preserve">uzavřená v souladu s § 159 a násl. zákona č. 500/2004 Sb., správní řád, ve znění pozdějších předpisů, a se zákonem č. 250/2000 Sb., o rozpočtových pravidlech územních rozpočtů, </w:t>
      </w:r>
      <w:r w:rsidRPr="000D615F">
        <w:rPr>
          <w:rFonts w:cs="Arial"/>
          <w:bCs/>
          <w:szCs w:val="22"/>
        </w:rPr>
        <w:br/>
        <w:t>ve znění pozdějších předpisů</w:t>
      </w:r>
    </w:p>
    <w:p w14:paraId="13F5FFB2" w14:textId="77777777" w:rsidR="000D615F" w:rsidRPr="000D615F" w:rsidRDefault="000D615F" w:rsidP="000D615F">
      <w:pPr>
        <w:ind w:left="0"/>
        <w:jc w:val="center"/>
        <w:rPr>
          <w:rFonts w:cs="Arial"/>
          <w:b/>
          <w:szCs w:val="22"/>
        </w:rPr>
      </w:pPr>
    </w:p>
    <w:p w14:paraId="5F5F0922" w14:textId="77777777" w:rsidR="000D615F" w:rsidRPr="000D615F" w:rsidRDefault="000D615F" w:rsidP="000D615F">
      <w:pPr>
        <w:ind w:left="0"/>
        <w:jc w:val="center"/>
        <w:rPr>
          <w:rFonts w:cs="Arial"/>
          <w:b/>
          <w:szCs w:val="22"/>
        </w:rPr>
      </w:pPr>
      <w:r w:rsidRPr="000D615F">
        <w:rPr>
          <w:rFonts w:cs="Arial"/>
          <w:b/>
          <w:szCs w:val="22"/>
        </w:rPr>
        <w:t>Smluvní strany:</w:t>
      </w:r>
    </w:p>
    <w:p w14:paraId="5BEE4367" w14:textId="77777777" w:rsidR="000D615F" w:rsidRPr="000D615F" w:rsidRDefault="000D615F" w:rsidP="000D615F">
      <w:pPr>
        <w:spacing w:before="160"/>
        <w:ind w:left="0"/>
        <w:jc w:val="left"/>
        <w:rPr>
          <w:rFonts w:cs="Arial"/>
          <w:b/>
          <w:szCs w:val="22"/>
        </w:rPr>
      </w:pPr>
      <w:r w:rsidRPr="000D615F">
        <w:rPr>
          <w:rFonts w:cs="Arial"/>
          <w:b/>
          <w:szCs w:val="22"/>
        </w:rPr>
        <w:t>Olomoucký kraj</w:t>
      </w:r>
    </w:p>
    <w:p w14:paraId="5E9CAF64" w14:textId="54308465" w:rsidR="000D615F" w:rsidRPr="000D615F" w:rsidRDefault="000D615F" w:rsidP="000D615F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sídlo:                      </w:t>
      </w:r>
      <w:r w:rsidRPr="000D615F">
        <w:rPr>
          <w:rFonts w:cs="Arial"/>
          <w:szCs w:val="22"/>
        </w:rPr>
        <w:tab/>
        <w:t xml:space="preserve">Jeremenkova 1191/40a, Hodolany, 779 </w:t>
      </w:r>
      <w:r w:rsidR="001A3191">
        <w:rPr>
          <w:rFonts w:cs="Arial"/>
          <w:szCs w:val="22"/>
        </w:rPr>
        <w:t xml:space="preserve">00 </w:t>
      </w:r>
      <w:r w:rsidRPr="000D615F">
        <w:rPr>
          <w:rFonts w:cs="Arial"/>
          <w:szCs w:val="22"/>
        </w:rPr>
        <w:t>Olomouc</w:t>
      </w:r>
    </w:p>
    <w:p w14:paraId="3C017B86" w14:textId="77777777" w:rsidR="000D615F" w:rsidRPr="000D615F" w:rsidRDefault="000D615F" w:rsidP="000D615F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tel/fax:  </w:t>
      </w:r>
      <w:r w:rsidRPr="000D615F">
        <w:rPr>
          <w:rFonts w:cs="Arial"/>
          <w:szCs w:val="22"/>
        </w:rPr>
        <w:tab/>
        <w:t xml:space="preserve">     </w:t>
      </w:r>
      <w:r w:rsidRPr="000D615F">
        <w:rPr>
          <w:rFonts w:cs="Arial"/>
          <w:szCs w:val="22"/>
        </w:rPr>
        <w:tab/>
      </w:r>
      <w:r w:rsidRPr="000D615F">
        <w:rPr>
          <w:rFonts w:cs="Arial"/>
          <w:bCs/>
          <w:szCs w:val="22"/>
        </w:rPr>
        <w:t>585 508 111</w:t>
      </w:r>
      <w:r w:rsidRPr="000D615F">
        <w:rPr>
          <w:rFonts w:cs="Arial"/>
          <w:szCs w:val="22"/>
        </w:rPr>
        <w:tab/>
      </w:r>
    </w:p>
    <w:p w14:paraId="1FECA89C" w14:textId="77777777" w:rsidR="000D615F" w:rsidRPr="000D615F" w:rsidRDefault="000D615F" w:rsidP="000D615F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IČO:                   </w:t>
      </w:r>
      <w:r w:rsidRPr="000D615F">
        <w:rPr>
          <w:rFonts w:cs="Arial"/>
          <w:szCs w:val="22"/>
        </w:rPr>
        <w:tab/>
        <w:t>60609460</w:t>
      </w:r>
    </w:p>
    <w:p w14:paraId="550D35D9" w14:textId="77777777" w:rsidR="000D615F" w:rsidRPr="000D615F" w:rsidRDefault="000D615F" w:rsidP="000D615F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DIČ: </w:t>
      </w:r>
      <w:r w:rsidRPr="000D615F">
        <w:rPr>
          <w:rFonts w:cs="Arial"/>
          <w:szCs w:val="22"/>
        </w:rPr>
        <w:tab/>
      </w:r>
      <w:r w:rsidRPr="000D615F">
        <w:rPr>
          <w:rFonts w:cs="Arial"/>
          <w:szCs w:val="22"/>
        </w:rPr>
        <w:tab/>
      </w:r>
      <w:r w:rsidRPr="000D615F">
        <w:rPr>
          <w:rFonts w:cs="Arial"/>
          <w:szCs w:val="22"/>
        </w:rPr>
        <w:tab/>
        <w:t>CZ60609460</w:t>
      </w:r>
    </w:p>
    <w:p w14:paraId="76D7A31D" w14:textId="77777777" w:rsidR="000D615F" w:rsidRPr="000D615F" w:rsidRDefault="000D615F" w:rsidP="000D615F">
      <w:pPr>
        <w:spacing w:before="60"/>
        <w:ind w:left="2124" w:hanging="2124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zastoupený:    </w:t>
      </w:r>
      <w:r w:rsidRPr="000D615F">
        <w:rPr>
          <w:rFonts w:cs="Arial"/>
          <w:szCs w:val="22"/>
        </w:rPr>
        <w:tab/>
        <w:t>Ladislavem Oklešťkem</w:t>
      </w:r>
      <w:r w:rsidRPr="000D615F">
        <w:t>, hejtmanem</w:t>
      </w:r>
      <w:r w:rsidRPr="000D615F">
        <w:rPr>
          <w:rFonts w:cs="Arial"/>
          <w:szCs w:val="22"/>
        </w:rPr>
        <w:t xml:space="preserve"> </w:t>
      </w:r>
    </w:p>
    <w:p w14:paraId="49999535" w14:textId="77777777" w:rsidR="000D615F" w:rsidRPr="000D615F" w:rsidRDefault="000D615F" w:rsidP="000D615F">
      <w:pPr>
        <w:spacing w:before="60"/>
        <w:ind w:left="2124" w:hanging="2124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bankovní spojení:</w:t>
      </w:r>
      <w:r w:rsidRPr="000D615F">
        <w:rPr>
          <w:rFonts w:cs="Arial"/>
          <w:szCs w:val="22"/>
        </w:rPr>
        <w:tab/>
        <w:t>Komerční banka, a.s., pobočka Olomouc</w:t>
      </w:r>
    </w:p>
    <w:p w14:paraId="23FDEDE5" w14:textId="1D8157E2" w:rsidR="000D615F" w:rsidRPr="000D615F" w:rsidRDefault="000D615F" w:rsidP="000D615F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číslo účtu:</w:t>
      </w:r>
      <w:r w:rsidRPr="000D615F">
        <w:rPr>
          <w:rFonts w:cs="Arial"/>
          <w:szCs w:val="22"/>
        </w:rPr>
        <w:tab/>
      </w:r>
      <w:r w:rsidRPr="000D615F">
        <w:rPr>
          <w:rFonts w:cs="Arial"/>
          <w:szCs w:val="22"/>
        </w:rPr>
        <w:tab/>
      </w:r>
      <w:r w:rsidR="00851068">
        <w:rPr>
          <w:rFonts w:cs="Arial"/>
          <w:szCs w:val="22"/>
        </w:rPr>
        <w:t>27 – 4228120277/0100</w:t>
      </w:r>
    </w:p>
    <w:p w14:paraId="5F9C2349" w14:textId="77777777" w:rsidR="000D615F" w:rsidRPr="000D615F" w:rsidRDefault="000D615F" w:rsidP="000D615F">
      <w:pPr>
        <w:spacing w:before="1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(dále jen „</w:t>
      </w:r>
      <w:r w:rsidRPr="000D615F">
        <w:rPr>
          <w:rFonts w:cs="Arial"/>
          <w:b/>
          <w:szCs w:val="22"/>
        </w:rPr>
        <w:t>poskytovatel</w:t>
      </w:r>
      <w:r w:rsidRPr="000D615F">
        <w:rPr>
          <w:rFonts w:cs="Arial"/>
          <w:szCs w:val="22"/>
        </w:rPr>
        <w:t>“) na straně jedné</w:t>
      </w:r>
    </w:p>
    <w:p w14:paraId="04029119" w14:textId="77777777" w:rsidR="000D615F" w:rsidRPr="000D615F" w:rsidRDefault="000D615F" w:rsidP="000D615F">
      <w:pPr>
        <w:spacing w:before="1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a</w:t>
      </w:r>
    </w:p>
    <w:p w14:paraId="71851CEF" w14:textId="77777777" w:rsidR="000D615F" w:rsidRPr="000D615F" w:rsidRDefault="000D615F" w:rsidP="000D615F">
      <w:pPr>
        <w:ind w:left="0"/>
        <w:jc w:val="left"/>
        <w:rPr>
          <w:rFonts w:cs="Arial"/>
          <w:szCs w:val="22"/>
        </w:rPr>
      </w:pPr>
    </w:p>
    <w:tbl>
      <w:tblPr>
        <w:tblW w:w="5151" w:type="pct"/>
        <w:jc w:val="center"/>
        <w:tblLook w:val="04A0" w:firstRow="1" w:lastRow="0" w:firstColumn="1" w:lastColumn="0" w:noHBand="0" w:noVBand="1"/>
      </w:tblPr>
      <w:tblGrid>
        <w:gridCol w:w="1532"/>
        <w:gridCol w:w="954"/>
        <w:gridCol w:w="7210"/>
      </w:tblGrid>
      <w:tr w:rsidR="000D615F" w:rsidRPr="000D615F" w14:paraId="02B76D0F" w14:textId="77777777" w:rsidTr="00AA71B6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1AB3E726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  <w:r w:rsidRPr="000D615F">
              <w:rPr>
                <w:rFonts w:cs="Arial"/>
                <w:b/>
                <w:noProof/>
                <w:szCs w:val="22"/>
              </w:rPr>
              <w:t>Příjemce</w:t>
            </w:r>
          </w:p>
        </w:tc>
      </w:tr>
      <w:tr w:rsidR="000D615F" w:rsidRPr="000D615F" w14:paraId="184A71E0" w14:textId="77777777" w:rsidTr="00AA71B6">
        <w:trPr>
          <w:jc w:val="center"/>
        </w:trPr>
        <w:tc>
          <w:tcPr>
            <w:tcW w:w="790" w:type="pct"/>
            <w:shd w:val="clear" w:color="auto" w:fill="auto"/>
          </w:tcPr>
          <w:p w14:paraId="51DF7A2B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sídlo:</w:t>
            </w:r>
          </w:p>
        </w:tc>
        <w:tc>
          <w:tcPr>
            <w:tcW w:w="4210" w:type="pct"/>
            <w:gridSpan w:val="2"/>
            <w:shd w:val="clear" w:color="auto" w:fill="auto"/>
          </w:tcPr>
          <w:p w14:paraId="055E936D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  <w:tr w:rsidR="000D615F" w:rsidRPr="000D615F" w14:paraId="0A00C8EB" w14:textId="77777777" w:rsidTr="00AA71B6">
        <w:trPr>
          <w:jc w:val="center"/>
        </w:trPr>
        <w:tc>
          <w:tcPr>
            <w:tcW w:w="790" w:type="pct"/>
            <w:shd w:val="clear" w:color="auto" w:fill="auto"/>
          </w:tcPr>
          <w:p w14:paraId="7AFF5778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IČO:</w:t>
            </w:r>
          </w:p>
        </w:tc>
        <w:tc>
          <w:tcPr>
            <w:tcW w:w="4210" w:type="pct"/>
            <w:gridSpan w:val="2"/>
            <w:shd w:val="clear" w:color="auto" w:fill="auto"/>
          </w:tcPr>
          <w:p w14:paraId="30CB802B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7144BE02" w14:textId="77777777" w:rsidTr="00AA71B6">
        <w:trPr>
          <w:jc w:val="center"/>
        </w:trPr>
        <w:tc>
          <w:tcPr>
            <w:tcW w:w="790" w:type="pct"/>
            <w:shd w:val="clear" w:color="auto" w:fill="auto"/>
          </w:tcPr>
          <w:p w14:paraId="5B2883EF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DIČ:</w:t>
            </w:r>
          </w:p>
        </w:tc>
        <w:tc>
          <w:tcPr>
            <w:tcW w:w="4210" w:type="pct"/>
            <w:gridSpan w:val="2"/>
            <w:shd w:val="clear" w:color="auto" w:fill="auto"/>
          </w:tcPr>
          <w:p w14:paraId="3C5A5A3E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6C9DBCB3" w14:textId="77777777" w:rsidTr="00AA71B6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01FE9A77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zastoupení:</w:t>
            </w:r>
          </w:p>
        </w:tc>
        <w:tc>
          <w:tcPr>
            <w:tcW w:w="3718" w:type="pct"/>
            <w:shd w:val="clear" w:color="auto" w:fill="auto"/>
          </w:tcPr>
          <w:p w14:paraId="1F787E9B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0B4C0B2B" w14:textId="77777777" w:rsidTr="00AA71B6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7A5D1F4D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3718" w:type="pct"/>
            <w:shd w:val="clear" w:color="auto" w:fill="auto"/>
          </w:tcPr>
          <w:p w14:paraId="6186CBF9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094DC5D0" w14:textId="77777777" w:rsidTr="00AA71B6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7F551FD3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číslo účtu:</w:t>
            </w:r>
          </w:p>
        </w:tc>
        <w:tc>
          <w:tcPr>
            <w:tcW w:w="3718" w:type="pct"/>
            <w:shd w:val="clear" w:color="auto" w:fill="auto"/>
          </w:tcPr>
          <w:p w14:paraId="7FB2CC1F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</w:tbl>
    <w:p w14:paraId="07AA7C7B" w14:textId="77777777" w:rsidR="000D615F" w:rsidRPr="000D615F" w:rsidRDefault="000D615F" w:rsidP="000D615F">
      <w:pPr>
        <w:spacing w:before="1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(dále jen „</w:t>
      </w:r>
      <w:r w:rsidRPr="000D615F">
        <w:rPr>
          <w:rFonts w:cs="Arial"/>
          <w:b/>
          <w:szCs w:val="22"/>
        </w:rPr>
        <w:t>příjemce</w:t>
      </w:r>
      <w:r w:rsidRPr="000D615F">
        <w:rPr>
          <w:rFonts w:cs="Arial"/>
          <w:szCs w:val="22"/>
        </w:rPr>
        <w:t>“) na straně druhé</w:t>
      </w:r>
      <w:r w:rsidRPr="000D615F">
        <w:rPr>
          <w:rFonts w:cs="Arial"/>
          <w:szCs w:val="22"/>
        </w:rPr>
        <w:tab/>
      </w:r>
    </w:p>
    <w:p w14:paraId="32762BD6" w14:textId="77777777" w:rsidR="000D615F" w:rsidRPr="000D615F" w:rsidRDefault="000D615F" w:rsidP="000D615F">
      <w:pPr>
        <w:spacing w:before="160"/>
        <w:ind w:left="0"/>
        <w:jc w:val="center"/>
      </w:pPr>
      <w:r w:rsidRPr="000D615F">
        <w:t>uzavírají níže uvedeného dne, měsíce a roku</w:t>
      </w:r>
    </w:p>
    <w:p w14:paraId="7A7C9092" w14:textId="77777777" w:rsidR="000D615F" w:rsidRPr="000D615F" w:rsidRDefault="000D615F" w:rsidP="000D615F">
      <w:pPr>
        <w:ind w:left="0"/>
        <w:jc w:val="center"/>
      </w:pPr>
      <w:r w:rsidRPr="000D615F">
        <w:t>tuto smlouvu o poskytnutí účelově určené dotace (dále jen „Smlouva“):</w:t>
      </w:r>
    </w:p>
    <w:p w14:paraId="11727B21" w14:textId="2E6D51A1" w:rsidR="008A6D0B" w:rsidRDefault="008019CE" w:rsidP="00F4192E">
      <w:pPr>
        <w:pStyle w:val="Nadpissmlouvy"/>
      </w:pPr>
      <w:r w:rsidRPr="002B14C2">
        <w:t xml:space="preserve">Článek </w:t>
      </w:r>
      <w:r w:rsidR="008A6D0B" w:rsidRPr="002B14C2">
        <w:t>I.</w:t>
      </w:r>
      <w:r w:rsidR="00EA3C1D" w:rsidRPr="002B14C2">
        <w:t xml:space="preserve"> </w:t>
      </w:r>
      <w:r w:rsidR="009D49E2">
        <w:t xml:space="preserve">Předmět </w:t>
      </w:r>
      <w:r w:rsidR="00D24031">
        <w:t>S</w:t>
      </w:r>
      <w:r w:rsidR="009D49E2">
        <w:t>mlouvy</w:t>
      </w:r>
    </w:p>
    <w:p w14:paraId="6FEA543D" w14:textId="695ECF22" w:rsidR="00C3766D" w:rsidRPr="00C3766D" w:rsidRDefault="009D49E2" w:rsidP="00F4192E">
      <w:pPr>
        <w:pStyle w:val="Smlouva-slovn1"/>
      </w:pPr>
      <w:r>
        <w:t>1.</w:t>
      </w:r>
      <w:r>
        <w:tab/>
      </w:r>
      <w:r w:rsidR="00C3766D" w:rsidRPr="00C3766D">
        <w:t>Předmětem Smlouvy je</w:t>
      </w:r>
      <w:r w:rsidR="00C3766D">
        <w:t xml:space="preserve"> </w:t>
      </w:r>
      <w:r w:rsidR="00C3766D" w:rsidRPr="00C3766D">
        <w:t xml:space="preserve">poskytnutí </w:t>
      </w:r>
      <w:r>
        <w:t xml:space="preserve">účelově určené </w:t>
      </w:r>
      <w:r w:rsidR="00C3766D" w:rsidRPr="00C3766D">
        <w:t>dotace</w:t>
      </w:r>
      <w:r w:rsidR="002804D7">
        <w:t xml:space="preserve"> </w:t>
      </w:r>
      <w:r w:rsidR="00C3766D" w:rsidRPr="00C3766D">
        <w:t>z prostředků přidělených</w:t>
      </w:r>
      <w:r w:rsidR="00C3766D">
        <w:t xml:space="preserve"> </w:t>
      </w:r>
      <w:r w:rsidR="00B9303E">
        <w:t>p</w:t>
      </w:r>
      <w:r w:rsidR="00C3766D" w:rsidRPr="00C3766D">
        <w:t xml:space="preserve">oskytovateli ze státního rozpočtu </w:t>
      </w:r>
      <w:r>
        <w:t xml:space="preserve">na základě </w:t>
      </w:r>
      <w:r w:rsidR="00C3766D" w:rsidRPr="00C3766D">
        <w:t xml:space="preserve">§ 101a </w:t>
      </w:r>
      <w:r w:rsidR="00C3766D">
        <w:t xml:space="preserve">zákona </w:t>
      </w:r>
      <w:r w:rsidR="00C3766D" w:rsidRPr="0098367E">
        <w:t>č. 108/2006 Sb., o sociálních službách, ve znění pozdějších předpisů (dále jen „zákon o sociálních službách“)</w:t>
      </w:r>
      <w:r>
        <w:t>,</w:t>
      </w:r>
      <w:r w:rsidR="00C1682D">
        <w:t xml:space="preserve"> </w:t>
      </w:r>
      <w:r w:rsidR="00C3766D" w:rsidRPr="00C3766D">
        <w:t>na financování</w:t>
      </w:r>
      <w:r w:rsidR="00C3766D">
        <w:t xml:space="preserve"> </w:t>
      </w:r>
      <w:r w:rsidR="00C3766D" w:rsidRPr="00C3766D">
        <w:t>běžných výdajů souvis</w:t>
      </w:r>
      <w:r>
        <w:t xml:space="preserve">ejících s poskytováním sociálních služeb </w:t>
      </w:r>
      <w:r w:rsidRPr="009D49E2">
        <w:t>v rozsahu stanoveném základními činnostmi u jedno</w:t>
      </w:r>
      <w:r w:rsidR="00A00746">
        <w:t>tlivých druhů sociálních služeb</w:t>
      </w:r>
      <w:r w:rsidR="00A00746" w:rsidRPr="00A00746">
        <w:t xml:space="preserve"> uvedených v čl. IV. odst. 1 této Smlouvy.</w:t>
      </w:r>
    </w:p>
    <w:p w14:paraId="0BAE8B4B" w14:textId="77777777" w:rsidR="00A25128" w:rsidRDefault="009D49E2" w:rsidP="00F4192E">
      <w:pPr>
        <w:pStyle w:val="Smlouva-slovn1"/>
      </w:pPr>
      <w:r>
        <w:t xml:space="preserve">2. </w:t>
      </w:r>
      <w:r>
        <w:tab/>
        <w:t xml:space="preserve">Účelově určená dotace </w:t>
      </w:r>
      <w:r w:rsidR="002804D7">
        <w:t>(dále jen „dotace“)</w:t>
      </w:r>
    </w:p>
    <w:p w14:paraId="42227BB6" w14:textId="2BBB351F" w:rsidR="009D49E2" w:rsidRDefault="00A25128" w:rsidP="00F4192E">
      <w:pPr>
        <w:pStyle w:val="Smlouva-slovn2"/>
      </w:pPr>
      <w:r>
        <w:t>a)</w:t>
      </w:r>
      <w:r>
        <w:tab/>
      </w:r>
      <w:r w:rsidR="009D49E2">
        <w:t>je příjemci poskytována v souladu se zákonem</w:t>
      </w:r>
      <w:r w:rsidR="009D49E2" w:rsidRPr="0098367E">
        <w:t xml:space="preserve"> č. 129/2000 Sb., o krajích (krajské zřízení), ve znění pozdějších předpisů</w:t>
      </w:r>
      <w:r w:rsidR="009D49E2">
        <w:t>, zákonem</w:t>
      </w:r>
      <w:r w:rsidR="009D49E2" w:rsidRPr="0098367E">
        <w:t xml:space="preserve"> o sociálních službách, </w:t>
      </w:r>
      <w:r w:rsidR="009D49E2">
        <w:t>zákonem</w:t>
      </w:r>
      <w:r w:rsidR="009D49E2" w:rsidRPr="0098367E">
        <w:t xml:space="preserve"> č.</w:t>
      </w:r>
      <w:r w:rsidR="008B0E4C">
        <w:t> </w:t>
      </w:r>
      <w:r w:rsidR="009D49E2" w:rsidRPr="0098367E">
        <w:t>250/2000 Sb., o rozpočtových pravidlech územních rozpočtů, ve znění pozdějších předpisů (dále jen „</w:t>
      </w:r>
      <w:r w:rsidR="009D49E2">
        <w:t xml:space="preserve">ZRPÚR“), a v souladu </w:t>
      </w:r>
      <w:r w:rsidR="003072C0">
        <w:t xml:space="preserve">s </w:t>
      </w:r>
      <w:r w:rsidR="009D49E2" w:rsidRPr="002B14C2">
        <w:rPr>
          <w:bCs/>
        </w:rPr>
        <w:t>Programem finanční podpory poskytování sociálních služeb v Olomouckém kraji (dále jen „</w:t>
      </w:r>
      <w:r w:rsidR="009D49E2">
        <w:rPr>
          <w:bCs/>
        </w:rPr>
        <w:t>Program</w:t>
      </w:r>
      <w:r w:rsidR="009D49E2" w:rsidRPr="002B14C2">
        <w:rPr>
          <w:bCs/>
        </w:rPr>
        <w:t xml:space="preserve">“) a jeho Podprogramem </w:t>
      </w:r>
      <w:r w:rsidR="009D49E2">
        <w:rPr>
          <w:bCs/>
        </w:rPr>
        <w:br/>
      </w:r>
      <w:r w:rsidR="009D49E2" w:rsidRPr="002B14C2">
        <w:rPr>
          <w:bCs/>
        </w:rPr>
        <w:t xml:space="preserve">č. 1 – </w:t>
      </w:r>
      <w:r w:rsidR="009D49E2" w:rsidRPr="00857FC6">
        <w:rPr>
          <w:bCs/>
        </w:rPr>
        <w:t>Dotace na poskytování sociálních služeb v Olomouckém kraji z</w:t>
      </w:r>
      <w:r w:rsidR="006B256C">
        <w:rPr>
          <w:bCs/>
        </w:rPr>
        <w:t xml:space="preserve"> účelové </w:t>
      </w:r>
      <w:r w:rsidR="009D49E2" w:rsidRPr="00857FC6">
        <w:rPr>
          <w:bCs/>
        </w:rPr>
        <w:t>dotace ze státního rozpočtu na poskytování sociálních služeb</w:t>
      </w:r>
      <w:r w:rsidR="009D49E2">
        <w:rPr>
          <w:bCs/>
        </w:rPr>
        <w:t xml:space="preserve"> (dále jen „Podprogram č. 1“)</w:t>
      </w:r>
      <w:r w:rsidR="009D49E2" w:rsidRPr="00857FC6">
        <w:rPr>
          <w:bCs/>
        </w:rPr>
        <w:t>,</w:t>
      </w:r>
      <w:r w:rsidR="009D49E2" w:rsidRPr="002B14C2">
        <w:rPr>
          <w:bCs/>
        </w:rPr>
        <w:t xml:space="preserve"> který </w:t>
      </w:r>
      <w:r w:rsidR="009D49E2" w:rsidRPr="002B14C2">
        <w:rPr>
          <w:bCs/>
        </w:rPr>
        <w:lastRenderedPageBreak/>
        <w:t xml:space="preserve">schválilo Zastupitelstvo Olomouckého kraje svým usnesením </w:t>
      </w:r>
      <w:r w:rsidR="00E06797">
        <w:rPr>
          <w:bCs/>
        </w:rPr>
        <w:t>č. UZ/16/40/2019 ze dne 24. 6. 2019, ve znění změn schválených usnesením č. UZ/17/53/2019 ze dne 23. 9. 2019</w:t>
      </w:r>
      <w:r>
        <w:t>;</w:t>
      </w:r>
    </w:p>
    <w:p w14:paraId="3FF0C930" w14:textId="77777777" w:rsidR="009D49E2" w:rsidRDefault="00A25128" w:rsidP="00F4192E">
      <w:pPr>
        <w:pStyle w:val="Smlouva-slovn2"/>
      </w:pPr>
      <w:r>
        <w:t>b)</w:t>
      </w:r>
      <w:r>
        <w:tab/>
      </w:r>
      <w:r w:rsidR="009D49E2">
        <w:t xml:space="preserve">je příjemci poskytnuta za dále uvedených podmínek a </w:t>
      </w:r>
      <w:r>
        <w:t>příjemce tuto dotaci přijímá;</w:t>
      </w:r>
    </w:p>
    <w:p w14:paraId="136308A3" w14:textId="5B1409C2" w:rsidR="009D49E2" w:rsidRDefault="00A25128" w:rsidP="00F4192E">
      <w:pPr>
        <w:pStyle w:val="Smlouva-slovn2"/>
      </w:pPr>
      <w:r>
        <w:t>c)</w:t>
      </w:r>
      <w:r>
        <w:tab/>
      </w:r>
      <w:r w:rsidR="009D49E2" w:rsidRPr="00C3766D">
        <w:t xml:space="preserve">tvoří část vyrovnávací platby </w:t>
      </w:r>
      <w:r w:rsidRPr="00F517F6">
        <w:t>za závazek veřejné služby</w:t>
      </w:r>
      <w:r w:rsidRPr="00C3766D">
        <w:t xml:space="preserve"> </w:t>
      </w:r>
      <w:r w:rsidR="009D49E2" w:rsidRPr="00C3766D">
        <w:t>na základě Pověření</w:t>
      </w:r>
      <w:r w:rsidR="008C5DEB">
        <w:t xml:space="preserve"> </w:t>
      </w:r>
      <w:r w:rsidR="0073547D" w:rsidRPr="0073547D">
        <w:t>poskytování</w:t>
      </w:r>
      <w:r w:rsidR="008C5DEB">
        <w:t xml:space="preserve">m </w:t>
      </w:r>
      <w:r w:rsidR="0073547D" w:rsidRPr="0073547D">
        <w:t xml:space="preserve">služeb obecného hospodářského zájmu </w:t>
      </w:r>
      <w:r w:rsidR="0073547D">
        <w:t>dle čl. II. této Smlouvy</w:t>
      </w:r>
      <w:r w:rsidR="009D49E2" w:rsidRPr="00C3766D">
        <w:t>.</w:t>
      </w:r>
    </w:p>
    <w:p w14:paraId="594F12A8" w14:textId="77777777" w:rsidR="0046181E" w:rsidRPr="002B14C2" w:rsidRDefault="0046181E" w:rsidP="00F4192E">
      <w:pPr>
        <w:pStyle w:val="Nadpissmlouvy"/>
      </w:pPr>
      <w:r w:rsidRPr="002B14C2">
        <w:t xml:space="preserve">Článek </w:t>
      </w:r>
      <w:r>
        <w:t>II</w:t>
      </w:r>
      <w:r w:rsidRPr="002B14C2">
        <w:t xml:space="preserve">. </w:t>
      </w:r>
      <w:r>
        <w:t>Pověření</w:t>
      </w:r>
    </w:p>
    <w:p w14:paraId="498B8EC6" w14:textId="6D111FFC" w:rsidR="0046181E" w:rsidRDefault="0046181E" w:rsidP="000D615F">
      <w:pPr>
        <w:pStyle w:val="Smlouva-slovn1"/>
        <w:ind w:left="0" w:firstLine="0"/>
      </w:pPr>
      <w:r>
        <w:t>P</w:t>
      </w:r>
      <w:r w:rsidRPr="00F517F6">
        <w:t>oskytovatel</w:t>
      </w:r>
      <w:r>
        <w:t xml:space="preserve">, </w:t>
      </w:r>
      <w:r w:rsidRPr="00F517F6">
        <w:t xml:space="preserve">na základě usnesení Zastupitelstva Olomouckého kraje č. </w:t>
      </w:r>
      <w:r w:rsidRPr="00782898">
        <w:t>UZ/2/43/2016 ze dne 19.</w:t>
      </w:r>
      <w:r w:rsidR="00416D0A">
        <w:t> </w:t>
      </w:r>
      <w:r w:rsidRPr="00782898">
        <w:t>12. 2016</w:t>
      </w:r>
      <w:r>
        <w:t xml:space="preserve">, </w:t>
      </w:r>
      <w:r w:rsidRPr="00A96830">
        <w:rPr>
          <w:b/>
        </w:rPr>
        <w:t>pověřil příjemce</w:t>
      </w:r>
      <w:r>
        <w:t xml:space="preserve">, </w:t>
      </w:r>
      <w:r w:rsidRPr="00F517F6">
        <w:t>v souladu s „Rozhodnutím Komise ze dne 20. prosince 2011 o</w:t>
      </w:r>
      <w:r w:rsidR="00B36F56">
        <w:t> </w:t>
      </w:r>
      <w:r w:rsidRPr="00F517F6">
        <w:t xml:space="preserve">použití čl. 106 odst. 2 </w:t>
      </w:r>
      <w:r w:rsidR="000B5394">
        <w:t>S</w:t>
      </w:r>
      <w:r w:rsidRPr="00F517F6">
        <w:t>mlouvy o fungování Evropské unie na státní podporu ve formě vyrovnávací platby za závazek veřejné služby udělené určitým podnikům pověřeným poskytováním služeb obecného hospodářského zájmu (2012/21/EU)</w:t>
      </w:r>
      <w:r>
        <w:t xml:space="preserve">, </w:t>
      </w:r>
      <w:r w:rsidRPr="00A96830">
        <w:rPr>
          <w:b/>
        </w:rPr>
        <w:t>poskytováním služeb obecného hospodářského zájmu</w:t>
      </w:r>
      <w:r>
        <w:rPr>
          <w:b/>
        </w:rPr>
        <w:t xml:space="preserve"> </w:t>
      </w:r>
      <w:r w:rsidRPr="00301F35">
        <w:t xml:space="preserve">(dále jen </w:t>
      </w:r>
      <w:r>
        <w:t>„</w:t>
      </w:r>
      <w:r w:rsidRPr="00301F35">
        <w:t>Pověření“)</w:t>
      </w:r>
      <w:r w:rsidRPr="003F4D34">
        <w:t xml:space="preserve">, </w:t>
      </w:r>
      <w:r w:rsidR="00BC1A55">
        <w:t>které jsou blíže vymezeny v čl. IV. odst.</w:t>
      </w:r>
      <w:r w:rsidR="002C59E3">
        <w:t> </w:t>
      </w:r>
      <w:r w:rsidRPr="00F517F6">
        <w:t>1</w:t>
      </w:r>
      <w:r w:rsidR="00BC1A55">
        <w:t xml:space="preserve">. </w:t>
      </w:r>
      <w:r w:rsidR="00D24031">
        <w:t>této Smlouvy</w:t>
      </w:r>
      <w:r w:rsidRPr="00F517F6">
        <w:t xml:space="preserve"> a příjemce se zavazuje tyto služby </w:t>
      </w:r>
      <w:r>
        <w:t>poskytovat</w:t>
      </w:r>
      <w:r w:rsidR="00597142">
        <w:t xml:space="preserve"> a vykonávat další povinnosti </w:t>
      </w:r>
      <w:r w:rsidR="003E0D70">
        <w:t>vyplývající</w:t>
      </w:r>
      <w:r w:rsidR="00597142" w:rsidRPr="006A1B3A">
        <w:t xml:space="preserve"> z tohoto </w:t>
      </w:r>
      <w:r w:rsidR="00597142">
        <w:t>Pověření.</w:t>
      </w:r>
    </w:p>
    <w:p w14:paraId="09F1104F" w14:textId="77777777" w:rsidR="0046181E" w:rsidRPr="0046181E" w:rsidRDefault="0046181E" w:rsidP="00F4192E">
      <w:pPr>
        <w:pStyle w:val="Nadpissmlouvy"/>
      </w:pPr>
      <w:r>
        <w:t>Článek III. Ú</w:t>
      </w:r>
      <w:r w:rsidRPr="0046181E">
        <w:t>čel</w:t>
      </w:r>
      <w:r>
        <w:t xml:space="preserve"> dotace</w:t>
      </w:r>
    </w:p>
    <w:p w14:paraId="000B5A08" w14:textId="42D14219" w:rsidR="0046181E" w:rsidRDefault="0046181E" w:rsidP="00F4192E">
      <w:pPr>
        <w:pStyle w:val="Smlouva-slovn1"/>
      </w:pPr>
      <w:r>
        <w:t>1.</w:t>
      </w:r>
      <w:r>
        <w:tab/>
      </w:r>
      <w:r w:rsidR="00425288">
        <w:t xml:space="preserve">Účelem dotace je </w:t>
      </w:r>
      <w:r w:rsidR="00EE1C5E">
        <w:t xml:space="preserve">částečné finanční zajištění </w:t>
      </w:r>
      <w:r w:rsidRPr="00F61807">
        <w:t>běžných výdajů souvisejících s poskytováním základních druhů a forem sociálních služeb</w:t>
      </w:r>
      <w:r w:rsidR="00425288">
        <w:t xml:space="preserve"> </w:t>
      </w:r>
      <w:r w:rsidRPr="00F61807">
        <w:t>v rozsahu stanoveném základními činnostmi u</w:t>
      </w:r>
      <w:r w:rsidR="0097213E">
        <w:t> </w:t>
      </w:r>
      <w:r w:rsidRPr="00F61807">
        <w:t>jednotlivých druhů sociálních služeb</w:t>
      </w:r>
      <w:r w:rsidR="00425288" w:rsidRPr="00425288">
        <w:t xml:space="preserve"> </w:t>
      </w:r>
      <w:r w:rsidR="00425288">
        <w:t xml:space="preserve">specifikovaných v čl. IV. odst. 1 </w:t>
      </w:r>
      <w:r w:rsidR="00D24031">
        <w:t>této Smlouvy</w:t>
      </w:r>
      <w:r>
        <w:t>;</w:t>
      </w:r>
      <w:r w:rsidRPr="00F61807">
        <w:t xml:space="preserve"> </w:t>
      </w:r>
      <w:r>
        <w:t xml:space="preserve">jejich </w:t>
      </w:r>
      <w:r w:rsidRPr="00F61807">
        <w:t>výčet a charakteristiky</w:t>
      </w:r>
      <w:r>
        <w:t xml:space="preserve"> </w:t>
      </w:r>
      <w:r w:rsidRPr="00F61807">
        <w:t>jsou uveden</w:t>
      </w:r>
      <w:r>
        <w:t>y v části třetí hlavě I díle 2</w:t>
      </w:r>
      <w:r w:rsidRPr="00F61807">
        <w:t xml:space="preserve"> až 4 zákona o sociálních službách</w:t>
      </w:r>
      <w:r>
        <w:t>.</w:t>
      </w:r>
      <w:r w:rsidRPr="00F61807">
        <w:t xml:space="preserve">   </w:t>
      </w:r>
    </w:p>
    <w:p w14:paraId="4E898247" w14:textId="0EC3ABE9" w:rsidR="00C20982" w:rsidRDefault="0046181E" w:rsidP="00F4192E">
      <w:pPr>
        <w:pStyle w:val="Smlouva-slovn1"/>
      </w:pPr>
      <w:r>
        <w:t>2.</w:t>
      </w:r>
      <w:r>
        <w:tab/>
        <w:t xml:space="preserve">Účelu dotace musí být dosaženo ve lhůtě od 1. 1. </w:t>
      </w:r>
      <w:r w:rsidR="00802B77">
        <w:t>2020</w:t>
      </w:r>
      <w:r>
        <w:t xml:space="preserve"> do 31. 12. </w:t>
      </w:r>
      <w:r w:rsidR="00802B77">
        <w:t>2020</w:t>
      </w:r>
      <w:r w:rsidR="00425288">
        <w:t xml:space="preserve"> (dále také „kalendářní rok“</w:t>
      </w:r>
      <w:r w:rsidR="002022E1">
        <w:t>)</w:t>
      </w:r>
      <w:r>
        <w:t>.</w:t>
      </w:r>
      <w:r w:rsidR="00C20982" w:rsidRPr="00C20982">
        <w:t xml:space="preserve"> </w:t>
      </w:r>
    </w:p>
    <w:p w14:paraId="0C57BF6E" w14:textId="77777777" w:rsidR="00C20982" w:rsidRDefault="00C20982" w:rsidP="00F4192E">
      <w:pPr>
        <w:pStyle w:val="Smlouva-slovn1"/>
      </w:pPr>
      <w:r>
        <w:t>3.</w:t>
      </w:r>
      <w:r>
        <w:tab/>
      </w:r>
      <w:r w:rsidR="00B958E3">
        <w:t>D</w:t>
      </w:r>
      <w:r w:rsidRPr="00C83CFF">
        <w:t xml:space="preserve">otace </w:t>
      </w:r>
      <w:r>
        <w:t xml:space="preserve">je určena výhradně k finančnímu krytí </w:t>
      </w:r>
      <w:r w:rsidRPr="00C83CFF">
        <w:t>uznatelných výdajů (nákladů) sociálních služeb poskytovaných na území Olomouckého kraje</w:t>
      </w:r>
      <w:r>
        <w:t>.</w:t>
      </w:r>
      <w:r w:rsidRPr="00C20982">
        <w:t xml:space="preserve"> </w:t>
      </w:r>
    </w:p>
    <w:p w14:paraId="1D5793B7" w14:textId="77777777" w:rsidR="00C20982" w:rsidRDefault="00C20982" w:rsidP="00F4192E">
      <w:pPr>
        <w:pStyle w:val="Smlouva-slovn1"/>
      </w:pPr>
      <w:r>
        <w:t>4.</w:t>
      </w:r>
      <w:r>
        <w:tab/>
      </w:r>
      <w:r w:rsidRPr="00847C53">
        <w:t>Finanční</w:t>
      </w:r>
      <w:r w:rsidRPr="002B14C2">
        <w:t xml:space="preserve"> prostředky z dotace lze čerpat p</w:t>
      </w:r>
      <w:r>
        <w:t xml:space="preserve">ouze na výdaje (náklady) časově </w:t>
      </w:r>
      <w:r w:rsidRPr="002B14C2">
        <w:t xml:space="preserve">a věcně související s kalendářním rokem, na který je dotace poskytnuta. </w:t>
      </w:r>
    </w:p>
    <w:p w14:paraId="43CA8229" w14:textId="77777777" w:rsidR="00C20982" w:rsidRPr="002B14C2" w:rsidRDefault="00C20982" w:rsidP="00F4192E">
      <w:pPr>
        <w:pStyle w:val="Smlouva-slovn1"/>
      </w:pPr>
      <w:r>
        <w:t>5.</w:t>
      </w:r>
      <w:r>
        <w:tab/>
      </w:r>
      <w:r w:rsidRPr="00847C53">
        <w:t>Uznatelným</w:t>
      </w:r>
      <w:r w:rsidRPr="002B14C2">
        <w:t xml:space="preserve"> výdajem (nákladem) je výdaj (náklad), který splňuje všechny níže uvedené podmínky:</w:t>
      </w:r>
    </w:p>
    <w:p w14:paraId="4AF03EF4" w14:textId="40E50F59" w:rsidR="00C20982" w:rsidRPr="002B14C2" w:rsidRDefault="00C20982" w:rsidP="00F4192E">
      <w:pPr>
        <w:pStyle w:val="Smlouva-slovn2"/>
      </w:pPr>
      <w:r w:rsidRPr="002B14C2">
        <w:t>a)</w:t>
      </w:r>
      <w:r w:rsidRPr="002B14C2">
        <w:tab/>
        <w:t xml:space="preserve">vznikl v období od 1. 1. </w:t>
      </w:r>
      <w:r w:rsidR="00802B77">
        <w:t>2020</w:t>
      </w:r>
      <w:r w:rsidRPr="002B14C2">
        <w:t xml:space="preserve"> do 31. 12. </w:t>
      </w:r>
      <w:r w:rsidR="00802B77">
        <w:t>2020</w:t>
      </w:r>
      <w:r w:rsidR="004D66D8">
        <w:t>;</w:t>
      </w:r>
    </w:p>
    <w:p w14:paraId="7DABEB3B" w14:textId="16AEF1DA" w:rsidR="00C20982" w:rsidRPr="002B14C2" w:rsidRDefault="00C20982" w:rsidP="00F4192E">
      <w:pPr>
        <w:pStyle w:val="Smlouva-slovn2"/>
      </w:pPr>
      <w:r>
        <w:t>b)</w:t>
      </w:r>
      <w:r>
        <w:tab/>
      </w:r>
      <w:r w:rsidRPr="002B14C2">
        <w:t xml:space="preserve">byl vynaložen v souladu s účelovým určením dle čl. I. </w:t>
      </w:r>
      <w:r w:rsidR="00D24031">
        <w:t>této Smlouvy</w:t>
      </w:r>
      <w:r w:rsidRPr="002B14C2">
        <w:t xml:space="preserve">, ostatními podmínkami </w:t>
      </w:r>
      <w:r w:rsidR="00D24031">
        <w:t>této Smlouvy</w:t>
      </w:r>
      <w:r w:rsidRPr="002B14C2">
        <w:t xml:space="preserve"> a podmínkami </w:t>
      </w:r>
      <w:r>
        <w:t>Programu</w:t>
      </w:r>
      <w:r w:rsidR="004D66D8">
        <w:t>;</w:t>
      </w:r>
      <w:r w:rsidRPr="002B14C2">
        <w:t xml:space="preserve"> </w:t>
      </w:r>
    </w:p>
    <w:p w14:paraId="476C3968" w14:textId="77777777" w:rsidR="00C20982" w:rsidRPr="002B14C2" w:rsidRDefault="00C20982" w:rsidP="00F4192E">
      <w:pPr>
        <w:pStyle w:val="Smlouva-slovn2"/>
      </w:pPr>
      <w:r w:rsidRPr="002B14C2">
        <w:t>c)</w:t>
      </w:r>
      <w:r w:rsidRPr="002B14C2">
        <w:tab/>
      </w:r>
      <w:r w:rsidR="004F47EF">
        <w:t xml:space="preserve">splňuje podmínku </w:t>
      </w:r>
      <w:r w:rsidRPr="002B14C2">
        <w:t>účelnosti, efektivnosti a hospodárnosti dle zákona č. 320/2001 Sb.,</w:t>
      </w:r>
      <w:r>
        <w:br/>
      </w:r>
      <w:r w:rsidRPr="002B14C2">
        <w:t>o finanční kontrole</w:t>
      </w:r>
      <w:r>
        <w:t xml:space="preserve"> </w:t>
      </w:r>
      <w:r w:rsidRPr="008F73E6">
        <w:t>ve veřejné správě a o změně některých zákonů</w:t>
      </w:r>
      <w:r w:rsidRPr="002B14C2">
        <w:t xml:space="preserve">, ve znění pozdějších předpisů </w:t>
      </w:r>
      <w:r>
        <w:t>(dále jen „zákon o finanční kontrole“)</w:t>
      </w:r>
      <w:r w:rsidR="004D66D8">
        <w:t>;</w:t>
      </w:r>
    </w:p>
    <w:p w14:paraId="1DE3381B" w14:textId="65606B74" w:rsidR="00C20982" w:rsidRDefault="00C20982" w:rsidP="00F4192E">
      <w:pPr>
        <w:pStyle w:val="Smlouva-slovn2"/>
      </w:pPr>
      <w:r>
        <w:t>d)</w:t>
      </w:r>
      <w:r>
        <w:tab/>
        <w:t>byl příjemcem uhrazen v období do 20. 1. 202</w:t>
      </w:r>
      <w:r w:rsidR="00802B77">
        <w:t>1</w:t>
      </w:r>
      <w:r>
        <w:t>.</w:t>
      </w:r>
    </w:p>
    <w:p w14:paraId="30EC17CF" w14:textId="77777777" w:rsidR="00C20982" w:rsidRPr="002B14C2" w:rsidRDefault="00D20EA6" w:rsidP="00F4192E">
      <w:pPr>
        <w:pStyle w:val="Smlouva-slovn1"/>
        <w:rPr>
          <w:i/>
        </w:rPr>
      </w:pPr>
      <w:r>
        <w:t>6</w:t>
      </w:r>
      <w:r w:rsidR="00C20982" w:rsidRPr="002B14C2">
        <w:t>.</w:t>
      </w:r>
      <w:r w:rsidR="00C20982" w:rsidRPr="002B14C2">
        <w:tab/>
      </w:r>
      <w:r w:rsidR="00C20982" w:rsidRPr="00A96830">
        <w:rPr>
          <w:b/>
        </w:rPr>
        <w:t>Finanční prostředky z dotace nelze</w:t>
      </w:r>
      <w:r w:rsidR="00C20982" w:rsidRPr="002B14C2">
        <w:t xml:space="preserve">, dle Nařízení vlády </w:t>
      </w:r>
      <w:r w:rsidR="00C20982">
        <w:t xml:space="preserve">č. 98/2015 Sb. </w:t>
      </w:r>
      <w:r w:rsidR="00C20982" w:rsidRPr="002B14C2">
        <w:t xml:space="preserve">ze dne </w:t>
      </w:r>
      <w:r w:rsidR="00C20982">
        <w:br/>
      </w:r>
      <w:r w:rsidR="00C20982" w:rsidRPr="002B14C2">
        <w:t xml:space="preserve">22. dubna 2015 o provedení § 101a zákona o sociálních službách, </w:t>
      </w:r>
      <w:r w:rsidR="00C20982" w:rsidRPr="00A96830">
        <w:rPr>
          <w:b/>
        </w:rPr>
        <w:t>čerpat na</w:t>
      </w:r>
      <w:r w:rsidR="00C20982">
        <w:t>:</w:t>
      </w:r>
      <w:r w:rsidR="00C20982" w:rsidRPr="002B14C2">
        <w:t xml:space="preserve"> </w:t>
      </w:r>
    </w:p>
    <w:p w14:paraId="6C5A3C49" w14:textId="77777777" w:rsidR="00C20982" w:rsidRPr="00847C53" w:rsidRDefault="00C20982" w:rsidP="00F4192E">
      <w:pPr>
        <w:pStyle w:val="Smlouva-slovn2"/>
      </w:pPr>
      <w:r w:rsidRPr="002B14C2">
        <w:t>a)</w:t>
      </w:r>
      <w:r w:rsidRPr="002B14C2">
        <w:tab/>
      </w:r>
      <w:r w:rsidRPr="00847C53">
        <w:t>výdaje (náklady) nesouvisející s poskytováním základních činností u jednotlivých druhů sociálních služeb,</w:t>
      </w:r>
    </w:p>
    <w:p w14:paraId="5CC79F6C" w14:textId="77777777" w:rsidR="00C20982" w:rsidRPr="00847C53" w:rsidRDefault="00C20982" w:rsidP="00F4192E">
      <w:pPr>
        <w:pStyle w:val="Smlouva-slovn2"/>
      </w:pPr>
      <w:r w:rsidRPr="00847C53">
        <w:t>b)</w:t>
      </w:r>
      <w:r w:rsidRPr="00847C53">
        <w:tab/>
        <w:t>výdaje (náklady) na zdravotní péči poskytovanou podle § 36 zákona o sociálních službách,</w:t>
      </w:r>
    </w:p>
    <w:p w14:paraId="713BE971" w14:textId="77777777" w:rsidR="00C20982" w:rsidRPr="00847C53" w:rsidRDefault="00C20982" w:rsidP="00F4192E">
      <w:pPr>
        <w:pStyle w:val="Smlouva-slovn2"/>
      </w:pPr>
      <w:r w:rsidRPr="00847C53">
        <w:t>c)</w:t>
      </w:r>
      <w:r w:rsidRPr="00847C53">
        <w:tab/>
        <w:t xml:space="preserve">výdaje (náklady) na pořízení nebo technické zhodnocení dlouhodobého hmotného a nehmotného majetku; dlouhodobým hmotným majetkem se rozumí majetek, jehož doba použitelnosti je delší než jeden rok a vstupní cena vyšší než 40 000 Kč, </w:t>
      </w:r>
      <w:r w:rsidRPr="00847C53">
        <w:lastRenderedPageBreak/>
        <w:t xml:space="preserve">dlouhodobým nehmotným majetkem se rozumí majetek, jehož doba použitelnosti je delší než jeden rok a vstupní cena vyšší než 60 000 Kč, </w:t>
      </w:r>
    </w:p>
    <w:p w14:paraId="227793E1" w14:textId="77777777" w:rsidR="00C20982" w:rsidRPr="00847C53" w:rsidRDefault="00C20982" w:rsidP="00F4192E">
      <w:pPr>
        <w:pStyle w:val="Smlouva-slovn2"/>
      </w:pPr>
      <w:r w:rsidRPr="00847C53">
        <w:t>d)</w:t>
      </w:r>
      <w:r w:rsidRPr="00847C53">
        <w:tab/>
        <w:t xml:space="preserve">odpisy dlouhodobého hmotného a nehmotného majetku, rezervy, náklady příštích období a opravné položky provozních nákladů, </w:t>
      </w:r>
    </w:p>
    <w:p w14:paraId="6070F414" w14:textId="77777777" w:rsidR="00C20982" w:rsidRPr="00847C53" w:rsidRDefault="00C20982" w:rsidP="00F4192E">
      <w:pPr>
        <w:pStyle w:val="Smlouva-slovn2"/>
      </w:pPr>
      <w:r w:rsidRPr="00847C53">
        <w:t>e)</w:t>
      </w:r>
      <w:r w:rsidRPr="00847C53">
        <w:tab/>
        <w:t xml:space="preserve">plnění sociálního charakteru poskytovaná zaměstnancům v případech, kdy na tato plnění nevzniká nárok podle právních předpisů, například příspěvky na penzijní připojištění </w:t>
      </w:r>
      <w:r>
        <w:br/>
      </w:r>
      <w:r w:rsidRPr="00847C53">
        <w:t xml:space="preserve">se státním příspěvkem, doplňkové penzijní spoření a životní pojištění, dary k životním jubileím a pracovním výročím, příspěvky na rekreaci, </w:t>
      </w:r>
    </w:p>
    <w:p w14:paraId="68509F32" w14:textId="77777777" w:rsidR="00C20982" w:rsidRPr="00847C53" w:rsidRDefault="00C20982" w:rsidP="00F4192E">
      <w:pPr>
        <w:pStyle w:val="Smlouva-slovn2"/>
      </w:pPr>
      <w:r w:rsidRPr="00847C53">
        <w:t>f)</w:t>
      </w:r>
      <w:r w:rsidRPr="00847C53">
        <w:tab/>
        <w:t xml:space="preserve">výdaje (náklady) na finanční leasing, s výjimkou finančního leasingu motorového vozidla využívaného v rámci poskytování sociální služby, </w:t>
      </w:r>
    </w:p>
    <w:p w14:paraId="77F82BA2" w14:textId="77777777" w:rsidR="00C20982" w:rsidRPr="00847C53" w:rsidRDefault="00C20982" w:rsidP="00F4192E">
      <w:pPr>
        <w:pStyle w:val="Smlouva-slovn2"/>
      </w:pPr>
      <w:r w:rsidRPr="00847C53">
        <w:t>g)</w:t>
      </w:r>
      <w:r w:rsidRPr="00847C53">
        <w:tab/>
        <w:t xml:space="preserve">daně a poplatky nesouvisející s poskytováním základních činností u jednotlivých druhů sociálních služeb, </w:t>
      </w:r>
    </w:p>
    <w:p w14:paraId="06AEEA54" w14:textId="77777777" w:rsidR="00C20982" w:rsidRPr="00847C53" w:rsidRDefault="00C20982" w:rsidP="00F4192E">
      <w:pPr>
        <w:pStyle w:val="Smlouva-slovn2"/>
      </w:pPr>
      <w:r w:rsidRPr="00847C53">
        <w:t>h)</w:t>
      </w:r>
      <w:r w:rsidRPr="00847C53">
        <w:tab/>
        <w:t>daň z přidané hodnoty, o jejíž vrácení lze podle jiného právního předpisu</w:t>
      </w:r>
      <w:r>
        <w:rPr>
          <w:rStyle w:val="Znakapoznpodarou"/>
        </w:rPr>
        <w:footnoteReference w:id="1"/>
      </w:r>
      <w:r>
        <w:t xml:space="preserve"> </w:t>
      </w:r>
      <w:r w:rsidRPr="00847C53">
        <w:t>požádat,</w:t>
      </w:r>
    </w:p>
    <w:p w14:paraId="7F605162" w14:textId="77777777" w:rsidR="00C20982" w:rsidRPr="00847C53" w:rsidRDefault="00C20982" w:rsidP="00F4192E">
      <w:pPr>
        <w:pStyle w:val="Smlouva-slovn2"/>
      </w:pPr>
      <w:r w:rsidRPr="00847C53">
        <w:t>i)</w:t>
      </w:r>
      <w:r w:rsidRPr="00847C53">
        <w:tab/>
        <w:t xml:space="preserve">smluvní pokuty, úroky z prodlení, ostatní pokuty a penále, odpisy nedobytných pohledávek, úroky, kursové ztráty, dary, manka a škody, tvorbu fondů, úbytek cenných papírů a podílů v případě jejich prodeje, úroky z prodlení podle smlouvy o úvěru, výdaje (náklady) spojené se získáním bankovních záruk a obdobné bankovní výlohy, jakož i depozitní poplatky, </w:t>
      </w:r>
    </w:p>
    <w:p w14:paraId="2D1F17A3" w14:textId="77777777" w:rsidR="00C20982" w:rsidRPr="00847C53" w:rsidRDefault="00C20982" w:rsidP="00F4192E">
      <w:pPr>
        <w:pStyle w:val="Smlouva-slovn2"/>
      </w:pPr>
      <w:r w:rsidRPr="00847C53">
        <w:t>j)</w:t>
      </w:r>
      <w:r w:rsidRPr="00847C53">
        <w:tab/>
        <w:t>výdaje (náklady), které nelze účetně doložit, a</w:t>
      </w:r>
    </w:p>
    <w:p w14:paraId="1CDA8595" w14:textId="77777777" w:rsidR="00C20982" w:rsidRPr="00847C53" w:rsidRDefault="00C20982" w:rsidP="00F4192E">
      <w:pPr>
        <w:pStyle w:val="Smlouva-slovn2"/>
      </w:pPr>
      <w:r w:rsidRPr="00847C53">
        <w:t>k)</w:t>
      </w:r>
      <w:r w:rsidRPr="00847C53">
        <w:tab/>
        <w:t>výdaje (náklady) překračující limitní částky, které kraj může stanovit pro jednotlivé položky uznatelných výdajů (nákladů).</w:t>
      </w:r>
    </w:p>
    <w:p w14:paraId="064375E8" w14:textId="77777777" w:rsidR="007B5C03" w:rsidRPr="002B14C2" w:rsidRDefault="008019CE" w:rsidP="00F4192E">
      <w:pPr>
        <w:pStyle w:val="Nadpissmlouvy"/>
      </w:pPr>
      <w:r w:rsidRPr="002B14C2">
        <w:t xml:space="preserve">Článek </w:t>
      </w:r>
      <w:r w:rsidR="00C20982">
        <w:t>IV</w:t>
      </w:r>
      <w:r w:rsidR="007B5C03" w:rsidRPr="002B14C2">
        <w:t xml:space="preserve">. </w:t>
      </w:r>
      <w:r w:rsidR="007B5C03" w:rsidRPr="001168B6">
        <w:t>Výše</w:t>
      </w:r>
      <w:r w:rsidR="00776CEE" w:rsidRPr="002B14C2">
        <w:t xml:space="preserve">, </w:t>
      </w:r>
      <w:r w:rsidR="00776CEE" w:rsidRPr="00975E95">
        <w:t>čerpání</w:t>
      </w:r>
      <w:r w:rsidR="00776CEE" w:rsidRPr="002B14C2">
        <w:t xml:space="preserve"> a vypořádání </w:t>
      </w:r>
      <w:r w:rsidR="007B5C03" w:rsidRPr="002B14C2">
        <w:t>dotace</w:t>
      </w:r>
    </w:p>
    <w:p w14:paraId="650EF169" w14:textId="67AB961A" w:rsidR="00C83CFF" w:rsidRDefault="00E6331D" w:rsidP="00F4192E">
      <w:pPr>
        <w:pStyle w:val="Smlouva-slovn1"/>
      </w:pPr>
      <w:r>
        <w:t xml:space="preserve">1. </w:t>
      </w:r>
      <w:r>
        <w:tab/>
      </w:r>
      <w:r w:rsidR="000542B0">
        <w:t>V</w:t>
      </w:r>
      <w:r>
        <w:t xml:space="preserve">ýše dotace: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02"/>
        <w:gridCol w:w="1508"/>
        <w:gridCol w:w="2604"/>
      </w:tblGrid>
      <w:tr w:rsidR="00093D9B" w14:paraId="3A205055" w14:textId="77777777" w:rsidTr="00093D9B">
        <w:trPr>
          <w:trHeight w:val="567"/>
          <w:tblHeader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870A1B9" w14:textId="77777777" w:rsidR="00093D9B" w:rsidRDefault="00093D9B">
            <w:pPr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§</w:t>
            </w:r>
            <w:r>
              <w:rPr>
                <w:rStyle w:val="Znakapoznpodarou"/>
                <w:rFonts w:cs="Arial"/>
                <w:b/>
                <w:bCs/>
                <w:sz w:val="20"/>
              </w:rPr>
              <w:footnoteReference w:id="2"/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F91D89" w14:textId="77777777" w:rsidR="00093D9B" w:rsidRDefault="00093D9B">
            <w:pPr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Druh služby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EED6C1" w14:textId="77777777" w:rsidR="00093D9B" w:rsidRDefault="00093D9B">
            <w:pPr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Identifikátor služby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B1769E" w14:textId="77777777" w:rsidR="00093D9B" w:rsidRDefault="00093D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Výše dotace</w:t>
            </w:r>
          </w:p>
        </w:tc>
      </w:tr>
      <w:tr w:rsidR="00954555" w14:paraId="7C3C5782" w14:textId="77777777" w:rsidTr="00954555">
        <w:trPr>
          <w:trHeight w:val="567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E2B1" w14:textId="675C7EBB" w:rsidR="00954555" w:rsidRPr="00954555" w:rsidRDefault="00954555">
            <w:p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8BAB" w14:textId="1D588113" w:rsidR="00954555" w:rsidRPr="00954555" w:rsidRDefault="00954555" w:rsidP="00954555">
            <w:pPr>
              <w:ind w:left="66"/>
              <w:rPr>
                <w:sz w:val="21"/>
                <w:szCs w:val="21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2A91" w14:textId="3C2CCA45" w:rsidR="00954555" w:rsidRPr="00954555" w:rsidRDefault="00954555" w:rsidP="00954555">
            <w:p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B181" w14:textId="08ABA6DB" w:rsidR="00954555" w:rsidRPr="00954555" w:rsidRDefault="00954555" w:rsidP="00954555">
            <w:pPr>
              <w:rPr>
                <w:sz w:val="21"/>
                <w:szCs w:val="21"/>
              </w:rPr>
            </w:pPr>
          </w:p>
        </w:tc>
      </w:tr>
    </w:tbl>
    <w:p w14:paraId="72807697" w14:textId="0FE26F78" w:rsidR="00216586" w:rsidRPr="002B14C2" w:rsidRDefault="00A00746" w:rsidP="00F4192E">
      <w:pPr>
        <w:pStyle w:val="Smlouva-slovn1"/>
      </w:pPr>
      <w:r>
        <w:t>2.</w:t>
      </w:r>
      <w:r>
        <w:tab/>
      </w:r>
      <w:r w:rsidR="00B958E3">
        <w:t>D</w:t>
      </w:r>
      <w:r w:rsidR="00216586" w:rsidRPr="00847C53">
        <w:t>o</w:t>
      </w:r>
      <w:r w:rsidR="00216586" w:rsidRPr="002B14C2">
        <w:t xml:space="preserve">tace bude příjemci vyplacena </w:t>
      </w:r>
      <w:r w:rsidR="00AD6A0C">
        <w:t xml:space="preserve">poskytovatelem </w:t>
      </w:r>
      <w:r w:rsidR="00216586" w:rsidRPr="002B14C2">
        <w:t xml:space="preserve">na účet </w:t>
      </w:r>
      <w:r w:rsidR="00AD6A0C">
        <w:t xml:space="preserve">příjemce </w:t>
      </w:r>
      <w:r w:rsidR="00216586" w:rsidRPr="002B14C2">
        <w:t xml:space="preserve">uvedený v záhlaví </w:t>
      </w:r>
      <w:r w:rsidR="00D24031">
        <w:t>S</w:t>
      </w:r>
      <w:r w:rsidR="00216586" w:rsidRPr="002B14C2">
        <w:t xml:space="preserve">mlouvy ve </w:t>
      </w:r>
      <w:r w:rsidR="00216586" w:rsidRPr="00A96830">
        <w:rPr>
          <w:b/>
        </w:rPr>
        <w:t>dvou splátkách</w:t>
      </w:r>
      <w:r w:rsidR="00216586" w:rsidRPr="002B14C2">
        <w:t xml:space="preserve"> dle následujícího harmonogramu:</w:t>
      </w:r>
    </w:p>
    <w:p w14:paraId="45527DEF" w14:textId="6B8162DF" w:rsidR="00216586" w:rsidRPr="002B14C2" w:rsidRDefault="00216586" w:rsidP="00F4192E">
      <w:pPr>
        <w:pStyle w:val="Smlouva-slovn2"/>
      </w:pPr>
      <w:r w:rsidRPr="002B14C2">
        <w:t>a)</w:t>
      </w:r>
      <w:r w:rsidRPr="002B14C2">
        <w:tab/>
        <w:t xml:space="preserve">1. splátka ve výši 60 % přiznané dotace </w:t>
      </w:r>
      <w:r w:rsidR="00FC3379">
        <w:t xml:space="preserve">bude vyplacena </w:t>
      </w:r>
      <w:r w:rsidRPr="002B14C2">
        <w:t xml:space="preserve">do </w:t>
      </w:r>
      <w:r w:rsidR="00475909">
        <w:t xml:space="preserve">21 dnů od nabytí účinnosti </w:t>
      </w:r>
      <w:r w:rsidR="000B5394">
        <w:t>S</w:t>
      </w:r>
      <w:r w:rsidRPr="002B14C2">
        <w:t xml:space="preserve">mlouvy; v případě, </w:t>
      </w:r>
      <w:r w:rsidR="005A30E2">
        <w:t xml:space="preserve">že </w:t>
      </w:r>
      <w:r w:rsidR="000B5394">
        <w:t>S</w:t>
      </w:r>
      <w:r w:rsidRPr="002B14C2">
        <w:t xml:space="preserve">mlouva </w:t>
      </w:r>
      <w:r w:rsidR="00475909">
        <w:t xml:space="preserve">nabyde účinnosti </w:t>
      </w:r>
      <w:r w:rsidRPr="002B14C2">
        <w:t xml:space="preserve">před připsáním </w:t>
      </w:r>
      <w:r>
        <w:t xml:space="preserve">1. splátky </w:t>
      </w:r>
      <w:r w:rsidRPr="002B14C2">
        <w:t xml:space="preserve">dotace ze státního rozpočtu na účet Olomouckého kraje, </w:t>
      </w:r>
      <w:r w:rsidR="00FC3379">
        <w:t>bude</w:t>
      </w:r>
      <w:r w:rsidRPr="002B14C2">
        <w:t xml:space="preserve"> 1. splátka přiznané dotace vypl</w:t>
      </w:r>
      <w:r w:rsidR="00FC3379">
        <w:t>a</w:t>
      </w:r>
      <w:r w:rsidRPr="002B14C2">
        <w:t xml:space="preserve">cena nejpozději do </w:t>
      </w:r>
      <w:r w:rsidR="00285FC2">
        <w:t>30</w:t>
      </w:r>
      <w:r w:rsidRPr="002B14C2">
        <w:t xml:space="preserve"> dnů </w:t>
      </w:r>
      <w:r w:rsidR="00FC3379">
        <w:t>od</w:t>
      </w:r>
      <w:r w:rsidRPr="002B14C2">
        <w:t xml:space="preserve"> připsání dotace</w:t>
      </w:r>
      <w:r w:rsidR="00021822">
        <w:t xml:space="preserve"> </w:t>
      </w:r>
      <w:r w:rsidRPr="002B14C2">
        <w:t>ze státního rozpočtu na účet Olomouckého kraje,</w:t>
      </w:r>
    </w:p>
    <w:p w14:paraId="08B61611" w14:textId="5C59E896" w:rsidR="00216586" w:rsidRDefault="00216586" w:rsidP="00F4192E">
      <w:pPr>
        <w:pStyle w:val="Smlouva-slovn2"/>
      </w:pPr>
      <w:r w:rsidRPr="002B14C2">
        <w:t>b)</w:t>
      </w:r>
      <w:r w:rsidRPr="002B14C2">
        <w:tab/>
        <w:t xml:space="preserve">2. splátka ve výši 40 % přiznané dotace </w:t>
      </w:r>
      <w:r w:rsidR="00AD6A0C">
        <w:t xml:space="preserve">bude vyplacena </w:t>
      </w:r>
      <w:r w:rsidRPr="002B14C2">
        <w:t xml:space="preserve">do 21 dnů </w:t>
      </w:r>
      <w:r w:rsidR="005A30E2">
        <w:t xml:space="preserve">od </w:t>
      </w:r>
      <w:r w:rsidRPr="002B14C2">
        <w:t>připsání 2. splátky dotace ze státního rozpočtu na účet Olomouckého kraje.</w:t>
      </w:r>
    </w:p>
    <w:p w14:paraId="4C792E4A" w14:textId="77777777" w:rsidR="0097721A" w:rsidRPr="00DE3FC9" w:rsidRDefault="0097721A" w:rsidP="00F4192E">
      <w:r w:rsidRPr="002435A7">
        <w:t>Vyplacením dotace se rozumí odepsání finančních prostředků z účtu poskytovatele.</w:t>
      </w:r>
    </w:p>
    <w:p w14:paraId="5FF1BBDA" w14:textId="0B218682" w:rsidR="00F160AB" w:rsidRPr="00B11A60" w:rsidRDefault="00216586" w:rsidP="00F4192E">
      <w:pPr>
        <w:pStyle w:val="Smlouva-slovn1"/>
      </w:pPr>
      <w:r>
        <w:t>3.</w:t>
      </w:r>
      <w:r w:rsidR="00C20982">
        <w:tab/>
      </w:r>
      <w:r w:rsidR="00F160AB" w:rsidRPr="00847C53">
        <w:t>Příjemce je povinen předložit poskytovateli</w:t>
      </w:r>
      <w:r w:rsidR="00173629">
        <w:t xml:space="preserve">, </w:t>
      </w:r>
      <w:r w:rsidR="00173629" w:rsidRPr="00847C53">
        <w:t xml:space="preserve">nejpozději </w:t>
      </w:r>
      <w:r w:rsidR="00173629" w:rsidRPr="00783067">
        <w:rPr>
          <w:b/>
        </w:rPr>
        <w:t>do 25. 1. 20</w:t>
      </w:r>
      <w:r w:rsidR="00173629">
        <w:rPr>
          <w:b/>
        </w:rPr>
        <w:t>2</w:t>
      </w:r>
      <w:r w:rsidR="00802B77">
        <w:rPr>
          <w:b/>
        </w:rPr>
        <w:t>1</w:t>
      </w:r>
      <w:r w:rsidR="00173629">
        <w:rPr>
          <w:b/>
        </w:rPr>
        <w:t xml:space="preserve">, </w:t>
      </w:r>
      <w:r w:rsidR="000C4FAC">
        <w:t xml:space="preserve">prostřednictvím </w:t>
      </w:r>
      <w:r w:rsidR="000542B0">
        <w:t>Krajského informačního systému sociálních služeb (</w:t>
      </w:r>
      <w:r w:rsidR="000C4FAC">
        <w:t>aplikace KISSoS</w:t>
      </w:r>
      <w:r w:rsidR="000542B0">
        <w:t>)</w:t>
      </w:r>
      <w:r w:rsidR="00173629">
        <w:t xml:space="preserve">, </w:t>
      </w:r>
      <w:r w:rsidR="000C4FAC" w:rsidRPr="000C4FAC">
        <w:t>Finanční vypořádání dotace poskytnuté prostřednictvím rozpočtu Olomouckého kraje na sociální službu a</w:t>
      </w:r>
      <w:r w:rsidR="009074FD">
        <w:t> </w:t>
      </w:r>
      <w:r w:rsidR="000C4FAC" w:rsidRPr="000C4FAC">
        <w:t>přezkoumán</w:t>
      </w:r>
      <w:r w:rsidR="000C4FAC">
        <w:t>í vyrovnávací platby (dále jen „Finanční vypořádání dotace</w:t>
      </w:r>
      <w:r w:rsidR="00E668B2">
        <w:t>“</w:t>
      </w:r>
      <w:r w:rsidR="000C4FAC">
        <w:t>), a to jednotlivě za každou sociální službu</w:t>
      </w:r>
      <w:r w:rsidR="00B11A60">
        <w:t>.</w:t>
      </w:r>
    </w:p>
    <w:p w14:paraId="57C07468" w14:textId="3E6DA789" w:rsidR="00F160AB" w:rsidRPr="000C4FAC" w:rsidRDefault="00173629" w:rsidP="00721730">
      <w:pPr>
        <w:pStyle w:val="Smlouva-slovn1"/>
        <w:ind w:firstLine="0"/>
        <w:rPr>
          <w:b/>
        </w:rPr>
      </w:pPr>
      <w:r>
        <w:lastRenderedPageBreak/>
        <w:t>P</w:t>
      </w:r>
      <w:r w:rsidR="00F160AB" w:rsidRPr="00847C53">
        <w:t>říjemce je povinen při změně položek výkazu zisku a ztrát</w:t>
      </w:r>
      <w:r w:rsidR="00E763D0">
        <w:t>y</w:t>
      </w:r>
      <w:r w:rsidR="00F160AB" w:rsidRPr="00847C53">
        <w:t xml:space="preserve">, která nastane po termínu </w:t>
      </w:r>
      <w:r w:rsidR="000542B0">
        <w:t>stanoveném v předchozím odstavci</w:t>
      </w:r>
      <w:r w:rsidR="00F160AB" w:rsidRPr="00847C53">
        <w:t xml:space="preserve">, předložit </w:t>
      </w:r>
      <w:r w:rsidR="00036800">
        <w:t xml:space="preserve">do </w:t>
      </w:r>
      <w:r w:rsidR="00036800" w:rsidRPr="000C4FAC">
        <w:rPr>
          <w:b/>
        </w:rPr>
        <w:t>31. 5. 202</w:t>
      </w:r>
      <w:r w:rsidR="00802B77">
        <w:rPr>
          <w:b/>
        </w:rPr>
        <w:t>1</w:t>
      </w:r>
      <w:r w:rsidR="00036800">
        <w:rPr>
          <w:b/>
        </w:rPr>
        <w:t xml:space="preserve"> </w:t>
      </w:r>
      <w:r w:rsidR="00F160AB" w:rsidRPr="000C4FAC">
        <w:t xml:space="preserve">aktualizované </w:t>
      </w:r>
      <w:r w:rsidR="000C4FAC" w:rsidRPr="000C4FAC">
        <w:t>F</w:t>
      </w:r>
      <w:r w:rsidR="00F160AB" w:rsidRPr="000C4FAC">
        <w:t>inanční vypořádání</w:t>
      </w:r>
      <w:r w:rsidR="000C4FAC" w:rsidRPr="000C4FAC">
        <w:t xml:space="preserve"> dotace</w:t>
      </w:r>
      <w:r w:rsidR="00036800">
        <w:t>.</w:t>
      </w:r>
    </w:p>
    <w:p w14:paraId="0D3EAE4C" w14:textId="0BEF28B1" w:rsidR="00F160AB" w:rsidRPr="00F160AB" w:rsidRDefault="00C20982" w:rsidP="00F4192E">
      <w:pPr>
        <w:pStyle w:val="Smlouva-slovn1"/>
      </w:pPr>
      <w:r>
        <w:t>4</w:t>
      </w:r>
      <w:r w:rsidR="00F160AB" w:rsidRPr="00F160AB">
        <w:t>.</w:t>
      </w:r>
      <w:r w:rsidR="00072B3C">
        <w:tab/>
      </w:r>
      <w:r w:rsidR="00F160AB" w:rsidRPr="00F160AB">
        <w:t xml:space="preserve">Příjemce je povinen </w:t>
      </w:r>
      <w:r w:rsidR="00F160AB" w:rsidRPr="00783067">
        <w:rPr>
          <w:b/>
        </w:rPr>
        <w:t>do 31. 1. 20</w:t>
      </w:r>
      <w:r w:rsidR="00D90049">
        <w:rPr>
          <w:b/>
        </w:rPr>
        <w:t>2</w:t>
      </w:r>
      <w:r w:rsidR="00802B77">
        <w:rPr>
          <w:b/>
        </w:rPr>
        <w:t>1</w:t>
      </w:r>
      <w:r w:rsidR="00180051">
        <w:rPr>
          <w:b/>
        </w:rPr>
        <w:t xml:space="preserve"> </w:t>
      </w:r>
      <w:r w:rsidR="00F160AB" w:rsidRPr="00F160AB">
        <w:t xml:space="preserve">vrátit na účet poskytovatele uvedený ve </w:t>
      </w:r>
      <w:r w:rsidR="000B5394">
        <w:t>S</w:t>
      </w:r>
      <w:r w:rsidR="00F160AB" w:rsidRPr="00F160AB">
        <w:t>mlouvě:</w:t>
      </w:r>
    </w:p>
    <w:p w14:paraId="38B15E65" w14:textId="77777777" w:rsidR="00F160AB" w:rsidRPr="00F160AB" w:rsidRDefault="00847C53" w:rsidP="00F4192E">
      <w:pPr>
        <w:pStyle w:val="Smlouva-slovn2"/>
      </w:pPr>
      <w:r>
        <w:t>a)</w:t>
      </w:r>
      <w:r>
        <w:tab/>
      </w:r>
      <w:r w:rsidR="00F160AB" w:rsidRPr="00F160AB">
        <w:t>případné nevyčerpané prostředky</w:t>
      </w:r>
      <w:r w:rsidR="00B11A60">
        <w:t xml:space="preserve"> dotace</w:t>
      </w:r>
      <w:r w:rsidR="00852411">
        <w:t>,</w:t>
      </w:r>
    </w:p>
    <w:p w14:paraId="077F18CB" w14:textId="77777777" w:rsidR="00F160AB" w:rsidRPr="00F160AB" w:rsidRDefault="00847C53" w:rsidP="00F4192E">
      <w:pPr>
        <w:pStyle w:val="Smlouva-slovn2"/>
      </w:pPr>
      <w:r>
        <w:t>b)</w:t>
      </w:r>
      <w:r>
        <w:tab/>
      </w:r>
      <w:r w:rsidR="00F160AB" w:rsidRPr="00F160AB">
        <w:t>část dotace, která tvoří zisk služby, tj. převýší-li celkové příjmy (výnosy) celkové výdaje (náklady) služby</w:t>
      </w:r>
      <w:r w:rsidR="00EE1E95">
        <w:t>.</w:t>
      </w:r>
      <w:r w:rsidR="00F160AB" w:rsidRPr="00F160AB">
        <w:t xml:space="preserve">  </w:t>
      </w:r>
    </w:p>
    <w:p w14:paraId="31E6DDE4" w14:textId="30625033" w:rsidR="00F160AB" w:rsidRPr="00F160AB" w:rsidRDefault="00F160AB" w:rsidP="00721730">
      <w:pPr>
        <w:pStyle w:val="Smlouva-slovn1"/>
        <w:ind w:firstLine="0"/>
      </w:pPr>
      <w:r w:rsidRPr="00F160AB">
        <w:t>V případě, že ta část dotace, která tvoří zisk služby, bude dle výkazu zisku a ztrát</w:t>
      </w:r>
      <w:r w:rsidR="00E763D0">
        <w:t xml:space="preserve">y </w:t>
      </w:r>
      <w:r w:rsidRPr="00F160AB">
        <w:t>zjištěna po uplynutí doby uvedené v předchozím odstavci, je příjemce rovněž povinen tuto část dotace vrátit, a to do 30 kalendářních dnů od zjištění této skutečnosti.</w:t>
      </w:r>
    </w:p>
    <w:p w14:paraId="00DB4BE0" w14:textId="77777777" w:rsidR="00F160AB" w:rsidRPr="00F160AB" w:rsidRDefault="00F160AB" w:rsidP="00721730">
      <w:pPr>
        <w:pStyle w:val="Smlouva-slovn1"/>
        <w:ind w:firstLine="0"/>
      </w:pPr>
      <w:r w:rsidRPr="00847C53">
        <w:t>Rozhodným</w:t>
      </w:r>
      <w:r w:rsidRPr="00F160AB">
        <w:t xml:space="preserve"> okamžikem vrácení nevyčerpaných finančních prostředků dotace zpět na účet poskytovatele je jejich připsání na účet poskytovatele. </w:t>
      </w:r>
    </w:p>
    <w:p w14:paraId="77FA6DE5" w14:textId="02A331AE" w:rsidR="002238EE" w:rsidRDefault="00C20982" w:rsidP="00F4192E">
      <w:pPr>
        <w:pStyle w:val="Smlouva-slovn1"/>
      </w:pPr>
      <w:r>
        <w:t>5</w:t>
      </w:r>
      <w:r w:rsidR="00F160AB" w:rsidRPr="00F160AB">
        <w:t>.</w:t>
      </w:r>
      <w:r w:rsidR="00021822">
        <w:tab/>
      </w:r>
      <w:r w:rsidR="00F160AB" w:rsidRPr="00F160AB">
        <w:t xml:space="preserve">Při peněžních operacích dle </w:t>
      </w:r>
      <w:r w:rsidR="00D24031">
        <w:t>této Smlouvy</w:t>
      </w:r>
      <w:r w:rsidR="00F160AB" w:rsidRPr="00F160AB">
        <w:t xml:space="preserve"> je příjemce povinen </w:t>
      </w:r>
      <w:r w:rsidR="009315EA" w:rsidRPr="00F160AB">
        <w:t xml:space="preserve">vždy uvádět jako </w:t>
      </w:r>
      <w:r w:rsidR="009315EA" w:rsidRPr="009315EA">
        <w:rPr>
          <w:b/>
        </w:rPr>
        <w:t>variabilní symbol své IČ</w:t>
      </w:r>
      <w:r w:rsidR="00DA41A2">
        <w:rPr>
          <w:b/>
        </w:rPr>
        <w:t>O</w:t>
      </w:r>
      <w:r w:rsidR="009315EA" w:rsidRPr="009315EA">
        <w:rPr>
          <w:b/>
        </w:rPr>
        <w:t xml:space="preserve"> a jako specifický symbol identifikátor služby</w:t>
      </w:r>
      <w:r w:rsidR="009315EA" w:rsidRPr="00F160AB">
        <w:t xml:space="preserve"> </w:t>
      </w:r>
      <w:r w:rsidR="009315EA">
        <w:t xml:space="preserve">a </w:t>
      </w:r>
      <w:r w:rsidR="00F160AB" w:rsidRPr="00F160AB">
        <w:t xml:space="preserve">převádět peněžní </w:t>
      </w:r>
      <w:r w:rsidR="00F160AB" w:rsidRPr="00847C53">
        <w:t>prostředky</w:t>
      </w:r>
      <w:r w:rsidR="00F160AB" w:rsidRPr="00F160AB">
        <w:t xml:space="preserve"> </w:t>
      </w:r>
    </w:p>
    <w:p w14:paraId="04DB9134" w14:textId="77777777" w:rsidR="00851068" w:rsidRDefault="00CC0F81" w:rsidP="00851068">
      <w:pPr>
        <w:pStyle w:val="Smlouva-slovn2"/>
      </w:pPr>
      <w:r>
        <w:t>a)</w:t>
      </w:r>
      <w:r w:rsidR="00180051">
        <w:tab/>
      </w:r>
      <w:r w:rsidR="00851068">
        <w:t xml:space="preserve">na účet poskytovatele č. 27 – 4228120277/0100, </w:t>
      </w:r>
    </w:p>
    <w:p w14:paraId="765E2B37" w14:textId="77777777" w:rsidR="00851068" w:rsidRDefault="00851068" w:rsidP="00851068">
      <w:pPr>
        <w:pStyle w:val="Smlouva-slovn2"/>
      </w:pPr>
      <w:r>
        <w:t>b)</w:t>
      </w:r>
      <w:r>
        <w:tab/>
        <w:t>případný odvod či penále na účet poskytovatele č. 27 – 4228320287/0100 (na základě vystavené faktury).</w:t>
      </w:r>
    </w:p>
    <w:p w14:paraId="65B2479C" w14:textId="55ADB0BB" w:rsidR="00D3418C" w:rsidRPr="00DB19BC" w:rsidRDefault="00C20982" w:rsidP="00F4192E">
      <w:pPr>
        <w:pStyle w:val="Smlouva-slovn1"/>
      </w:pPr>
      <w:r>
        <w:t>6</w:t>
      </w:r>
      <w:r w:rsidR="00241F6E" w:rsidRPr="002B14C2">
        <w:t>.</w:t>
      </w:r>
      <w:r w:rsidR="00241F6E" w:rsidRPr="002B14C2">
        <w:tab/>
      </w:r>
      <w:r w:rsidR="00A93B9E" w:rsidRPr="00DB19BC">
        <w:t>V</w:t>
      </w:r>
      <w:r w:rsidR="002A04AE" w:rsidRPr="00DB19BC">
        <w:t xml:space="preserve"> případě, že v průběhu roku </w:t>
      </w:r>
      <w:r w:rsidR="00802B77">
        <w:t>2020</w:t>
      </w:r>
      <w:r w:rsidR="00A93B9E" w:rsidRPr="00DB19BC">
        <w:t xml:space="preserve"> </w:t>
      </w:r>
    </w:p>
    <w:p w14:paraId="037219AC" w14:textId="4ED7FBE8" w:rsidR="00D3418C" w:rsidRPr="00DB19BC" w:rsidRDefault="00CC0F81" w:rsidP="00F4192E">
      <w:pPr>
        <w:pStyle w:val="Smlouva-slovn2"/>
      </w:pPr>
      <w:r>
        <w:t>a)</w:t>
      </w:r>
      <w:r>
        <w:tab/>
      </w:r>
      <w:r w:rsidR="00A93B9E" w:rsidRPr="00DB19BC">
        <w:t xml:space="preserve">bude s příjemcem jako vítězným uchazečem ve veřejné zakázce v rámci </w:t>
      </w:r>
      <w:r w:rsidR="008C5DEB">
        <w:t>i</w:t>
      </w:r>
      <w:r w:rsidR="00A93B9E" w:rsidRPr="00DB19BC">
        <w:t xml:space="preserve">ndividuálního projektu poskytovatele uzavřena smlouva na zajištění stejné služby, na kterou je poskytována dotace touto </w:t>
      </w:r>
      <w:r w:rsidR="000B5394">
        <w:t>S</w:t>
      </w:r>
      <w:r w:rsidR="00A93B9E" w:rsidRPr="00DB19BC">
        <w:t>mlouvou, nárok na dotaci pro tuto službu zaniká uplynutím posledního dne kalendářního měsíce předcházejícího kalendářnímu měsíci, od kterého příjemce zahájí poskytování stejné služby dle smlouvy na zajištění služby z </w:t>
      </w:r>
      <w:r w:rsidR="00743A91">
        <w:t>individuální</w:t>
      </w:r>
      <w:r w:rsidR="00A93B9E" w:rsidRPr="00DB19BC">
        <w:t>ho projektu</w:t>
      </w:r>
      <w:r w:rsidR="00D3418C" w:rsidRPr="00DB19BC">
        <w:t>,</w:t>
      </w:r>
    </w:p>
    <w:p w14:paraId="4B4F8179" w14:textId="406D3E96" w:rsidR="0049250E" w:rsidRPr="00DB19BC" w:rsidRDefault="00CC0F81" w:rsidP="00F4192E">
      <w:pPr>
        <w:pStyle w:val="Smlouva-slovn2"/>
      </w:pPr>
      <w:r>
        <w:t>b)</w:t>
      </w:r>
      <w:r>
        <w:tab/>
      </w:r>
      <w:r w:rsidR="00AF7982" w:rsidRPr="00DB19BC">
        <w:t xml:space="preserve">nevyužil příjemce </w:t>
      </w:r>
      <w:r w:rsidR="00180051" w:rsidRPr="00DB19BC">
        <w:t xml:space="preserve">možnost financování sociální služby v rámci </w:t>
      </w:r>
      <w:r w:rsidR="00743A91">
        <w:t>individuální</w:t>
      </w:r>
      <w:r w:rsidR="00180051" w:rsidRPr="00DB19BC">
        <w:t>ho projektu poskytovatele</w:t>
      </w:r>
      <w:r w:rsidR="00180051">
        <w:t xml:space="preserve"> tím, že nepodal nabídku </w:t>
      </w:r>
      <w:r w:rsidR="00D83EF3">
        <w:t>ve veřejné zakázce</w:t>
      </w:r>
      <w:r w:rsidR="00AF7982" w:rsidRPr="00DB19BC">
        <w:t xml:space="preserve">, nárok na dotaci </w:t>
      </w:r>
      <w:r w:rsidR="00223703" w:rsidRPr="00DB19BC">
        <w:t xml:space="preserve">poskytovanou touto </w:t>
      </w:r>
      <w:r w:rsidR="000B5394">
        <w:t>S</w:t>
      </w:r>
      <w:r w:rsidR="00223703" w:rsidRPr="00DB19BC">
        <w:t xml:space="preserve">mlouvou </w:t>
      </w:r>
      <w:r w:rsidR="00AF7982" w:rsidRPr="00DB19BC">
        <w:t>pro službu, pro kterou nebyla podána nabídka ve veřejné zakázce, zaniká uplynutím posledního dne kalendářního měsíce předcházejícího kalendářnímu měsíci, od kterého bude zahájeno financování sociálních služeb z </w:t>
      </w:r>
      <w:r w:rsidR="00743A91">
        <w:t>individuální</w:t>
      </w:r>
      <w:r w:rsidR="00AF7982" w:rsidRPr="00DB19BC">
        <w:t>ho projektu. Obdobně bude posuzován nárok na dotaci v případě, že nabídka příjemce bude vyřazena.</w:t>
      </w:r>
    </w:p>
    <w:p w14:paraId="4426DC51" w14:textId="6056030B" w:rsidR="00223703" w:rsidRPr="00DB19BC" w:rsidRDefault="00A93B9E" w:rsidP="00721730">
      <w:pPr>
        <w:pStyle w:val="Smlouva-slovn1"/>
        <w:ind w:firstLine="0"/>
      </w:pPr>
      <w:r w:rsidRPr="00DB19BC">
        <w:t xml:space="preserve">Příjemce je povinen do 30 kalendářních dnů ode dne </w:t>
      </w:r>
      <w:r w:rsidR="00AF7982" w:rsidRPr="00DB19BC">
        <w:t xml:space="preserve">zániku nároku na dotaci </w:t>
      </w:r>
      <w:r w:rsidRPr="00DB19BC">
        <w:t xml:space="preserve">vrátit </w:t>
      </w:r>
      <w:r w:rsidRPr="003914A2">
        <w:t>poskytovateli na účet</w:t>
      </w:r>
      <w:r w:rsidR="00DD4A4E" w:rsidRPr="003914A2">
        <w:t xml:space="preserve"> uvedený v</w:t>
      </w:r>
      <w:r w:rsidR="003914A2">
        <w:t> </w:t>
      </w:r>
      <w:r w:rsidR="00445941" w:rsidRPr="003914A2">
        <w:t>čl</w:t>
      </w:r>
      <w:r w:rsidR="003914A2">
        <w:t xml:space="preserve">. </w:t>
      </w:r>
      <w:r w:rsidR="003914A2" w:rsidRPr="003914A2">
        <w:t>I</w:t>
      </w:r>
      <w:r w:rsidR="004C2412" w:rsidRPr="003914A2">
        <w:t xml:space="preserve">V. </w:t>
      </w:r>
      <w:r w:rsidR="00D3458B" w:rsidRPr="003914A2">
        <w:t xml:space="preserve">odst. </w:t>
      </w:r>
      <w:r w:rsidR="004C2412" w:rsidRPr="003914A2">
        <w:t xml:space="preserve">5. </w:t>
      </w:r>
      <w:r w:rsidR="00D24031">
        <w:t>této Smlouvy</w:t>
      </w:r>
      <w:r w:rsidR="00DD4A4E" w:rsidRPr="003914A2" w:rsidDel="00DD4A4E">
        <w:t xml:space="preserve"> </w:t>
      </w:r>
      <w:r w:rsidRPr="003914A2">
        <w:t xml:space="preserve">část vyplacené dotace, na kterou zanikl příjemci nárok, a zároveň ve stejné lhůtě </w:t>
      </w:r>
      <w:r w:rsidRPr="00DB19BC">
        <w:t>předložit poskytovateli finanční vypořádání dotace.</w:t>
      </w:r>
    </w:p>
    <w:p w14:paraId="67F4DBCB" w14:textId="77777777" w:rsidR="00F258F2" w:rsidRDefault="00F258F2" w:rsidP="00F258F2">
      <w:pPr>
        <w:pStyle w:val="Smlouva-slovn1"/>
        <w:ind w:firstLine="0"/>
      </w:pPr>
      <w:r>
        <w:t>Část dotace, kterou je povinen příjemce vrátit, se stanoví jako rozdíl v  témže roce vyplacené dotace a nároku na plnění z této Smlouvy. Nárok na plnění z této Smlouvy se stanoví jako součin 1/365 dotace poskytované na tuto službu dle čl. IV. odst. 1. této Smlouvy a počtu dnů, za které náleží dotace dle této Smlouvy, zaokrouhlený na celé koruny nahoru.</w:t>
      </w:r>
    </w:p>
    <w:p w14:paraId="25ADF8EB" w14:textId="3791C1B3" w:rsidR="00443027" w:rsidRDefault="00443027" w:rsidP="00721730">
      <w:pPr>
        <w:pStyle w:val="Smlouva-slovn1"/>
        <w:ind w:firstLine="0"/>
      </w:pPr>
      <w:r w:rsidRPr="00DB19BC">
        <w:t>Rozhodným okamžikem vrácení finančních prostředků na účet poskytovatele je den jejich připsání na účet poskytovatele</w:t>
      </w:r>
      <w:r>
        <w:t>.</w:t>
      </w:r>
    </w:p>
    <w:p w14:paraId="0184D1E9" w14:textId="67BF019E" w:rsidR="00223703" w:rsidRDefault="00223703" w:rsidP="00721730">
      <w:pPr>
        <w:pStyle w:val="Smlouva-slovn1"/>
        <w:ind w:firstLine="0"/>
      </w:pPr>
      <w:r w:rsidRPr="00DB19BC">
        <w:t>Poskytovatel je oprávněn vyplatit příjemci pouze část dotace, na kterou vznikl příjemci nárok na plnění z </w:t>
      </w:r>
      <w:r w:rsidR="00D24031">
        <w:t>této Smlouvy</w:t>
      </w:r>
      <w:r w:rsidRPr="00DB19BC">
        <w:t>, pokud je poskytovali v okamžiku výplaty známo,</w:t>
      </w:r>
      <w:r w:rsidR="000B5394">
        <w:t xml:space="preserve"> </w:t>
      </w:r>
      <w:r w:rsidRPr="00DB19BC">
        <w:t xml:space="preserve">že nárok na dotaci podle tohoto ustanovení </w:t>
      </w:r>
      <w:r w:rsidR="000B5394">
        <w:t>S</w:t>
      </w:r>
      <w:r w:rsidRPr="00DB19BC">
        <w:t>mlouvy příjemci zanikl.</w:t>
      </w:r>
    </w:p>
    <w:p w14:paraId="5F75911D" w14:textId="77777777" w:rsidR="008A6D0B" w:rsidRPr="002B14C2" w:rsidRDefault="0072279E" w:rsidP="00F4192E">
      <w:pPr>
        <w:pStyle w:val="Nadpissmlouvy"/>
      </w:pPr>
      <w:r w:rsidRPr="002B14C2">
        <w:t xml:space="preserve">Článek </w:t>
      </w:r>
      <w:r w:rsidR="00FF34F4">
        <w:t>V</w:t>
      </w:r>
      <w:r w:rsidR="008A6D0B" w:rsidRPr="002B14C2">
        <w:t>.</w:t>
      </w:r>
      <w:r w:rsidR="00330E75" w:rsidRPr="002B14C2">
        <w:t xml:space="preserve"> </w:t>
      </w:r>
      <w:r w:rsidR="00776CEE" w:rsidRPr="002B14C2">
        <w:t xml:space="preserve">Další </w:t>
      </w:r>
      <w:r w:rsidR="00776CEE" w:rsidRPr="00B814BD">
        <w:t>p</w:t>
      </w:r>
      <w:r w:rsidR="008A6D0B" w:rsidRPr="00B814BD">
        <w:t>ovinnosti</w:t>
      </w:r>
      <w:r w:rsidR="008A6D0B" w:rsidRPr="002B14C2">
        <w:t xml:space="preserve"> příjemce</w:t>
      </w:r>
    </w:p>
    <w:p w14:paraId="3C4CEB97" w14:textId="77777777" w:rsidR="002531C9" w:rsidRPr="002B14C2" w:rsidRDefault="002531C9" w:rsidP="00F4192E">
      <w:pPr>
        <w:pStyle w:val="Smlouva-slovn1"/>
      </w:pPr>
      <w:r w:rsidRPr="002B14C2">
        <w:t>Příjemce se zavazuje</w:t>
      </w:r>
      <w:r w:rsidR="00DC1AA8" w:rsidRPr="002B14C2">
        <w:t xml:space="preserve"> zejména</w:t>
      </w:r>
      <w:r w:rsidRPr="002B14C2">
        <w:t>:</w:t>
      </w:r>
    </w:p>
    <w:p w14:paraId="6DF6CDEE" w14:textId="77777777" w:rsidR="002531C9" w:rsidRPr="002B14C2" w:rsidRDefault="002531C9" w:rsidP="00F4192E">
      <w:pPr>
        <w:pStyle w:val="Smlouva-slovn1"/>
      </w:pPr>
      <w:r w:rsidRPr="002B14C2">
        <w:lastRenderedPageBreak/>
        <w:t xml:space="preserve">1. </w:t>
      </w:r>
      <w:r w:rsidRPr="002B14C2">
        <w:tab/>
        <w:t xml:space="preserve">použít dotaci na úhradu </w:t>
      </w:r>
      <w:r w:rsidR="005C1D37" w:rsidRPr="002B14C2">
        <w:t>výdajů (</w:t>
      </w:r>
      <w:r w:rsidRPr="002B14C2">
        <w:t>nákladů</w:t>
      </w:r>
      <w:r w:rsidR="005C1D37" w:rsidRPr="002B14C2">
        <w:t>)</w:t>
      </w:r>
      <w:r w:rsidRPr="002B14C2">
        <w:t xml:space="preserve"> jednotlivé služby co nejhospodárněji </w:t>
      </w:r>
      <w:r w:rsidR="00036800">
        <w:br/>
      </w:r>
      <w:r w:rsidRPr="002B14C2">
        <w:t>a výhradně v souladu s</w:t>
      </w:r>
      <w:r w:rsidR="00597142">
        <w:t xml:space="preserve"> účelem dotace uvedeným v </w:t>
      </w:r>
      <w:r w:rsidRPr="002B14C2">
        <w:t xml:space="preserve">čl. </w:t>
      </w:r>
      <w:r w:rsidR="00597142">
        <w:t>II</w:t>
      </w:r>
      <w:r w:rsidRPr="002B14C2">
        <w:t>I</w:t>
      </w:r>
      <w:r w:rsidR="006F44ED" w:rsidRPr="002B14C2">
        <w:t xml:space="preserve">. </w:t>
      </w:r>
      <w:r w:rsidR="00597142">
        <w:t xml:space="preserve">Smlouvy </w:t>
      </w:r>
      <w:r w:rsidRPr="002B14C2">
        <w:t xml:space="preserve">a v souladu s Programem </w:t>
      </w:r>
      <w:r w:rsidR="00301F35">
        <w:t>a jeho Podprogramem č. 1;</w:t>
      </w:r>
    </w:p>
    <w:p w14:paraId="304707A4" w14:textId="77777777" w:rsidR="002531C9" w:rsidRPr="002B14C2" w:rsidRDefault="002531C9" w:rsidP="00F4192E">
      <w:pPr>
        <w:pStyle w:val="Smlouva-slovn1"/>
      </w:pPr>
      <w:r w:rsidRPr="002B14C2">
        <w:t>2.</w:t>
      </w:r>
      <w:r w:rsidRPr="002B14C2">
        <w:tab/>
        <w:t xml:space="preserve">vést řádnou a </w:t>
      </w:r>
      <w:r w:rsidRPr="003C2BBE">
        <w:t>oddělenou účetní evidenci čerpání dotace</w:t>
      </w:r>
      <w:r w:rsidR="00301F35">
        <w:t>;</w:t>
      </w:r>
    </w:p>
    <w:p w14:paraId="2FFCF2E0" w14:textId="77777777" w:rsidR="002531C9" w:rsidRPr="002B14C2" w:rsidRDefault="002531C9" w:rsidP="00F4192E">
      <w:pPr>
        <w:pStyle w:val="Smlouva-slovn1"/>
      </w:pPr>
      <w:r w:rsidRPr="002B14C2">
        <w:t>3.</w:t>
      </w:r>
      <w:r w:rsidRPr="002B14C2">
        <w:tab/>
        <w:t xml:space="preserve">vést </w:t>
      </w:r>
      <w:r w:rsidRPr="003C2BBE">
        <w:rPr>
          <w:b/>
        </w:rPr>
        <w:t>oddělenou účetní evidenci každé realizované služby</w:t>
      </w:r>
      <w:r w:rsidRPr="002B14C2">
        <w:t xml:space="preserve">, a to v členění na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prostředků dotace 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jiných zdrojů</w:t>
      </w:r>
      <w:r w:rsidR="00301F35">
        <w:t xml:space="preserve"> – t</w:t>
      </w:r>
      <w:r w:rsidRPr="002B14C2">
        <w:t>ato</w:t>
      </w:r>
      <w:r w:rsidR="00301F35">
        <w:t xml:space="preserve"> </w:t>
      </w:r>
      <w:r w:rsidRPr="002B14C2">
        <w:t>evidence musí být podložena účetními doklady ve smyslu zákona č. 563/1991 Sb., o</w:t>
      </w:r>
      <w:r w:rsidR="004D40FB">
        <w:t> </w:t>
      </w:r>
      <w:r w:rsidRPr="002B14C2">
        <w:t>účetnictví, ve znění pozdějších předpisů</w:t>
      </w:r>
      <w:r w:rsidR="00301F35">
        <w:t>;</w:t>
      </w:r>
    </w:p>
    <w:p w14:paraId="15FE3C1E" w14:textId="2DA5D2A1" w:rsidR="002531C9" w:rsidRDefault="002531C9" w:rsidP="00F4192E">
      <w:pPr>
        <w:pStyle w:val="Smlouva-slovn1"/>
      </w:pPr>
      <w:r w:rsidRPr="002B14C2">
        <w:t>4.</w:t>
      </w:r>
      <w:r w:rsidRPr="002B14C2">
        <w:tab/>
        <w:t>označit originály účetních dokladů viditelným a nesmazatelným způsobem označením „</w:t>
      </w:r>
      <w:r w:rsidR="00802B77">
        <w:rPr>
          <w:b/>
        </w:rPr>
        <w:t>2020</w:t>
      </w:r>
      <w:r w:rsidR="00A504F5" w:rsidRPr="003C2BBE">
        <w:rPr>
          <w:b/>
        </w:rPr>
        <w:t>/P1</w:t>
      </w:r>
      <w:r w:rsidR="00B15144">
        <w:t>“</w:t>
      </w:r>
      <w:r w:rsidR="0019454D">
        <w:t>;</w:t>
      </w:r>
    </w:p>
    <w:p w14:paraId="5554FBFA" w14:textId="49A852D3" w:rsidR="0019454D" w:rsidRPr="002B14C2" w:rsidRDefault="0019454D" w:rsidP="00F4192E">
      <w:pPr>
        <w:pStyle w:val="Smlouva-slovn1"/>
      </w:pPr>
      <w:r>
        <w:t>5.</w:t>
      </w:r>
      <w:r>
        <w:tab/>
        <w:t>předložit</w:t>
      </w:r>
      <w:r w:rsidRPr="0019454D">
        <w:t xml:space="preserve"> </w:t>
      </w:r>
      <w:r w:rsidRPr="002B14C2">
        <w:t>poskytovateli</w:t>
      </w:r>
      <w:r>
        <w:t xml:space="preserve">, pokud </w:t>
      </w:r>
      <w:r w:rsidRPr="002B14C2">
        <w:t xml:space="preserve">byla příjemci na rok </w:t>
      </w:r>
      <w:r w:rsidR="00802B77">
        <w:t>2020</w:t>
      </w:r>
      <w:r w:rsidRPr="002B14C2">
        <w:t xml:space="preserve"> poskytnuta dotace dle </w:t>
      </w:r>
      <w:r w:rsidR="00D24031">
        <w:t>této Smlouvy</w:t>
      </w:r>
      <w:r w:rsidR="00C6363D">
        <w:t xml:space="preserve"> (včetně jejich případných dodatků) </w:t>
      </w:r>
      <w:r w:rsidRPr="002B14C2">
        <w:t xml:space="preserve">v celkové výši </w:t>
      </w:r>
      <w:r w:rsidRPr="0019454D">
        <w:rPr>
          <w:b/>
        </w:rPr>
        <w:t>3 mil. Kč a více</w:t>
      </w:r>
      <w:r w:rsidRPr="00AB6003">
        <w:t>,</w:t>
      </w:r>
      <w:r w:rsidRPr="002B14C2">
        <w:t xml:space="preserve"> do </w:t>
      </w:r>
      <w:r w:rsidRPr="003C2BBE">
        <w:rPr>
          <w:b/>
        </w:rPr>
        <w:t>31. 8. 202</w:t>
      </w:r>
      <w:r w:rsidR="00802B77">
        <w:rPr>
          <w:b/>
        </w:rPr>
        <w:t>1</w:t>
      </w:r>
      <w:r w:rsidRPr="002B14C2">
        <w:t xml:space="preserve">: </w:t>
      </w:r>
    </w:p>
    <w:p w14:paraId="38537EB0" w14:textId="77777777" w:rsidR="0019454D" w:rsidRPr="002B14C2" w:rsidRDefault="0019454D" w:rsidP="00F4192E">
      <w:pPr>
        <w:pStyle w:val="Smlouva-slovn2"/>
      </w:pPr>
      <w:r w:rsidRPr="002B14C2">
        <w:t xml:space="preserve">a) </w:t>
      </w:r>
      <w:r w:rsidRPr="002B14C2">
        <w:tab/>
        <w:t xml:space="preserve">výrok auditora a vyjádření auditora ke způsobu účtování a použití poskytnuté dotace v případě, že se na příjemce vztahuje povinnost ověřování účetní závěrky auditorem podle § 20 zákona č. 563/1991 Sb., o účetnictví, ve znění pozdějších předpisů, </w:t>
      </w:r>
    </w:p>
    <w:p w14:paraId="762FE9BF" w14:textId="77777777" w:rsidR="0019454D" w:rsidRPr="002B14C2" w:rsidRDefault="0019454D" w:rsidP="00F4192E">
      <w:pPr>
        <w:pStyle w:val="Smlouva-slovn2"/>
      </w:pPr>
      <w:r w:rsidRPr="002B14C2">
        <w:t xml:space="preserve">b) </w:t>
      </w:r>
      <w:r w:rsidRPr="002B14C2">
        <w:tab/>
        <w:t>vyjádření auditora ke způsobu účtování a použití poskytnuté dotace v případě, že se nejedná o příj</w:t>
      </w:r>
      <w:r>
        <w:t>emce dle předchozího ustanovení,</w:t>
      </w:r>
      <w:r w:rsidRPr="002B14C2">
        <w:t xml:space="preserve"> </w:t>
      </w:r>
    </w:p>
    <w:p w14:paraId="27272CFD" w14:textId="46FF923B" w:rsidR="00880EFD" w:rsidRDefault="0019454D" w:rsidP="00721730">
      <w:pPr>
        <w:pStyle w:val="Smlouva-slovn1"/>
        <w:ind w:firstLine="0"/>
      </w:pPr>
      <w:r>
        <w:t>v</w:t>
      </w:r>
      <w:r w:rsidRPr="002B14C2">
        <w:t>ýrok nebo vyjádř</w:t>
      </w:r>
      <w:r>
        <w:t xml:space="preserve">ení auditora musí být předložen </w:t>
      </w:r>
      <w:r w:rsidRPr="002B14C2">
        <w:t>jako samostatný dokument</w:t>
      </w:r>
      <w:r>
        <w:t>, n</w:t>
      </w:r>
      <w:r w:rsidRPr="002B14C2">
        <w:t>epředložení výroku auditora nebo vyjádření auditora ve stanoveném termínu je důvodem pro neposky</w:t>
      </w:r>
      <w:r w:rsidR="00C57C7C">
        <w:t>tnutí dotace na následující rok;</w:t>
      </w:r>
      <w:r w:rsidRPr="002B14C2">
        <w:t xml:space="preserve"> </w:t>
      </w:r>
    </w:p>
    <w:p w14:paraId="24F5AF44" w14:textId="4388FE29" w:rsidR="00026C05" w:rsidRDefault="0019454D" w:rsidP="00F4192E">
      <w:pPr>
        <w:pStyle w:val="Smlouva-slovn1"/>
      </w:pPr>
      <w:r>
        <w:t>6</w:t>
      </w:r>
      <w:r w:rsidR="002531C9" w:rsidRPr="002B14C2">
        <w:t>.</w:t>
      </w:r>
      <w:r w:rsidR="002531C9" w:rsidRPr="002B14C2">
        <w:tab/>
      </w:r>
      <w:r w:rsidR="00C57C7C">
        <w:t>p</w:t>
      </w:r>
      <w:r w:rsidR="002531C9" w:rsidRPr="002B14C2">
        <w:t>oskytovat sociál</w:t>
      </w:r>
      <w:r w:rsidR="00A76859" w:rsidRPr="002B14C2">
        <w:t xml:space="preserve">ní služby v období </w:t>
      </w:r>
      <w:r w:rsidR="00597142">
        <w:t>uvedeném v čl. III</w:t>
      </w:r>
      <w:r w:rsidR="0065327B">
        <w:t xml:space="preserve">. </w:t>
      </w:r>
      <w:r w:rsidR="00597142">
        <w:t>odst. 2</w:t>
      </w:r>
      <w:r w:rsidR="0065327B">
        <w:t xml:space="preserve">. </w:t>
      </w:r>
      <w:r w:rsidR="00D24031">
        <w:t>této Smlouvy</w:t>
      </w:r>
      <w:r w:rsidR="00597142">
        <w:t xml:space="preserve">, a to v </w:t>
      </w:r>
      <w:r w:rsidR="00301F35" w:rsidRPr="007F3566">
        <w:t>maximální možné kvalitě a v souladu s právními předpisy</w:t>
      </w:r>
      <w:r>
        <w:t>;</w:t>
      </w:r>
      <w:r w:rsidR="00301F35">
        <w:t xml:space="preserve"> </w:t>
      </w:r>
    </w:p>
    <w:p w14:paraId="005196E1" w14:textId="7417EAF9" w:rsidR="0019454D" w:rsidRDefault="0019454D" w:rsidP="00F4192E">
      <w:pPr>
        <w:pStyle w:val="Smlouva-slovn1"/>
      </w:pPr>
      <w:r>
        <w:t>7</w:t>
      </w:r>
      <w:r w:rsidR="00301F35">
        <w:t>.</w:t>
      </w:r>
      <w:r w:rsidR="00301F35">
        <w:tab/>
      </w:r>
      <w:r w:rsidR="00EF21C8" w:rsidRPr="002B14C2">
        <w:t xml:space="preserve">poskytovat sociální službu v souladu s údaji uvedenými v rozhodnutí o registraci sociální služby ke dni podpisu </w:t>
      </w:r>
      <w:r w:rsidR="00D24031">
        <w:t>této Smlouvy</w:t>
      </w:r>
      <w:r w:rsidR="00EF21C8" w:rsidRPr="002B14C2">
        <w:t xml:space="preserve"> (vč. vymezení okruhu osob, kterým je služba poskytována) a v síti sociálních služ</w:t>
      </w:r>
      <w:r w:rsidR="00E5343E" w:rsidRPr="002B14C2">
        <w:t xml:space="preserve">eb Olomouckého kraje na rok </w:t>
      </w:r>
      <w:r w:rsidR="00802B77">
        <w:t>2020</w:t>
      </w:r>
      <w:r>
        <w:t>;</w:t>
      </w:r>
    </w:p>
    <w:p w14:paraId="5515DAAD" w14:textId="77777777" w:rsidR="00EF21C8" w:rsidRPr="002B14C2" w:rsidRDefault="006E56E3" w:rsidP="00F4192E">
      <w:pPr>
        <w:pStyle w:val="Smlouva-slovn1"/>
      </w:pPr>
      <w:r>
        <w:t>8</w:t>
      </w:r>
      <w:r w:rsidR="0019454D">
        <w:t>.</w:t>
      </w:r>
      <w:r w:rsidR="0019454D">
        <w:tab/>
      </w:r>
      <w:r w:rsidR="00E5343E" w:rsidRPr="002B14C2">
        <w:t>před realizací</w:t>
      </w:r>
      <w:r w:rsidR="0054287F" w:rsidRPr="002B14C2">
        <w:t xml:space="preserve"> změn údajů uvedených v rozhodnutí o registraci sociální služby</w:t>
      </w:r>
      <w:r w:rsidR="00E5343E" w:rsidRPr="002B14C2">
        <w:t xml:space="preserve"> </w:t>
      </w:r>
      <w:r w:rsidR="00EF21C8" w:rsidRPr="002B14C2">
        <w:t>projednat s Odborem sociálních věcí Krajského úřadu Olomouckého kraje změny:</w:t>
      </w:r>
    </w:p>
    <w:p w14:paraId="42730DBE" w14:textId="77777777" w:rsidR="00EF21C8" w:rsidRPr="002B14C2" w:rsidRDefault="00847C53" w:rsidP="00F4192E">
      <w:pPr>
        <w:pStyle w:val="Smlouva-slovn2"/>
      </w:pPr>
      <w:r>
        <w:t>a)</w:t>
      </w:r>
      <w:r>
        <w:tab/>
      </w:r>
      <w:r w:rsidR="00EF21C8" w:rsidRPr="002B14C2">
        <w:t xml:space="preserve">místa zařízení anebo místa nebo míst poskytování sociálních služeb v případě, že se uvedené místo nebo místa přesouvají do jiného správního obvodu obce s rozšířenou působností, nebo se zcela ruší bez náhrady, </w:t>
      </w:r>
    </w:p>
    <w:p w14:paraId="52E313A7" w14:textId="77777777" w:rsidR="00EF21C8" w:rsidRPr="002B14C2" w:rsidRDefault="00847C53" w:rsidP="00F4192E">
      <w:pPr>
        <w:pStyle w:val="slovn2"/>
      </w:pPr>
      <w:r>
        <w:t>b)</w:t>
      </w:r>
      <w:r>
        <w:tab/>
      </w:r>
      <w:r w:rsidR="00EF21C8" w:rsidRPr="00F4192E">
        <w:t>formy</w:t>
      </w:r>
      <w:r w:rsidR="00EF21C8" w:rsidRPr="002B14C2">
        <w:t xml:space="preserve"> poskytování sociálních služeb,</w:t>
      </w:r>
    </w:p>
    <w:p w14:paraId="6C75E181" w14:textId="77777777" w:rsidR="00EF21C8" w:rsidRPr="002B14C2" w:rsidRDefault="00847C53" w:rsidP="00F4192E">
      <w:pPr>
        <w:pStyle w:val="Smlouva-slovn2"/>
      </w:pPr>
      <w:r>
        <w:t>c)</w:t>
      </w:r>
      <w:r>
        <w:tab/>
      </w:r>
      <w:r w:rsidR="00EF21C8" w:rsidRPr="002B14C2">
        <w:t xml:space="preserve">okruhu osob, kterým jsou sociální služby poskytovány, vč. věkového vymezení, </w:t>
      </w:r>
    </w:p>
    <w:p w14:paraId="01590B07" w14:textId="77777777" w:rsidR="00EF21C8" w:rsidRPr="002B14C2" w:rsidRDefault="00847C53" w:rsidP="00F4192E">
      <w:pPr>
        <w:pStyle w:val="Smlouva-slovn2"/>
      </w:pPr>
      <w:r>
        <w:t>d)</w:t>
      </w:r>
      <w:r>
        <w:tab/>
      </w:r>
      <w:r w:rsidR="00EF21C8" w:rsidRPr="002B14C2">
        <w:t>údaje o kapacitě poskytované sociální služby (pouze v případě, že se kapacita služeb snižuje),</w:t>
      </w:r>
    </w:p>
    <w:p w14:paraId="5008B414" w14:textId="77777777" w:rsidR="00EF21C8" w:rsidRPr="002B14C2" w:rsidRDefault="00847C53" w:rsidP="00F4192E">
      <w:pPr>
        <w:pStyle w:val="Smlouva-slovn2"/>
      </w:pPr>
      <w:r>
        <w:t>e)</w:t>
      </w:r>
      <w:r>
        <w:tab/>
      </w:r>
      <w:r w:rsidR="00EF21C8" w:rsidRPr="002B14C2">
        <w:t>zrušení registrace sociální služby (s výjimkou situace, kdy má být registrace služby zrušena k 31. 12. sledovaného roku)</w:t>
      </w:r>
      <w:r w:rsidR="0019454D">
        <w:t>;</w:t>
      </w:r>
    </w:p>
    <w:p w14:paraId="78F1475E" w14:textId="76BBB0A1" w:rsidR="002531C9" w:rsidRPr="002B14C2" w:rsidRDefault="006E56E3" w:rsidP="00F4192E">
      <w:pPr>
        <w:pStyle w:val="Smlouva-slovn1"/>
      </w:pPr>
      <w:r>
        <w:t>9</w:t>
      </w:r>
      <w:r w:rsidR="002531C9" w:rsidRPr="002B14C2">
        <w:t>.</w:t>
      </w:r>
      <w:r w:rsidR="002531C9" w:rsidRPr="002B14C2">
        <w:tab/>
      </w:r>
      <w:r w:rsidR="00E5343E" w:rsidRPr="002B14C2">
        <w:t xml:space="preserve">bez zbytečného odkladu </w:t>
      </w:r>
      <w:r w:rsidR="00911901" w:rsidRPr="002B14C2">
        <w:t xml:space="preserve">oznámit poskytovateli </w:t>
      </w:r>
      <w:r w:rsidR="002531C9" w:rsidRPr="002B14C2">
        <w:t xml:space="preserve">změnu všech identifikačních údajů uvedených v této </w:t>
      </w:r>
      <w:r w:rsidR="000B5394">
        <w:t>S</w:t>
      </w:r>
      <w:r w:rsidR="002531C9" w:rsidRPr="002B14C2">
        <w:t>mlouvě a změnu skutečností majících vliv na poskytnutí a čerpání dotace,</w:t>
      </w:r>
      <w:r w:rsidR="00036800">
        <w:br/>
      </w:r>
      <w:r w:rsidR="002531C9" w:rsidRPr="002B14C2">
        <w:t xml:space="preserve">a to do 10 pracovních dnů </w:t>
      </w:r>
      <w:r w:rsidR="00A93B9E" w:rsidRPr="002B14C2">
        <w:t>ode dne, kdy tato změna nastala.</w:t>
      </w:r>
    </w:p>
    <w:p w14:paraId="1ED19758" w14:textId="77777777" w:rsidR="00443027" w:rsidRDefault="00F258F2" w:rsidP="00F258F2">
      <w:pPr>
        <w:pStyle w:val="Smlouva-slovn1"/>
      </w:pPr>
      <w:r>
        <w:t>10.</w:t>
      </w:r>
      <w:r>
        <w:tab/>
      </w:r>
      <w:r w:rsidR="002E6761">
        <w:t>V</w:t>
      </w:r>
      <w:r w:rsidR="00395B56" w:rsidRPr="002A1901">
        <w:t> </w:t>
      </w:r>
      <w:r w:rsidR="00445941" w:rsidRPr="002A1901">
        <w:t xml:space="preserve">případě, že v průběhu roku </w:t>
      </w:r>
      <w:r w:rsidR="00802B77">
        <w:t>2020</w:t>
      </w:r>
      <w:r w:rsidR="003665B8" w:rsidRPr="002A1901">
        <w:t xml:space="preserve"> bude příjemci zrušena registrace služby podle § 82 </w:t>
      </w:r>
      <w:r w:rsidR="00AD3DF1">
        <w:br/>
      </w:r>
      <w:r w:rsidR="003665B8" w:rsidRPr="002A1901">
        <w:t xml:space="preserve">odst. 3 zákona o sociálních službách nebo v uvedeném roce přestane poskytovat sociální službu, na kterou je přiznána dotace touto </w:t>
      </w:r>
      <w:r w:rsidR="000B5394">
        <w:t>S</w:t>
      </w:r>
      <w:r w:rsidR="003665B8" w:rsidRPr="002A1901">
        <w:t>mlouvou, nárok na plnění z </w:t>
      </w:r>
      <w:r w:rsidR="00D24031">
        <w:t>této Smlouvy</w:t>
      </w:r>
      <w:r w:rsidR="003665B8" w:rsidRPr="002A1901">
        <w:t xml:space="preserve"> zaniká. Příjemce je v tomto případě povinen do 30 kalendářních dnů ode dne </w:t>
      </w:r>
      <w:r w:rsidR="009A7E98">
        <w:t>ukončení poskytování sociální služby, který je uveden v rozhodnutí o zrušení registrace,</w:t>
      </w:r>
      <w:r w:rsidR="009A7E98" w:rsidRPr="002A1901">
        <w:t xml:space="preserve"> </w:t>
      </w:r>
      <w:r w:rsidR="003665B8" w:rsidRPr="002A1901">
        <w:t xml:space="preserve">vrátit poskytovateli na účet uvedený ve </w:t>
      </w:r>
      <w:r w:rsidR="000B5394">
        <w:t>S</w:t>
      </w:r>
      <w:r w:rsidR="003665B8" w:rsidRPr="002A1901">
        <w:t xml:space="preserve">mlouvě část vyplacené dotace, na kterou zanikl příjemci </w:t>
      </w:r>
      <w:r w:rsidR="00AD3DF1" w:rsidRPr="002A1901">
        <w:t>nárok, a</w:t>
      </w:r>
      <w:r w:rsidR="003665B8" w:rsidRPr="002A1901">
        <w:t xml:space="preserve"> zároveň ve stejné lhůtě předložit poskytovateli finanční vypořádání dotace. </w:t>
      </w:r>
    </w:p>
    <w:p w14:paraId="32996196" w14:textId="44CD9B74" w:rsidR="00F258F2" w:rsidRDefault="00F258F2" w:rsidP="00443027">
      <w:pPr>
        <w:pStyle w:val="Smlouva-slovn1"/>
        <w:ind w:firstLine="0"/>
      </w:pPr>
      <w:r>
        <w:t xml:space="preserve">Část dotace, kterou je povinen příjemce vrátit, se stanoví jako rozdíl v  témže roce vyplacené dotace a nároku na plnění z této Smlouvy. Nárok na plnění z této Smlouvy se stanoví jako </w:t>
      </w:r>
      <w:r>
        <w:lastRenderedPageBreak/>
        <w:t>součin 1/365 dotace poskytované na tuto službu dle čl. IV. odst. 1. této Smlouvy a počtu dnů, za které náleží dotace dle této Smlouvy, zaokrouhlený na celé koruny nahoru.</w:t>
      </w:r>
    </w:p>
    <w:p w14:paraId="5B4BE03A" w14:textId="7A9EF901" w:rsidR="003665B8" w:rsidRDefault="003665B8" w:rsidP="00F258F2">
      <w:pPr>
        <w:pStyle w:val="Smlouva-slovn1"/>
        <w:ind w:firstLine="0"/>
      </w:pPr>
      <w:r w:rsidRPr="002A1901">
        <w:t xml:space="preserve">Rozhodným okamžikem vrácení finančních prostředků dotace na účet poskytovatele je den jejich připsání na účet poskytovatele. </w:t>
      </w:r>
    </w:p>
    <w:p w14:paraId="08E5ED50" w14:textId="0C3F65B8" w:rsidR="00C20982" w:rsidRPr="006E56E3" w:rsidRDefault="006E56E3" w:rsidP="00F4192E">
      <w:pPr>
        <w:pStyle w:val="Smlouva-slovn1"/>
      </w:pPr>
      <w:r w:rsidRPr="006E56E3">
        <w:t>11.</w:t>
      </w:r>
      <w:r w:rsidRPr="006E56E3">
        <w:tab/>
      </w:r>
      <w:r w:rsidR="000B5394" w:rsidRPr="006B5A95">
        <w:t xml:space="preserve">Příjemce není oprávněn převést dotaci nebo její část na jinou osobu. Toto se netýká úhrady výdajů </w:t>
      </w:r>
      <w:r w:rsidR="000B5394">
        <w:t>(nákladů) v souladu s touto Smlouvou</w:t>
      </w:r>
      <w:r w:rsidR="000B5394" w:rsidRPr="006B5A95">
        <w:t xml:space="preserve"> příjemcem. Změna příjemce je možná pouze z důvodu právního nástupnictví</w:t>
      </w:r>
      <w:r w:rsidR="000B5394">
        <w:t>.</w:t>
      </w:r>
    </w:p>
    <w:p w14:paraId="77CDBA2D" w14:textId="487E584A" w:rsidR="00C20982" w:rsidRDefault="00C20982" w:rsidP="00F4192E">
      <w:pPr>
        <w:pStyle w:val="Smlouva-slovn1"/>
      </w:pPr>
      <w:r w:rsidRPr="006E56E3">
        <w:t>12.</w:t>
      </w:r>
      <w:r w:rsidRPr="006E56E3">
        <w:tab/>
        <w:t xml:space="preserve">Příjemce je povinen uchovávat veškerou dokumentaci související s poskytnutím dotace dle </w:t>
      </w:r>
      <w:r w:rsidR="00D24031">
        <w:t>této Smlouvy</w:t>
      </w:r>
      <w:r w:rsidRPr="006E56E3">
        <w:t xml:space="preserve"> nejméně po dobu </w:t>
      </w:r>
      <w:r w:rsidRPr="006E56E3">
        <w:rPr>
          <w:b/>
        </w:rPr>
        <w:t>10 let</w:t>
      </w:r>
      <w:r w:rsidRPr="006E56E3">
        <w:t xml:space="preserve"> od ukončení účinnosti </w:t>
      </w:r>
      <w:r w:rsidR="00D24031">
        <w:t>této Smlouvy</w:t>
      </w:r>
      <w:r w:rsidRPr="006E56E3">
        <w:t xml:space="preserve">. </w:t>
      </w:r>
    </w:p>
    <w:p w14:paraId="2A6C3F51" w14:textId="5290555C" w:rsidR="00597142" w:rsidRPr="006E56E3" w:rsidRDefault="006E56E3" w:rsidP="00F4192E">
      <w:pPr>
        <w:pStyle w:val="Smlouva-slovn1"/>
      </w:pPr>
      <w:r w:rsidRPr="006E56E3">
        <w:t>13.</w:t>
      </w:r>
      <w:r w:rsidRPr="006E56E3">
        <w:tab/>
      </w:r>
      <w:r w:rsidR="00597142" w:rsidRPr="006E56E3">
        <w:t xml:space="preserve">Při financování výdajů (nákladů) spojených s realizací </w:t>
      </w:r>
      <w:r w:rsidR="00B958E3">
        <w:t xml:space="preserve">předmětu </w:t>
      </w:r>
      <w:r w:rsidR="000B5394">
        <w:t>S</w:t>
      </w:r>
      <w:r w:rsidR="00597142" w:rsidRPr="006E56E3">
        <w:t>mlouvy je příjemce povinen postupovat v souladu se zákonem o veřejných zakázkách.</w:t>
      </w:r>
    </w:p>
    <w:p w14:paraId="15C5E0B8" w14:textId="77777777" w:rsidR="008A6D0B" w:rsidRPr="002B14C2" w:rsidRDefault="00BF06D0" w:rsidP="009F4691">
      <w:pPr>
        <w:pStyle w:val="Nadpissmlouvy"/>
      </w:pPr>
      <w:r w:rsidRPr="00B06086">
        <w:t xml:space="preserve">Článek </w:t>
      </w:r>
      <w:r w:rsidR="008A6D0B" w:rsidRPr="00B06086">
        <w:t>V</w:t>
      </w:r>
      <w:r w:rsidR="00FF34F4" w:rsidRPr="00B06086">
        <w:t>I</w:t>
      </w:r>
      <w:r w:rsidR="008A6D0B" w:rsidRPr="00B06086">
        <w:t>.</w:t>
      </w:r>
      <w:r w:rsidR="00330E75" w:rsidRPr="00B06086">
        <w:t xml:space="preserve"> </w:t>
      </w:r>
      <w:r w:rsidR="008A6D0B" w:rsidRPr="009F4691">
        <w:t>Kontrola</w:t>
      </w:r>
      <w:r w:rsidR="008A6D0B" w:rsidRPr="00B06086">
        <w:t>, sankce</w:t>
      </w:r>
    </w:p>
    <w:p w14:paraId="1B11A747" w14:textId="6C0A6B59" w:rsidR="00AE0F66" w:rsidRPr="00AE0F66" w:rsidRDefault="003665B8" w:rsidP="00F4192E">
      <w:pPr>
        <w:pStyle w:val="Smlouva-slovn1"/>
      </w:pPr>
      <w:r>
        <w:t>1</w:t>
      </w:r>
      <w:r w:rsidR="00A248CF" w:rsidRPr="002B14C2">
        <w:t>.</w:t>
      </w:r>
      <w:r w:rsidR="00A248CF" w:rsidRPr="002B14C2">
        <w:tab/>
      </w:r>
      <w:r w:rsidR="00F76DCE" w:rsidRPr="00AE0F66">
        <w:t xml:space="preserve">Příjemce je povinen umožnit poskytovateli nebo jím pověřeným osobám provedení kontroly </w:t>
      </w:r>
      <w:r w:rsidR="00AE0F66" w:rsidRPr="00AE0F66">
        <w:t>naplňování rozsahu poskytování sociální služby vyplývajícího z </w:t>
      </w:r>
      <w:r w:rsidR="00B06086">
        <w:t>P</w:t>
      </w:r>
      <w:r w:rsidR="00AE0F66" w:rsidRPr="00AE0F66">
        <w:t>ověření; při této kontrole je příjemce povinen poskytnout veškerou poskytovatelem požadovanou součinnost.</w:t>
      </w:r>
    </w:p>
    <w:p w14:paraId="4126519C" w14:textId="4A6AD9DF" w:rsidR="00477235" w:rsidRPr="00477235" w:rsidRDefault="00477235" w:rsidP="00F4192E">
      <w:pPr>
        <w:pStyle w:val="Smlouva-slovn1"/>
      </w:pPr>
      <w:r>
        <w:t>2.</w:t>
      </w:r>
      <w:r>
        <w:tab/>
        <w:t>Poskytovatel</w:t>
      </w:r>
      <w:r w:rsidRPr="00477235">
        <w:t xml:space="preserve"> </w:t>
      </w:r>
      <w:r>
        <w:t xml:space="preserve">je oprávněn v souladu se zákonem o finanční kontrole, </w:t>
      </w:r>
      <w:r w:rsidRPr="00477235">
        <w:t>zákon</w:t>
      </w:r>
      <w:r>
        <w:t xml:space="preserve">em </w:t>
      </w:r>
      <w:r w:rsidRPr="00477235">
        <w:t>č. 255/2012 Sb., o kontrole (kontrolní řád), ve znění pozdějších předpisů</w:t>
      </w:r>
      <w:r w:rsidR="00B44B6B">
        <w:t xml:space="preserve">, </w:t>
      </w:r>
      <w:r w:rsidRPr="00477235">
        <w:t>a dalšími platnými a účinnými právními předpisy</w:t>
      </w:r>
      <w:r>
        <w:t xml:space="preserve">, </w:t>
      </w:r>
      <w:r w:rsidRPr="00477235">
        <w:t xml:space="preserve">kontrolovat dodržení podmínek, za nichž byla dotace poskytnuta, včetně podmínek vyplývajících ze </w:t>
      </w:r>
      <w:r w:rsidR="000B5394">
        <w:t>S</w:t>
      </w:r>
      <w:r w:rsidRPr="00477235">
        <w:t>mlouvy</w:t>
      </w:r>
      <w:r>
        <w:t xml:space="preserve">; </w:t>
      </w:r>
      <w:r w:rsidRPr="00477235">
        <w:t>příjemce je povinen tuto kontrolu strpět</w:t>
      </w:r>
      <w:r w:rsidR="00B0258D">
        <w:t xml:space="preserve"> a </w:t>
      </w:r>
      <w:r w:rsidR="00B0258D" w:rsidRPr="008F73E6">
        <w:rPr>
          <w:bCs/>
        </w:rPr>
        <w:t>poskytnout potřebnou součinnost všem osobám oprávněným k provádění kontroly.</w:t>
      </w:r>
    </w:p>
    <w:p w14:paraId="76159E24" w14:textId="77777777" w:rsidR="0022019C" w:rsidRDefault="00477235" w:rsidP="00F4192E">
      <w:pPr>
        <w:pStyle w:val="Smlouva-slovn1"/>
      </w:pPr>
      <w:r>
        <w:t>3.</w:t>
      </w:r>
      <w:r>
        <w:tab/>
      </w:r>
      <w:r w:rsidR="008A6D0B" w:rsidRPr="002B14C2">
        <w:t>Ke kontrole je příjemce povinen předložit kontrolnímu orgánu kraje veškeré originály účetních dokladů související s</w:t>
      </w:r>
      <w:r w:rsidR="00175B75" w:rsidRPr="002B14C2">
        <w:t> čerp</w:t>
      </w:r>
      <w:r w:rsidR="00721B48" w:rsidRPr="002B14C2">
        <w:t>á</w:t>
      </w:r>
      <w:r w:rsidR="00175B75" w:rsidRPr="002B14C2">
        <w:t>ním dotace</w:t>
      </w:r>
      <w:r w:rsidR="00721B48" w:rsidRPr="002B14C2">
        <w:t>.</w:t>
      </w:r>
      <w:r w:rsidR="009A25F1" w:rsidRPr="002B14C2">
        <w:t xml:space="preserve"> </w:t>
      </w:r>
    </w:p>
    <w:p w14:paraId="3660CE6E" w14:textId="70D5F605" w:rsidR="00B549B1" w:rsidRDefault="00B549B1" w:rsidP="00F4192E">
      <w:pPr>
        <w:pStyle w:val="Smlouva-slovn1"/>
      </w:pPr>
      <w:r>
        <w:t>4.</w:t>
      </w:r>
      <w:r>
        <w:tab/>
      </w:r>
      <w:r w:rsidRPr="00847C53">
        <w:t>Poskytovatel</w:t>
      </w:r>
      <w:r w:rsidRPr="002B14C2">
        <w:t xml:space="preserve"> je oprávněn při finanční kontrole dle čl. V</w:t>
      </w:r>
      <w:r w:rsidR="003914A2">
        <w:t>I</w:t>
      </w:r>
      <w:r w:rsidRPr="002B14C2">
        <w:t xml:space="preserve">. odst. </w:t>
      </w:r>
      <w:r>
        <w:t>2</w:t>
      </w:r>
      <w:r w:rsidR="000C7E41">
        <w:t>.</w:t>
      </w:r>
      <w:r w:rsidRPr="002B14C2">
        <w:t xml:space="preserve"> </w:t>
      </w:r>
      <w:r w:rsidR="00D24031">
        <w:t>této Smlouvy</w:t>
      </w:r>
      <w:r w:rsidRPr="002B14C2">
        <w:t xml:space="preserve"> požadovat po příjemci zdůvodnění výdajů (nákladů) a příjmů (výnosů), které vznikly organizaci v souvislosti s poskytováním sociální služby dle </w:t>
      </w:r>
      <w:r w:rsidR="000C7E41">
        <w:t>čl. IV. odst. 1.</w:t>
      </w:r>
      <w:r w:rsidRPr="002B14C2">
        <w:t xml:space="preserve"> </w:t>
      </w:r>
      <w:r w:rsidR="00D24031">
        <w:t>této Smlouvy</w:t>
      </w:r>
      <w:r w:rsidR="00FD3AD3">
        <w:t>,</w:t>
      </w:r>
      <w:r w:rsidRPr="002B14C2">
        <w:t xml:space="preserve"> a je rovněž oprávněn předložené výdaje (náklady) a příjmy (výnosy) neuznat. Podrobný přehled neuznatelných výdajů (nákladů) je uveden v čl. I</w:t>
      </w:r>
      <w:r w:rsidR="000C7E41">
        <w:t>I</w:t>
      </w:r>
      <w:r w:rsidRPr="002B14C2">
        <w:t>I. odst.</w:t>
      </w:r>
      <w:r w:rsidR="00D20EA6">
        <w:t xml:space="preserve"> 6. </w:t>
      </w:r>
      <w:r w:rsidR="00D24031">
        <w:t>této Smlouvy</w:t>
      </w:r>
      <w:r w:rsidRPr="002B14C2">
        <w:t>.</w:t>
      </w:r>
    </w:p>
    <w:p w14:paraId="3ADC1579" w14:textId="77777777" w:rsidR="00B549B1" w:rsidRDefault="00B549B1" w:rsidP="00F4192E">
      <w:pPr>
        <w:pStyle w:val="Smlouva-slovn1"/>
      </w:pPr>
      <w:r>
        <w:t>5.</w:t>
      </w:r>
      <w:r>
        <w:tab/>
      </w:r>
      <w:r w:rsidRPr="00B549B1">
        <w:t xml:space="preserve">Příjemce je </w:t>
      </w:r>
      <w:r w:rsidR="00B0258D">
        <w:t xml:space="preserve">rovněž </w:t>
      </w:r>
      <w:r w:rsidRPr="00B549B1">
        <w:t>povinen poskytnout součinnost při výkonu kontrolní činnosti ze strany</w:t>
      </w:r>
      <w:r w:rsidR="00B0258D">
        <w:t xml:space="preserve"> </w:t>
      </w:r>
      <w:r w:rsidRPr="00B549B1">
        <w:t xml:space="preserve">Ministerstva práce a sociálních věcí ČR, </w:t>
      </w:r>
      <w:r w:rsidRPr="002B14C2">
        <w:t>Ministerstv</w:t>
      </w:r>
      <w:r>
        <w:t>a</w:t>
      </w:r>
      <w:r w:rsidRPr="002B14C2">
        <w:t xml:space="preserve"> financí ČR, Nejvyšší</w:t>
      </w:r>
      <w:r>
        <w:t xml:space="preserve">ho </w:t>
      </w:r>
      <w:r w:rsidRPr="002B14C2">
        <w:t>kontrolní</w:t>
      </w:r>
      <w:r>
        <w:t>ho</w:t>
      </w:r>
      <w:r w:rsidRPr="002B14C2">
        <w:t xml:space="preserve"> úřad</w:t>
      </w:r>
      <w:r>
        <w:t>u</w:t>
      </w:r>
      <w:r w:rsidRPr="002B14C2">
        <w:t>, případně další</w:t>
      </w:r>
      <w:r>
        <w:t xml:space="preserve">ch orgánů oprávněných </w:t>
      </w:r>
      <w:r w:rsidRPr="002B14C2">
        <w:t xml:space="preserve">k výkonu kontroly. </w:t>
      </w:r>
    </w:p>
    <w:p w14:paraId="28308FAF" w14:textId="77777777" w:rsidR="008A6D0B" w:rsidRPr="002B14C2" w:rsidRDefault="00B0258D" w:rsidP="00F4192E">
      <w:pPr>
        <w:pStyle w:val="Smlouva-slovn1"/>
      </w:pPr>
      <w:r>
        <w:t>6</w:t>
      </w:r>
      <w:r w:rsidR="00B8315B">
        <w:t>.</w:t>
      </w:r>
      <w:r w:rsidR="00B8315B">
        <w:tab/>
      </w:r>
      <w:r w:rsidR="008A6D0B" w:rsidRPr="002B14C2">
        <w:t xml:space="preserve">Příjemce je povinen </w:t>
      </w:r>
      <w:r w:rsidR="00C72D65" w:rsidRPr="002B14C2">
        <w:t>realizovat</w:t>
      </w:r>
      <w:r w:rsidR="008A6D0B" w:rsidRPr="002B14C2">
        <w:t xml:space="preserve"> </w:t>
      </w:r>
      <w:r w:rsidR="003C55E4">
        <w:t xml:space="preserve">případná </w:t>
      </w:r>
      <w:r w:rsidR="00C72D65" w:rsidRPr="003C2BBE">
        <w:t xml:space="preserve">nápravná </w:t>
      </w:r>
      <w:r w:rsidR="008A6D0B" w:rsidRPr="003C2BBE">
        <w:t>opatření</w:t>
      </w:r>
      <w:r w:rsidR="008A6D0B" w:rsidRPr="002B14C2">
        <w:t>, která mu budou uložena kontrolním orgánem kraje na základě kontrol zaměřených na čerpání poskytnuté</w:t>
      </w:r>
      <w:r w:rsidR="0022019C" w:rsidRPr="002B14C2">
        <w:t xml:space="preserve"> </w:t>
      </w:r>
      <w:r w:rsidR="00C16CC4" w:rsidRPr="002B14C2">
        <w:t>dotace</w:t>
      </w:r>
      <w:r w:rsidR="008A6D0B" w:rsidRPr="002B14C2">
        <w:t>, a to v termínu, rozsahu a kvalitě dle požadavků stanovených příslušným kontrolním orgánem.</w:t>
      </w:r>
      <w:r w:rsidR="004A5755" w:rsidRPr="002B14C2">
        <w:t xml:space="preserve"> </w:t>
      </w:r>
      <w:r w:rsidR="008A6D0B" w:rsidRPr="002B14C2">
        <w:t>Příjemce</w:t>
      </w:r>
      <w:r w:rsidR="00C16CC4" w:rsidRPr="002B14C2">
        <w:t xml:space="preserve"> </w:t>
      </w:r>
      <w:r w:rsidR="008A6D0B" w:rsidRPr="002B14C2">
        <w:t>je povinen písemně informovat orgán, který mu opatření uložil, o splnění uložených opatření k nápravě v daném termínu.</w:t>
      </w:r>
    </w:p>
    <w:p w14:paraId="6A050669" w14:textId="57DC8D1A" w:rsidR="008A6D0B" w:rsidRPr="002B14C2" w:rsidRDefault="00B0258D" w:rsidP="00F4192E">
      <w:pPr>
        <w:pStyle w:val="Smlouva-slovn1"/>
      </w:pPr>
      <w:r>
        <w:t>7</w:t>
      </w:r>
      <w:r w:rsidR="00A248CF" w:rsidRPr="002B14C2">
        <w:t>.</w:t>
      </w:r>
      <w:r w:rsidR="00A248CF" w:rsidRPr="002B14C2">
        <w:tab/>
      </w:r>
      <w:r w:rsidR="008A6D0B" w:rsidRPr="002B14C2">
        <w:t>Každé neoprávněné použití nebo zadržení poskytnutých finančních prostředků</w:t>
      </w:r>
      <w:r w:rsidR="00FD08EF" w:rsidRPr="002B14C2">
        <w:t xml:space="preserve"> </w:t>
      </w:r>
      <w:r w:rsidR="008A6D0B" w:rsidRPr="002B14C2">
        <w:t xml:space="preserve">je považováno za </w:t>
      </w:r>
      <w:r w:rsidR="008A6D0B" w:rsidRPr="003C2BBE">
        <w:rPr>
          <w:b/>
        </w:rPr>
        <w:t>porušení rozpočtové kázně</w:t>
      </w:r>
      <w:r w:rsidR="008A6D0B" w:rsidRPr="002B14C2">
        <w:t xml:space="preserve"> ve smyslu ustanovení § 22 odst. </w:t>
      </w:r>
      <w:r w:rsidR="008A12C9">
        <w:t>(</w:t>
      </w:r>
      <w:r w:rsidR="008A6D0B" w:rsidRPr="002B14C2">
        <w:t>2</w:t>
      </w:r>
      <w:r w:rsidR="008A12C9">
        <w:t xml:space="preserve">) </w:t>
      </w:r>
      <w:r w:rsidR="006E56E3">
        <w:t>ZRPÚR</w:t>
      </w:r>
      <w:r w:rsidR="00D379BF" w:rsidRPr="002B14C2">
        <w:t>,</w:t>
      </w:r>
      <w:r w:rsidR="008A6D0B" w:rsidRPr="002B14C2">
        <w:t xml:space="preserve"> a </w:t>
      </w:r>
      <w:r w:rsidR="00D379BF" w:rsidRPr="002B14C2">
        <w:t>Olomoucký</w:t>
      </w:r>
      <w:r w:rsidR="008A6D0B" w:rsidRPr="002B14C2">
        <w:t xml:space="preserve"> kraj je oprávněn řešit porušení rozpočtové kázně ve smyslu ustanovení § 22 </w:t>
      </w:r>
      <w:r w:rsidR="008A12C9">
        <w:t>ZRPÚR</w:t>
      </w:r>
      <w:r w:rsidR="008A6D0B" w:rsidRPr="002B14C2">
        <w:t>.</w:t>
      </w:r>
      <w:r w:rsidR="00E2397D" w:rsidRPr="002B14C2">
        <w:t xml:space="preserve"> Za porušení rozpočtové kázně se rovněž považuje případ, kdy poskytovatel </w:t>
      </w:r>
      <w:r w:rsidR="00B35BD8" w:rsidRPr="002B14C2">
        <w:t xml:space="preserve">po uzavření </w:t>
      </w:r>
      <w:r w:rsidR="000B5394">
        <w:t>S</w:t>
      </w:r>
      <w:r w:rsidR="00B35BD8" w:rsidRPr="002B14C2">
        <w:t xml:space="preserve">mlouvy </w:t>
      </w:r>
      <w:r w:rsidR="00E2397D" w:rsidRPr="002B14C2">
        <w:t>zjistí, že příjemce uvedl nesprávné nebo nepravdivé údaje v žádosti o dotaci.</w:t>
      </w:r>
    </w:p>
    <w:p w14:paraId="5DD3E22E" w14:textId="77777777" w:rsidR="008A6D0B" w:rsidRPr="002B14C2" w:rsidRDefault="00E6430B" w:rsidP="00F4192E">
      <w:pPr>
        <w:pStyle w:val="Smlouva-slovn1"/>
      </w:pPr>
      <w:r>
        <w:t>8</w:t>
      </w:r>
      <w:r w:rsidR="00A248CF" w:rsidRPr="002B14C2">
        <w:t>.</w:t>
      </w:r>
      <w:r w:rsidR="00A248CF" w:rsidRPr="002B14C2">
        <w:tab/>
      </w:r>
      <w:r w:rsidR="008A6D0B" w:rsidRPr="002B14C2">
        <w:t>Při podezření na porušení rozpočtové kázně může poskytovatel pozastavit poskytnutí peněžních</w:t>
      </w:r>
      <w:r w:rsidR="00940BA3" w:rsidRPr="002B14C2">
        <w:t xml:space="preserve"> </w:t>
      </w:r>
      <w:r w:rsidR="008A6D0B" w:rsidRPr="002B14C2">
        <w:t xml:space="preserve">prostředků </w:t>
      </w:r>
      <w:r w:rsidR="00D379BF" w:rsidRPr="002B14C2">
        <w:t xml:space="preserve">do výše předpokládaného odvodu. </w:t>
      </w:r>
    </w:p>
    <w:p w14:paraId="2498D81A" w14:textId="5E7AF33C" w:rsidR="008A6D0B" w:rsidRPr="002B14C2" w:rsidRDefault="00E6430B" w:rsidP="00F4192E">
      <w:pPr>
        <w:pStyle w:val="Smlouva-slovn1"/>
      </w:pPr>
      <w:r>
        <w:t>9</w:t>
      </w:r>
      <w:r w:rsidR="00A248CF" w:rsidRPr="002B14C2">
        <w:t>.</w:t>
      </w:r>
      <w:r w:rsidR="00A248CF" w:rsidRPr="002B14C2">
        <w:tab/>
      </w:r>
      <w:r w:rsidR="008A6D0B" w:rsidRPr="002B14C2">
        <w:t xml:space="preserve">Poskytovatel neprodleně po zjištění porušení některého ustanovení </w:t>
      </w:r>
      <w:r w:rsidR="00D24031">
        <w:t>této Smlouvy</w:t>
      </w:r>
      <w:r w:rsidR="008A6D0B" w:rsidRPr="002B14C2">
        <w:t xml:space="preserve"> zahájí řízení o odvodu poskytnutých finančních prostředků zpět do jeho rozpočtu z titulu porušení rozpočtové kázně, a to v souladu s ustanovením § 22 </w:t>
      </w:r>
      <w:r w:rsidR="00D1454A">
        <w:t>ZRPÚR</w:t>
      </w:r>
      <w:r w:rsidR="008A6D0B" w:rsidRPr="002B14C2">
        <w:t>.</w:t>
      </w:r>
      <w:r w:rsidR="00D1454A">
        <w:t xml:space="preserve"> </w:t>
      </w:r>
      <w:r w:rsidR="00CA375E">
        <w:t xml:space="preserve">Dojde-li v důsledku porušení </w:t>
      </w:r>
      <w:r w:rsidR="00CA375E" w:rsidRPr="00CA375E">
        <w:t xml:space="preserve">některého ustanovení této Smlouvy </w:t>
      </w:r>
      <w:r w:rsidR="00CA375E">
        <w:t xml:space="preserve">k </w:t>
      </w:r>
      <w:r w:rsidR="00CA375E" w:rsidRPr="00CA375E">
        <w:t>neoprávněn</w:t>
      </w:r>
      <w:r w:rsidR="00CA375E">
        <w:t>ému</w:t>
      </w:r>
      <w:r w:rsidR="00CA375E" w:rsidRPr="00CA375E">
        <w:t xml:space="preserve"> použit</w:t>
      </w:r>
      <w:r w:rsidR="00CA375E">
        <w:t>í</w:t>
      </w:r>
      <w:r w:rsidR="00CA375E" w:rsidRPr="00CA375E">
        <w:t xml:space="preserve"> či zadržen</w:t>
      </w:r>
      <w:r w:rsidR="00CA375E">
        <w:t>í</w:t>
      </w:r>
      <w:r w:rsidR="00CA375E" w:rsidRPr="00CA375E">
        <w:t xml:space="preserve"> prostředků</w:t>
      </w:r>
      <w:r w:rsidR="00CA375E">
        <w:t xml:space="preserve"> dotace, rozhodne poskytovatel o povinnosti příjemce provést odvod. </w:t>
      </w:r>
      <w:r w:rsidR="008A6D0B" w:rsidRPr="002B14C2">
        <w:t>Odvod</w:t>
      </w:r>
      <w:r w:rsidR="00D1454A">
        <w:t xml:space="preserve"> </w:t>
      </w:r>
      <w:r w:rsidR="008A6D0B" w:rsidRPr="002B14C2">
        <w:t>za porušení rozpočtové kázně odpovídá výši neoprávněně použitých či zadržených prostředků.</w:t>
      </w:r>
    </w:p>
    <w:p w14:paraId="16A72BAC" w14:textId="77777777" w:rsidR="008A6D0B" w:rsidRPr="002B14C2" w:rsidRDefault="00E6430B" w:rsidP="00F4192E">
      <w:pPr>
        <w:pStyle w:val="Smlouva-slovn1"/>
      </w:pPr>
      <w:r>
        <w:lastRenderedPageBreak/>
        <w:t>10</w:t>
      </w:r>
      <w:r w:rsidR="00A248CF" w:rsidRPr="002B14C2">
        <w:t>.</w:t>
      </w:r>
      <w:r w:rsidR="00A248CF" w:rsidRPr="002B14C2">
        <w:tab/>
      </w:r>
      <w:r w:rsidR="008A6D0B" w:rsidRPr="002B14C2">
        <w:t>Při porušení více povinností se částky jednotlivých odvodů sčítají, nejvýše však do výše peněžních prostředků poskytnutých ke dni porušení rozpočtové kázně.</w:t>
      </w:r>
    </w:p>
    <w:p w14:paraId="2643313D" w14:textId="77777777" w:rsidR="00406004" w:rsidRDefault="00E6430B" w:rsidP="00F4192E">
      <w:pPr>
        <w:pStyle w:val="Smlouva-slovn1"/>
      </w:pPr>
      <w:r>
        <w:t>11</w:t>
      </w:r>
      <w:r w:rsidR="00A248CF" w:rsidRPr="002B14C2">
        <w:t>.</w:t>
      </w:r>
      <w:r w:rsidR="00A248CF" w:rsidRPr="002B14C2">
        <w:tab/>
      </w:r>
      <w:r w:rsidR="008A6D0B" w:rsidRPr="002B14C2">
        <w:t>Za prodlení s odvodem za porušení rozpočtové kázně bude vyměřeno penále ve výši</w:t>
      </w:r>
      <w:r w:rsidR="00254FBC">
        <w:br/>
      </w:r>
      <w:r w:rsidR="008A6D0B" w:rsidRPr="002B14C2">
        <w:t>1 promile z částky odvodu za každý den prodlení, nejvýše však do výše odvodu. Penále se počítá ode dne následujícího po dni, kdy došlo k porušení rozpočtové kázně, do dne připsání peněžních prostředků na účet poskytovatele. Penále nižší než 1</w:t>
      </w:r>
      <w:r w:rsidR="00776CEE" w:rsidRPr="002B14C2">
        <w:t> </w:t>
      </w:r>
      <w:r w:rsidR="008A6D0B" w:rsidRPr="002B14C2">
        <w:t>000</w:t>
      </w:r>
      <w:r w:rsidR="00776CEE" w:rsidRPr="002B14C2">
        <w:t xml:space="preserve"> </w:t>
      </w:r>
      <w:r w:rsidR="008A6D0B" w:rsidRPr="002B14C2">
        <w:t>Kč se neuloží.</w:t>
      </w:r>
      <w:r w:rsidR="00AC1BB2" w:rsidRPr="002B14C2">
        <w:t xml:space="preserve"> </w:t>
      </w:r>
    </w:p>
    <w:p w14:paraId="53BBDE3B" w14:textId="77777777" w:rsidR="00605F22" w:rsidRPr="005C4658" w:rsidRDefault="00E6430B" w:rsidP="00605F22">
      <w:pPr>
        <w:pStyle w:val="slovn"/>
      </w:pPr>
      <w:r>
        <w:t>12.</w:t>
      </w:r>
      <w:r>
        <w:tab/>
      </w:r>
      <w:r w:rsidR="00605F22" w:rsidRPr="005C4658">
        <w:t xml:space="preserve">Poskytovatel </w:t>
      </w:r>
      <w:r w:rsidR="00605F22">
        <w:t xml:space="preserve">je </w:t>
      </w:r>
      <w:r w:rsidR="00605F22" w:rsidRPr="005C4658">
        <w:t xml:space="preserve">oprávněn tuto </w:t>
      </w:r>
      <w:r w:rsidR="00605F22" w:rsidRPr="005C4658">
        <w:rPr>
          <w:b/>
        </w:rPr>
        <w:t xml:space="preserve">Smlouvu vypovědět, </w:t>
      </w:r>
      <w:r w:rsidR="00605F22">
        <w:t>p</w:t>
      </w:r>
      <w:r w:rsidR="00605F22" w:rsidRPr="005C4658">
        <w:t xml:space="preserve">oruší-li příjemce některou z povinností, která je uvedena v této Smlouvě. </w:t>
      </w:r>
    </w:p>
    <w:p w14:paraId="69494D9B" w14:textId="77777777" w:rsidR="00605F22" w:rsidRPr="005C4658" w:rsidRDefault="00605F22" w:rsidP="00605F22">
      <w:pPr>
        <w:pStyle w:val="slovn2"/>
      </w:pPr>
      <w:r w:rsidRPr="005C4658">
        <w:t>a)</w:t>
      </w:r>
      <w:r w:rsidRPr="005C4658">
        <w:tab/>
        <w:t xml:space="preserve">Výpověď </w:t>
      </w:r>
      <w:r>
        <w:t>S</w:t>
      </w:r>
      <w:r w:rsidRPr="005C4658">
        <w:t xml:space="preserve">mlouvy za porušení </w:t>
      </w:r>
      <w:r>
        <w:t xml:space="preserve">některé </w:t>
      </w:r>
      <w:r w:rsidRPr="005C4658">
        <w:t xml:space="preserve">z povinností vyplývajících příjemci z této </w:t>
      </w:r>
      <w:r>
        <w:t>S</w:t>
      </w:r>
      <w:r w:rsidRPr="005C4658">
        <w:t>mlouvy</w:t>
      </w:r>
      <w:r>
        <w:t>; vyjma případů uvedených v části b) tohoto odstavce</w:t>
      </w:r>
      <w:r w:rsidRPr="005C4658">
        <w:t>:</w:t>
      </w:r>
    </w:p>
    <w:p w14:paraId="3C331AC9" w14:textId="77777777" w:rsidR="00605F22" w:rsidRPr="005C4658" w:rsidRDefault="00605F22" w:rsidP="00605F22">
      <w:pPr>
        <w:pStyle w:val="slovn2"/>
        <w:ind w:left="1268"/>
      </w:pPr>
      <w:r w:rsidRPr="005C4658">
        <w:t>a1)</w:t>
      </w:r>
      <w:r w:rsidRPr="005C4658">
        <w:tab/>
        <w:t xml:space="preserve">Výpověď musí mít písemnou formu a musí být prokazatelně doručena příjemci. </w:t>
      </w:r>
    </w:p>
    <w:p w14:paraId="0F9764F1" w14:textId="77777777" w:rsidR="00605F22" w:rsidRPr="005C4658" w:rsidRDefault="00605F22" w:rsidP="00605F22">
      <w:pPr>
        <w:pStyle w:val="slovn2"/>
        <w:ind w:left="1268"/>
      </w:pPr>
      <w:r w:rsidRPr="005C4658">
        <w:t>a2)</w:t>
      </w:r>
      <w:r w:rsidRPr="005C4658">
        <w:tab/>
        <w:t xml:space="preserve">Výpovědní doba činí 1 měsíc a počíná běžet dnem následujícím po dni, kdy byla příjemci výpověď prokazatelně doručena. </w:t>
      </w:r>
    </w:p>
    <w:p w14:paraId="3E0835D0" w14:textId="77777777" w:rsidR="00605F22" w:rsidRPr="005C4658" w:rsidRDefault="00605F22" w:rsidP="00605F22">
      <w:pPr>
        <w:pStyle w:val="slovn2"/>
        <w:ind w:left="1268"/>
      </w:pPr>
      <w:r w:rsidRPr="005C4658">
        <w:t>a3)</w:t>
      </w:r>
      <w:r w:rsidRPr="005C4658">
        <w:tab/>
        <w:t xml:space="preserve">Příjemce je povinen ve lhůtě do 15 dnů od uplynutí výpovědní doby vrátit poskytovateli na účet uvedený ve Smlouvě odpovídající část vyplacené dotace a zároveň ve stejné lhůtě předložit poskytovateli finanční vypořádání dotace. </w:t>
      </w:r>
    </w:p>
    <w:p w14:paraId="5C05323F" w14:textId="77777777" w:rsidR="00605F22" w:rsidRPr="005C4658" w:rsidRDefault="00605F22" w:rsidP="00605F22">
      <w:pPr>
        <w:pStyle w:val="slovn2"/>
        <w:ind w:left="1268"/>
      </w:pPr>
      <w:r w:rsidRPr="005C4658">
        <w:t>a4)</w:t>
      </w:r>
      <w:r w:rsidRPr="005C4658">
        <w:tab/>
        <w:t xml:space="preserve">Část dotace určená k vrácení odpovídá rozdílu v tomtéž roce vyplacené dotace a nároku na plnění z této Smlouvy. </w:t>
      </w:r>
    </w:p>
    <w:p w14:paraId="4E6571E1" w14:textId="77777777" w:rsidR="00605F22" w:rsidRDefault="00605F22" w:rsidP="00605F22">
      <w:pPr>
        <w:pStyle w:val="slovn2"/>
        <w:ind w:left="1268"/>
      </w:pPr>
      <w:r w:rsidRPr="005C4658">
        <w:t>a5)</w:t>
      </w:r>
      <w:r w:rsidRPr="005C4658">
        <w:tab/>
      </w:r>
      <w:r>
        <w:t xml:space="preserve">Nárok na plnění z této Smlouvy se stanoví jako součin 1/365 dotace poskytované na tuto službu dle čl. IV. odst. 1. této Smlouvy a počtu dnů, za které náleží dotace dle této Smlouvy, zaokrouhlený na celé koruny nahoru. </w:t>
      </w:r>
    </w:p>
    <w:p w14:paraId="24CE9A29" w14:textId="77777777" w:rsidR="00605F22" w:rsidRPr="005C4658" w:rsidRDefault="00605F22" w:rsidP="00605F22">
      <w:pPr>
        <w:pStyle w:val="slovn2"/>
        <w:ind w:left="1268"/>
      </w:pPr>
      <w:r w:rsidRPr="005C4658">
        <w:t>a6)</w:t>
      </w:r>
      <w:r w:rsidRPr="005C4658">
        <w:tab/>
        <w:t xml:space="preserve">Rozhodným okamžikem vrácení finančních prostředků dotace na účet poskytovatele je den jejich připsání na účet poskytovatele. </w:t>
      </w:r>
    </w:p>
    <w:p w14:paraId="24FCCD12" w14:textId="77777777" w:rsidR="00605F22" w:rsidRPr="005C4658" w:rsidRDefault="00605F22" w:rsidP="00605F22">
      <w:pPr>
        <w:pStyle w:val="slovn2"/>
      </w:pPr>
      <w:r w:rsidRPr="005C4658">
        <w:t>b)</w:t>
      </w:r>
      <w:r w:rsidRPr="005C4658">
        <w:tab/>
        <w:t xml:space="preserve">Výpověď </w:t>
      </w:r>
      <w:r>
        <w:t>S</w:t>
      </w:r>
      <w:r w:rsidRPr="005C4658">
        <w:t xml:space="preserve">mlouvy za porušení </w:t>
      </w:r>
      <w:r>
        <w:t xml:space="preserve">některé </w:t>
      </w:r>
      <w:r w:rsidRPr="005C4658">
        <w:t xml:space="preserve">z povinností vyplývajících příjemci z této </w:t>
      </w:r>
      <w:r>
        <w:t>S</w:t>
      </w:r>
      <w:r w:rsidRPr="005C4658">
        <w:t>mlouvy zvlášť hrubým způsobem:</w:t>
      </w:r>
    </w:p>
    <w:p w14:paraId="1153EB88" w14:textId="77777777" w:rsidR="00605F22" w:rsidRPr="005C4658" w:rsidRDefault="00605F22" w:rsidP="00605F22">
      <w:pPr>
        <w:pStyle w:val="slovn2"/>
        <w:ind w:left="1268"/>
      </w:pPr>
      <w:r w:rsidRPr="005C4658">
        <w:t>b1)</w:t>
      </w:r>
      <w:r w:rsidRPr="005C4658">
        <w:tab/>
        <w:t>Za zvlášť hrubé porušení se považuje zejména porušení povinnosti poskytovat sociální službu uvedenou v čl. IV. odst. 1. této Smlouvy.</w:t>
      </w:r>
    </w:p>
    <w:p w14:paraId="5B7F7887" w14:textId="77777777" w:rsidR="00605F22" w:rsidRPr="005C4658" w:rsidRDefault="00605F22" w:rsidP="00605F22">
      <w:pPr>
        <w:pStyle w:val="slovn2"/>
        <w:ind w:left="1268"/>
      </w:pPr>
      <w:r w:rsidRPr="005C4658">
        <w:t>b2)</w:t>
      </w:r>
      <w:r w:rsidRPr="005C4658">
        <w:tab/>
        <w:t>Výpověď musí mít písemnou formu a musí být prokazatelně doručena příjemci.</w:t>
      </w:r>
    </w:p>
    <w:p w14:paraId="443FAEC1" w14:textId="77777777" w:rsidR="00605F22" w:rsidRPr="005C4658" w:rsidRDefault="00605F22" w:rsidP="00605F22">
      <w:pPr>
        <w:pStyle w:val="slovn2"/>
        <w:ind w:left="1268"/>
      </w:pPr>
      <w:r w:rsidRPr="005C4658">
        <w:t>b3)</w:t>
      </w:r>
      <w:r w:rsidRPr="005C4658">
        <w:tab/>
        <w:t xml:space="preserve">Výpovědní doba činí 10 dnů a počíná běžet dnem následujícím po dni, kdy byla příjemci výpověď prokazatelně doručena. </w:t>
      </w:r>
    </w:p>
    <w:p w14:paraId="5A20088A" w14:textId="77777777" w:rsidR="00605F22" w:rsidRPr="005C4658" w:rsidRDefault="00605F22" w:rsidP="00605F22">
      <w:pPr>
        <w:pStyle w:val="slovn2"/>
        <w:ind w:left="1268"/>
      </w:pPr>
      <w:r w:rsidRPr="005C4658">
        <w:t>b4)</w:t>
      </w:r>
      <w:r w:rsidRPr="005C4658">
        <w:tab/>
        <w:t xml:space="preserve">Příjemce je povinen ve lhůtě do 15 dnů od uplynutí výpovědní doby vrátit poskytovateli na účet uvedený ve Smlouvě odpovídající část vyplacené dotace a zároveň ve stejné lhůtě předložit poskytovateli finanční vypořádání dotace. </w:t>
      </w:r>
    </w:p>
    <w:p w14:paraId="19F47B97" w14:textId="77777777" w:rsidR="00605F22" w:rsidRPr="005C4658" w:rsidRDefault="00605F22" w:rsidP="00605F22">
      <w:pPr>
        <w:pStyle w:val="slovn2"/>
        <w:ind w:left="1268"/>
      </w:pPr>
      <w:r w:rsidRPr="005C4658">
        <w:t>b5)</w:t>
      </w:r>
      <w:r w:rsidRPr="005C4658">
        <w:tab/>
        <w:t xml:space="preserve">Část dotace určená k vrácení odpovídá rozdílu v tomtéž roce vyplacené dotace a nároku na plnění z této Smlouvy. </w:t>
      </w:r>
    </w:p>
    <w:p w14:paraId="53360115" w14:textId="77777777" w:rsidR="00605F22" w:rsidRPr="005C4658" w:rsidRDefault="00605F22" w:rsidP="00605F22">
      <w:pPr>
        <w:pStyle w:val="slovn2"/>
        <w:ind w:left="1268"/>
      </w:pPr>
      <w:r w:rsidRPr="005C4658">
        <w:t>b6)</w:t>
      </w:r>
      <w:r w:rsidRPr="005C4658">
        <w:tab/>
      </w:r>
      <w:r>
        <w:t>Nárok na plnění z této Smlouvy se stanoví jako součin 1/365 dotace poskytované na tuto službu dle čl. IV. odst. 1. této Smlouvy a počtu dnů, za které náleží dotace dle této Smlouvy, zaokrouhlený na celé koruny nahoru.</w:t>
      </w:r>
      <w:r w:rsidRPr="005C4658">
        <w:t xml:space="preserve"> </w:t>
      </w:r>
    </w:p>
    <w:p w14:paraId="59D4696E" w14:textId="77777777" w:rsidR="00605F22" w:rsidRPr="00BF0F43" w:rsidRDefault="00605F22" w:rsidP="00605F22">
      <w:pPr>
        <w:pStyle w:val="slovn2"/>
        <w:ind w:left="1268"/>
      </w:pPr>
      <w:r w:rsidRPr="005C4658">
        <w:t>b7)</w:t>
      </w:r>
      <w:r w:rsidRPr="005C4658">
        <w:tab/>
        <w:t>Rozhodným okamžikem vrácení finančních prostředků dotace na účet poskytovatele je den jejich připsání na účet poskytovatele.</w:t>
      </w:r>
      <w:r w:rsidRPr="00BF0F43">
        <w:t xml:space="preserve"> </w:t>
      </w:r>
    </w:p>
    <w:p w14:paraId="6898C898" w14:textId="5EE6B508" w:rsidR="008A6D0B" w:rsidRPr="002B14C2" w:rsidRDefault="008019CE" w:rsidP="00605F22">
      <w:pPr>
        <w:pStyle w:val="Nadpissmlouvy"/>
      </w:pPr>
      <w:r w:rsidRPr="002B14C2">
        <w:t xml:space="preserve">Článek </w:t>
      </w:r>
      <w:r w:rsidR="008A6D0B" w:rsidRPr="002B14C2">
        <w:t>V</w:t>
      </w:r>
      <w:r w:rsidR="00FF34F4">
        <w:t>II</w:t>
      </w:r>
      <w:r w:rsidR="008A6D0B" w:rsidRPr="002B14C2">
        <w:t>.</w:t>
      </w:r>
      <w:r w:rsidR="00330E75" w:rsidRPr="002B14C2">
        <w:t xml:space="preserve"> </w:t>
      </w:r>
      <w:r w:rsidR="008A6D0B" w:rsidRPr="002B14C2">
        <w:t xml:space="preserve">Závěrečná ustanovení </w:t>
      </w:r>
    </w:p>
    <w:p w14:paraId="48546A2D" w14:textId="7DCF2746" w:rsidR="008A6D0B" w:rsidRPr="002B14C2" w:rsidRDefault="00A248CF" w:rsidP="00F4192E">
      <w:pPr>
        <w:pStyle w:val="Smlouva-slovn1"/>
      </w:pPr>
      <w:r w:rsidRPr="002B14C2">
        <w:t>1.</w:t>
      </w:r>
      <w:r w:rsidRPr="002B14C2">
        <w:tab/>
      </w:r>
      <w:r w:rsidR="00E6430B">
        <w:t>Příjemce prohlašuje</w:t>
      </w:r>
      <w:r w:rsidR="008A6D0B" w:rsidRPr="002B14C2">
        <w:t xml:space="preserve">, že </w:t>
      </w:r>
      <w:r w:rsidR="00D05D8A" w:rsidRPr="002B14C2">
        <w:t>se</w:t>
      </w:r>
      <w:r w:rsidR="008A6D0B" w:rsidRPr="002B14C2">
        <w:t xml:space="preserve"> před podpisem </w:t>
      </w:r>
      <w:r w:rsidR="00D24031">
        <w:t>této Smlouvy</w:t>
      </w:r>
      <w:r w:rsidR="008A6D0B" w:rsidRPr="002B14C2">
        <w:t xml:space="preserve"> ř</w:t>
      </w:r>
      <w:r w:rsidR="00D05D8A" w:rsidRPr="002B14C2">
        <w:t>ádně a podrobně seznámil</w:t>
      </w:r>
      <w:r w:rsidR="008A6D0B" w:rsidRPr="002B14C2">
        <w:t xml:space="preserve"> s podmínkami čerpání finančních prostředků dle </w:t>
      </w:r>
      <w:r w:rsidR="00D24031">
        <w:t>této Smlouvy</w:t>
      </w:r>
      <w:r w:rsidR="008A6D0B" w:rsidRPr="002B14C2">
        <w:t xml:space="preserve">, </w:t>
      </w:r>
      <w:r w:rsidR="00670002" w:rsidRPr="002B14C2">
        <w:rPr>
          <w:bCs/>
        </w:rPr>
        <w:t>Programu</w:t>
      </w:r>
      <w:r w:rsidR="00837117" w:rsidRPr="002B14C2">
        <w:rPr>
          <w:bCs/>
        </w:rPr>
        <w:t xml:space="preserve"> </w:t>
      </w:r>
      <w:r w:rsidR="002F1194">
        <w:rPr>
          <w:bCs/>
        </w:rPr>
        <w:t xml:space="preserve">a </w:t>
      </w:r>
      <w:r w:rsidR="00FA2825" w:rsidRPr="002B14C2">
        <w:rPr>
          <w:bCs/>
        </w:rPr>
        <w:t>jeho Podprogram</w:t>
      </w:r>
      <w:r w:rsidR="00670002" w:rsidRPr="002B14C2">
        <w:rPr>
          <w:bCs/>
        </w:rPr>
        <w:t>u</w:t>
      </w:r>
      <w:r w:rsidR="00FA2825" w:rsidRPr="002B14C2">
        <w:rPr>
          <w:bCs/>
        </w:rPr>
        <w:t xml:space="preserve"> č.</w:t>
      </w:r>
      <w:r w:rsidR="002F1194">
        <w:rPr>
          <w:bCs/>
        </w:rPr>
        <w:t xml:space="preserve"> </w:t>
      </w:r>
      <w:r w:rsidR="00FA2825" w:rsidRPr="002B14C2">
        <w:rPr>
          <w:bCs/>
        </w:rPr>
        <w:t>1</w:t>
      </w:r>
      <w:r w:rsidR="002F1194">
        <w:rPr>
          <w:bCs/>
        </w:rPr>
        <w:t xml:space="preserve">, </w:t>
      </w:r>
      <w:r w:rsidR="00E70EDE" w:rsidRPr="00E0777F">
        <w:rPr>
          <w:bCs/>
        </w:rPr>
        <w:t>P</w:t>
      </w:r>
      <w:r w:rsidR="002F1194">
        <w:rPr>
          <w:bCs/>
        </w:rPr>
        <w:t>ověření</w:t>
      </w:r>
      <w:r w:rsidR="00FC4867" w:rsidRPr="00E0777F">
        <w:rPr>
          <w:bCs/>
        </w:rPr>
        <w:t xml:space="preserve"> </w:t>
      </w:r>
      <w:r w:rsidR="006719F4" w:rsidRPr="002B14C2">
        <w:rPr>
          <w:bCs/>
        </w:rPr>
        <w:t>a</w:t>
      </w:r>
      <w:r w:rsidR="006719F4" w:rsidRPr="002B14C2">
        <w:t xml:space="preserve"> </w:t>
      </w:r>
      <w:r w:rsidR="0097240C" w:rsidRPr="002B14C2">
        <w:t>Metodik</w:t>
      </w:r>
      <w:r w:rsidR="002F1194">
        <w:t xml:space="preserve">y </w:t>
      </w:r>
      <w:r w:rsidR="0097240C" w:rsidRPr="002B14C2">
        <w:t>Ministerstva práce a sociálních věcí pro poskytování dotací ze státního rozpočtu krajům a hlavnímu městu Praze v oblasti podpory poskytován</w:t>
      </w:r>
      <w:r w:rsidR="000B0077" w:rsidRPr="002B14C2">
        <w:t xml:space="preserve">í sociálních služeb pro rok </w:t>
      </w:r>
      <w:r w:rsidR="00802B77">
        <w:t>2020</w:t>
      </w:r>
      <w:r w:rsidR="002F1194">
        <w:t xml:space="preserve">; </w:t>
      </w:r>
      <w:r w:rsidR="008A6D0B" w:rsidRPr="002B14C2">
        <w:t xml:space="preserve">bere na vědomí všechny stanovené podmínky, vyslovuje </w:t>
      </w:r>
      <w:r w:rsidR="008A6D0B" w:rsidRPr="002B14C2">
        <w:lastRenderedPageBreak/>
        <w:t>s nimi svůj bezvýhradný souhlas</w:t>
      </w:r>
      <w:r w:rsidR="0097240C" w:rsidRPr="002B14C2">
        <w:t xml:space="preserve"> </w:t>
      </w:r>
      <w:r w:rsidR="008A6D0B" w:rsidRPr="002B14C2">
        <w:t>a zavazuje se k jejich plnění, stejně jako k plnění závazků vyplývajících mu z </w:t>
      </w:r>
      <w:r w:rsidR="00D24031">
        <w:t>této Smlouvy</w:t>
      </w:r>
      <w:r w:rsidR="008A6D0B" w:rsidRPr="002B14C2">
        <w:t>.</w:t>
      </w:r>
    </w:p>
    <w:p w14:paraId="697A1CF5" w14:textId="23468F83" w:rsidR="008D754E" w:rsidRPr="002B14C2" w:rsidRDefault="00D80AF3" w:rsidP="00F4192E">
      <w:pPr>
        <w:pStyle w:val="Smlouva-slovn1"/>
      </w:pPr>
      <w:r>
        <w:t>2</w:t>
      </w:r>
      <w:r w:rsidR="00A248CF" w:rsidRPr="002B14C2">
        <w:t>.</w:t>
      </w:r>
      <w:r w:rsidR="00A248CF" w:rsidRPr="002B14C2">
        <w:tab/>
      </w:r>
      <w:r w:rsidR="008D754E" w:rsidRPr="002B14C2">
        <w:t xml:space="preserve">Příjemce prohlašuje, že k datu uzavření </w:t>
      </w:r>
      <w:r w:rsidR="00D24031">
        <w:t>této Smlouvy</w:t>
      </w:r>
      <w:r w:rsidR="008D754E" w:rsidRPr="002B14C2">
        <w:t xml:space="preserve"> splňuje všechny podmínky pro poskytování sociální služby dle </w:t>
      </w:r>
      <w:r w:rsidR="000C7E41">
        <w:t>čl. IV. odst. 1.</w:t>
      </w:r>
      <w:r w:rsidR="006F44ED" w:rsidRPr="002B14C2">
        <w:t xml:space="preserve"> </w:t>
      </w:r>
      <w:r w:rsidR="00D24031">
        <w:t>této Smlouvy</w:t>
      </w:r>
      <w:r w:rsidR="008D754E" w:rsidRPr="002B14C2">
        <w:t xml:space="preserve">, a to v souladu se zákonem </w:t>
      </w:r>
      <w:r w:rsidR="00036800">
        <w:br/>
      </w:r>
      <w:r w:rsidR="008D754E" w:rsidRPr="002B14C2">
        <w:t>o sociálních službách, s jeho prováděcími předpisy a s dalšími obecně závaznými právními předpisy.</w:t>
      </w:r>
    </w:p>
    <w:p w14:paraId="0CB5D054" w14:textId="0CDAD6CF" w:rsidR="00691016" w:rsidRPr="002B14C2" w:rsidRDefault="00D80AF3" w:rsidP="00F4192E">
      <w:pPr>
        <w:pStyle w:val="Smlouva-slovn1"/>
      </w:pPr>
      <w:r>
        <w:t>3</w:t>
      </w:r>
      <w:r w:rsidR="00691016" w:rsidRPr="002B14C2">
        <w:t>.</w:t>
      </w:r>
      <w:r w:rsidR="00254FBC">
        <w:tab/>
      </w:r>
      <w:r w:rsidR="00691016" w:rsidRPr="002B14C2">
        <w:t xml:space="preserve">Příjemce prohlašuje, že nemá ke dni uzavření </w:t>
      </w:r>
      <w:r w:rsidR="000B5394">
        <w:t>S</w:t>
      </w:r>
      <w:r w:rsidR="00691016" w:rsidRPr="002B14C2">
        <w:t xml:space="preserve">mlouvy o poskytnutí dotace </w:t>
      </w:r>
      <w:r w:rsidR="001C1DD7" w:rsidRPr="002B14C2">
        <w:t xml:space="preserve">neuhrazené </w:t>
      </w:r>
      <w:r w:rsidR="00691016" w:rsidRPr="002B14C2">
        <w:t>závazky po lhůtě splatnosti ve vztahu ke státnímu rozpočtu, státním fondům (včetně Státního fondu životního prostředí, Pozemkového fondu a Celní správy), zdravotním pojišťovnám, orgánům sociálního zabezpečení, příslušným finančním úřadům a vůči Olomouckému kraji a</w:t>
      </w:r>
      <w:r w:rsidR="00F7010E">
        <w:t> </w:t>
      </w:r>
      <w:r w:rsidR="00691016" w:rsidRPr="002B14C2">
        <w:t>jím zřizovaným organizacím</w:t>
      </w:r>
      <w:r w:rsidR="00FE00A6" w:rsidRPr="002B14C2">
        <w:t xml:space="preserve">. </w:t>
      </w:r>
      <w:r w:rsidR="007D400A" w:rsidRPr="002B14C2">
        <w:t>Za neuhrazený závazek po lhůtě splatnosti vůči výše uvedeným subjektům je považován i závazek, na který má žadatel uzavřený splátkový kalendář nebo jiný odklad původní lhůty splatnosti.</w:t>
      </w:r>
    </w:p>
    <w:p w14:paraId="1256730B" w14:textId="1DD5E938" w:rsidR="00116347" w:rsidRPr="00116347" w:rsidRDefault="00D80AF3" w:rsidP="00F4192E">
      <w:pPr>
        <w:pStyle w:val="Smlouva-slovn1"/>
      </w:pPr>
      <w:r>
        <w:t>4</w:t>
      </w:r>
      <w:r w:rsidR="00A248CF" w:rsidRPr="002B14C2">
        <w:t>.</w:t>
      </w:r>
      <w:r w:rsidR="00A248CF" w:rsidRPr="002B14C2">
        <w:tab/>
      </w:r>
      <w:r w:rsidR="00116347" w:rsidRPr="00116347">
        <w:t>Příjemce bere na vědomí, že na službu obecn</w:t>
      </w:r>
      <w:r w:rsidR="00364D8F">
        <w:t>ého</w:t>
      </w:r>
      <w:r w:rsidR="00116347" w:rsidRPr="00116347">
        <w:t xml:space="preserve"> hospodářského zájmu, která je financována dle této smlouvy, </w:t>
      </w:r>
      <w:r w:rsidR="00116347" w:rsidRPr="00116347">
        <w:rPr>
          <w:b/>
        </w:rPr>
        <w:t>nesmí přijmout podporu de minimis</w:t>
      </w:r>
      <w:r w:rsidR="00116347" w:rsidRPr="00116347">
        <w:t xml:space="preserve">, která je poskytována za splnění podmínek Nařízení Komise (EU) č. 360/2012 ze dne 25. 4. 2012, jinak se vystavuje nebezpečí vrácení dotace. </w:t>
      </w:r>
    </w:p>
    <w:p w14:paraId="199CD60B" w14:textId="43AE5743" w:rsidR="00911901" w:rsidRPr="001B766A" w:rsidRDefault="00D80AF3" w:rsidP="00F4192E">
      <w:pPr>
        <w:pStyle w:val="Smlouva-slovn1"/>
      </w:pPr>
      <w:r>
        <w:t>5</w:t>
      </w:r>
      <w:r w:rsidR="00A248CF" w:rsidRPr="002B14C2">
        <w:t>.</w:t>
      </w:r>
      <w:r w:rsidR="00A248CF" w:rsidRPr="002B14C2">
        <w:tab/>
      </w:r>
      <w:r w:rsidR="00911901" w:rsidRPr="001B766A">
        <w:t xml:space="preserve">Příjemce bere na vědomí, že osobní údaje poskytnuté Olomouckému kraji v souvislosti s poskytnutím dotace dle </w:t>
      </w:r>
      <w:r w:rsidR="00D24031">
        <w:t>této Smlouvy</w:t>
      </w:r>
      <w:r w:rsidR="00911901" w:rsidRPr="001B766A">
        <w:t xml:space="preserve"> budou zpracovávány v souladu s nařízením EU o</w:t>
      </w:r>
      <w:r w:rsidR="00911901">
        <w:t> </w:t>
      </w:r>
      <w:r w:rsidR="00911901" w:rsidRPr="001B766A">
        <w:t xml:space="preserve">ochraně osobních údajů (GDPR). Bližší informace o způsobech zpracování a právech příjemce při zpracování osobních údajů jsou zveřejněny na webových stránkách Olomouckého kraje </w:t>
      </w:r>
      <w:r w:rsidR="004B00EE">
        <w:t>(</w:t>
      </w:r>
      <w:hyperlink r:id="rId8" w:history="1">
        <w:r w:rsidR="004B00EE" w:rsidRPr="005E0115">
          <w:rPr>
            <w:rStyle w:val="Hypertextovodkaz"/>
          </w:rPr>
          <w:t>www.olkraj.cz</w:t>
        </w:r>
      </w:hyperlink>
      <w:r w:rsidR="004B00EE">
        <w:rPr>
          <w:rStyle w:val="Hypertextovodkaz"/>
          <w:color w:val="auto"/>
          <w:u w:val="none"/>
        </w:rPr>
        <w:t>) v sekci GDPR – osobní údaje.</w:t>
      </w:r>
    </w:p>
    <w:p w14:paraId="30CC208A" w14:textId="56A9374E" w:rsidR="001753C6" w:rsidRPr="00990C57" w:rsidRDefault="00D80AF3" w:rsidP="00F4192E">
      <w:pPr>
        <w:pStyle w:val="Smlouva-slovn1"/>
      </w:pPr>
      <w:r>
        <w:t>6</w:t>
      </w:r>
      <w:r w:rsidR="00911901">
        <w:t>.</w:t>
      </w:r>
      <w:r w:rsidR="00911901">
        <w:tab/>
      </w:r>
      <w:r w:rsidR="001753C6" w:rsidRPr="00990C57">
        <w:t>Smluvní strany jsou povinny jednat způsobem, který neohrožuje zájmy smluvních stran,</w:t>
      </w:r>
      <w:r w:rsidR="00036800">
        <w:t xml:space="preserve"> </w:t>
      </w:r>
      <w:r w:rsidR="00036800">
        <w:br/>
      </w:r>
      <w:r w:rsidR="001753C6" w:rsidRPr="00990C57">
        <w:t xml:space="preserve">a jsou povinny zdržet se jakékoliv činnosti, která by mohla znemožnit nebo ztížit plnění </w:t>
      </w:r>
      <w:r w:rsidR="0068170E">
        <w:t xml:space="preserve">účelu </w:t>
      </w:r>
      <w:r w:rsidR="00D24031">
        <w:t>této Smlouvy</w:t>
      </w:r>
      <w:r w:rsidR="001753C6" w:rsidRPr="00990C57">
        <w:t>.</w:t>
      </w:r>
    </w:p>
    <w:p w14:paraId="22091EFC" w14:textId="1A52711D" w:rsidR="00254FBC" w:rsidRDefault="008F5B26" w:rsidP="00F4192E">
      <w:pPr>
        <w:pStyle w:val="Smlouva-slovn1"/>
      </w:pPr>
      <w:r>
        <w:t>7</w:t>
      </w:r>
      <w:r w:rsidR="00990C57">
        <w:t>.</w:t>
      </w:r>
      <w:r w:rsidR="00990C57">
        <w:tab/>
      </w:r>
      <w:r w:rsidR="006719F4" w:rsidRPr="00990C57">
        <w:t xml:space="preserve">Smluvní strany prohlašují, že souhlasí s případným zveřejněním textu </w:t>
      </w:r>
      <w:r w:rsidR="00D24031">
        <w:t>této Smlouvy</w:t>
      </w:r>
      <w:r w:rsidR="006719F4" w:rsidRPr="00990C57">
        <w:t xml:space="preserve"> v souladu se zákonem č. 106/1999 Sb., o svobodném přístupu k informacím, ve znění pozdějších předpisů</w:t>
      </w:r>
      <w:r w:rsidR="00CA2832">
        <w:t>.</w:t>
      </w:r>
    </w:p>
    <w:p w14:paraId="52F65CA6" w14:textId="2A2F2C9F" w:rsidR="007D452C" w:rsidRDefault="008F5B26" w:rsidP="00F4192E">
      <w:pPr>
        <w:pStyle w:val="Smlouva-slovn1"/>
      </w:pPr>
      <w:r>
        <w:t>8</w:t>
      </w:r>
      <w:r w:rsidR="00911901" w:rsidRPr="00911901">
        <w:t>.</w:t>
      </w:r>
      <w:r w:rsidR="00911901">
        <w:tab/>
      </w:r>
      <w:r w:rsidR="00E64120">
        <w:t xml:space="preserve">Tato </w:t>
      </w:r>
      <w:r w:rsidR="000B5394">
        <w:t>S</w:t>
      </w:r>
      <w:r w:rsidR="00E64120">
        <w:t>mlouva bude uveřejněna v R</w:t>
      </w:r>
      <w:r w:rsidR="007D452C" w:rsidRPr="00C62607">
        <w:t xml:space="preserve">egistru smluv dle zákona č. 340/2015 Sb., </w:t>
      </w:r>
      <w:r w:rsidR="00AD6182" w:rsidRPr="00F21CE3">
        <w:t>o zvláštních podmínkách účinnosti některých smluv, uveřejňování těchto smluv a o registru smluv (</w:t>
      </w:r>
      <w:r w:rsidR="00FD3AD3">
        <w:t xml:space="preserve">zákon o </w:t>
      </w:r>
      <w:r w:rsidR="00AD6182" w:rsidRPr="00F21CE3">
        <w:t>registr</w:t>
      </w:r>
      <w:r w:rsidR="00FD3AD3">
        <w:t>u</w:t>
      </w:r>
      <w:r w:rsidR="00AD6182" w:rsidRPr="00F21CE3">
        <w:t xml:space="preserve"> smluv)</w:t>
      </w:r>
      <w:r w:rsidR="007D452C" w:rsidRPr="00F21CE3">
        <w:t xml:space="preserve">, ve </w:t>
      </w:r>
      <w:r w:rsidR="007D452C" w:rsidRPr="00C62607">
        <w:t xml:space="preserve">znění pozdějších předpisů. Uveřejnění </w:t>
      </w:r>
      <w:r w:rsidR="00D24031">
        <w:t>této Smlouvy</w:t>
      </w:r>
      <w:r w:rsidR="007D452C" w:rsidRPr="00C62607">
        <w:t xml:space="preserve"> v registru smluv zajistí poskytovatel.</w:t>
      </w:r>
      <w:r w:rsidR="009A13AA">
        <w:t xml:space="preserve"> </w:t>
      </w:r>
      <w:r w:rsidR="00E64120" w:rsidRPr="00C62607">
        <w:t xml:space="preserve">Tato </w:t>
      </w:r>
      <w:r w:rsidR="00B81E80">
        <w:t>S</w:t>
      </w:r>
      <w:r w:rsidR="00E64120" w:rsidRPr="00C62607">
        <w:t xml:space="preserve">mlouva bude </w:t>
      </w:r>
      <w:r w:rsidR="00E64120">
        <w:t>rovněž zveřejněna,</w:t>
      </w:r>
      <w:r w:rsidR="00201B3D" w:rsidRPr="00990C57">
        <w:t xml:space="preserve"> v souladu se </w:t>
      </w:r>
      <w:r w:rsidR="00D1454A">
        <w:t>ZRPÚR</w:t>
      </w:r>
      <w:r w:rsidR="004F2482">
        <w:t>,</w:t>
      </w:r>
      <w:r w:rsidR="00201B3D">
        <w:t xml:space="preserve"> na Úřední desce Olomouckého kraje</w:t>
      </w:r>
      <w:r w:rsidR="004F2482">
        <w:t>.</w:t>
      </w:r>
      <w:r w:rsidR="00F21CE3">
        <w:t xml:space="preserve"> </w:t>
      </w:r>
    </w:p>
    <w:p w14:paraId="504D217F" w14:textId="1F7B7129" w:rsidR="00911901" w:rsidRPr="00990C57" w:rsidRDefault="008F5B26" w:rsidP="00F4192E">
      <w:pPr>
        <w:pStyle w:val="Smlouva-slovn1"/>
      </w:pPr>
      <w:r>
        <w:t>9</w:t>
      </w:r>
      <w:r w:rsidR="00AE46BA">
        <w:t>.</w:t>
      </w:r>
      <w:r w:rsidR="00AE46BA">
        <w:tab/>
      </w:r>
      <w:r w:rsidR="00911901" w:rsidRPr="00990C57">
        <w:t xml:space="preserve">Jakékoliv změny </w:t>
      </w:r>
      <w:r w:rsidR="00D24031">
        <w:t>této Smlouvy</w:t>
      </w:r>
      <w:r w:rsidR="00911901" w:rsidRPr="00990C57">
        <w:t xml:space="preserve"> lze provádět pouze formou písemných dodatků na základě dohody obou smluvních stran.</w:t>
      </w:r>
    </w:p>
    <w:p w14:paraId="511E2BB4" w14:textId="3E6F7EB5" w:rsidR="00990C57" w:rsidRPr="00DB6207" w:rsidRDefault="008F5B26" w:rsidP="00F4192E">
      <w:pPr>
        <w:pStyle w:val="Smlouva-slovn1"/>
      </w:pPr>
      <w:r>
        <w:t>1</w:t>
      </w:r>
      <w:r w:rsidR="00605F22">
        <w:t>0</w:t>
      </w:r>
      <w:r w:rsidR="00911901">
        <w:t>.</w:t>
      </w:r>
      <w:r w:rsidR="00911901">
        <w:tab/>
      </w:r>
      <w:r w:rsidR="00DB6207" w:rsidRPr="00DB6207">
        <w:t xml:space="preserve">Smluvní strany se dohodly, že tato </w:t>
      </w:r>
      <w:r w:rsidR="00B81E80">
        <w:t>S</w:t>
      </w:r>
      <w:r w:rsidR="00DB6207" w:rsidRPr="00DB6207">
        <w:t>mlouva nabývá účinnosti dnem jejího uveřejnění v registru smluv</w:t>
      </w:r>
      <w:r w:rsidR="00990C57" w:rsidRPr="00DB6207">
        <w:t xml:space="preserve">. </w:t>
      </w:r>
    </w:p>
    <w:p w14:paraId="0D7F75C1" w14:textId="42AF701E" w:rsidR="00911901" w:rsidRDefault="008F5B26" w:rsidP="00F4192E">
      <w:pPr>
        <w:pStyle w:val="Smlouva-slovn1"/>
      </w:pPr>
      <w:r>
        <w:t>1</w:t>
      </w:r>
      <w:r w:rsidR="00605F22">
        <w:t>1</w:t>
      </w:r>
      <w:r w:rsidR="000866A0" w:rsidRPr="00990C57">
        <w:t>.</w:t>
      </w:r>
      <w:r w:rsidR="00990C57">
        <w:tab/>
      </w:r>
      <w:r w:rsidR="00911901" w:rsidRPr="00990C57">
        <w:t xml:space="preserve">Obě smluvní strany prohlašují, že </w:t>
      </w:r>
      <w:r w:rsidR="00B81E80">
        <w:t>S</w:t>
      </w:r>
      <w:r w:rsidR="00911901" w:rsidRPr="00990C57">
        <w:t>mlouva byla sepsána na základě pravdivých údajů, podle jejich svobodné a vážné vůle, nikoliv v tísni a za nápadně nevýhodných podmínek, a na důkaz toho připojují své podpisy.</w:t>
      </w:r>
    </w:p>
    <w:p w14:paraId="27E916D0" w14:textId="2B3AC930" w:rsidR="00851068" w:rsidRDefault="00851068" w:rsidP="00851068">
      <w:pPr>
        <w:pStyle w:val="Smlouva-slovn1"/>
        <w:ind w:left="408" w:hanging="408"/>
      </w:pPr>
      <w:r>
        <w:t>1</w:t>
      </w:r>
      <w:r w:rsidR="00605F22">
        <w:t>2</w:t>
      </w:r>
      <w:r>
        <w:t>.</w:t>
      </w:r>
      <w:r>
        <w:tab/>
        <w:t xml:space="preserve">K této smlouvě </w:t>
      </w:r>
      <w:r w:rsidR="009B02C3">
        <w:t xml:space="preserve">je připojen </w:t>
      </w:r>
      <w:r w:rsidR="00605F22">
        <w:t xml:space="preserve">samostatný dokument obsahující </w:t>
      </w:r>
      <w:r>
        <w:t>doložk</w:t>
      </w:r>
      <w:r w:rsidR="00605F22">
        <w:t>u</w:t>
      </w:r>
      <w:r>
        <w:t xml:space="preserve"> o schválení přijetí účelové dotace a uzavření této Smlouvy příslušným orgánem příjemce. Doložka o schválení přijetí účelové dotace a uzavření této Smlouvy je součástí této Smlouvy.</w:t>
      </w:r>
    </w:p>
    <w:p w14:paraId="6DD52D06" w14:textId="657F957C" w:rsidR="000D529A" w:rsidRDefault="008F5B26" w:rsidP="00F4192E">
      <w:pPr>
        <w:pStyle w:val="Smlouva-slovn1"/>
      </w:pPr>
      <w:r>
        <w:t>1</w:t>
      </w:r>
      <w:r w:rsidR="00605F22">
        <w:t>3</w:t>
      </w:r>
      <w:r w:rsidR="000D529A">
        <w:t>.</w:t>
      </w:r>
      <w:r w:rsidR="000D529A">
        <w:tab/>
      </w:r>
      <w:r w:rsidR="000D529A" w:rsidRPr="00990C57">
        <w:t xml:space="preserve">O poskytnutí dotace a uzavření </w:t>
      </w:r>
      <w:r w:rsidR="00D24031">
        <w:t>této Smlouvy</w:t>
      </w:r>
      <w:r w:rsidR="000D529A" w:rsidRPr="00990C57">
        <w:t xml:space="preserve"> rozhodlo Zastupitelstvo Olomouckého kraje svým usnesením č. UZ///</w:t>
      </w:r>
      <w:r w:rsidR="00802B77">
        <w:t>2020</w:t>
      </w:r>
      <w:r w:rsidR="000D529A" w:rsidRPr="00990C57">
        <w:t xml:space="preserve"> ze dne </w:t>
      </w:r>
      <w:r w:rsidR="00064C8F">
        <w:t>17. 2. 2020</w:t>
      </w:r>
      <w:r w:rsidR="000D529A" w:rsidRPr="00990C57">
        <w:t>.</w:t>
      </w:r>
    </w:p>
    <w:p w14:paraId="5EC8A49D" w14:textId="117B5B7B" w:rsidR="00605F22" w:rsidRDefault="00605F22" w:rsidP="00605F22">
      <w:pPr>
        <w:pStyle w:val="Smlouva-slovn1"/>
      </w:pPr>
      <w:bookmarkStart w:id="0" w:name="_GoBack"/>
      <w:bookmarkEnd w:id="0"/>
    </w:p>
    <w:p w14:paraId="308C4849" w14:textId="77777777" w:rsidR="00A725AC" w:rsidRDefault="00A725AC" w:rsidP="00F4192E">
      <w:pPr>
        <w:pStyle w:val="Smlouva-slovn1"/>
      </w:pPr>
    </w:p>
    <w:p w14:paraId="10BDD836" w14:textId="77777777" w:rsidR="00F54E5A" w:rsidRDefault="00F54E5A" w:rsidP="00F4192E">
      <w:pPr>
        <w:pStyle w:val="Zkladntextodsazen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72"/>
      </w:tblGrid>
      <w:tr w:rsidR="00A4795B" w14:paraId="609ED89D" w14:textId="77777777" w:rsidTr="00266BE0">
        <w:trPr>
          <w:trHeight w:val="1587"/>
        </w:trPr>
        <w:tc>
          <w:tcPr>
            <w:tcW w:w="4606" w:type="dxa"/>
          </w:tcPr>
          <w:p w14:paraId="324001F5" w14:textId="77777777" w:rsidR="00A4795B" w:rsidRDefault="00A4795B" w:rsidP="00266BE0"/>
          <w:p w14:paraId="5C97D2B8" w14:textId="77777777" w:rsidR="00A4795B" w:rsidRDefault="00A4795B" w:rsidP="00266BE0">
            <w:r>
              <w:t>Za poskytovatele:</w:t>
            </w:r>
          </w:p>
          <w:p w14:paraId="477BB7F5" w14:textId="77777777" w:rsidR="00A4795B" w:rsidRDefault="00A4795B" w:rsidP="00266BE0"/>
        </w:tc>
        <w:tc>
          <w:tcPr>
            <w:tcW w:w="4672" w:type="dxa"/>
          </w:tcPr>
          <w:p w14:paraId="704D070B" w14:textId="77777777" w:rsidR="00A4795B" w:rsidRDefault="00A4795B" w:rsidP="00266BE0"/>
          <w:p w14:paraId="5614376B" w14:textId="77777777" w:rsidR="00A4795B" w:rsidRDefault="00A4795B" w:rsidP="00266BE0">
            <w:r>
              <w:t>Za příjemce:</w:t>
            </w:r>
          </w:p>
        </w:tc>
      </w:tr>
      <w:tr w:rsidR="00A4795B" w14:paraId="3B3A725E" w14:textId="77777777" w:rsidTr="00266BE0">
        <w:trPr>
          <w:trHeight w:val="113"/>
        </w:trPr>
        <w:tc>
          <w:tcPr>
            <w:tcW w:w="4606" w:type="dxa"/>
            <w:vAlign w:val="bottom"/>
            <w:hideMark/>
          </w:tcPr>
          <w:p w14:paraId="48E8E995" w14:textId="77777777" w:rsidR="00A4795B" w:rsidRDefault="00A4795B" w:rsidP="00266BE0">
            <w:pPr>
              <w:jc w:val="center"/>
            </w:pPr>
            <w:r>
              <w:t>Ladislav Okleštěk</w:t>
            </w:r>
          </w:p>
        </w:tc>
        <w:tc>
          <w:tcPr>
            <w:tcW w:w="4672" w:type="dxa"/>
            <w:vAlign w:val="bottom"/>
            <w:hideMark/>
          </w:tcPr>
          <w:p w14:paraId="2A55DE35" w14:textId="77777777" w:rsidR="00A4795B" w:rsidRDefault="00A4795B" w:rsidP="00266BE0">
            <w:pPr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Statutární_zástupce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«Statutární_zástupce»</w:t>
            </w:r>
            <w:r>
              <w:rPr>
                <w:noProof/>
              </w:rPr>
              <w:fldChar w:fldCharType="end"/>
            </w:r>
          </w:p>
        </w:tc>
      </w:tr>
      <w:tr w:rsidR="00A4795B" w14:paraId="35858484" w14:textId="77777777" w:rsidTr="00266BE0">
        <w:trPr>
          <w:trHeight w:val="113"/>
        </w:trPr>
        <w:tc>
          <w:tcPr>
            <w:tcW w:w="4606" w:type="dxa"/>
            <w:vAlign w:val="bottom"/>
            <w:hideMark/>
          </w:tcPr>
          <w:p w14:paraId="4C425531" w14:textId="77777777" w:rsidR="00A4795B" w:rsidRDefault="00A4795B" w:rsidP="00266BE0">
            <w:pPr>
              <w:jc w:val="center"/>
            </w:pPr>
            <w:r>
              <w:t>hejtman</w:t>
            </w:r>
          </w:p>
        </w:tc>
        <w:tc>
          <w:tcPr>
            <w:tcW w:w="4672" w:type="dxa"/>
            <w:vAlign w:val="bottom"/>
            <w:hideMark/>
          </w:tcPr>
          <w:p w14:paraId="27CB18DC" w14:textId="77777777" w:rsidR="00A4795B" w:rsidRDefault="00A4795B" w:rsidP="00266BE0">
            <w:pPr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Statutární_zástupce__funkce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«Statutární_zástupce__funkce»</w:t>
            </w:r>
            <w:r>
              <w:rPr>
                <w:noProof/>
              </w:rPr>
              <w:fldChar w:fldCharType="end"/>
            </w:r>
          </w:p>
        </w:tc>
      </w:tr>
    </w:tbl>
    <w:p w14:paraId="47D39A67" w14:textId="77777777" w:rsidR="00A4795B" w:rsidRPr="002B14C2" w:rsidRDefault="00A4795B" w:rsidP="00F4192E"/>
    <w:sectPr w:rsidR="00A4795B" w:rsidRPr="002B14C2" w:rsidSect="004B42FC">
      <w:footerReference w:type="default" r:id="rId9"/>
      <w:headerReference w:type="first" r:id="rId10"/>
      <w:footerReference w:type="first" r:id="rId11"/>
      <w:pgSz w:w="11906" w:h="16838"/>
      <w:pgMar w:top="1247" w:right="1247" w:bottom="1247" w:left="124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A94D" w14:textId="77777777" w:rsidR="00112E7E" w:rsidRDefault="00112E7E" w:rsidP="00F4192E">
      <w:r>
        <w:separator/>
      </w:r>
    </w:p>
  </w:endnote>
  <w:endnote w:type="continuationSeparator" w:id="0">
    <w:p w14:paraId="7EF2BC33" w14:textId="77777777" w:rsidR="00112E7E" w:rsidRDefault="00112E7E" w:rsidP="00F4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A60A5" w14:textId="515101AF" w:rsidR="00172BF2" w:rsidRPr="000D615F" w:rsidRDefault="00F80F2D" w:rsidP="000D615F">
    <w:pPr>
      <w:pStyle w:val="Zpat"/>
      <w:jc w:val="center"/>
      <w:rPr>
        <w:sz w:val="20"/>
      </w:rPr>
    </w:pPr>
    <w:r w:rsidRPr="000D615F">
      <w:rPr>
        <w:sz w:val="20"/>
      </w:rPr>
      <w:t xml:space="preserve">Stránka </w:t>
    </w:r>
    <w:r w:rsidRPr="000D615F">
      <w:rPr>
        <w:sz w:val="20"/>
      </w:rPr>
      <w:fldChar w:fldCharType="begin"/>
    </w:r>
    <w:r w:rsidRPr="000D615F">
      <w:rPr>
        <w:sz w:val="20"/>
      </w:rPr>
      <w:instrText>PAGE  \* Arabic  \* MERGEFORMAT</w:instrText>
    </w:r>
    <w:r w:rsidRPr="000D615F">
      <w:rPr>
        <w:sz w:val="20"/>
      </w:rPr>
      <w:fldChar w:fldCharType="separate"/>
    </w:r>
    <w:r w:rsidR="00A4795B">
      <w:rPr>
        <w:noProof/>
        <w:sz w:val="20"/>
      </w:rPr>
      <w:t>9</w:t>
    </w:r>
    <w:r w:rsidRPr="000D615F">
      <w:rPr>
        <w:sz w:val="20"/>
      </w:rPr>
      <w:fldChar w:fldCharType="end"/>
    </w:r>
    <w:r w:rsidRPr="000D615F">
      <w:rPr>
        <w:sz w:val="20"/>
      </w:rPr>
      <w:t xml:space="preserve"> z </w:t>
    </w:r>
    <w:r w:rsidRPr="000D615F">
      <w:rPr>
        <w:sz w:val="20"/>
      </w:rPr>
      <w:fldChar w:fldCharType="begin"/>
    </w:r>
    <w:r w:rsidRPr="000D615F">
      <w:rPr>
        <w:sz w:val="20"/>
      </w:rPr>
      <w:instrText>NUMPAGES  \* Arabic  \* MERGEFORMAT</w:instrText>
    </w:r>
    <w:r w:rsidRPr="000D615F">
      <w:rPr>
        <w:sz w:val="20"/>
      </w:rPr>
      <w:fldChar w:fldCharType="separate"/>
    </w:r>
    <w:r w:rsidR="00A4795B">
      <w:rPr>
        <w:noProof/>
        <w:sz w:val="20"/>
      </w:rPr>
      <w:t>9</w:t>
    </w:r>
    <w:r w:rsidRPr="000D615F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3FB20" w14:textId="6D30970F" w:rsidR="00416F98" w:rsidRPr="00FE4B5D" w:rsidRDefault="00416F98" w:rsidP="00FE4B5D">
    <w:pPr>
      <w:pStyle w:val="Zpat"/>
      <w:jc w:val="center"/>
      <w:rPr>
        <w:sz w:val="18"/>
      </w:rPr>
    </w:pPr>
    <w:r w:rsidRPr="00FE4B5D">
      <w:rPr>
        <w:sz w:val="18"/>
      </w:rPr>
      <w:t xml:space="preserve">Stránka </w:t>
    </w:r>
    <w:r w:rsidRPr="00FE4B5D">
      <w:rPr>
        <w:sz w:val="18"/>
      </w:rPr>
      <w:fldChar w:fldCharType="begin"/>
    </w:r>
    <w:r w:rsidRPr="00FE4B5D">
      <w:rPr>
        <w:sz w:val="18"/>
      </w:rPr>
      <w:instrText>PAGE  \* Arabic  \* MERGEFORMAT</w:instrText>
    </w:r>
    <w:r w:rsidRPr="00FE4B5D">
      <w:rPr>
        <w:sz w:val="18"/>
      </w:rPr>
      <w:fldChar w:fldCharType="separate"/>
    </w:r>
    <w:r w:rsidR="00A4795B">
      <w:rPr>
        <w:noProof/>
        <w:sz w:val="18"/>
      </w:rPr>
      <w:t>1</w:t>
    </w:r>
    <w:r w:rsidRPr="00FE4B5D">
      <w:rPr>
        <w:sz w:val="18"/>
      </w:rPr>
      <w:fldChar w:fldCharType="end"/>
    </w:r>
    <w:r w:rsidRPr="00FE4B5D">
      <w:rPr>
        <w:sz w:val="18"/>
      </w:rPr>
      <w:t xml:space="preserve"> z </w:t>
    </w:r>
    <w:r w:rsidR="009F4691" w:rsidRPr="00FE4B5D">
      <w:rPr>
        <w:sz w:val="18"/>
      </w:rPr>
      <w:fldChar w:fldCharType="begin"/>
    </w:r>
    <w:r w:rsidR="009F4691" w:rsidRPr="00FE4B5D">
      <w:rPr>
        <w:sz w:val="18"/>
      </w:rPr>
      <w:instrText>NUMPAGES  \* Arabic  \* MERGEFORMAT</w:instrText>
    </w:r>
    <w:r w:rsidR="009F4691" w:rsidRPr="00FE4B5D">
      <w:rPr>
        <w:sz w:val="18"/>
      </w:rPr>
      <w:fldChar w:fldCharType="separate"/>
    </w:r>
    <w:r w:rsidR="00A4795B">
      <w:rPr>
        <w:noProof/>
        <w:sz w:val="18"/>
      </w:rPr>
      <w:t>9</w:t>
    </w:r>
    <w:r w:rsidR="009F4691" w:rsidRPr="00FE4B5D">
      <w:rPr>
        <w:noProof/>
        <w:sz w:val="18"/>
      </w:rPr>
      <w:fldChar w:fldCharType="end"/>
    </w:r>
  </w:p>
  <w:p w14:paraId="0BC5DBBC" w14:textId="77777777" w:rsidR="004B42FC" w:rsidRPr="00FE4B5D" w:rsidRDefault="004B42FC" w:rsidP="00FE4B5D">
    <w:pPr>
      <w:pStyle w:val="Zpat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2BA12" w14:textId="77777777" w:rsidR="00112E7E" w:rsidRDefault="00112E7E" w:rsidP="00F4192E">
      <w:r>
        <w:separator/>
      </w:r>
    </w:p>
  </w:footnote>
  <w:footnote w:type="continuationSeparator" w:id="0">
    <w:p w14:paraId="30B5CDE7" w14:textId="77777777" w:rsidR="00112E7E" w:rsidRDefault="00112E7E" w:rsidP="00F4192E">
      <w:r>
        <w:continuationSeparator/>
      </w:r>
    </w:p>
  </w:footnote>
  <w:footnote w:id="1">
    <w:p w14:paraId="1106BD99" w14:textId="77777777" w:rsidR="00C20982" w:rsidRPr="00093D9B" w:rsidRDefault="00C20982" w:rsidP="00F4192E">
      <w:pPr>
        <w:pStyle w:val="Textpoznpodarou"/>
        <w:rPr>
          <w:rFonts w:ascii="Arial" w:hAnsi="Arial" w:cs="Arial"/>
          <w:sz w:val="16"/>
          <w:szCs w:val="16"/>
        </w:rPr>
      </w:pPr>
      <w:r w:rsidRPr="00093D9B">
        <w:rPr>
          <w:rStyle w:val="Znakapoznpodarou"/>
          <w:rFonts w:ascii="Arial" w:hAnsi="Arial" w:cs="Arial"/>
          <w:sz w:val="16"/>
          <w:szCs w:val="16"/>
        </w:rPr>
        <w:footnoteRef/>
      </w:r>
      <w:r w:rsidRPr="00093D9B">
        <w:rPr>
          <w:rFonts w:ascii="Arial" w:hAnsi="Arial" w:cs="Arial"/>
          <w:sz w:val="16"/>
          <w:szCs w:val="16"/>
        </w:rPr>
        <w:t xml:space="preserve"> Zákon č. 235/2004 Sb., o dani z přidané hodnoty, ve znění pozdějších předpisů.</w:t>
      </w:r>
    </w:p>
  </w:footnote>
  <w:footnote w:id="2">
    <w:p w14:paraId="2A9B59DF" w14:textId="77777777" w:rsidR="00093D9B" w:rsidRPr="00093D9B" w:rsidRDefault="00093D9B" w:rsidP="00093D9B">
      <w:pPr>
        <w:pStyle w:val="Textpoznpodarou"/>
      </w:pPr>
      <w:r w:rsidRPr="00093D9B">
        <w:rPr>
          <w:rStyle w:val="Znakapoznpodarou"/>
          <w:rFonts w:ascii="Arial" w:hAnsi="Arial" w:cs="Arial"/>
          <w:sz w:val="16"/>
          <w:szCs w:val="16"/>
        </w:rPr>
        <w:footnoteRef/>
      </w:r>
      <w:r w:rsidRPr="00093D9B">
        <w:rPr>
          <w:rFonts w:ascii="Arial" w:hAnsi="Arial" w:cs="Arial"/>
          <w:sz w:val="16"/>
          <w:szCs w:val="16"/>
        </w:rPr>
        <w:t xml:space="preserve"> </w:t>
      </w:r>
      <w:r w:rsidRPr="00093D9B">
        <w:rPr>
          <w:rStyle w:val="Znakapoznpodarou"/>
          <w:rFonts w:ascii="Arial" w:hAnsi="Arial" w:cs="Arial"/>
          <w:sz w:val="16"/>
          <w:szCs w:val="16"/>
          <w:vertAlign w:val="baseline"/>
        </w:rPr>
        <w:t>Příslušné ustanovení § zákona o sociálních službách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5CA4" w14:textId="77777777" w:rsidR="004B42FC" w:rsidRPr="004B42FC" w:rsidRDefault="004B42FC" w:rsidP="000D615F">
    <w:pPr>
      <w:pStyle w:val="Zhlav"/>
      <w:ind w:left="708"/>
      <w:jc w:val="right"/>
    </w:pPr>
    <w:r w:rsidRPr="00172BF2">
      <w:t>Agendové číslo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9148D9C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0BF43A8"/>
    <w:multiLevelType w:val="hybridMultilevel"/>
    <w:tmpl w:val="CE088F1A"/>
    <w:lvl w:ilvl="0" w:tplc="7A442506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95684E"/>
    <w:multiLevelType w:val="hybridMultilevel"/>
    <w:tmpl w:val="CF3E3122"/>
    <w:lvl w:ilvl="0" w:tplc="DE341D3C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286AC4"/>
    <w:multiLevelType w:val="hybridMultilevel"/>
    <w:tmpl w:val="D8E2FCCE"/>
    <w:lvl w:ilvl="0" w:tplc="047C50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0163CA8"/>
    <w:multiLevelType w:val="hybridMultilevel"/>
    <w:tmpl w:val="AE0A3E7E"/>
    <w:lvl w:ilvl="0" w:tplc="27265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3E2F559D"/>
    <w:multiLevelType w:val="hybridMultilevel"/>
    <w:tmpl w:val="DBD64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342AD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9AC083C"/>
    <w:multiLevelType w:val="hybridMultilevel"/>
    <w:tmpl w:val="2096957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EC36073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3385910"/>
    <w:multiLevelType w:val="hybridMultilevel"/>
    <w:tmpl w:val="273A34A6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4551058"/>
    <w:multiLevelType w:val="hybridMultilevel"/>
    <w:tmpl w:val="335A6D16"/>
    <w:lvl w:ilvl="0" w:tplc="5834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F83295"/>
    <w:multiLevelType w:val="hybridMultilevel"/>
    <w:tmpl w:val="91C6F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9299F"/>
    <w:multiLevelType w:val="hybridMultilevel"/>
    <w:tmpl w:val="016A7D1A"/>
    <w:lvl w:ilvl="0" w:tplc="6B8C3C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4650E"/>
    <w:multiLevelType w:val="hybridMultilevel"/>
    <w:tmpl w:val="B0D215EA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9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15"/>
  </w:num>
  <w:num w:numId="18">
    <w:abstractNumId w:val="5"/>
  </w:num>
  <w:num w:numId="19">
    <w:abstractNumId w:val="5"/>
  </w:num>
  <w:num w:numId="20">
    <w:abstractNumId w:val="5"/>
  </w:num>
  <w:num w:numId="21">
    <w:abstractNumId w:val="13"/>
  </w:num>
  <w:num w:numId="22">
    <w:abstractNumId w:val="2"/>
  </w:num>
  <w:num w:numId="23">
    <w:abstractNumId w:val="11"/>
  </w:num>
  <w:num w:numId="24">
    <w:abstractNumId w:val="7"/>
  </w:num>
  <w:num w:numId="25">
    <w:abstractNumId w:val="10"/>
  </w:num>
  <w:num w:numId="26">
    <w:abstractNumId w:val="17"/>
  </w:num>
  <w:num w:numId="27">
    <w:abstractNumId w:val="1"/>
  </w:num>
  <w:num w:numId="28">
    <w:abstractNumId w:val="3"/>
  </w:num>
  <w:num w:numId="29">
    <w:abstractNumId w:val="12"/>
  </w:num>
  <w:num w:numId="30">
    <w:abstractNumId w:val="14"/>
  </w:num>
  <w:num w:numId="31">
    <w:abstractNumId w:val="16"/>
  </w:num>
  <w:num w:numId="32">
    <w:abstractNumId w:val="8"/>
  </w:num>
  <w:num w:numId="3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B"/>
    <w:rsid w:val="00000EFF"/>
    <w:rsid w:val="000025C7"/>
    <w:rsid w:val="000042DD"/>
    <w:rsid w:val="0001100D"/>
    <w:rsid w:val="00012FB6"/>
    <w:rsid w:val="0001334E"/>
    <w:rsid w:val="000141D5"/>
    <w:rsid w:val="00021822"/>
    <w:rsid w:val="0002279A"/>
    <w:rsid w:val="00026C05"/>
    <w:rsid w:val="000309CE"/>
    <w:rsid w:val="00030DC7"/>
    <w:rsid w:val="000317AD"/>
    <w:rsid w:val="00031F6F"/>
    <w:rsid w:val="0003361D"/>
    <w:rsid w:val="00033925"/>
    <w:rsid w:val="00034812"/>
    <w:rsid w:val="00035473"/>
    <w:rsid w:val="00036800"/>
    <w:rsid w:val="0004312A"/>
    <w:rsid w:val="00043ECB"/>
    <w:rsid w:val="000467A6"/>
    <w:rsid w:val="00047DE2"/>
    <w:rsid w:val="00053206"/>
    <w:rsid w:val="000542B0"/>
    <w:rsid w:val="00054A16"/>
    <w:rsid w:val="00055689"/>
    <w:rsid w:val="000637A2"/>
    <w:rsid w:val="00064C8F"/>
    <w:rsid w:val="000655A4"/>
    <w:rsid w:val="000708D7"/>
    <w:rsid w:val="00072B3C"/>
    <w:rsid w:val="00075192"/>
    <w:rsid w:val="00080288"/>
    <w:rsid w:val="000829FD"/>
    <w:rsid w:val="000866A0"/>
    <w:rsid w:val="00087E3F"/>
    <w:rsid w:val="0009308F"/>
    <w:rsid w:val="00093D9B"/>
    <w:rsid w:val="000941E5"/>
    <w:rsid w:val="00095A75"/>
    <w:rsid w:val="00096309"/>
    <w:rsid w:val="00097CD3"/>
    <w:rsid w:val="00097EA6"/>
    <w:rsid w:val="000A1884"/>
    <w:rsid w:val="000A3133"/>
    <w:rsid w:val="000A69A2"/>
    <w:rsid w:val="000B0077"/>
    <w:rsid w:val="000B5394"/>
    <w:rsid w:val="000B5DB3"/>
    <w:rsid w:val="000C04B3"/>
    <w:rsid w:val="000C48A9"/>
    <w:rsid w:val="000C4FAC"/>
    <w:rsid w:val="000C7E41"/>
    <w:rsid w:val="000D1ADE"/>
    <w:rsid w:val="000D2629"/>
    <w:rsid w:val="000D461A"/>
    <w:rsid w:val="000D529A"/>
    <w:rsid w:val="000D6122"/>
    <w:rsid w:val="000D615F"/>
    <w:rsid w:val="000D7AF2"/>
    <w:rsid w:val="000E4DCF"/>
    <w:rsid w:val="000E4F13"/>
    <w:rsid w:val="000E597F"/>
    <w:rsid w:val="000F1F5E"/>
    <w:rsid w:val="000F2E69"/>
    <w:rsid w:val="000F350C"/>
    <w:rsid w:val="000F4562"/>
    <w:rsid w:val="00101785"/>
    <w:rsid w:val="001030BA"/>
    <w:rsid w:val="00103285"/>
    <w:rsid w:val="00103951"/>
    <w:rsid w:val="0010623C"/>
    <w:rsid w:val="00110169"/>
    <w:rsid w:val="00111338"/>
    <w:rsid w:val="00112E7E"/>
    <w:rsid w:val="00113AD9"/>
    <w:rsid w:val="00116347"/>
    <w:rsid w:val="001168B6"/>
    <w:rsid w:val="00117B78"/>
    <w:rsid w:val="0012007A"/>
    <w:rsid w:val="00121185"/>
    <w:rsid w:val="00126CA3"/>
    <w:rsid w:val="001350A0"/>
    <w:rsid w:val="00137DE1"/>
    <w:rsid w:val="001415A3"/>
    <w:rsid w:val="00141F8B"/>
    <w:rsid w:val="0014283B"/>
    <w:rsid w:val="001440A8"/>
    <w:rsid w:val="00147E38"/>
    <w:rsid w:val="00150319"/>
    <w:rsid w:val="00155006"/>
    <w:rsid w:val="0016416A"/>
    <w:rsid w:val="001701B1"/>
    <w:rsid w:val="0017047C"/>
    <w:rsid w:val="00172BF2"/>
    <w:rsid w:val="00173241"/>
    <w:rsid w:val="00173629"/>
    <w:rsid w:val="00173DFB"/>
    <w:rsid w:val="001753C6"/>
    <w:rsid w:val="00175B75"/>
    <w:rsid w:val="00180051"/>
    <w:rsid w:val="0018071C"/>
    <w:rsid w:val="00182402"/>
    <w:rsid w:val="00182628"/>
    <w:rsid w:val="00182E56"/>
    <w:rsid w:val="00186EBC"/>
    <w:rsid w:val="00191529"/>
    <w:rsid w:val="00191691"/>
    <w:rsid w:val="0019454D"/>
    <w:rsid w:val="00197FC7"/>
    <w:rsid w:val="001A2976"/>
    <w:rsid w:val="001A3191"/>
    <w:rsid w:val="001A74D5"/>
    <w:rsid w:val="001A7FCC"/>
    <w:rsid w:val="001B31BA"/>
    <w:rsid w:val="001B3504"/>
    <w:rsid w:val="001C0778"/>
    <w:rsid w:val="001C1DD7"/>
    <w:rsid w:val="001C54E9"/>
    <w:rsid w:val="001C6C70"/>
    <w:rsid w:val="001C7BF9"/>
    <w:rsid w:val="001D0DA1"/>
    <w:rsid w:val="001D1DCE"/>
    <w:rsid w:val="001D2CCD"/>
    <w:rsid w:val="001E04C5"/>
    <w:rsid w:val="001E2569"/>
    <w:rsid w:val="001E5E1D"/>
    <w:rsid w:val="001E626F"/>
    <w:rsid w:val="001F05F6"/>
    <w:rsid w:val="001F6AAB"/>
    <w:rsid w:val="001F7C8E"/>
    <w:rsid w:val="002009E7"/>
    <w:rsid w:val="00201B3D"/>
    <w:rsid w:val="002022E1"/>
    <w:rsid w:val="00204AC9"/>
    <w:rsid w:val="002102EE"/>
    <w:rsid w:val="002139DF"/>
    <w:rsid w:val="00216586"/>
    <w:rsid w:val="00217FF9"/>
    <w:rsid w:val="0022019C"/>
    <w:rsid w:val="00223703"/>
    <w:rsid w:val="002238EE"/>
    <w:rsid w:val="00225BF2"/>
    <w:rsid w:val="002263FC"/>
    <w:rsid w:val="002265EE"/>
    <w:rsid w:val="00227C2A"/>
    <w:rsid w:val="0023539A"/>
    <w:rsid w:val="00236EDC"/>
    <w:rsid w:val="00241F6E"/>
    <w:rsid w:val="002435A7"/>
    <w:rsid w:val="00244565"/>
    <w:rsid w:val="00245413"/>
    <w:rsid w:val="0025033C"/>
    <w:rsid w:val="00252F81"/>
    <w:rsid w:val="002531C9"/>
    <w:rsid w:val="00254BB9"/>
    <w:rsid w:val="00254FBC"/>
    <w:rsid w:val="002569CA"/>
    <w:rsid w:val="0026116D"/>
    <w:rsid w:val="00273B81"/>
    <w:rsid w:val="002744A4"/>
    <w:rsid w:val="002804D7"/>
    <w:rsid w:val="00285FC2"/>
    <w:rsid w:val="0028657F"/>
    <w:rsid w:val="00287E21"/>
    <w:rsid w:val="00290469"/>
    <w:rsid w:val="00294F4B"/>
    <w:rsid w:val="002A04AE"/>
    <w:rsid w:val="002A04EC"/>
    <w:rsid w:val="002A1901"/>
    <w:rsid w:val="002A5877"/>
    <w:rsid w:val="002A7172"/>
    <w:rsid w:val="002B14C2"/>
    <w:rsid w:val="002B2895"/>
    <w:rsid w:val="002B4719"/>
    <w:rsid w:val="002B6465"/>
    <w:rsid w:val="002C02E1"/>
    <w:rsid w:val="002C16F6"/>
    <w:rsid w:val="002C2704"/>
    <w:rsid w:val="002C5110"/>
    <w:rsid w:val="002C59E3"/>
    <w:rsid w:val="002D4C39"/>
    <w:rsid w:val="002D53CB"/>
    <w:rsid w:val="002D5856"/>
    <w:rsid w:val="002D5B5A"/>
    <w:rsid w:val="002D7B6C"/>
    <w:rsid w:val="002E0677"/>
    <w:rsid w:val="002E26CC"/>
    <w:rsid w:val="002E26F6"/>
    <w:rsid w:val="002E5498"/>
    <w:rsid w:val="002E5C73"/>
    <w:rsid w:val="002E6761"/>
    <w:rsid w:val="002F1194"/>
    <w:rsid w:val="002F121B"/>
    <w:rsid w:val="002F3735"/>
    <w:rsid w:val="002F54D1"/>
    <w:rsid w:val="00301F35"/>
    <w:rsid w:val="00304748"/>
    <w:rsid w:val="003058B8"/>
    <w:rsid w:val="00305D1C"/>
    <w:rsid w:val="00306A85"/>
    <w:rsid w:val="003072C0"/>
    <w:rsid w:val="00311835"/>
    <w:rsid w:val="00314695"/>
    <w:rsid w:val="00323CDC"/>
    <w:rsid w:val="00327C45"/>
    <w:rsid w:val="00330E75"/>
    <w:rsid w:val="0033402E"/>
    <w:rsid w:val="003418E8"/>
    <w:rsid w:val="00353923"/>
    <w:rsid w:val="00354EB1"/>
    <w:rsid w:val="00356EB8"/>
    <w:rsid w:val="00364D8F"/>
    <w:rsid w:val="0036586B"/>
    <w:rsid w:val="003665B8"/>
    <w:rsid w:val="003708BB"/>
    <w:rsid w:val="00370FEE"/>
    <w:rsid w:val="003768C8"/>
    <w:rsid w:val="00384A09"/>
    <w:rsid w:val="0038503A"/>
    <w:rsid w:val="003914A2"/>
    <w:rsid w:val="00395B56"/>
    <w:rsid w:val="00395E0B"/>
    <w:rsid w:val="00396ECE"/>
    <w:rsid w:val="003A13AD"/>
    <w:rsid w:val="003A5EA3"/>
    <w:rsid w:val="003A66BD"/>
    <w:rsid w:val="003A68B8"/>
    <w:rsid w:val="003A714D"/>
    <w:rsid w:val="003B04D9"/>
    <w:rsid w:val="003B33DA"/>
    <w:rsid w:val="003C02C3"/>
    <w:rsid w:val="003C2BBE"/>
    <w:rsid w:val="003C55E4"/>
    <w:rsid w:val="003C62F1"/>
    <w:rsid w:val="003D1D80"/>
    <w:rsid w:val="003E0D70"/>
    <w:rsid w:val="003E1D7C"/>
    <w:rsid w:val="003E486D"/>
    <w:rsid w:val="003F1158"/>
    <w:rsid w:val="003F3B24"/>
    <w:rsid w:val="003F4D34"/>
    <w:rsid w:val="003F6D29"/>
    <w:rsid w:val="00400856"/>
    <w:rsid w:val="004035B1"/>
    <w:rsid w:val="00404A09"/>
    <w:rsid w:val="004057D5"/>
    <w:rsid w:val="00405810"/>
    <w:rsid w:val="00406004"/>
    <w:rsid w:val="004061F0"/>
    <w:rsid w:val="0040674C"/>
    <w:rsid w:val="00406A7E"/>
    <w:rsid w:val="00411F83"/>
    <w:rsid w:val="00412F41"/>
    <w:rsid w:val="0041410F"/>
    <w:rsid w:val="00416282"/>
    <w:rsid w:val="00416D0A"/>
    <w:rsid w:val="00416F98"/>
    <w:rsid w:val="004207B4"/>
    <w:rsid w:val="00420ADD"/>
    <w:rsid w:val="00420C73"/>
    <w:rsid w:val="004227C1"/>
    <w:rsid w:val="00425288"/>
    <w:rsid w:val="00431A6A"/>
    <w:rsid w:val="004349D1"/>
    <w:rsid w:val="00440308"/>
    <w:rsid w:val="00441B14"/>
    <w:rsid w:val="00443027"/>
    <w:rsid w:val="00443D26"/>
    <w:rsid w:val="00445339"/>
    <w:rsid w:val="00445941"/>
    <w:rsid w:val="0044725F"/>
    <w:rsid w:val="00450F0E"/>
    <w:rsid w:val="004518E6"/>
    <w:rsid w:val="00457096"/>
    <w:rsid w:val="0046181E"/>
    <w:rsid w:val="00463D1C"/>
    <w:rsid w:val="004644B9"/>
    <w:rsid w:val="00465318"/>
    <w:rsid w:val="00467862"/>
    <w:rsid w:val="0047259A"/>
    <w:rsid w:val="00475909"/>
    <w:rsid w:val="00477235"/>
    <w:rsid w:val="004800B5"/>
    <w:rsid w:val="00481029"/>
    <w:rsid w:val="00487BFE"/>
    <w:rsid w:val="0049250E"/>
    <w:rsid w:val="00495ABE"/>
    <w:rsid w:val="00495D0C"/>
    <w:rsid w:val="00495FBC"/>
    <w:rsid w:val="004A0D64"/>
    <w:rsid w:val="004A22A8"/>
    <w:rsid w:val="004A54B6"/>
    <w:rsid w:val="004A5755"/>
    <w:rsid w:val="004A63A9"/>
    <w:rsid w:val="004A6921"/>
    <w:rsid w:val="004A7BB4"/>
    <w:rsid w:val="004B00EE"/>
    <w:rsid w:val="004B0B5D"/>
    <w:rsid w:val="004B0B9E"/>
    <w:rsid w:val="004B42B2"/>
    <w:rsid w:val="004B42FC"/>
    <w:rsid w:val="004B6C4E"/>
    <w:rsid w:val="004B6C90"/>
    <w:rsid w:val="004B6DAB"/>
    <w:rsid w:val="004C13A1"/>
    <w:rsid w:val="004C23D1"/>
    <w:rsid w:val="004C2412"/>
    <w:rsid w:val="004C787E"/>
    <w:rsid w:val="004D29A1"/>
    <w:rsid w:val="004D3306"/>
    <w:rsid w:val="004D40FB"/>
    <w:rsid w:val="004D66D8"/>
    <w:rsid w:val="004E0778"/>
    <w:rsid w:val="004E1874"/>
    <w:rsid w:val="004E75CD"/>
    <w:rsid w:val="004F187B"/>
    <w:rsid w:val="004F2482"/>
    <w:rsid w:val="004F47EF"/>
    <w:rsid w:val="004F7066"/>
    <w:rsid w:val="004F7365"/>
    <w:rsid w:val="00501239"/>
    <w:rsid w:val="00504232"/>
    <w:rsid w:val="00507627"/>
    <w:rsid w:val="00507AE4"/>
    <w:rsid w:val="0051043A"/>
    <w:rsid w:val="00510BB2"/>
    <w:rsid w:val="005120CF"/>
    <w:rsid w:val="00513AD4"/>
    <w:rsid w:val="00516678"/>
    <w:rsid w:val="00521158"/>
    <w:rsid w:val="00524F99"/>
    <w:rsid w:val="0052792E"/>
    <w:rsid w:val="00531935"/>
    <w:rsid w:val="00536C03"/>
    <w:rsid w:val="00537A7A"/>
    <w:rsid w:val="0054287F"/>
    <w:rsid w:val="00544EE9"/>
    <w:rsid w:val="00550E72"/>
    <w:rsid w:val="00551EB8"/>
    <w:rsid w:val="005548B7"/>
    <w:rsid w:val="00554D83"/>
    <w:rsid w:val="00555B18"/>
    <w:rsid w:val="005571E0"/>
    <w:rsid w:val="005613F5"/>
    <w:rsid w:val="005642C2"/>
    <w:rsid w:val="005651A8"/>
    <w:rsid w:val="00566016"/>
    <w:rsid w:val="00570EE3"/>
    <w:rsid w:val="00571DE8"/>
    <w:rsid w:val="00574FCF"/>
    <w:rsid w:val="00577554"/>
    <w:rsid w:val="005810FE"/>
    <w:rsid w:val="005847A0"/>
    <w:rsid w:val="005848E8"/>
    <w:rsid w:val="00584DD9"/>
    <w:rsid w:val="00587D18"/>
    <w:rsid w:val="00592248"/>
    <w:rsid w:val="00594467"/>
    <w:rsid w:val="0059558A"/>
    <w:rsid w:val="00597142"/>
    <w:rsid w:val="005A30E2"/>
    <w:rsid w:val="005A4621"/>
    <w:rsid w:val="005A55A4"/>
    <w:rsid w:val="005A6C48"/>
    <w:rsid w:val="005B3678"/>
    <w:rsid w:val="005C0BB2"/>
    <w:rsid w:val="005C1D37"/>
    <w:rsid w:val="005C67B7"/>
    <w:rsid w:val="005D222A"/>
    <w:rsid w:val="005D4911"/>
    <w:rsid w:val="005D7BBF"/>
    <w:rsid w:val="005E0A9E"/>
    <w:rsid w:val="005E2290"/>
    <w:rsid w:val="005F1841"/>
    <w:rsid w:val="005F3AB4"/>
    <w:rsid w:val="005F401E"/>
    <w:rsid w:val="006021F9"/>
    <w:rsid w:val="006049B1"/>
    <w:rsid w:val="00605F22"/>
    <w:rsid w:val="0061342F"/>
    <w:rsid w:val="00622204"/>
    <w:rsid w:val="00622B8D"/>
    <w:rsid w:val="00622C33"/>
    <w:rsid w:val="00631A9A"/>
    <w:rsid w:val="00637D02"/>
    <w:rsid w:val="006414F6"/>
    <w:rsid w:val="00643301"/>
    <w:rsid w:val="006440E0"/>
    <w:rsid w:val="006471C4"/>
    <w:rsid w:val="00651661"/>
    <w:rsid w:val="0065327B"/>
    <w:rsid w:val="00656023"/>
    <w:rsid w:val="00667AAE"/>
    <w:rsid w:val="00667C62"/>
    <w:rsid w:val="00670002"/>
    <w:rsid w:val="006706DF"/>
    <w:rsid w:val="006719F4"/>
    <w:rsid w:val="00674336"/>
    <w:rsid w:val="00677198"/>
    <w:rsid w:val="00680548"/>
    <w:rsid w:val="00680B70"/>
    <w:rsid w:val="0068170E"/>
    <w:rsid w:val="0068335B"/>
    <w:rsid w:val="0068595A"/>
    <w:rsid w:val="00691016"/>
    <w:rsid w:val="006913F3"/>
    <w:rsid w:val="0069224C"/>
    <w:rsid w:val="00692864"/>
    <w:rsid w:val="00693944"/>
    <w:rsid w:val="006A1B3A"/>
    <w:rsid w:val="006A40F8"/>
    <w:rsid w:val="006A6CB8"/>
    <w:rsid w:val="006B12F8"/>
    <w:rsid w:val="006B256C"/>
    <w:rsid w:val="006B39AE"/>
    <w:rsid w:val="006B39E5"/>
    <w:rsid w:val="006B5A95"/>
    <w:rsid w:val="006C2572"/>
    <w:rsid w:val="006C5845"/>
    <w:rsid w:val="006C731B"/>
    <w:rsid w:val="006D1498"/>
    <w:rsid w:val="006D5CDE"/>
    <w:rsid w:val="006E46EA"/>
    <w:rsid w:val="006E56E3"/>
    <w:rsid w:val="006E7277"/>
    <w:rsid w:val="006E74DD"/>
    <w:rsid w:val="006F108E"/>
    <w:rsid w:val="006F117A"/>
    <w:rsid w:val="006F3F58"/>
    <w:rsid w:val="006F44ED"/>
    <w:rsid w:val="007013D7"/>
    <w:rsid w:val="00701A9E"/>
    <w:rsid w:val="0070231A"/>
    <w:rsid w:val="00702D25"/>
    <w:rsid w:val="007051D6"/>
    <w:rsid w:val="007061CC"/>
    <w:rsid w:val="00712A9A"/>
    <w:rsid w:val="00713FCA"/>
    <w:rsid w:val="00716714"/>
    <w:rsid w:val="007203D4"/>
    <w:rsid w:val="00720745"/>
    <w:rsid w:val="007216D9"/>
    <w:rsid w:val="00721730"/>
    <w:rsid w:val="00721A0C"/>
    <w:rsid w:val="00721B48"/>
    <w:rsid w:val="0072279E"/>
    <w:rsid w:val="0072581F"/>
    <w:rsid w:val="0073547D"/>
    <w:rsid w:val="007354E9"/>
    <w:rsid w:val="00735CF2"/>
    <w:rsid w:val="00736299"/>
    <w:rsid w:val="00736F01"/>
    <w:rsid w:val="007379D9"/>
    <w:rsid w:val="0074297F"/>
    <w:rsid w:val="00743A91"/>
    <w:rsid w:val="00746987"/>
    <w:rsid w:val="00747D27"/>
    <w:rsid w:val="00752812"/>
    <w:rsid w:val="00754704"/>
    <w:rsid w:val="00754F6A"/>
    <w:rsid w:val="0075664A"/>
    <w:rsid w:val="00756866"/>
    <w:rsid w:val="00761E2D"/>
    <w:rsid w:val="00765C89"/>
    <w:rsid w:val="00766595"/>
    <w:rsid w:val="007704DB"/>
    <w:rsid w:val="007714FA"/>
    <w:rsid w:val="00772B94"/>
    <w:rsid w:val="00774E37"/>
    <w:rsid w:val="00776CEE"/>
    <w:rsid w:val="00781B40"/>
    <w:rsid w:val="00782898"/>
    <w:rsid w:val="00783067"/>
    <w:rsid w:val="0079071D"/>
    <w:rsid w:val="00790F8A"/>
    <w:rsid w:val="007931CD"/>
    <w:rsid w:val="00793E9C"/>
    <w:rsid w:val="00794488"/>
    <w:rsid w:val="00794C1C"/>
    <w:rsid w:val="00795F0E"/>
    <w:rsid w:val="007972E1"/>
    <w:rsid w:val="007A3863"/>
    <w:rsid w:val="007A56AC"/>
    <w:rsid w:val="007B0CDB"/>
    <w:rsid w:val="007B197A"/>
    <w:rsid w:val="007B256E"/>
    <w:rsid w:val="007B335C"/>
    <w:rsid w:val="007B5C03"/>
    <w:rsid w:val="007C1E98"/>
    <w:rsid w:val="007C210D"/>
    <w:rsid w:val="007C2568"/>
    <w:rsid w:val="007C3F6D"/>
    <w:rsid w:val="007C4245"/>
    <w:rsid w:val="007C7E0E"/>
    <w:rsid w:val="007D0C5D"/>
    <w:rsid w:val="007D374F"/>
    <w:rsid w:val="007D400A"/>
    <w:rsid w:val="007D452C"/>
    <w:rsid w:val="007E06C5"/>
    <w:rsid w:val="007E67C3"/>
    <w:rsid w:val="007F3566"/>
    <w:rsid w:val="007F745B"/>
    <w:rsid w:val="0080148E"/>
    <w:rsid w:val="008019CE"/>
    <w:rsid w:val="00801CC3"/>
    <w:rsid w:val="00802B77"/>
    <w:rsid w:val="008031BC"/>
    <w:rsid w:val="00805DB1"/>
    <w:rsid w:val="008067EF"/>
    <w:rsid w:val="00815C5A"/>
    <w:rsid w:val="0082021C"/>
    <w:rsid w:val="008206EF"/>
    <w:rsid w:val="00822BD0"/>
    <w:rsid w:val="00823BC4"/>
    <w:rsid w:val="008244C0"/>
    <w:rsid w:val="008246AA"/>
    <w:rsid w:val="00827747"/>
    <w:rsid w:val="00827927"/>
    <w:rsid w:val="00830262"/>
    <w:rsid w:val="00832375"/>
    <w:rsid w:val="00833112"/>
    <w:rsid w:val="00837117"/>
    <w:rsid w:val="008412DC"/>
    <w:rsid w:val="008427A1"/>
    <w:rsid w:val="0084344B"/>
    <w:rsid w:val="008448D2"/>
    <w:rsid w:val="00847C53"/>
    <w:rsid w:val="00851068"/>
    <w:rsid w:val="00852411"/>
    <w:rsid w:val="00857A26"/>
    <w:rsid w:val="00857FC6"/>
    <w:rsid w:val="00861623"/>
    <w:rsid w:val="0086528A"/>
    <w:rsid w:val="00866318"/>
    <w:rsid w:val="0086762B"/>
    <w:rsid w:val="0087248D"/>
    <w:rsid w:val="00875B8D"/>
    <w:rsid w:val="00877DA7"/>
    <w:rsid w:val="00880EFD"/>
    <w:rsid w:val="00881E9A"/>
    <w:rsid w:val="00883DC2"/>
    <w:rsid w:val="0088465E"/>
    <w:rsid w:val="00884C4D"/>
    <w:rsid w:val="00891D83"/>
    <w:rsid w:val="00893074"/>
    <w:rsid w:val="00896C47"/>
    <w:rsid w:val="00897F26"/>
    <w:rsid w:val="008A1037"/>
    <w:rsid w:val="008A12C9"/>
    <w:rsid w:val="008A1366"/>
    <w:rsid w:val="008A6D0B"/>
    <w:rsid w:val="008A73AE"/>
    <w:rsid w:val="008B0DEA"/>
    <w:rsid w:val="008B0E4C"/>
    <w:rsid w:val="008B15E5"/>
    <w:rsid w:val="008B32BE"/>
    <w:rsid w:val="008C1600"/>
    <w:rsid w:val="008C5DEB"/>
    <w:rsid w:val="008C610B"/>
    <w:rsid w:val="008C6DD2"/>
    <w:rsid w:val="008D2241"/>
    <w:rsid w:val="008D5041"/>
    <w:rsid w:val="008D709A"/>
    <w:rsid w:val="008D754E"/>
    <w:rsid w:val="008E69FB"/>
    <w:rsid w:val="008F5B26"/>
    <w:rsid w:val="008F672A"/>
    <w:rsid w:val="008F6ED8"/>
    <w:rsid w:val="008F7CAB"/>
    <w:rsid w:val="009002C5"/>
    <w:rsid w:val="009074FD"/>
    <w:rsid w:val="009109A6"/>
    <w:rsid w:val="00911901"/>
    <w:rsid w:val="00911E27"/>
    <w:rsid w:val="00913943"/>
    <w:rsid w:val="009156DA"/>
    <w:rsid w:val="009157E8"/>
    <w:rsid w:val="009161F5"/>
    <w:rsid w:val="009168A4"/>
    <w:rsid w:val="00921867"/>
    <w:rsid w:val="009245FB"/>
    <w:rsid w:val="00927F0B"/>
    <w:rsid w:val="00930DAC"/>
    <w:rsid w:val="009315EA"/>
    <w:rsid w:val="00935D15"/>
    <w:rsid w:val="00935E73"/>
    <w:rsid w:val="00940BA3"/>
    <w:rsid w:val="00942872"/>
    <w:rsid w:val="009429C0"/>
    <w:rsid w:val="00944B90"/>
    <w:rsid w:val="00954555"/>
    <w:rsid w:val="00960188"/>
    <w:rsid w:val="009613F5"/>
    <w:rsid w:val="00961A62"/>
    <w:rsid w:val="0096258B"/>
    <w:rsid w:val="00962595"/>
    <w:rsid w:val="0096721C"/>
    <w:rsid w:val="00967B64"/>
    <w:rsid w:val="0097100B"/>
    <w:rsid w:val="0097213E"/>
    <w:rsid w:val="0097240C"/>
    <w:rsid w:val="00972827"/>
    <w:rsid w:val="00972A81"/>
    <w:rsid w:val="00975E95"/>
    <w:rsid w:val="00975F4B"/>
    <w:rsid w:val="00975FCC"/>
    <w:rsid w:val="0097721A"/>
    <w:rsid w:val="00977AA0"/>
    <w:rsid w:val="00981B7C"/>
    <w:rsid w:val="00985093"/>
    <w:rsid w:val="00990C57"/>
    <w:rsid w:val="0099229C"/>
    <w:rsid w:val="009936AA"/>
    <w:rsid w:val="00994083"/>
    <w:rsid w:val="00995D34"/>
    <w:rsid w:val="009A028D"/>
    <w:rsid w:val="009A062E"/>
    <w:rsid w:val="009A13AA"/>
    <w:rsid w:val="009A1805"/>
    <w:rsid w:val="009A1966"/>
    <w:rsid w:val="009A1C1E"/>
    <w:rsid w:val="009A25F1"/>
    <w:rsid w:val="009A2D78"/>
    <w:rsid w:val="009A7E98"/>
    <w:rsid w:val="009B02C3"/>
    <w:rsid w:val="009B53D3"/>
    <w:rsid w:val="009B6A4C"/>
    <w:rsid w:val="009C1E30"/>
    <w:rsid w:val="009C2551"/>
    <w:rsid w:val="009D1C67"/>
    <w:rsid w:val="009D227E"/>
    <w:rsid w:val="009D22AB"/>
    <w:rsid w:val="009D471C"/>
    <w:rsid w:val="009D49E2"/>
    <w:rsid w:val="009D4BF1"/>
    <w:rsid w:val="009D7753"/>
    <w:rsid w:val="009E0150"/>
    <w:rsid w:val="009E25A7"/>
    <w:rsid w:val="009E6339"/>
    <w:rsid w:val="009F0135"/>
    <w:rsid w:val="009F4691"/>
    <w:rsid w:val="009F50DC"/>
    <w:rsid w:val="009F7C13"/>
    <w:rsid w:val="00A00746"/>
    <w:rsid w:val="00A01276"/>
    <w:rsid w:val="00A079CD"/>
    <w:rsid w:val="00A1646D"/>
    <w:rsid w:val="00A17149"/>
    <w:rsid w:val="00A22E5B"/>
    <w:rsid w:val="00A248CF"/>
    <w:rsid w:val="00A25128"/>
    <w:rsid w:val="00A27B5F"/>
    <w:rsid w:val="00A34203"/>
    <w:rsid w:val="00A401C6"/>
    <w:rsid w:val="00A42B8A"/>
    <w:rsid w:val="00A4348B"/>
    <w:rsid w:val="00A4353B"/>
    <w:rsid w:val="00A44EC9"/>
    <w:rsid w:val="00A46EF7"/>
    <w:rsid w:val="00A4795B"/>
    <w:rsid w:val="00A47EE7"/>
    <w:rsid w:val="00A504F5"/>
    <w:rsid w:val="00A52F2D"/>
    <w:rsid w:val="00A57F0C"/>
    <w:rsid w:val="00A67701"/>
    <w:rsid w:val="00A72146"/>
    <w:rsid w:val="00A7245C"/>
    <w:rsid w:val="00A725AC"/>
    <w:rsid w:val="00A76859"/>
    <w:rsid w:val="00A830DB"/>
    <w:rsid w:val="00A8317C"/>
    <w:rsid w:val="00A844E5"/>
    <w:rsid w:val="00A8682B"/>
    <w:rsid w:val="00A87C4C"/>
    <w:rsid w:val="00A91811"/>
    <w:rsid w:val="00A93B9E"/>
    <w:rsid w:val="00A96830"/>
    <w:rsid w:val="00AA20C0"/>
    <w:rsid w:val="00AA5BDC"/>
    <w:rsid w:val="00AA6EC4"/>
    <w:rsid w:val="00AA786F"/>
    <w:rsid w:val="00AB01C6"/>
    <w:rsid w:val="00AB1980"/>
    <w:rsid w:val="00AB21DF"/>
    <w:rsid w:val="00AB2941"/>
    <w:rsid w:val="00AB4D81"/>
    <w:rsid w:val="00AB5106"/>
    <w:rsid w:val="00AB6003"/>
    <w:rsid w:val="00AB65E7"/>
    <w:rsid w:val="00AC05A3"/>
    <w:rsid w:val="00AC1BB2"/>
    <w:rsid w:val="00AC1DFC"/>
    <w:rsid w:val="00AC31B9"/>
    <w:rsid w:val="00AC3A1A"/>
    <w:rsid w:val="00AC487C"/>
    <w:rsid w:val="00AC4C24"/>
    <w:rsid w:val="00AC5DD2"/>
    <w:rsid w:val="00AC61F0"/>
    <w:rsid w:val="00AD37CB"/>
    <w:rsid w:val="00AD3DF1"/>
    <w:rsid w:val="00AD6182"/>
    <w:rsid w:val="00AD6A0C"/>
    <w:rsid w:val="00AD6BC9"/>
    <w:rsid w:val="00AE0F66"/>
    <w:rsid w:val="00AE46BA"/>
    <w:rsid w:val="00AE5EA7"/>
    <w:rsid w:val="00AF0B67"/>
    <w:rsid w:val="00AF3ACF"/>
    <w:rsid w:val="00AF7982"/>
    <w:rsid w:val="00B0258D"/>
    <w:rsid w:val="00B06086"/>
    <w:rsid w:val="00B07010"/>
    <w:rsid w:val="00B11A60"/>
    <w:rsid w:val="00B13E9C"/>
    <w:rsid w:val="00B1483D"/>
    <w:rsid w:val="00B14886"/>
    <w:rsid w:val="00B15144"/>
    <w:rsid w:val="00B225CC"/>
    <w:rsid w:val="00B25039"/>
    <w:rsid w:val="00B2781C"/>
    <w:rsid w:val="00B347A4"/>
    <w:rsid w:val="00B35BD8"/>
    <w:rsid w:val="00B36F56"/>
    <w:rsid w:val="00B408F2"/>
    <w:rsid w:val="00B41D28"/>
    <w:rsid w:val="00B43356"/>
    <w:rsid w:val="00B4463B"/>
    <w:rsid w:val="00B44B6B"/>
    <w:rsid w:val="00B4741C"/>
    <w:rsid w:val="00B534DC"/>
    <w:rsid w:val="00B54824"/>
    <w:rsid w:val="00B549B1"/>
    <w:rsid w:val="00B54F7C"/>
    <w:rsid w:val="00B55569"/>
    <w:rsid w:val="00B56F13"/>
    <w:rsid w:val="00B601B6"/>
    <w:rsid w:val="00B67AA2"/>
    <w:rsid w:val="00B67B5F"/>
    <w:rsid w:val="00B7736C"/>
    <w:rsid w:val="00B77C94"/>
    <w:rsid w:val="00B8076D"/>
    <w:rsid w:val="00B814BD"/>
    <w:rsid w:val="00B81E80"/>
    <w:rsid w:val="00B8315B"/>
    <w:rsid w:val="00B844CC"/>
    <w:rsid w:val="00B9303E"/>
    <w:rsid w:val="00B93D6A"/>
    <w:rsid w:val="00B958E3"/>
    <w:rsid w:val="00BA184C"/>
    <w:rsid w:val="00BA3408"/>
    <w:rsid w:val="00BA3E21"/>
    <w:rsid w:val="00BA4353"/>
    <w:rsid w:val="00BA4C27"/>
    <w:rsid w:val="00BA537A"/>
    <w:rsid w:val="00BA6B11"/>
    <w:rsid w:val="00BB5B94"/>
    <w:rsid w:val="00BB62EA"/>
    <w:rsid w:val="00BC1578"/>
    <w:rsid w:val="00BC1A55"/>
    <w:rsid w:val="00BC6284"/>
    <w:rsid w:val="00BD02FE"/>
    <w:rsid w:val="00BD24FA"/>
    <w:rsid w:val="00BD66BE"/>
    <w:rsid w:val="00BE4719"/>
    <w:rsid w:val="00BE5FED"/>
    <w:rsid w:val="00BE7F7D"/>
    <w:rsid w:val="00BF06D0"/>
    <w:rsid w:val="00BF18D2"/>
    <w:rsid w:val="00BF1FA1"/>
    <w:rsid w:val="00BF7866"/>
    <w:rsid w:val="00C01C86"/>
    <w:rsid w:val="00C06F07"/>
    <w:rsid w:val="00C10852"/>
    <w:rsid w:val="00C140A1"/>
    <w:rsid w:val="00C152B0"/>
    <w:rsid w:val="00C1557C"/>
    <w:rsid w:val="00C15B4B"/>
    <w:rsid w:val="00C1682D"/>
    <w:rsid w:val="00C16CC4"/>
    <w:rsid w:val="00C20982"/>
    <w:rsid w:val="00C20DB5"/>
    <w:rsid w:val="00C24016"/>
    <w:rsid w:val="00C25FCB"/>
    <w:rsid w:val="00C25FF3"/>
    <w:rsid w:val="00C34AEE"/>
    <w:rsid w:val="00C3766D"/>
    <w:rsid w:val="00C400CC"/>
    <w:rsid w:val="00C456AB"/>
    <w:rsid w:val="00C512CB"/>
    <w:rsid w:val="00C54BB5"/>
    <w:rsid w:val="00C5541A"/>
    <w:rsid w:val="00C57C7C"/>
    <w:rsid w:val="00C61593"/>
    <w:rsid w:val="00C62607"/>
    <w:rsid w:val="00C6363D"/>
    <w:rsid w:val="00C648D1"/>
    <w:rsid w:val="00C718F4"/>
    <w:rsid w:val="00C72C4D"/>
    <w:rsid w:val="00C72D65"/>
    <w:rsid w:val="00C7488B"/>
    <w:rsid w:val="00C75633"/>
    <w:rsid w:val="00C77D97"/>
    <w:rsid w:val="00C81E08"/>
    <w:rsid w:val="00C83CFF"/>
    <w:rsid w:val="00C90578"/>
    <w:rsid w:val="00C9260F"/>
    <w:rsid w:val="00C95609"/>
    <w:rsid w:val="00C95BAC"/>
    <w:rsid w:val="00C96C4B"/>
    <w:rsid w:val="00CA2832"/>
    <w:rsid w:val="00CA375E"/>
    <w:rsid w:val="00CA411C"/>
    <w:rsid w:val="00CA4E0D"/>
    <w:rsid w:val="00CB1BA7"/>
    <w:rsid w:val="00CB27CC"/>
    <w:rsid w:val="00CC0F81"/>
    <w:rsid w:val="00CC302B"/>
    <w:rsid w:val="00CC38FE"/>
    <w:rsid w:val="00CC61D7"/>
    <w:rsid w:val="00CD33C2"/>
    <w:rsid w:val="00CD3799"/>
    <w:rsid w:val="00CD604B"/>
    <w:rsid w:val="00CE64A4"/>
    <w:rsid w:val="00D02499"/>
    <w:rsid w:val="00D02725"/>
    <w:rsid w:val="00D05D8A"/>
    <w:rsid w:val="00D1454A"/>
    <w:rsid w:val="00D14A18"/>
    <w:rsid w:val="00D1619A"/>
    <w:rsid w:val="00D17C5C"/>
    <w:rsid w:val="00D20EA6"/>
    <w:rsid w:val="00D21E24"/>
    <w:rsid w:val="00D24031"/>
    <w:rsid w:val="00D2495F"/>
    <w:rsid w:val="00D25A5E"/>
    <w:rsid w:val="00D31332"/>
    <w:rsid w:val="00D3418C"/>
    <w:rsid w:val="00D3458B"/>
    <w:rsid w:val="00D36A57"/>
    <w:rsid w:val="00D36F9B"/>
    <w:rsid w:val="00D3701F"/>
    <w:rsid w:val="00D379BF"/>
    <w:rsid w:val="00D465BD"/>
    <w:rsid w:val="00D4688B"/>
    <w:rsid w:val="00D505E0"/>
    <w:rsid w:val="00D50A3D"/>
    <w:rsid w:val="00D5145C"/>
    <w:rsid w:val="00D52C1C"/>
    <w:rsid w:val="00D52CD4"/>
    <w:rsid w:val="00D558DA"/>
    <w:rsid w:val="00D631A4"/>
    <w:rsid w:val="00D710EA"/>
    <w:rsid w:val="00D71434"/>
    <w:rsid w:val="00D7169E"/>
    <w:rsid w:val="00D72918"/>
    <w:rsid w:val="00D73B84"/>
    <w:rsid w:val="00D80A54"/>
    <w:rsid w:val="00D80AF3"/>
    <w:rsid w:val="00D825AD"/>
    <w:rsid w:val="00D8315B"/>
    <w:rsid w:val="00D83EF3"/>
    <w:rsid w:val="00D90049"/>
    <w:rsid w:val="00D950E4"/>
    <w:rsid w:val="00D9518E"/>
    <w:rsid w:val="00D95CF6"/>
    <w:rsid w:val="00D9689F"/>
    <w:rsid w:val="00D96C9D"/>
    <w:rsid w:val="00D9734F"/>
    <w:rsid w:val="00DA1422"/>
    <w:rsid w:val="00DA41A2"/>
    <w:rsid w:val="00DA4A63"/>
    <w:rsid w:val="00DB19BC"/>
    <w:rsid w:val="00DB1D9D"/>
    <w:rsid w:val="00DB2316"/>
    <w:rsid w:val="00DB3BC5"/>
    <w:rsid w:val="00DB6207"/>
    <w:rsid w:val="00DC1AA8"/>
    <w:rsid w:val="00DC1EE7"/>
    <w:rsid w:val="00DD0814"/>
    <w:rsid w:val="00DD0E13"/>
    <w:rsid w:val="00DD128F"/>
    <w:rsid w:val="00DD2BDD"/>
    <w:rsid w:val="00DD3418"/>
    <w:rsid w:val="00DD3CDE"/>
    <w:rsid w:val="00DD4647"/>
    <w:rsid w:val="00DD4A4E"/>
    <w:rsid w:val="00DE04AB"/>
    <w:rsid w:val="00DE4A51"/>
    <w:rsid w:val="00DE4D6B"/>
    <w:rsid w:val="00DE5331"/>
    <w:rsid w:val="00DE5C87"/>
    <w:rsid w:val="00DE7CC7"/>
    <w:rsid w:val="00DF20D1"/>
    <w:rsid w:val="00DF4F1A"/>
    <w:rsid w:val="00DF506C"/>
    <w:rsid w:val="00DF75BD"/>
    <w:rsid w:val="00E03EB7"/>
    <w:rsid w:val="00E06797"/>
    <w:rsid w:val="00E0777F"/>
    <w:rsid w:val="00E1128F"/>
    <w:rsid w:val="00E15BF7"/>
    <w:rsid w:val="00E15D54"/>
    <w:rsid w:val="00E21368"/>
    <w:rsid w:val="00E2397D"/>
    <w:rsid w:val="00E24E76"/>
    <w:rsid w:val="00E25913"/>
    <w:rsid w:val="00E261A1"/>
    <w:rsid w:val="00E30138"/>
    <w:rsid w:val="00E30949"/>
    <w:rsid w:val="00E31F95"/>
    <w:rsid w:val="00E3716C"/>
    <w:rsid w:val="00E37A8D"/>
    <w:rsid w:val="00E47ED8"/>
    <w:rsid w:val="00E51F2D"/>
    <w:rsid w:val="00E52639"/>
    <w:rsid w:val="00E52D60"/>
    <w:rsid w:val="00E5343E"/>
    <w:rsid w:val="00E5368C"/>
    <w:rsid w:val="00E5508A"/>
    <w:rsid w:val="00E55E41"/>
    <w:rsid w:val="00E602B6"/>
    <w:rsid w:val="00E60EB2"/>
    <w:rsid w:val="00E61027"/>
    <w:rsid w:val="00E62D57"/>
    <w:rsid w:val="00E631EC"/>
    <w:rsid w:val="00E6331D"/>
    <w:rsid w:val="00E6348A"/>
    <w:rsid w:val="00E63D78"/>
    <w:rsid w:val="00E64120"/>
    <w:rsid w:val="00E6430B"/>
    <w:rsid w:val="00E668B2"/>
    <w:rsid w:val="00E70A9B"/>
    <w:rsid w:val="00E70EDE"/>
    <w:rsid w:val="00E71953"/>
    <w:rsid w:val="00E71F29"/>
    <w:rsid w:val="00E72362"/>
    <w:rsid w:val="00E74DF1"/>
    <w:rsid w:val="00E763D0"/>
    <w:rsid w:val="00E80882"/>
    <w:rsid w:val="00E83543"/>
    <w:rsid w:val="00E85CEA"/>
    <w:rsid w:val="00E939A3"/>
    <w:rsid w:val="00E96ACD"/>
    <w:rsid w:val="00E96E46"/>
    <w:rsid w:val="00EA03A7"/>
    <w:rsid w:val="00EA0775"/>
    <w:rsid w:val="00EA3C1D"/>
    <w:rsid w:val="00EA400A"/>
    <w:rsid w:val="00EA4143"/>
    <w:rsid w:val="00EA6223"/>
    <w:rsid w:val="00EA7FE1"/>
    <w:rsid w:val="00EB0100"/>
    <w:rsid w:val="00EB530C"/>
    <w:rsid w:val="00EC0B4A"/>
    <w:rsid w:val="00EC754A"/>
    <w:rsid w:val="00ED1065"/>
    <w:rsid w:val="00ED423D"/>
    <w:rsid w:val="00EE1656"/>
    <w:rsid w:val="00EE1C5E"/>
    <w:rsid w:val="00EE1E95"/>
    <w:rsid w:val="00EE5E19"/>
    <w:rsid w:val="00EE6CFC"/>
    <w:rsid w:val="00EF18E1"/>
    <w:rsid w:val="00EF21C8"/>
    <w:rsid w:val="00EF2634"/>
    <w:rsid w:val="00EF6A94"/>
    <w:rsid w:val="00F000DB"/>
    <w:rsid w:val="00F00235"/>
    <w:rsid w:val="00F0178C"/>
    <w:rsid w:val="00F03582"/>
    <w:rsid w:val="00F051A7"/>
    <w:rsid w:val="00F07A81"/>
    <w:rsid w:val="00F108B1"/>
    <w:rsid w:val="00F127AD"/>
    <w:rsid w:val="00F160AB"/>
    <w:rsid w:val="00F16892"/>
    <w:rsid w:val="00F20CF2"/>
    <w:rsid w:val="00F216ED"/>
    <w:rsid w:val="00F21CE3"/>
    <w:rsid w:val="00F23DE9"/>
    <w:rsid w:val="00F258F2"/>
    <w:rsid w:val="00F36842"/>
    <w:rsid w:val="00F37E26"/>
    <w:rsid w:val="00F4192E"/>
    <w:rsid w:val="00F427BA"/>
    <w:rsid w:val="00F517F6"/>
    <w:rsid w:val="00F54E5A"/>
    <w:rsid w:val="00F55EB7"/>
    <w:rsid w:val="00F575D3"/>
    <w:rsid w:val="00F63E28"/>
    <w:rsid w:val="00F6468F"/>
    <w:rsid w:val="00F6546A"/>
    <w:rsid w:val="00F7010E"/>
    <w:rsid w:val="00F707CF"/>
    <w:rsid w:val="00F71511"/>
    <w:rsid w:val="00F723EF"/>
    <w:rsid w:val="00F74220"/>
    <w:rsid w:val="00F76DCE"/>
    <w:rsid w:val="00F76E89"/>
    <w:rsid w:val="00F80ACF"/>
    <w:rsid w:val="00F80F2D"/>
    <w:rsid w:val="00F818AC"/>
    <w:rsid w:val="00F85CE1"/>
    <w:rsid w:val="00F86319"/>
    <w:rsid w:val="00F917DD"/>
    <w:rsid w:val="00F9405B"/>
    <w:rsid w:val="00F9452C"/>
    <w:rsid w:val="00F959AA"/>
    <w:rsid w:val="00FA2825"/>
    <w:rsid w:val="00FA764B"/>
    <w:rsid w:val="00FB19F1"/>
    <w:rsid w:val="00FB2EC9"/>
    <w:rsid w:val="00FB3740"/>
    <w:rsid w:val="00FB3DFE"/>
    <w:rsid w:val="00FB4850"/>
    <w:rsid w:val="00FB6119"/>
    <w:rsid w:val="00FC3379"/>
    <w:rsid w:val="00FC4867"/>
    <w:rsid w:val="00FC4FC1"/>
    <w:rsid w:val="00FC6878"/>
    <w:rsid w:val="00FD08EF"/>
    <w:rsid w:val="00FD1034"/>
    <w:rsid w:val="00FD151B"/>
    <w:rsid w:val="00FD3AD3"/>
    <w:rsid w:val="00FD484F"/>
    <w:rsid w:val="00FD5F27"/>
    <w:rsid w:val="00FD675F"/>
    <w:rsid w:val="00FD7E3A"/>
    <w:rsid w:val="00FE00A6"/>
    <w:rsid w:val="00FE0626"/>
    <w:rsid w:val="00FE4B5D"/>
    <w:rsid w:val="00FF34F4"/>
    <w:rsid w:val="00FF4061"/>
    <w:rsid w:val="00FF52B8"/>
    <w:rsid w:val="00FF6434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3A5F9B3"/>
  <w15:docId w15:val="{6B0EF791-7B7E-4C1F-8919-B2F070C1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92E"/>
    <w:pPr>
      <w:ind w:left="434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E0F6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styleId="Odstavecseseznamem">
    <w:name w:val="List Paragraph"/>
    <w:basedOn w:val="Normln"/>
    <w:uiPriority w:val="34"/>
    <w:qFormat/>
    <w:rsid w:val="00F427BA"/>
    <w:pPr>
      <w:autoSpaceDE w:val="0"/>
      <w:autoSpaceDN w:val="0"/>
      <w:adjustRightInd w:val="0"/>
      <w:spacing w:before="120" w:after="120"/>
      <w:ind w:left="709" w:hanging="345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A46EF7"/>
    <w:pPr>
      <w:spacing w:before="120" w:after="120"/>
      <w:ind w:left="406" w:hanging="406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2E26F6"/>
    <w:pPr>
      <w:ind w:left="851" w:hanging="417"/>
    </w:pPr>
  </w:style>
  <w:style w:type="character" w:customStyle="1" w:styleId="Smlouva-slovn1Char">
    <w:name w:val="Smlouva - číslování 1 Char"/>
    <w:link w:val="Smlouva-slovn1"/>
    <w:rsid w:val="00BA537A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A46EF7"/>
    <w:pPr>
      <w:spacing w:before="120" w:after="120"/>
      <w:ind w:left="1442" w:hanging="532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2E26F6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louva-slovn3Char">
    <w:name w:val="Smlouva - číslování 3 Char"/>
    <w:link w:val="Smlouva-slovn3"/>
    <w:rsid w:val="00B67AA2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A46EF7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6EF7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6EF7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46EF7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69224C"/>
    <w:rPr>
      <w:rFonts w:ascii="Arial" w:hAnsi="Arial"/>
      <w:sz w:val="22"/>
    </w:rPr>
  </w:style>
  <w:style w:type="character" w:customStyle="1" w:styleId="slovnChar">
    <w:name w:val="číslování Char"/>
    <w:basedOn w:val="Standardnpsmoodstavce"/>
    <w:link w:val="slovn"/>
    <w:locked/>
    <w:rsid w:val="00F4192E"/>
    <w:rPr>
      <w:rFonts w:ascii="Arial" w:hAnsi="Arial" w:cs="Arial"/>
      <w:sz w:val="22"/>
      <w:szCs w:val="22"/>
    </w:rPr>
  </w:style>
  <w:style w:type="paragraph" w:customStyle="1" w:styleId="slovn">
    <w:name w:val="číslování"/>
    <w:basedOn w:val="Smlouva-slovn1"/>
    <w:link w:val="slovnChar"/>
    <w:qFormat/>
    <w:rsid w:val="00F4192E"/>
  </w:style>
  <w:style w:type="paragraph" w:customStyle="1" w:styleId="Nadpissmlouvy">
    <w:name w:val="Nadpis smlouvy"/>
    <w:basedOn w:val="Nadpis2"/>
    <w:link w:val="NadpissmlouvyChar"/>
    <w:qFormat/>
    <w:rsid w:val="00975E95"/>
    <w:pPr>
      <w:spacing w:after="160"/>
    </w:pPr>
  </w:style>
  <w:style w:type="character" w:customStyle="1" w:styleId="NadpissmlouvyChar">
    <w:name w:val="Nadpis smlouvy Char"/>
    <w:basedOn w:val="Nadpis2Char"/>
    <w:link w:val="Nadpissmlouvy"/>
    <w:rsid w:val="00975E95"/>
    <w:rPr>
      <w:rFonts w:ascii="Arial" w:hAnsi="Arial" w:cs="Arial"/>
      <w:b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172BF2"/>
    <w:rPr>
      <w:rFonts w:ascii="Arial" w:hAnsi="Arial"/>
      <w:sz w:val="22"/>
    </w:rPr>
  </w:style>
  <w:style w:type="character" w:customStyle="1" w:styleId="Nadpis9Char">
    <w:name w:val="Nadpis 9 Char"/>
    <w:basedOn w:val="Standardnpsmoodstavce"/>
    <w:link w:val="Nadpis9"/>
    <w:uiPriority w:val="9"/>
    <w:rsid w:val="00AE0F6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slovn2">
    <w:name w:val="číslování 2"/>
    <w:basedOn w:val="Smlouva-slovn2"/>
    <w:qFormat/>
    <w:rsid w:val="00F4192E"/>
  </w:style>
  <w:style w:type="paragraph" w:styleId="Zkladntext">
    <w:name w:val="Body Text"/>
    <w:basedOn w:val="Normln"/>
    <w:link w:val="ZkladntextChar"/>
    <w:semiHidden/>
    <w:unhideWhenUsed/>
    <w:rsid w:val="00AE0F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E0F6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267B-0563-409C-A1AD-3EA5CEBE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3648</Words>
  <Characters>21418</Characters>
  <Application>Microsoft Office Word</Application>
  <DocSecurity>0</DocSecurity>
  <Lines>178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Krajký úřad Pardubického kraje</Company>
  <LinksUpToDate>false</LinksUpToDate>
  <CharactersWithSpaces>25016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Spáčilová Kateřina</cp:lastModifiedBy>
  <cp:revision>10</cp:revision>
  <cp:lastPrinted>2017-01-20T08:02:00Z</cp:lastPrinted>
  <dcterms:created xsi:type="dcterms:W3CDTF">2019-12-16T12:52:00Z</dcterms:created>
  <dcterms:modified xsi:type="dcterms:W3CDTF">2020-01-14T10:31:00Z</dcterms:modified>
</cp:coreProperties>
</file>