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AA" w:rsidRPr="00F23741" w:rsidRDefault="004151AA" w:rsidP="00F23741">
      <w:pPr>
        <w:jc w:val="center"/>
        <w:rPr>
          <w:b/>
          <w:u w:val="single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16F99" w:rsidRPr="00F16F99" w:rsidTr="00F16F99">
        <w:tc>
          <w:tcPr>
            <w:tcW w:w="9067" w:type="dxa"/>
            <w:vAlign w:val="center"/>
          </w:tcPr>
          <w:p w:rsidR="00F16F99" w:rsidRPr="00F16F99" w:rsidRDefault="00F16F99" w:rsidP="00F16F99">
            <w:pPr>
              <w:jc w:val="center"/>
              <w:rPr>
                <w:rFonts w:ascii="Arial" w:hAnsi="Arial" w:cs="Arial"/>
                <w:b/>
              </w:rPr>
            </w:pPr>
            <w:r w:rsidRPr="00F16F99">
              <w:rPr>
                <w:rFonts w:ascii="Arial" w:hAnsi="Arial" w:cs="Arial"/>
                <w:b/>
              </w:rPr>
              <w:t>Soubor akcí financovaných z úvěru</w:t>
            </w:r>
          </w:p>
        </w:tc>
      </w:tr>
      <w:tr w:rsidR="00F16F99" w:rsidTr="00F16F99">
        <w:tc>
          <w:tcPr>
            <w:tcW w:w="9067" w:type="dxa"/>
            <w:vAlign w:val="center"/>
          </w:tcPr>
          <w:p w:rsidR="00F16F99" w:rsidRPr="00517272" w:rsidRDefault="00F16F99" w:rsidP="006A768D">
            <w:pPr>
              <w:rPr>
                <w:rFonts w:ascii="Arial" w:hAnsi="Arial" w:cs="Arial"/>
              </w:rPr>
            </w:pPr>
            <w:r w:rsidRPr="00517272">
              <w:rPr>
                <w:rFonts w:ascii="Arial" w:hAnsi="Arial" w:cs="Arial"/>
              </w:rPr>
              <w:t>Dodávka automobilového podvozku 4x4, sypací nástavba chemik, sklápěcí korba, čelní segmentová radlice</w:t>
            </w:r>
          </w:p>
        </w:tc>
      </w:tr>
      <w:tr w:rsidR="00F16F99" w:rsidTr="00F16F99">
        <w:trPr>
          <w:trHeight w:val="518"/>
        </w:trPr>
        <w:tc>
          <w:tcPr>
            <w:tcW w:w="9067" w:type="dxa"/>
            <w:vAlign w:val="center"/>
          </w:tcPr>
          <w:p w:rsidR="00F16F99" w:rsidRPr="00517272" w:rsidRDefault="00F16F99" w:rsidP="006A768D">
            <w:pPr>
              <w:rPr>
                <w:rFonts w:ascii="Arial" w:hAnsi="Arial" w:cs="Arial"/>
              </w:rPr>
            </w:pPr>
            <w:r w:rsidRPr="00517272">
              <w:rPr>
                <w:rFonts w:ascii="Arial" w:hAnsi="Arial" w:cs="Arial"/>
              </w:rPr>
              <w:t>Dodávka automobilového podvozku 6x6, sypací nástavba chemik, sklápěcí korba, čelní segmentová radlice</w:t>
            </w:r>
          </w:p>
        </w:tc>
      </w:tr>
      <w:tr w:rsidR="00F16F99" w:rsidTr="00F16F99">
        <w:trPr>
          <w:trHeight w:val="518"/>
        </w:trPr>
        <w:tc>
          <w:tcPr>
            <w:tcW w:w="9067" w:type="dxa"/>
            <w:vAlign w:val="center"/>
          </w:tcPr>
          <w:p w:rsidR="00F16F99" w:rsidRPr="00517272" w:rsidRDefault="00F16F99" w:rsidP="00517272">
            <w:pPr>
              <w:rPr>
                <w:rFonts w:ascii="Arial" w:hAnsi="Arial" w:cs="Arial"/>
                <w:bCs/>
              </w:rPr>
            </w:pPr>
            <w:r w:rsidRPr="00517272">
              <w:rPr>
                <w:rFonts w:ascii="Arial" w:hAnsi="Arial" w:cs="Arial"/>
                <w:bCs/>
              </w:rPr>
              <w:t>Nová projektová dokumentace</w:t>
            </w:r>
          </w:p>
        </w:tc>
      </w:tr>
      <w:tr w:rsidR="00F16F99" w:rsidTr="00F16F99">
        <w:trPr>
          <w:trHeight w:val="518"/>
        </w:trPr>
        <w:tc>
          <w:tcPr>
            <w:tcW w:w="9067" w:type="dxa"/>
            <w:vAlign w:val="center"/>
          </w:tcPr>
          <w:p w:rsidR="00F16F99" w:rsidRPr="00517272" w:rsidRDefault="00F16F99" w:rsidP="00517272">
            <w:pPr>
              <w:rPr>
                <w:rFonts w:ascii="Arial" w:hAnsi="Arial" w:cs="Arial"/>
              </w:rPr>
            </w:pPr>
            <w:r w:rsidRPr="00517272">
              <w:rPr>
                <w:rFonts w:ascii="Arial" w:hAnsi="Arial" w:cs="Arial"/>
                <w:bCs/>
              </w:rPr>
              <w:t>Projektová dokumentace WIM</w:t>
            </w:r>
          </w:p>
        </w:tc>
      </w:tr>
      <w:tr w:rsidR="00F16F99" w:rsidTr="00F16F99">
        <w:trPr>
          <w:trHeight w:val="518"/>
        </w:trPr>
        <w:tc>
          <w:tcPr>
            <w:tcW w:w="9067" w:type="dxa"/>
            <w:vAlign w:val="center"/>
          </w:tcPr>
          <w:p w:rsidR="00F16F99" w:rsidRPr="00517272" w:rsidRDefault="00F16F99" w:rsidP="00517272">
            <w:pPr>
              <w:rPr>
                <w:rFonts w:ascii="Arial" w:hAnsi="Arial" w:cs="Arial"/>
                <w:bCs/>
              </w:rPr>
            </w:pPr>
            <w:r w:rsidRPr="00517272">
              <w:rPr>
                <w:rFonts w:ascii="Arial" w:hAnsi="Arial" w:cs="Arial"/>
                <w:bCs/>
              </w:rPr>
              <w:t xml:space="preserve">Most </w:t>
            </w:r>
            <w:proofErr w:type="spellStart"/>
            <w:r w:rsidRPr="00517272">
              <w:rPr>
                <w:rFonts w:ascii="Arial" w:hAnsi="Arial" w:cs="Arial"/>
                <w:bCs/>
              </w:rPr>
              <w:t>ev.č</w:t>
            </w:r>
            <w:proofErr w:type="spellEnd"/>
            <w:r w:rsidRPr="00517272">
              <w:rPr>
                <w:rFonts w:ascii="Arial" w:hAnsi="Arial" w:cs="Arial"/>
                <w:bCs/>
              </w:rPr>
              <w:t>. 44429-5 Horní Žleb</w:t>
            </w:r>
          </w:p>
        </w:tc>
      </w:tr>
      <w:tr w:rsidR="00F16F99" w:rsidTr="00F16F99">
        <w:trPr>
          <w:trHeight w:val="518"/>
        </w:trPr>
        <w:tc>
          <w:tcPr>
            <w:tcW w:w="9067" w:type="dxa"/>
            <w:vAlign w:val="center"/>
          </w:tcPr>
          <w:p w:rsidR="00F16F99" w:rsidRPr="00517272" w:rsidRDefault="00F16F99" w:rsidP="00517272">
            <w:pPr>
              <w:rPr>
                <w:rFonts w:ascii="Arial" w:hAnsi="Arial" w:cs="Arial"/>
                <w:bCs/>
              </w:rPr>
            </w:pPr>
            <w:r w:rsidRPr="00517272">
              <w:rPr>
                <w:rFonts w:ascii="Arial" w:hAnsi="Arial" w:cs="Arial"/>
                <w:bCs/>
              </w:rPr>
              <w:t xml:space="preserve">Most </w:t>
            </w:r>
            <w:proofErr w:type="spellStart"/>
            <w:r w:rsidRPr="00517272">
              <w:rPr>
                <w:rFonts w:ascii="Arial" w:hAnsi="Arial" w:cs="Arial"/>
                <w:bCs/>
              </w:rPr>
              <w:t>ev.č</w:t>
            </w:r>
            <w:proofErr w:type="spellEnd"/>
            <w:r w:rsidRPr="00517272">
              <w:rPr>
                <w:rFonts w:ascii="Arial" w:hAnsi="Arial" w:cs="Arial"/>
                <w:bCs/>
              </w:rPr>
              <w:t>. 44429-6 Horní Žleb</w:t>
            </w:r>
          </w:p>
        </w:tc>
      </w:tr>
      <w:tr w:rsidR="00F16F99" w:rsidTr="00F16F99">
        <w:trPr>
          <w:trHeight w:val="518"/>
        </w:trPr>
        <w:tc>
          <w:tcPr>
            <w:tcW w:w="9067" w:type="dxa"/>
            <w:vAlign w:val="center"/>
          </w:tcPr>
          <w:p w:rsidR="00F16F99" w:rsidRPr="00517272" w:rsidRDefault="00F16F99" w:rsidP="00517272">
            <w:pPr>
              <w:rPr>
                <w:rFonts w:ascii="Arial" w:hAnsi="Arial" w:cs="Arial"/>
                <w:bCs/>
              </w:rPr>
            </w:pPr>
            <w:r w:rsidRPr="00517272">
              <w:rPr>
                <w:rFonts w:ascii="Arial" w:hAnsi="Arial" w:cs="Arial"/>
                <w:bCs/>
              </w:rPr>
              <w:t xml:space="preserve">Most </w:t>
            </w:r>
            <w:proofErr w:type="spellStart"/>
            <w:r w:rsidRPr="00517272">
              <w:rPr>
                <w:rFonts w:ascii="Arial" w:hAnsi="Arial" w:cs="Arial"/>
                <w:bCs/>
              </w:rPr>
              <w:t>ev.č</w:t>
            </w:r>
            <w:proofErr w:type="spellEnd"/>
            <w:r w:rsidRPr="00517272">
              <w:rPr>
                <w:rFonts w:ascii="Arial" w:hAnsi="Arial" w:cs="Arial"/>
                <w:bCs/>
              </w:rPr>
              <w:t>. 4381-1 Opatovice</w:t>
            </w:r>
          </w:p>
        </w:tc>
      </w:tr>
      <w:tr w:rsidR="00F16F99" w:rsidTr="00F16F99">
        <w:trPr>
          <w:trHeight w:val="518"/>
        </w:trPr>
        <w:tc>
          <w:tcPr>
            <w:tcW w:w="9067" w:type="dxa"/>
            <w:vAlign w:val="center"/>
          </w:tcPr>
          <w:p w:rsidR="00F16F99" w:rsidRPr="00517272" w:rsidRDefault="00F16F99" w:rsidP="00517272">
            <w:pPr>
              <w:rPr>
                <w:rFonts w:ascii="Arial" w:hAnsi="Arial" w:cs="Arial"/>
                <w:bCs/>
              </w:rPr>
            </w:pPr>
            <w:r w:rsidRPr="00517272">
              <w:rPr>
                <w:rFonts w:ascii="Arial" w:hAnsi="Arial" w:cs="Arial"/>
                <w:bCs/>
              </w:rPr>
              <w:t xml:space="preserve">Most </w:t>
            </w:r>
            <w:proofErr w:type="spellStart"/>
            <w:r w:rsidRPr="00517272">
              <w:rPr>
                <w:rFonts w:ascii="Arial" w:hAnsi="Arial" w:cs="Arial"/>
                <w:bCs/>
              </w:rPr>
              <w:t>ev.č</w:t>
            </w:r>
            <w:proofErr w:type="spellEnd"/>
            <w:r w:rsidRPr="00517272">
              <w:rPr>
                <w:rFonts w:ascii="Arial" w:hAnsi="Arial" w:cs="Arial"/>
                <w:bCs/>
              </w:rPr>
              <w:t>. 04724-2 Přerov</w:t>
            </w:r>
          </w:p>
        </w:tc>
      </w:tr>
      <w:tr w:rsidR="00F16F99" w:rsidTr="00F16F99">
        <w:trPr>
          <w:trHeight w:val="518"/>
        </w:trPr>
        <w:tc>
          <w:tcPr>
            <w:tcW w:w="9067" w:type="dxa"/>
            <w:vAlign w:val="center"/>
          </w:tcPr>
          <w:p w:rsidR="00F16F99" w:rsidRPr="00517272" w:rsidRDefault="00F16F99" w:rsidP="00517272">
            <w:pPr>
              <w:rPr>
                <w:rFonts w:ascii="Arial" w:hAnsi="Arial" w:cs="Arial"/>
                <w:bCs/>
              </w:rPr>
            </w:pPr>
            <w:r w:rsidRPr="00517272">
              <w:rPr>
                <w:rFonts w:ascii="Arial" w:hAnsi="Arial" w:cs="Arial"/>
                <w:bCs/>
              </w:rPr>
              <w:t xml:space="preserve">Most </w:t>
            </w:r>
            <w:proofErr w:type="spellStart"/>
            <w:r w:rsidRPr="00517272">
              <w:rPr>
                <w:rFonts w:ascii="Arial" w:hAnsi="Arial" w:cs="Arial"/>
                <w:bCs/>
              </w:rPr>
              <w:t>ev.č</w:t>
            </w:r>
            <w:proofErr w:type="spellEnd"/>
            <w:r w:rsidRPr="00517272">
              <w:rPr>
                <w:rFonts w:ascii="Arial" w:hAnsi="Arial" w:cs="Arial"/>
                <w:bCs/>
              </w:rPr>
              <w:t>. 31239-4 Podlesí</w:t>
            </w:r>
          </w:p>
        </w:tc>
      </w:tr>
      <w:tr w:rsidR="00F16F99" w:rsidTr="00F16F99">
        <w:trPr>
          <w:trHeight w:val="518"/>
        </w:trPr>
        <w:tc>
          <w:tcPr>
            <w:tcW w:w="9067" w:type="dxa"/>
            <w:vAlign w:val="center"/>
          </w:tcPr>
          <w:p w:rsidR="00F16F99" w:rsidRPr="00517272" w:rsidRDefault="00F16F99" w:rsidP="00517272">
            <w:pPr>
              <w:rPr>
                <w:rFonts w:ascii="Arial" w:hAnsi="Arial" w:cs="Arial"/>
                <w:bCs/>
              </w:rPr>
            </w:pPr>
            <w:r w:rsidRPr="00517272">
              <w:rPr>
                <w:rFonts w:ascii="Arial" w:hAnsi="Arial" w:cs="Arial"/>
                <w:bCs/>
              </w:rPr>
              <w:t xml:space="preserve">Most </w:t>
            </w:r>
            <w:proofErr w:type="spellStart"/>
            <w:r w:rsidRPr="00517272">
              <w:rPr>
                <w:rFonts w:ascii="Arial" w:hAnsi="Arial" w:cs="Arial"/>
                <w:bCs/>
              </w:rPr>
              <w:t>ev.č</w:t>
            </w:r>
            <w:proofErr w:type="spellEnd"/>
            <w:r w:rsidRPr="00517272">
              <w:rPr>
                <w:rFonts w:ascii="Arial" w:hAnsi="Arial" w:cs="Arial"/>
                <w:bCs/>
              </w:rPr>
              <w:t xml:space="preserve">. 369-039 </w:t>
            </w:r>
            <w:proofErr w:type="spellStart"/>
            <w:r w:rsidRPr="00517272">
              <w:rPr>
                <w:rFonts w:ascii="Arial" w:hAnsi="Arial" w:cs="Arial"/>
                <w:bCs/>
              </w:rPr>
              <w:t>Raškov</w:t>
            </w:r>
            <w:proofErr w:type="spellEnd"/>
          </w:p>
        </w:tc>
      </w:tr>
      <w:tr w:rsidR="00F16F99" w:rsidTr="00F16F99">
        <w:trPr>
          <w:trHeight w:val="518"/>
        </w:trPr>
        <w:tc>
          <w:tcPr>
            <w:tcW w:w="9067" w:type="dxa"/>
            <w:vAlign w:val="center"/>
          </w:tcPr>
          <w:p w:rsidR="00F16F99" w:rsidRPr="00517272" w:rsidRDefault="00F16F99" w:rsidP="00517272">
            <w:pPr>
              <w:rPr>
                <w:rFonts w:ascii="Arial" w:hAnsi="Arial" w:cs="Arial"/>
                <w:bCs/>
              </w:rPr>
            </w:pPr>
            <w:r w:rsidRPr="00517272">
              <w:rPr>
                <w:rFonts w:ascii="Arial" w:hAnsi="Arial" w:cs="Arial"/>
                <w:bCs/>
              </w:rPr>
              <w:t xml:space="preserve">III/4344 Klopotovice - průtah </w:t>
            </w:r>
          </w:p>
        </w:tc>
      </w:tr>
      <w:tr w:rsidR="00F16F99" w:rsidTr="00F16F99">
        <w:trPr>
          <w:trHeight w:val="518"/>
        </w:trPr>
        <w:tc>
          <w:tcPr>
            <w:tcW w:w="9067" w:type="dxa"/>
            <w:vAlign w:val="center"/>
          </w:tcPr>
          <w:p w:rsidR="00F16F99" w:rsidRPr="00517272" w:rsidRDefault="00F16F99" w:rsidP="00517272">
            <w:pPr>
              <w:rPr>
                <w:rFonts w:ascii="Arial" w:hAnsi="Arial" w:cs="Arial"/>
                <w:bCs/>
              </w:rPr>
            </w:pPr>
            <w:r w:rsidRPr="00517272">
              <w:rPr>
                <w:rFonts w:ascii="Arial" w:hAnsi="Arial" w:cs="Arial"/>
                <w:bCs/>
              </w:rPr>
              <w:t>III/03559 Poruba - průtah</w:t>
            </w:r>
          </w:p>
        </w:tc>
      </w:tr>
      <w:tr w:rsidR="00F16F99" w:rsidTr="00F16F99">
        <w:trPr>
          <w:trHeight w:val="518"/>
        </w:trPr>
        <w:tc>
          <w:tcPr>
            <w:tcW w:w="9067" w:type="dxa"/>
            <w:vAlign w:val="center"/>
          </w:tcPr>
          <w:p w:rsidR="00F16F99" w:rsidRPr="00517272" w:rsidRDefault="00F16F99" w:rsidP="00517272">
            <w:pPr>
              <w:rPr>
                <w:rFonts w:ascii="Arial" w:hAnsi="Arial" w:cs="Arial"/>
                <w:bCs/>
              </w:rPr>
            </w:pPr>
            <w:r w:rsidRPr="00517272">
              <w:rPr>
                <w:rFonts w:ascii="Arial" w:hAnsi="Arial" w:cs="Arial"/>
                <w:bCs/>
              </w:rPr>
              <w:t>III/31115 Štíty - ul. Nádražní</w:t>
            </w:r>
          </w:p>
        </w:tc>
      </w:tr>
      <w:tr w:rsidR="00F16F99" w:rsidTr="00F16F99">
        <w:trPr>
          <w:trHeight w:val="518"/>
        </w:trPr>
        <w:tc>
          <w:tcPr>
            <w:tcW w:w="9067" w:type="dxa"/>
            <w:vAlign w:val="center"/>
          </w:tcPr>
          <w:p w:rsidR="00F16F99" w:rsidRPr="00517272" w:rsidRDefault="00F16F99" w:rsidP="00517272">
            <w:pPr>
              <w:rPr>
                <w:rFonts w:ascii="Arial" w:hAnsi="Arial" w:cs="Arial"/>
                <w:bCs/>
              </w:rPr>
            </w:pPr>
            <w:r w:rsidRPr="00517272">
              <w:rPr>
                <w:rFonts w:ascii="Arial" w:hAnsi="Arial" w:cs="Arial"/>
                <w:bCs/>
              </w:rPr>
              <w:t>III/4498 Nové Zámky</w:t>
            </w:r>
          </w:p>
        </w:tc>
      </w:tr>
      <w:tr w:rsidR="00F16F99" w:rsidTr="00F16F99">
        <w:trPr>
          <w:trHeight w:val="518"/>
        </w:trPr>
        <w:tc>
          <w:tcPr>
            <w:tcW w:w="9067" w:type="dxa"/>
            <w:vAlign w:val="center"/>
          </w:tcPr>
          <w:p w:rsidR="00F16F99" w:rsidRPr="00517272" w:rsidRDefault="00F16F99" w:rsidP="00517272">
            <w:pPr>
              <w:rPr>
                <w:rFonts w:ascii="Arial" w:hAnsi="Arial" w:cs="Arial"/>
                <w:bCs/>
              </w:rPr>
            </w:pPr>
            <w:r w:rsidRPr="00517272">
              <w:rPr>
                <w:rFonts w:ascii="Arial" w:hAnsi="Arial" w:cs="Arial"/>
                <w:bCs/>
              </w:rPr>
              <w:t xml:space="preserve">II/438 Opatovice - Býškovice </w:t>
            </w:r>
          </w:p>
        </w:tc>
      </w:tr>
      <w:tr w:rsidR="00F16F99" w:rsidTr="00F16F99">
        <w:trPr>
          <w:trHeight w:val="518"/>
        </w:trPr>
        <w:tc>
          <w:tcPr>
            <w:tcW w:w="9067" w:type="dxa"/>
            <w:vAlign w:val="center"/>
          </w:tcPr>
          <w:p w:rsidR="00F16F99" w:rsidRPr="00517272" w:rsidRDefault="00F16F99" w:rsidP="00517272">
            <w:pPr>
              <w:rPr>
                <w:rFonts w:ascii="Arial" w:hAnsi="Arial" w:cs="Arial"/>
                <w:bCs/>
              </w:rPr>
            </w:pPr>
            <w:r w:rsidRPr="00517272">
              <w:rPr>
                <w:rFonts w:ascii="Arial" w:hAnsi="Arial" w:cs="Arial"/>
                <w:bCs/>
              </w:rPr>
              <w:t>III/3731 Chudobín - Haňovice</w:t>
            </w:r>
          </w:p>
        </w:tc>
      </w:tr>
      <w:tr w:rsidR="00F16F99" w:rsidTr="00F16F99">
        <w:trPr>
          <w:trHeight w:val="518"/>
        </w:trPr>
        <w:tc>
          <w:tcPr>
            <w:tcW w:w="9067" w:type="dxa"/>
            <w:vAlign w:val="center"/>
          </w:tcPr>
          <w:p w:rsidR="00F16F99" w:rsidRPr="00517272" w:rsidRDefault="00F16F99" w:rsidP="00517272">
            <w:pPr>
              <w:rPr>
                <w:rFonts w:ascii="Arial" w:hAnsi="Arial" w:cs="Arial"/>
                <w:bCs/>
              </w:rPr>
            </w:pPr>
            <w:r w:rsidRPr="00517272">
              <w:rPr>
                <w:rFonts w:ascii="Arial" w:hAnsi="Arial" w:cs="Arial"/>
                <w:bCs/>
              </w:rPr>
              <w:t>III/37772 Určice, Alojzov - průtahy</w:t>
            </w:r>
          </w:p>
        </w:tc>
      </w:tr>
      <w:tr w:rsidR="00F16F99" w:rsidTr="00F16F99">
        <w:trPr>
          <w:trHeight w:val="518"/>
        </w:trPr>
        <w:tc>
          <w:tcPr>
            <w:tcW w:w="9067" w:type="dxa"/>
            <w:vAlign w:val="center"/>
          </w:tcPr>
          <w:p w:rsidR="00F16F99" w:rsidRPr="00517272" w:rsidRDefault="00F16F99" w:rsidP="00517272">
            <w:pPr>
              <w:rPr>
                <w:rFonts w:ascii="Arial" w:hAnsi="Arial" w:cs="Arial"/>
                <w:bCs/>
              </w:rPr>
            </w:pPr>
            <w:r w:rsidRPr="00517272">
              <w:rPr>
                <w:rFonts w:ascii="Arial" w:hAnsi="Arial" w:cs="Arial"/>
                <w:bCs/>
              </w:rPr>
              <w:t xml:space="preserve">III/37346 Ludmírov - </w:t>
            </w:r>
            <w:proofErr w:type="spellStart"/>
            <w:r w:rsidRPr="00517272">
              <w:rPr>
                <w:rFonts w:ascii="Arial" w:hAnsi="Arial" w:cs="Arial"/>
                <w:bCs/>
              </w:rPr>
              <w:t>Dědkovice</w:t>
            </w:r>
            <w:proofErr w:type="spellEnd"/>
            <w:r w:rsidRPr="00517272">
              <w:rPr>
                <w:rFonts w:ascii="Arial" w:hAnsi="Arial" w:cs="Arial"/>
                <w:bCs/>
              </w:rPr>
              <w:t xml:space="preserve"> - Kladky</w:t>
            </w:r>
          </w:p>
        </w:tc>
      </w:tr>
      <w:tr w:rsidR="00F16F99" w:rsidTr="00F16F99">
        <w:trPr>
          <w:trHeight w:val="518"/>
        </w:trPr>
        <w:tc>
          <w:tcPr>
            <w:tcW w:w="9067" w:type="dxa"/>
            <w:vAlign w:val="center"/>
          </w:tcPr>
          <w:p w:rsidR="00F16F99" w:rsidRPr="00517272" w:rsidRDefault="00F16F99" w:rsidP="00517272">
            <w:pPr>
              <w:rPr>
                <w:rFonts w:ascii="Arial" w:hAnsi="Arial" w:cs="Arial"/>
                <w:bCs/>
                <w:color w:val="000000"/>
              </w:rPr>
            </w:pPr>
            <w:r w:rsidRPr="00517272">
              <w:rPr>
                <w:rFonts w:ascii="Arial" w:hAnsi="Arial" w:cs="Arial"/>
                <w:bCs/>
                <w:color w:val="000000"/>
              </w:rPr>
              <w:t>III/31545 Rohle, Kamenná</w:t>
            </w:r>
          </w:p>
        </w:tc>
      </w:tr>
      <w:tr w:rsidR="00F16F99" w:rsidTr="00F16F99">
        <w:trPr>
          <w:trHeight w:val="518"/>
        </w:trPr>
        <w:tc>
          <w:tcPr>
            <w:tcW w:w="9067" w:type="dxa"/>
            <w:vAlign w:val="center"/>
          </w:tcPr>
          <w:p w:rsidR="00F16F99" w:rsidRPr="00517272" w:rsidRDefault="00F16F99" w:rsidP="00517272">
            <w:pPr>
              <w:rPr>
                <w:rFonts w:ascii="Arial" w:hAnsi="Arial" w:cs="Arial"/>
                <w:bCs/>
              </w:rPr>
            </w:pPr>
            <w:r w:rsidRPr="00517272">
              <w:rPr>
                <w:rFonts w:ascii="Arial" w:hAnsi="Arial" w:cs="Arial"/>
                <w:bCs/>
              </w:rPr>
              <w:t xml:space="preserve">III/36630 Přemyslovice - Pěnčín - </w:t>
            </w:r>
            <w:proofErr w:type="spellStart"/>
            <w:r w:rsidRPr="00517272">
              <w:rPr>
                <w:rFonts w:ascii="Arial" w:hAnsi="Arial" w:cs="Arial"/>
                <w:bCs/>
              </w:rPr>
              <w:t>extravilán</w:t>
            </w:r>
            <w:proofErr w:type="spellEnd"/>
          </w:p>
        </w:tc>
      </w:tr>
    </w:tbl>
    <w:p w:rsidR="004D1A7E" w:rsidRDefault="004460C7" w:rsidP="004460C7">
      <w:r>
        <w:tab/>
      </w:r>
      <w:r w:rsidR="00862260">
        <w:tab/>
      </w:r>
      <w:r w:rsidR="00862260">
        <w:tab/>
      </w:r>
      <w:r w:rsidR="00862260">
        <w:tab/>
      </w:r>
      <w:bookmarkStart w:id="0" w:name="_GoBack"/>
      <w:bookmarkEnd w:id="0"/>
      <w:r w:rsidR="00862260">
        <w:tab/>
      </w:r>
      <w:r w:rsidR="00862260">
        <w:tab/>
      </w:r>
      <w:r w:rsidR="00862260">
        <w:tab/>
      </w:r>
      <w:r w:rsidR="00862260">
        <w:tab/>
      </w:r>
      <w:r w:rsidR="00862260">
        <w:tab/>
      </w:r>
      <w:r w:rsidR="00862260">
        <w:tab/>
      </w:r>
    </w:p>
    <w:sectPr w:rsidR="004D1A7E" w:rsidSect="00C863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488" w:rsidRDefault="000F4488" w:rsidP="006A768D">
      <w:pPr>
        <w:spacing w:after="0" w:line="240" w:lineRule="auto"/>
      </w:pPr>
      <w:r>
        <w:separator/>
      </w:r>
    </w:p>
  </w:endnote>
  <w:endnote w:type="continuationSeparator" w:id="0">
    <w:p w:rsidR="000F4488" w:rsidRDefault="000F4488" w:rsidP="006A7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272" w:rsidRPr="00517272" w:rsidRDefault="00BB3CC2" w:rsidP="00517272">
    <w:pPr>
      <w:pStyle w:val="Zpat"/>
      <w:pBdr>
        <w:top w:val="single" w:sz="4" w:space="0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517272" w:rsidRPr="00517272">
      <w:rPr>
        <w:rFonts w:ascii="Arial" w:hAnsi="Arial" w:cs="Arial"/>
        <w:i/>
        <w:sz w:val="20"/>
        <w:szCs w:val="20"/>
      </w:rPr>
      <w:t xml:space="preserve"> Olomouckého kraje 1</w:t>
    </w:r>
    <w:r>
      <w:rPr>
        <w:rFonts w:ascii="Arial" w:hAnsi="Arial" w:cs="Arial"/>
        <w:i/>
        <w:sz w:val="20"/>
        <w:szCs w:val="20"/>
      </w:rPr>
      <w:t>7</w:t>
    </w:r>
    <w:r w:rsidR="00517272" w:rsidRPr="00517272">
      <w:rPr>
        <w:rFonts w:ascii="Arial" w:hAnsi="Arial" w:cs="Arial"/>
        <w:i/>
        <w:sz w:val="20"/>
        <w:szCs w:val="20"/>
      </w:rPr>
      <w:t>. 2. 2020</w:t>
    </w:r>
    <w:r w:rsidR="00517272" w:rsidRPr="00517272">
      <w:rPr>
        <w:rFonts w:ascii="Arial" w:hAnsi="Arial" w:cs="Arial"/>
        <w:i/>
        <w:sz w:val="20"/>
        <w:szCs w:val="20"/>
      </w:rPr>
      <w:tab/>
    </w:r>
    <w:r w:rsidR="00517272" w:rsidRPr="00517272">
      <w:rPr>
        <w:rFonts w:ascii="Arial" w:hAnsi="Arial" w:cs="Arial"/>
        <w:i/>
        <w:sz w:val="20"/>
        <w:szCs w:val="20"/>
      </w:rPr>
      <w:tab/>
      <w:t xml:space="preserve">Strana  </w:t>
    </w:r>
    <w:r w:rsidR="00517272" w:rsidRPr="00517272">
      <w:rPr>
        <w:rStyle w:val="slostrnky"/>
        <w:rFonts w:ascii="Arial" w:hAnsi="Arial" w:cs="Arial"/>
        <w:i/>
        <w:sz w:val="20"/>
        <w:szCs w:val="20"/>
      </w:rPr>
      <w:fldChar w:fldCharType="begin"/>
    </w:r>
    <w:r w:rsidR="00517272" w:rsidRPr="00517272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517272" w:rsidRPr="00517272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2C611D">
      <w:rPr>
        <w:rStyle w:val="slostrnky"/>
        <w:rFonts w:ascii="Arial" w:hAnsi="Arial" w:cs="Arial"/>
        <w:i/>
        <w:noProof/>
        <w:sz w:val="20"/>
        <w:szCs w:val="20"/>
      </w:rPr>
      <w:t>4</w:t>
    </w:r>
    <w:r w:rsidR="00517272" w:rsidRPr="00517272">
      <w:rPr>
        <w:rStyle w:val="slostrnky"/>
        <w:rFonts w:ascii="Arial" w:hAnsi="Arial" w:cs="Arial"/>
        <w:i/>
        <w:sz w:val="20"/>
        <w:szCs w:val="20"/>
      </w:rPr>
      <w:fldChar w:fldCharType="end"/>
    </w:r>
    <w:r w:rsidR="00517272" w:rsidRPr="00517272">
      <w:rPr>
        <w:rStyle w:val="slostrnky"/>
        <w:rFonts w:ascii="Arial" w:hAnsi="Arial" w:cs="Arial"/>
        <w:i/>
        <w:sz w:val="20"/>
        <w:szCs w:val="20"/>
      </w:rPr>
      <w:t xml:space="preserve"> </w:t>
    </w:r>
    <w:r w:rsidR="00517272" w:rsidRPr="00517272">
      <w:rPr>
        <w:rFonts w:ascii="Arial" w:hAnsi="Arial" w:cs="Arial"/>
        <w:i/>
        <w:sz w:val="20"/>
        <w:szCs w:val="20"/>
      </w:rPr>
      <w:t xml:space="preserve">(celkem </w:t>
    </w:r>
    <w:r w:rsidR="00C86383">
      <w:rPr>
        <w:rFonts w:ascii="Arial" w:hAnsi="Arial" w:cs="Arial"/>
        <w:i/>
        <w:sz w:val="20"/>
        <w:szCs w:val="20"/>
      </w:rPr>
      <w:t>4</w:t>
    </w:r>
    <w:r w:rsidR="00517272" w:rsidRPr="00517272">
      <w:rPr>
        <w:rFonts w:ascii="Arial" w:hAnsi="Arial" w:cs="Arial"/>
        <w:i/>
        <w:sz w:val="20"/>
        <w:szCs w:val="20"/>
      </w:rPr>
      <w:t>)</w:t>
    </w:r>
  </w:p>
  <w:p w:rsidR="00517272" w:rsidRDefault="002C611D" w:rsidP="00517272">
    <w:pPr>
      <w:pStyle w:val="Zpat"/>
      <w:pBdr>
        <w:top w:val="single" w:sz="4" w:space="0" w:color="auto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39</w:t>
    </w:r>
    <w:r w:rsidR="00517272" w:rsidRPr="00517272">
      <w:rPr>
        <w:rFonts w:ascii="Arial" w:hAnsi="Arial" w:cs="Arial"/>
        <w:i/>
        <w:sz w:val="20"/>
        <w:szCs w:val="20"/>
      </w:rPr>
      <w:t xml:space="preserve"> – Udělení souhlasu s uzavřením úvěrové smlouvy pro příspěvkovou organizaci Správa silnic Olomouckého kraje</w:t>
    </w:r>
  </w:p>
  <w:p w:rsidR="00517272" w:rsidRPr="00517272" w:rsidRDefault="00517272" w:rsidP="00517272">
    <w:pPr>
      <w:pStyle w:val="Zpat"/>
      <w:pBdr>
        <w:top w:val="single" w:sz="4" w:space="0" w:color="auto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 – Soubor investičních a neinvestičních akcí financovaných z úvěru</w:t>
    </w:r>
    <w:r w:rsidRPr="00517272">
      <w:rPr>
        <w:rFonts w:ascii="Arial" w:hAnsi="Arial" w:cs="Arial"/>
        <w:i/>
        <w:sz w:val="20"/>
        <w:szCs w:val="20"/>
      </w:rPr>
      <w:t xml:space="preserve"> </w:t>
    </w:r>
  </w:p>
  <w:p w:rsidR="00517272" w:rsidRPr="00517272" w:rsidRDefault="00517272" w:rsidP="00517272">
    <w:pPr>
      <w:pStyle w:val="Zpat"/>
      <w:rPr>
        <w:rFonts w:ascii="Arial" w:hAnsi="Arial" w:cs="Arial"/>
        <w:i/>
        <w:sz w:val="20"/>
        <w:szCs w:val="20"/>
      </w:rPr>
    </w:pPr>
  </w:p>
  <w:p w:rsidR="00517272" w:rsidRDefault="005172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488" w:rsidRDefault="000F4488" w:rsidP="006A768D">
      <w:pPr>
        <w:spacing w:after="0" w:line="240" w:lineRule="auto"/>
      </w:pPr>
      <w:r>
        <w:separator/>
      </w:r>
    </w:p>
  </w:footnote>
  <w:footnote w:type="continuationSeparator" w:id="0">
    <w:p w:rsidR="000F4488" w:rsidRDefault="000F4488" w:rsidP="006A7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68D" w:rsidRDefault="006A768D" w:rsidP="006A768D">
    <w:pPr>
      <w:pStyle w:val="Zhlav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Příloha č. 1</w:t>
    </w:r>
  </w:p>
  <w:p w:rsidR="006A768D" w:rsidRPr="006A768D" w:rsidRDefault="006A768D" w:rsidP="006A768D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Soubor investičních a neinvestičních akcí financovaných z úvěru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635F7"/>
    <w:multiLevelType w:val="hybridMultilevel"/>
    <w:tmpl w:val="965A6AB0"/>
    <w:lvl w:ilvl="0" w:tplc="1BF4A3D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0E"/>
    <w:rsid w:val="000260E3"/>
    <w:rsid w:val="00034B8F"/>
    <w:rsid w:val="0007666C"/>
    <w:rsid w:val="00097369"/>
    <w:rsid w:val="000F4488"/>
    <w:rsid w:val="0012317B"/>
    <w:rsid w:val="001906DD"/>
    <w:rsid w:val="001A4053"/>
    <w:rsid w:val="001C3573"/>
    <w:rsid w:val="001D760E"/>
    <w:rsid w:val="00220D92"/>
    <w:rsid w:val="00275203"/>
    <w:rsid w:val="002C611D"/>
    <w:rsid w:val="00311D11"/>
    <w:rsid w:val="00337C54"/>
    <w:rsid w:val="003572DB"/>
    <w:rsid w:val="003B5AE0"/>
    <w:rsid w:val="003C61FD"/>
    <w:rsid w:val="003D08BB"/>
    <w:rsid w:val="004031EE"/>
    <w:rsid w:val="004151AA"/>
    <w:rsid w:val="00435D7C"/>
    <w:rsid w:val="004460C7"/>
    <w:rsid w:val="004C2AEA"/>
    <w:rsid w:val="004D1A7E"/>
    <w:rsid w:val="00517272"/>
    <w:rsid w:val="00585DA8"/>
    <w:rsid w:val="005D3701"/>
    <w:rsid w:val="005E0467"/>
    <w:rsid w:val="006601A2"/>
    <w:rsid w:val="00667A00"/>
    <w:rsid w:val="006A768D"/>
    <w:rsid w:val="00772922"/>
    <w:rsid w:val="007818E0"/>
    <w:rsid w:val="007A5A9E"/>
    <w:rsid w:val="007B7103"/>
    <w:rsid w:val="00822BB2"/>
    <w:rsid w:val="0086002E"/>
    <w:rsid w:val="00862260"/>
    <w:rsid w:val="00896C61"/>
    <w:rsid w:val="008E014F"/>
    <w:rsid w:val="00935386"/>
    <w:rsid w:val="009C71B7"/>
    <w:rsid w:val="00A10C4E"/>
    <w:rsid w:val="00AC3FCF"/>
    <w:rsid w:val="00AF0D98"/>
    <w:rsid w:val="00AF7645"/>
    <w:rsid w:val="00B0274B"/>
    <w:rsid w:val="00B224D7"/>
    <w:rsid w:val="00B27D28"/>
    <w:rsid w:val="00B4793E"/>
    <w:rsid w:val="00B54F4C"/>
    <w:rsid w:val="00B62350"/>
    <w:rsid w:val="00B64F53"/>
    <w:rsid w:val="00BB3CC2"/>
    <w:rsid w:val="00C14153"/>
    <w:rsid w:val="00C85106"/>
    <w:rsid w:val="00C86383"/>
    <w:rsid w:val="00DF108B"/>
    <w:rsid w:val="00E46C22"/>
    <w:rsid w:val="00EE59AE"/>
    <w:rsid w:val="00F07725"/>
    <w:rsid w:val="00F16F99"/>
    <w:rsid w:val="00F23741"/>
    <w:rsid w:val="00F809E0"/>
    <w:rsid w:val="00FD0B8B"/>
    <w:rsid w:val="00FE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F0219"/>
  <w15:docId w15:val="{449CE11D-D812-4C28-8A13-D80018C7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D7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818E0"/>
    <w:pPr>
      <w:ind w:left="720"/>
      <w:contextualSpacing/>
    </w:pPr>
  </w:style>
  <w:style w:type="paragraph" w:styleId="Bezmezer">
    <w:name w:val="No Spacing"/>
    <w:uiPriority w:val="1"/>
    <w:qFormat/>
    <w:rsid w:val="007B710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A7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768D"/>
  </w:style>
  <w:style w:type="paragraph" w:styleId="Zpat">
    <w:name w:val="footer"/>
    <w:basedOn w:val="Normln"/>
    <w:link w:val="ZpatChar"/>
    <w:unhideWhenUsed/>
    <w:rsid w:val="006A7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768D"/>
  </w:style>
  <w:style w:type="character" w:styleId="slostrnky">
    <w:name w:val="page number"/>
    <w:basedOn w:val="Standardnpsmoodstavce"/>
    <w:rsid w:val="00517272"/>
  </w:style>
  <w:style w:type="paragraph" w:styleId="Textbubliny">
    <w:name w:val="Balloon Text"/>
    <w:basedOn w:val="Normln"/>
    <w:link w:val="TextbublinyChar"/>
    <w:uiPriority w:val="99"/>
    <w:semiHidden/>
    <w:unhideWhenUsed/>
    <w:rsid w:val="00BB3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3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3847E-BFBB-4B67-95A6-0C92F555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Škrabal Jan</dc:creator>
  <cp:lastModifiedBy>Přecechtělová Lenka</cp:lastModifiedBy>
  <cp:revision>3</cp:revision>
  <cp:lastPrinted>2019-07-22T12:35:00Z</cp:lastPrinted>
  <dcterms:created xsi:type="dcterms:W3CDTF">2020-02-10T06:03:00Z</dcterms:created>
  <dcterms:modified xsi:type="dcterms:W3CDTF">2020-02-11T07:54:00Z</dcterms:modified>
</cp:coreProperties>
</file>