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2902E870"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r>
      <w:r w:rsidR="004538AD" w:rsidRPr="00E62519">
        <w:rPr>
          <w:rFonts w:ascii="Arial" w:eastAsia="Times New Roman" w:hAnsi="Arial" w:cs="Arial"/>
          <w:sz w:val="24"/>
          <w:szCs w:val="24"/>
          <w:lang w:eastAsia="cs-CZ"/>
        </w:rPr>
        <w:t xml:space="preserve">Jeremenkova </w:t>
      </w:r>
      <w:r w:rsidR="004538AD" w:rsidRPr="00E65DE7">
        <w:rPr>
          <w:rFonts w:ascii="Arial" w:eastAsia="Times New Roman" w:hAnsi="Arial" w:cs="Arial"/>
          <w:sz w:val="24"/>
          <w:szCs w:val="24"/>
          <w:lang w:eastAsia="cs-CZ"/>
        </w:rPr>
        <w:t>1191/</w:t>
      </w:r>
      <w:r w:rsidR="004538AD" w:rsidRPr="00E62519">
        <w:rPr>
          <w:rFonts w:ascii="Arial" w:eastAsia="Times New Roman" w:hAnsi="Arial" w:cs="Arial"/>
          <w:sz w:val="24"/>
          <w:szCs w:val="24"/>
          <w:lang w:eastAsia="cs-CZ"/>
        </w:rPr>
        <w:t>40a, 779</w:t>
      </w:r>
      <w:r w:rsidR="004538AD" w:rsidRPr="008A2521">
        <w:rPr>
          <w:rFonts w:ascii="Arial" w:eastAsia="Times New Roman" w:hAnsi="Arial" w:cs="Arial"/>
          <w:sz w:val="24"/>
          <w:szCs w:val="24"/>
          <w:lang w:eastAsia="cs-CZ"/>
        </w:rPr>
        <w:t> 00</w:t>
      </w:r>
      <w:r w:rsidR="004538AD" w:rsidRPr="00E62519">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02994B39" w14:textId="3FD0784A" w:rsidR="009701E1" w:rsidRPr="009701E1" w:rsidRDefault="009701E1" w:rsidP="009701E1">
      <w:pPr>
        <w:spacing w:after="120"/>
        <w:ind w:left="0" w:firstLine="0"/>
        <w:outlineLvl w:val="0"/>
        <w:rPr>
          <w:rFonts w:ascii="Arial" w:eastAsia="Times New Roman" w:hAnsi="Arial" w:cs="Arial"/>
          <w:bCs/>
          <w:sz w:val="24"/>
          <w:szCs w:val="24"/>
          <w:lang w:eastAsia="cs-CZ"/>
        </w:rPr>
      </w:pPr>
      <w:r w:rsidRPr="009701E1">
        <w:rPr>
          <w:rFonts w:ascii="Arial" w:eastAsia="Times New Roman" w:hAnsi="Arial" w:cs="Arial"/>
          <w:b/>
          <w:bCs/>
          <w:sz w:val="24"/>
          <w:szCs w:val="24"/>
          <w:lang w:eastAsia="cs-CZ"/>
        </w:rPr>
        <w:t>Obchodní firma/název právnické</w:t>
      </w:r>
      <w:r w:rsidR="00412D51">
        <w:rPr>
          <w:rFonts w:ascii="Arial" w:eastAsia="Times New Roman" w:hAnsi="Arial" w:cs="Arial"/>
          <w:b/>
          <w:bCs/>
          <w:sz w:val="24"/>
          <w:szCs w:val="24"/>
          <w:lang w:eastAsia="cs-CZ"/>
        </w:rPr>
        <w:t xml:space="preserve"> </w:t>
      </w:r>
      <w:r w:rsidRPr="009701E1">
        <w:rPr>
          <w:rFonts w:ascii="Arial" w:eastAsia="Times New Roman" w:hAnsi="Arial" w:cs="Arial"/>
          <w:b/>
          <w:bCs/>
          <w:sz w:val="24"/>
          <w:szCs w:val="24"/>
          <w:lang w:eastAsia="cs-CZ"/>
        </w:rPr>
        <w:t>osoby</w:t>
      </w:r>
    </w:p>
    <w:p w14:paraId="4DE77F94"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w:t>
      </w:r>
    </w:p>
    <w:p w14:paraId="4516419C" w14:textId="33A8B89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w:t>
      </w:r>
    </w:p>
    <w:p w14:paraId="01DFDD49"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bCs/>
          <w:sz w:val="24"/>
          <w:szCs w:val="24"/>
          <w:lang w:eastAsia="cs-CZ"/>
        </w:rPr>
        <w:t>:</w:t>
      </w:r>
      <w:r w:rsidRPr="009701E1">
        <w:rPr>
          <w:rFonts w:ascii="Arial" w:eastAsia="Times New Roman" w:hAnsi="Arial" w:cs="Arial"/>
          <w:bCs/>
          <w:sz w:val="24"/>
          <w:szCs w:val="24"/>
          <w:lang w:eastAsia="cs-CZ"/>
        </w:rPr>
        <w:tab/>
      </w:r>
      <w:r w:rsidRPr="009701E1">
        <w:rPr>
          <w:rFonts w:ascii="Arial" w:eastAsia="Times New Roman" w:hAnsi="Arial" w:cs="Arial"/>
          <w:sz w:val="24"/>
          <w:szCs w:val="24"/>
          <w:lang w:eastAsia="cs-CZ"/>
        </w:rPr>
        <w:t xml:space="preserve">……………… </w:t>
      </w:r>
      <w:r w:rsidRPr="009701E1">
        <w:rPr>
          <w:rFonts w:ascii="Arial" w:eastAsia="Times New Roman" w:hAnsi="Arial" w:cs="Arial"/>
          <w:i/>
          <w:color w:val="0000FF"/>
          <w:sz w:val="24"/>
          <w:szCs w:val="24"/>
          <w:lang w:eastAsia="cs-CZ"/>
        </w:rPr>
        <w:t>(uvede se, je-li příjemce plátcem DPH)</w:t>
      </w:r>
    </w:p>
    <w:p w14:paraId="0438E44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 xml:space="preserve">…………………………………………… </w:t>
      </w:r>
      <w:r w:rsidRPr="009701E1">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159B5351"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Údaj o zápisu ve veřejném nebo jiném rejstříku</w:t>
      </w:r>
    </w:p>
    <w:p w14:paraId="02D7FFC5"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337BD962"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příjemce“</w:t>
      </w:r>
      <w:r w:rsidRPr="009701E1">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18D165B4" w14:textId="5B90C220" w:rsidR="00CE7F27" w:rsidRPr="001936DC" w:rsidRDefault="009A3DA5" w:rsidP="00024339">
      <w:pPr>
        <w:pStyle w:val="Odstavecseseznamem"/>
        <w:numPr>
          <w:ilvl w:val="0"/>
          <w:numId w:val="16"/>
        </w:numPr>
        <w:spacing w:after="120"/>
        <w:rPr>
          <w:rFonts w:ascii="Arial" w:eastAsia="Times New Roman" w:hAnsi="Arial" w:cs="Arial"/>
          <w:sz w:val="24"/>
          <w:szCs w:val="24"/>
          <w:lang w:eastAsia="cs-CZ"/>
        </w:rPr>
      </w:pPr>
      <w:r w:rsidRPr="001936DC">
        <w:rPr>
          <w:rFonts w:ascii="Arial" w:eastAsia="Times New Roman" w:hAnsi="Arial" w:cs="Arial"/>
          <w:sz w:val="24"/>
          <w:szCs w:val="24"/>
          <w:lang w:eastAsia="cs-CZ"/>
        </w:rPr>
        <w:t>Poskytovatel se na základě této smlouvy zavazuje poskytnout příjemci dotaci ve výši ......... Kč, slovy: ......... ko</w:t>
      </w:r>
      <w:r w:rsidR="0052259E" w:rsidRPr="001936DC">
        <w:rPr>
          <w:rFonts w:ascii="Arial" w:eastAsia="Times New Roman" w:hAnsi="Arial" w:cs="Arial"/>
          <w:sz w:val="24"/>
          <w:szCs w:val="24"/>
          <w:lang w:eastAsia="cs-CZ"/>
        </w:rPr>
        <w:t>run českých (dále jen „dotace“)</w:t>
      </w:r>
      <w:r w:rsidR="00F05956" w:rsidRPr="001936DC">
        <w:rPr>
          <w:rFonts w:ascii="Arial" w:eastAsia="Times New Roman" w:hAnsi="Arial" w:cs="Arial"/>
          <w:sz w:val="24"/>
          <w:szCs w:val="24"/>
          <w:lang w:eastAsia="cs-CZ"/>
        </w:rPr>
        <w:t xml:space="preserve"> </w:t>
      </w:r>
      <w:r w:rsidR="00670176" w:rsidRPr="001936DC">
        <w:rPr>
          <w:rFonts w:ascii="Arial" w:eastAsia="Times New Roman" w:hAnsi="Arial" w:cs="Arial"/>
          <w:sz w:val="24"/>
          <w:szCs w:val="24"/>
          <w:lang w:eastAsia="cs-CZ"/>
        </w:rPr>
        <w:t xml:space="preserve">za účelem </w:t>
      </w:r>
      <w:r w:rsidR="00CE7F27" w:rsidRPr="001936DC">
        <w:rPr>
          <w:rFonts w:ascii="Arial" w:eastAsia="Times New Roman" w:hAnsi="Arial" w:cs="Arial"/>
          <w:sz w:val="24"/>
          <w:szCs w:val="24"/>
          <w:lang w:eastAsia="cs-CZ"/>
        </w:rPr>
        <w:t xml:space="preserve">podpory </w:t>
      </w:r>
      <w:proofErr w:type="spellStart"/>
      <w:r w:rsidR="001936DC" w:rsidRPr="001936DC">
        <w:rPr>
          <w:rFonts w:ascii="Arial" w:eastAsia="Times New Roman" w:hAnsi="Arial" w:cs="Arial"/>
          <w:sz w:val="24"/>
          <w:szCs w:val="24"/>
          <w:lang w:eastAsia="cs-CZ"/>
        </w:rPr>
        <w:t>podpory</w:t>
      </w:r>
      <w:proofErr w:type="spellEnd"/>
      <w:r w:rsidR="001936DC" w:rsidRPr="001936DC">
        <w:rPr>
          <w:rFonts w:ascii="Arial" w:eastAsia="Times New Roman" w:hAnsi="Arial" w:cs="Arial"/>
          <w:sz w:val="24"/>
          <w:szCs w:val="24"/>
          <w:lang w:eastAsia="cs-CZ"/>
        </w:rPr>
        <w:t xml:space="preserve"> aktivit programů Specifické selektivní a indikované primární prevence, jejichž cílovou skupinou jsou děti a mládež</w:t>
      </w:r>
      <w:r w:rsidR="00500781">
        <w:rPr>
          <w:rFonts w:ascii="Arial" w:eastAsia="Times New Roman" w:hAnsi="Arial" w:cs="Arial"/>
          <w:sz w:val="24"/>
          <w:szCs w:val="24"/>
          <w:lang w:eastAsia="cs-CZ"/>
        </w:rPr>
        <w:t>.</w:t>
      </w:r>
      <w:r w:rsidR="001936DC" w:rsidRPr="001936DC">
        <w:rPr>
          <w:rFonts w:ascii="Arial" w:eastAsia="Times New Roman" w:hAnsi="Arial" w:cs="Arial"/>
          <w:sz w:val="24"/>
          <w:szCs w:val="24"/>
          <w:lang w:eastAsia="cs-CZ"/>
        </w:rPr>
        <w:t xml:space="preserve"> </w:t>
      </w:r>
    </w:p>
    <w:p w14:paraId="3C9258CF" w14:textId="5348FCC0" w:rsidR="009A3DA5" w:rsidRPr="000C1EFF" w:rsidRDefault="009A3DA5" w:rsidP="009A3DA5">
      <w:pPr>
        <w:numPr>
          <w:ilvl w:val="0"/>
          <w:numId w:val="16"/>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Účelem poskytnutí dotace je</w:t>
      </w:r>
      <w:r w:rsidRPr="009869E4">
        <w:rPr>
          <w:rFonts w:ascii="Arial" w:eastAsia="Times New Roman" w:hAnsi="Arial" w:cs="Arial"/>
          <w:b/>
          <w:bCs/>
          <w:color w:val="000000"/>
          <w:sz w:val="24"/>
          <w:szCs w:val="24"/>
          <w:lang w:eastAsia="cs-CZ"/>
        </w:rPr>
        <w:t xml:space="preserve"> </w:t>
      </w:r>
      <w:r w:rsidRPr="009869E4">
        <w:rPr>
          <w:rFonts w:ascii="Arial" w:eastAsia="Times New Roman" w:hAnsi="Arial" w:cs="Arial"/>
          <w:sz w:val="24"/>
          <w:szCs w:val="24"/>
          <w:lang w:eastAsia="cs-CZ"/>
        </w:rPr>
        <w:t xml:space="preserve">úhrada/částečná úhrada </w:t>
      </w:r>
      <w:r w:rsidR="003D1870" w:rsidRPr="009869E4">
        <w:rPr>
          <w:rFonts w:ascii="Arial" w:eastAsia="Times New Roman" w:hAnsi="Arial" w:cs="Arial"/>
          <w:sz w:val="24"/>
          <w:szCs w:val="24"/>
          <w:lang w:eastAsia="cs-CZ"/>
        </w:rPr>
        <w:t>výdajů</w:t>
      </w:r>
      <w:r w:rsidRPr="009869E4">
        <w:rPr>
          <w:rFonts w:ascii="Arial" w:eastAsia="Times New Roman" w:hAnsi="Arial" w:cs="Arial"/>
          <w:sz w:val="24"/>
          <w:szCs w:val="24"/>
          <w:lang w:eastAsia="cs-CZ"/>
        </w:rPr>
        <w:t xml:space="preserve"> na</w:t>
      </w:r>
      <w:r w:rsidR="00F73535" w:rsidRPr="009869E4">
        <w:rPr>
          <w:rFonts w:ascii="Arial" w:eastAsia="Times New Roman" w:hAnsi="Arial" w:cs="Arial"/>
          <w:sz w:val="24"/>
          <w:szCs w:val="24"/>
          <w:lang w:eastAsia="cs-CZ"/>
        </w:rPr>
        <w:t xml:space="preserve"> </w:t>
      </w:r>
      <w:r w:rsidR="00D778E7" w:rsidRPr="009869E4">
        <w:rPr>
          <w:rFonts w:ascii="Arial" w:eastAsia="Times New Roman" w:hAnsi="Arial" w:cs="Arial"/>
          <w:sz w:val="24"/>
          <w:szCs w:val="24"/>
          <w:lang w:eastAsia="cs-CZ"/>
        </w:rPr>
        <w:t xml:space="preserve">činnost/celoroční činnost </w:t>
      </w:r>
      <w:r w:rsidR="00F73535" w:rsidRPr="009869E4">
        <w:rPr>
          <w:rFonts w:ascii="Arial" w:eastAsia="Times New Roman" w:hAnsi="Arial" w:cs="Arial"/>
          <w:sz w:val="24"/>
          <w:szCs w:val="24"/>
          <w:lang w:eastAsia="cs-CZ"/>
        </w:rPr>
        <w:t>………</w:t>
      </w:r>
      <w:r w:rsidR="009B1307" w:rsidRPr="009869E4">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 </w:t>
      </w:r>
      <w:r w:rsidR="007546F6" w:rsidRPr="009869E4">
        <w:rPr>
          <w:rFonts w:ascii="Arial" w:eastAsia="Times New Roman" w:hAnsi="Arial" w:cs="Arial"/>
          <w:sz w:val="24"/>
          <w:szCs w:val="24"/>
          <w:lang w:eastAsia="cs-CZ"/>
        </w:rPr>
        <w:t xml:space="preserve">(dále </w:t>
      </w:r>
      <w:r w:rsidR="00953452" w:rsidRPr="009869E4">
        <w:rPr>
          <w:rFonts w:ascii="Arial" w:eastAsia="Times New Roman" w:hAnsi="Arial" w:cs="Arial"/>
          <w:sz w:val="24"/>
          <w:szCs w:val="24"/>
          <w:lang w:eastAsia="cs-CZ"/>
        </w:rPr>
        <w:t xml:space="preserve">také jen </w:t>
      </w:r>
      <w:r w:rsidR="007546F6" w:rsidRPr="009869E4">
        <w:rPr>
          <w:rFonts w:ascii="Arial" w:eastAsia="Times New Roman" w:hAnsi="Arial" w:cs="Arial"/>
          <w:sz w:val="24"/>
          <w:szCs w:val="24"/>
          <w:lang w:eastAsia="cs-CZ"/>
        </w:rPr>
        <w:t xml:space="preserve">„činnost“). </w:t>
      </w:r>
      <w:proofErr w:type="gramStart"/>
      <w:r w:rsidR="008A574D" w:rsidRPr="000138B1">
        <w:rPr>
          <w:rFonts w:ascii="Arial" w:eastAsia="Times New Roman" w:hAnsi="Arial" w:cs="Arial"/>
          <w:i/>
          <w:color w:val="0000FF"/>
          <w:sz w:val="24"/>
          <w:szCs w:val="24"/>
          <w:lang w:eastAsia="cs-CZ"/>
        </w:rPr>
        <w:t>schválené</w:t>
      </w:r>
      <w:proofErr w:type="gramEnd"/>
      <w:r w:rsidR="008A574D" w:rsidRPr="000138B1">
        <w:rPr>
          <w:rFonts w:ascii="Arial" w:eastAsia="Times New Roman" w:hAnsi="Arial" w:cs="Arial"/>
          <w:i/>
          <w:color w:val="0000FF"/>
          <w:sz w:val="24"/>
          <w:szCs w:val="24"/>
          <w:lang w:eastAsia="cs-CZ"/>
        </w:rPr>
        <w:t xml:space="preserve"> žádosti – tzn. v tabulce žadatelů v materiálu, schváleném řídícím orgánem. Zde uvedený text </w:t>
      </w:r>
      <w:bookmarkStart w:id="0" w:name="_GoBack"/>
      <w:bookmarkEnd w:id="0"/>
      <w:r w:rsidR="008A574D" w:rsidRPr="000138B1">
        <w:rPr>
          <w:rFonts w:ascii="Arial" w:eastAsia="Times New Roman" w:hAnsi="Arial" w:cs="Arial"/>
          <w:i/>
          <w:color w:val="0000FF"/>
          <w:sz w:val="24"/>
          <w:szCs w:val="24"/>
          <w:lang w:eastAsia="cs-CZ"/>
        </w:rPr>
        <w:t>odpovídá obsahu sloupce Účel použití dotace na akci/činnost)</w:t>
      </w:r>
    </w:p>
    <w:p w14:paraId="30CE3239" w14:textId="3F319595" w:rsidR="00CE7F27" w:rsidRPr="000C1EFF" w:rsidRDefault="009A3DA5" w:rsidP="000C1EFF">
      <w:pPr>
        <w:numPr>
          <w:ilvl w:val="0"/>
          <w:numId w:val="16"/>
        </w:numPr>
        <w:spacing w:after="120"/>
        <w:rPr>
          <w:rFonts w:ascii="Arial" w:eastAsia="Times New Roman" w:hAnsi="Arial" w:cs="Arial"/>
          <w:sz w:val="24"/>
          <w:szCs w:val="24"/>
          <w:lang w:eastAsia="cs-CZ"/>
        </w:rPr>
      </w:pPr>
      <w:r w:rsidRPr="000C1EFF">
        <w:rPr>
          <w:rFonts w:ascii="Arial" w:eastAsia="Times New Roman" w:hAnsi="Arial" w:cs="Arial"/>
          <w:sz w:val="24"/>
          <w:szCs w:val="24"/>
          <w:lang w:eastAsia="cs-CZ"/>
        </w:rPr>
        <w:lastRenderedPageBreak/>
        <w:t xml:space="preserve">Dotace bude poskytnuta převodem na bankovní účet příjemce uvedený v záhlaví této smlouvy do 21 dnů ode dne </w:t>
      </w:r>
      <w:r w:rsidR="00D26F7A" w:rsidRPr="000C1EFF">
        <w:rPr>
          <w:rFonts w:ascii="Arial" w:eastAsia="Times New Roman" w:hAnsi="Arial" w:cs="Arial"/>
          <w:sz w:val="24"/>
          <w:szCs w:val="24"/>
          <w:lang w:eastAsia="cs-CZ"/>
        </w:rPr>
        <w:t>nabytí účinnosti</w:t>
      </w:r>
      <w:r w:rsidRPr="000C1EFF">
        <w:rPr>
          <w:rFonts w:ascii="Arial" w:eastAsia="Times New Roman" w:hAnsi="Arial" w:cs="Arial"/>
          <w:sz w:val="24"/>
          <w:szCs w:val="24"/>
          <w:lang w:eastAsia="cs-CZ"/>
        </w:rPr>
        <w:t xml:space="preserve"> této smlouvy</w:t>
      </w:r>
      <w:r w:rsidRPr="000C1EFF">
        <w:rPr>
          <w:rFonts w:ascii="Arial" w:eastAsia="Times New Roman" w:hAnsi="Arial" w:cs="Arial"/>
          <w:i/>
          <w:iCs/>
          <w:sz w:val="24"/>
          <w:szCs w:val="24"/>
          <w:lang w:eastAsia="cs-CZ"/>
        </w:rPr>
        <w:t>.</w:t>
      </w:r>
      <w:r w:rsidRPr="000C1EFF">
        <w:rPr>
          <w:rFonts w:ascii="Arial" w:eastAsia="Times New Roman" w:hAnsi="Arial" w:cs="Arial"/>
          <w:sz w:val="24"/>
          <w:szCs w:val="24"/>
          <w:lang w:eastAsia="cs-CZ"/>
        </w:rPr>
        <w:t xml:space="preserve"> </w:t>
      </w:r>
      <w:r w:rsidR="00711F5A" w:rsidRPr="000C1EFF">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7207D6" w:rsidRPr="000C1EFF">
        <w:rPr>
          <w:rFonts w:ascii="Arial" w:eastAsia="Times New Roman" w:hAnsi="Arial" w:cs="Arial"/>
          <w:i/>
          <w:sz w:val="24"/>
          <w:szCs w:val="24"/>
          <w:lang w:eastAsia="cs-CZ"/>
        </w:rPr>
        <w:t xml:space="preserve"> </w:t>
      </w:r>
      <w:r w:rsidR="004538AD" w:rsidRPr="000C1EFF">
        <w:rPr>
          <w:rFonts w:ascii="Arial" w:eastAsia="Times New Roman" w:hAnsi="Arial" w:cs="Arial"/>
          <w:iCs/>
          <w:sz w:val="24"/>
          <w:szCs w:val="24"/>
          <w:lang w:eastAsia="cs-CZ"/>
        </w:rPr>
        <w:t xml:space="preserve">Pro potřeby veřejné podpory – podpory malého rozsahu (podpory de </w:t>
      </w:r>
      <w:proofErr w:type="spellStart"/>
      <w:r w:rsidR="004538AD" w:rsidRPr="000C1EFF">
        <w:rPr>
          <w:rFonts w:ascii="Arial" w:eastAsia="Times New Roman" w:hAnsi="Arial" w:cs="Arial"/>
          <w:iCs/>
          <w:sz w:val="24"/>
          <w:szCs w:val="24"/>
          <w:lang w:eastAsia="cs-CZ"/>
        </w:rPr>
        <w:t>minimis</w:t>
      </w:r>
      <w:proofErr w:type="spellEnd"/>
      <w:r w:rsidR="004538AD" w:rsidRPr="000C1EFF">
        <w:rPr>
          <w:rFonts w:ascii="Arial" w:eastAsia="Times New Roman" w:hAnsi="Arial" w:cs="Arial"/>
          <w:iCs/>
          <w:sz w:val="24"/>
          <w:szCs w:val="24"/>
          <w:lang w:eastAsia="cs-CZ"/>
        </w:rPr>
        <w:t xml:space="preserve">) se za den poskytnutí dotace považuje den, kdy </w:t>
      </w:r>
      <w:r w:rsidR="00C20839" w:rsidRPr="000C1EFF">
        <w:rPr>
          <w:rFonts w:ascii="Arial" w:eastAsia="Times New Roman" w:hAnsi="Arial" w:cs="Arial"/>
          <w:iCs/>
          <w:sz w:val="24"/>
          <w:szCs w:val="24"/>
          <w:lang w:eastAsia="cs-CZ"/>
        </w:rPr>
        <w:t>tato s</w:t>
      </w:r>
      <w:r w:rsidR="004538AD" w:rsidRPr="000C1EFF">
        <w:rPr>
          <w:rFonts w:ascii="Arial" w:eastAsia="Times New Roman" w:hAnsi="Arial" w:cs="Arial"/>
          <w:iCs/>
          <w:sz w:val="24"/>
          <w:szCs w:val="24"/>
          <w:lang w:eastAsia="cs-CZ"/>
        </w:rPr>
        <w:t>mlouva nab</w:t>
      </w:r>
      <w:r w:rsidR="00DD3D48" w:rsidRPr="000C1EFF">
        <w:rPr>
          <w:rFonts w:ascii="Arial" w:eastAsia="Times New Roman" w:hAnsi="Arial" w:cs="Arial"/>
          <w:iCs/>
          <w:sz w:val="24"/>
          <w:szCs w:val="24"/>
          <w:lang w:eastAsia="cs-CZ"/>
        </w:rPr>
        <w:t>y</w:t>
      </w:r>
      <w:r w:rsidR="004538AD" w:rsidRPr="000C1EFF">
        <w:rPr>
          <w:rFonts w:ascii="Arial" w:eastAsia="Times New Roman" w:hAnsi="Arial" w:cs="Arial"/>
          <w:iCs/>
          <w:sz w:val="24"/>
          <w:szCs w:val="24"/>
          <w:lang w:eastAsia="cs-CZ"/>
        </w:rPr>
        <w:t>de účinnosti</w:t>
      </w:r>
      <w:r w:rsidR="004538AD" w:rsidRPr="000C1EFF">
        <w:rPr>
          <w:rFonts w:ascii="Arial" w:eastAsia="Times New Roman" w:hAnsi="Arial" w:cs="Arial"/>
          <w:iCs/>
          <w:strike/>
          <w:sz w:val="24"/>
          <w:szCs w:val="24"/>
          <w:lang w:eastAsia="cs-CZ"/>
        </w:rPr>
        <w:t>.</w:t>
      </w:r>
      <w:r w:rsidR="004538AD" w:rsidRPr="000C1EFF">
        <w:rPr>
          <w:rFonts w:ascii="Arial" w:eastAsia="Times New Roman" w:hAnsi="Arial" w:cs="Arial"/>
          <w:i/>
          <w:strike/>
          <w:sz w:val="24"/>
          <w:szCs w:val="24"/>
          <w:lang w:eastAsia="cs-CZ"/>
        </w:rPr>
        <w:t xml:space="preserve"> </w:t>
      </w:r>
    </w:p>
    <w:p w14:paraId="11B809B4" w14:textId="1608F3A9" w:rsidR="000C1EFF" w:rsidRPr="000C1EFF" w:rsidRDefault="00826F10" w:rsidP="000C1EFF">
      <w:pPr>
        <w:spacing w:after="120"/>
        <w:ind w:left="567" w:firstLine="0"/>
        <w:rPr>
          <w:rFonts w:ascii="Arial" w:eastAsia="Times New Roman" w:hAnsi="Arial" w:cs="Arial"/>
          <w:sz w:val="24"/>
          <w:szCs w:val="24"/>
          <w:lang w:eastAsia="cs-CZ"/>
        </w:rPr>
      </w:pPr>
      <w:r w:rsidRPr="00CE7F27">
        <w:rPr>
          <w:rFonts w:ascii="Arial" w:eastAsia="Times New Roman" w:hAnsi="Arial" w:cs="Arial"/>
          <w:sz w:val="24"/>
          <w:szCs w:val="24"/>
          <w:lang w:eastAsia="cs-CZ"/>
        </w:rPr>
        <w:t xml:space="preserve">Pokud příjemce podal žádost o dotaci elektronicky e-mailem formou </w:t>
      </w:r>
      <w:proofErr w:type="spellStart"/>
      <w:r w:rsidRPr="00CE7F27">
        <w:rPr>
          <w:rFonts w:ascii="Arial" w:eastAsia="Times New Roman" w:hAnsi="Arial" w:cs="Arial"/>
          <w:sz w:val="24"/>
          <w:szCs w:val="24"/>
          <w:lang w:eastAsia="cs-CZ"/>
        </w:rPr>
        <w:t>skenu</w:t>
      </w:r>
      <w:proofErr w:type="spellEnd"/>
      <w:r w:rsidRPr="00CE7F27">
        <w:rPr>
          <w:rFonts w:ascii="Arial" w:eastAsia="Times New Roman" w:hAnsi="Arial" w:cs="Arial"/>
          <w:sz w:val="24"/>
          <w:szCs w:val="24"/>
          <w:lang w:eastAsia="cs-CZ"/>
        </w:rPr>
        <w:t xml:space="preserve"> žádosti ve formátu PDF, tj. způsobem uvedeným v bodu 8.3.1 písm. </w:t>
      </w:r>
      <w:r w:rsidR="00CE7F27" w:rsidRPr="00CE7F27">
        <w:rPr>
          <w:rFonts w:ascii="Arial" w:eastAsia="Times New Roman" w:hAnsi="Arial" w:cs="Arial"/>
          <w:sz w:val="24"/>
          <w:szCs w:val="24"/>
          <w:lang w:eastAsia="cs-CZ"/>
        </w:rPr>
        <w:t>e</w:t>
      </w:r>
      <w:r w:rsidRPr="00CE7F27">
        <w:rPr>
          <w:rFonts w:ascii="Arial" w:eastAsia="Times New Roman" w:hAnsi="Arial" w:cs="Arial"/>
          <w:sz w:val="24"/>
          <w:szCs w:val="24"/>
          <w:lang w:eastAsia="cs-CZ"/>
        </w:rPr>
        <w:t xml:space="preserve">)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w:t>
      </w:r>
      <w:r w:rsidR="00CE7F27" w:rsidRPr="00CE7F27">
        <w:rPr>
          <w:rFonts w:ascii="Arial" w:eastAsia="Times New Roman" w:hAnsi="Arial" w:cs="Arial"/>
          <w:sz w:val="24"/>
          <w:szCs w:val="24"/>
          <w:lang w:eastAsia="cs-CZ"/>
        </w:rPr>
        <w:t>e</w:t>
      </w:r>
      <w:r w:rsidRPr="00CE7F27">
        <w:rPr>
          <w:rFonts w:ascii="Arial" w:eastAsia="Times New Roman" w:hAnsi="Arial" w:cs="Arial"/>
          <w:sz w:val="24"/>
          <w:szCs w:val="24"/>
          <w:lang w:eastAsia="cs-CZ"/>
        </w:rPr>
        <w:t>) Pravidel.</w:t>
      </w:r>
    </w:p>
    <w:p w14:paraId="658E57FF" w14:textId="72FDABBF" w:rsidR="000C1EFF" w:rsidRPr="000C1EFF" w:rsidRDefault="000C1EFF" w:rsidP="000C1EFF">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3C9258D3" w14:textId="0D5D466A"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8" w14:textId="77777777"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8E0C750" w14:textId="5085B5F5" w:rsidR="000138B1" w:rsidRPr="00CE7F27" w:rsidRDefault="00054974" w:rsidP="001936DC">
      <w:pPr>
        <w:numPr>
          <w:ilvl w:val="0"/>
          <w:numId w:val="34"/>
        </w:numPr>
        <w:tabs>
          <w:tab w:val="left" w:pos="8100"/>
        </w:tabs>
        <w:spacing w:after="120"/>
        <w:rPr>
          <w:rFonts w:ascii="Arial" w:eastAsia="Times New Roman" w:hAnsi="Arial" w:cs="Arial"/>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pravidly </w:t>
      </w:r>
      <w:r w:rsidR="000138B1" w:rsidRPr="00CE7F27">
        <w:rPr>
          <w:rFonts w:ascii="Arial" w:eastAsia="Times New Roman" w:hAnsi="Arial" w:cs="Arial"/>
          <w:sz w:val="24"/>
          <w:szCs w:val="24"/>
          <w:lang w:eastAsia="cs-CZ"/>
        </w:rPr>
        <w:t>P</w:t>
      </w:r>
      <w:r w:rsidRPr="00CE7F27">
        <w:rPr>
          <w:rFonts w:ascii="Arial" w:eastAsia="Times New Roman" w:hAnsi="Arial" w:cs="Arial"/>
          <w:sz w:val="24"/>
          <w:szCs w:val="24"/>
          <w:lang w:eastAsia="cs-CZ"/>
        </w:rPr>
        <w:t xml:space="preserve">rogramu </w:t>
      </w:r>
      <w:r w:rsidR="000138B1" w:rsidRPr="00CE7F27">
        <w:rPr>
          <w:rFonts w:ascii="Arial" w:eastAsia="Times New Roman" w:hAnsi="Arial" w:cs="Arial"/>
          <w:sz w:val="24"/>
          <w:szCs w:val="24"/>
          <w:lang w:eastAsia="cs-CZ"/>
        </w:rPr>
        <w:t xml:space="preserve">pro oblast protidrogové prevence v roce 2020 </w:t>
      </w:r>
      <w:r w:rsidRPr="00CE7F27">
        <w:rPr>
          <w:rFonts w:ascii="Arial" w:eastAsia="Times New Roman" w:hAnsi="Arial" w:cs="Arial"/>
          <w:sz w:val="24"/>
          <w:szCs w:val="24"/>
          <w:lang w:eastAsia="cs-CZ"/>
        </w:rPr>
        <w:t xml:space="preserve">pro dotační titul </w:t>
      </w:r>
      <w:r w:rsidR="000138B1" w:rsidRPr="00CE7F27">
        <w:rPr>
          <w:rFonts w:ascii="Arial" w:eastAsia="Times New Roman" w:hAnsi="Arial" w:cs="Arial"/>
          <w:sz w:val="24"/>
          <w:szCs w:val="24"/>
          <w:lang w:eastAsia="cs-CZ"/>
        </w:rPr>
        <w:t>11_02_</w:t>
      </w:r>
      <w:r w:rsidR="001936DC">
        <w:rPr>
          <w:rFonts w:ascii="Arial" w:eastAsia="Times New Roman" w:hAnsi="Arial" w:cs="Arial"/>
          <w:sz w:val="24"/>
          <w:szCs w:val="24"/>
          <w:lang w:eastAsia="cs-CZ"/>
        </w:rPr>
        <w:t>5</w:t>
      </w:r>
      <w:r w:rsidR="000138B1" w:rsidRPr="00CE7F27">
        <w:rPr>
          <w:rFonts w:ascii="Arial" w:eastAsia="Times New Roman" w:hAnsi="Arial" w:cs="Arial"/>
          <w:sz w:val="24"/>
          <w:szCs w:val="24"/>
          <w:lang w:eastAsia="cs-CZ"/>
        </w:rPr>
        <w:t>_</w:t>
      </w:r>
      <w:r w:rsidR="001936DC" w:rsidRPr="001936DC">
        <w:rPr>
          <w:rFonts w:ascii="Arial" w:eastAsia="Times New Roman" w:hAnsi="Arial" w:cs="Arial"/>
          <w:sz w:val="24"/>
          <w:szCs w:val="24"/>
          <w:lang w:eastAsia="cs-CZ"/>
        </w:rPr>
        <w:t>Specifická selektivní a indikovaná primární prevence</w:t>
      </w:r>
      <w:r w:rsidR="000138B1" w:rsidRPr="00CE7F27">
        <w:rPr>
          <w:rFonts w:ascii="Arial" w:eastAsia="Times New Roman" w:hAnsi="Arial" w:cs="Arial"/>
          <w:sz w:val="24"/>
          <w:szCs w:val="24"/>
          <w:lang w:eastAsia="cs-CZ"/>
        </w:rPr>
        <w:t xml:space="preserve"> </w:t>
      </w:r>
      <w:r w:rsidR="00BE2E89" w:rsidRPr="00CE7F27">
        <w:rPr>
          <w:rFonts w:ascii="Arial" w:eastAsia="Times New Roman" w:hAnsi="Arial" w:cs="Arial"/>
          <w:iCs/>
          <w:sz w:val="24"/>
          <w:szCs w:val="24"/>
          <w:lang w:eastAsia="cs-CZ"/>
        </w:rPr>
        <w:t>(dále také jen „Pravidla“)</w:t>
      </w:r>
    </w:p>
    <w:p w14:paraId="2091E7FE" w14:textId="04B6566E" w:rsidR="00054974" w:rsidRPr="009869E4" w:rsidRDefault="000138B1" w:rsidP="00607250">
      <w:pPr>
        <w:tabs>
          <w:tab w:val="left" w:pos="8100"/>
        </w:tabs>
        <w:spacing w:after="120"/>
        <w:ind w:left="567" w:hanging="425"/>
        <w:rPr>
          <w:rFonts w:ascii="Arial" w:eastAsia="Times New Roman" w:hAnsi="Arial" w:cs="Arial"/>
          <w:iCs/>
          <w:sz w:val="24"/>
          <w:szCs w:val="24"/>
          <w:lang w:eastAsia="cs-CZ"/>
        </w:rPr>
      </w:pPr>
      <w:r>
        <w:rPr>
          <w:rFonts w:ascii="Arial" w:eastAsia="Times New Roman" w:hAnsi="Arial" w:cs="Arial"/>
          <w:iCs/>
          <w:sz w:val="24"/>
          <w:szCs w:val="24"/>
          <w:lang w:eastAsia="cs-CZ"/>
        </w:rPr>
        <w:t xml:space="preserve">      </w:t>
      </w:r>
      <w:r w:rsidR="00054974">
        <w:rPr>
          <w:rFonts w:ascii="Arial" w:eastAsia="Times New Roman" w:hAnsi="Arial" w:cs="Arial"/>
          <w:sz w:val="24"/>
          <w:szCs w:val="24"/>
          <w:lang w:eastAsia="cs-CZ"/>
        </w:rPr>
        <w:t xml:space="preserve">Příjemce je povinen řídit se Pravidly. </w:t>
      </w:r>
      <w:r w:rsidR="00054974" w:rsidRPr="00D11E64">
        <w:rPr>
          <w:rFonts w:ascii="Arial" w:eastAsia="Times New Roman" w:hAnsi="Arial" w:cs="Arial"/>
          <w:iCs/>
          <w:sz w:val="24"/>
          <w:szCs w:val="24"/>
          <w:lang w:eastAsia="cs-CZ"/>
        </w:rPr>
        <w:t xml:space="preserve">V případě odchylného </w:t>
      </w:r>
      <w:r w:rsidR="00054974">
        <w:rPr>
          <w:rFonts w:ascii="Arial" w:eastAsia="Times New Roman" w:hAnsi="Arial" w:cs="Arial"/>
          <w:iCs/>
          <w:sz w:val="24"/>
          <w:szCs w:val="24"/>
          <w:lang w:eastAsia="cs-CZ"/>
        </w:rPr>
        <w:t>zněn</w:t>
      </w:r>
      <w:r w:rsidR="00054974" w:rsidRPr="00D11E64">
        <w:rPr>
          <w:rFonts w:ascii="Arial" w:eastAsia="Times New Roman" w:hAnsi="Arial" w:cs="Arial"/>
          <w:iCs/>
          <w:sz w:val="24"/>
          <w:szCs w:val="24"/>
          <w:lang w:eastAsia="cs-CZ"/>
        </w:rPr>
        <w:t>í Pravidel a</w:t>
      </w:r>
      <w:r w:rsidR="00054974">
        <w:rPr>
          <w:rFonts w:ascii="Arial" w:eastAsia="Times New Roman" w:hAnsi="Arial" w:cs="Arial"/>
          <w:iCs/>
          <w:sz w:val="24"/>
          <w:szCs w:val="24"/>
          <w:lang w:eastAsia="cs-CZ"/>
        </w:rPr>
        <w:t> </w:t>
      </w:r>
      <w:r w:rsidR="00054974" w:rsidRPr="00D11E64">
        <w:rPr>
          <w:rFonts w:ascii="Arial" w:eastAsia="Times New Roman" w:hAnsi="Arial" w:cs="Arial"/>
          <w:iCs/>
          <w:sz w:val="24"/>
          <w:szCs w:val="24"/>
          <w:lang w:eastAsia="cs-CZ"/>
        </w:rPr>
        <w:t>této</w:t>
      </w:r>
      <w:r w:rsidR="00607250">
        <w:rPr>
          <w:rFonts w:ascii="Arial" w:eastAsia="Times New Roman" w:hAnsi="Arial" w:cs="Arial"/>
          <w:iCs/>
          <w:sz w:val="24"/>
          <w:szCs w:val="24"/>
          <w:lang w:eastAsia="cs-CZ"/>
        </w:rPr>
        <w:t xml:space="preserve"> </w:t>
      </w:r>
      <w:r w:rsidR="00054974" w:rsidRPr="00D11E64">
        <w:rPr>
          <w:rFonts w:ascii="Arial" w:eastAsia="Times New Roman" w:hAnsi="Arial" w:cs="Arial"/>
          <w:iCs/>
          <w:sz w:val="24"/>
          <w:szCs w:val="24"/>
          <w:lang w:eastAsia="cs-CZ"/>
        </w:rPr>
        <w:t xml:space="preserve">smlouvy </w:t>
      </w:r>
      <w:r w:rsidR="00054974" w:rsidRPr="009869E4">
        <w:rPr>
          <w:rFonts w:ascii="Arial" w:eastAsia="Times New Roman" w:hAnsi="Arial" w:cs="Arial"/>
          <w:iCs/>
          <w:sz w:val="24"/>
          <w:szCs w:val="24"/>
          <w:lang w:eastAsia="cs-CZ"/>
        </w:rPr>
        <w:t>mají přednost ustanovení této smlouvy.</w:t>
      </w:r>
    </w:p>
    <w:p w14:paraId="187DB99E" w14:textId="7DA58C72"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Příjemce</w:t>
      </w:r>
      <w:r w:rsidRPr="009869E4">
        <w:rPr>
          <w:rFonts w:ascii="Arial" w:eastAsia="Times New Roman" w:hAnsi="Arial" w:cs="Arial"/>
          <w:sz w:val="24"/>
          <w:szCs w:val="24"/>
          <w:lang w:eastAsia="cs-CZ"/>
        </w:rPr>
        <w:t xml:space="preserve"> je oprávněn dotaci použít pouze </w:t>
      </w:r>
      <w:proofErr w:type="gramStart"/>
      <w:r w:rsidRPr="00CE7F27">
        <w:rPr>
          <w:rFonts w:ascii="Arial" w:eastAsia="Times New Roman" w:hAnsi="Arial" w:cs="Arial"/>
          <w:i/>
          <w:sz w:val="24"/>
          <w:szCs w:val="24"/>
          <w:lang w:eastAsia="cs-CZ"/>
        </w:rPr>
        <w:t>na</w:t>
      </w:r>
      <w:proofErr w:type="gramEnd"/>
      <w:r w:rsidR="000138B1" w:rsidRPr="00CE7F27">
        <w:rPr>
          <w:rFonts w:ascii="Arial" w:eastAsia="Times New Roman" w:hAnsi="Arial" w:cs="Arial"/>
          <w:i/>
          <w:sz w:val="24"/>
          <w:szCs w:val="24"/>
          <w:lang w:eastAsia="cs-CZ"/>
        </w:rPr>
        <w:t xml:space="preserve"> konkrétně dle žádosti</w:t>
      </w:r>
      <w:r w:rsidRPr="00CE7F27">
        <w:rPr>
          <w:rFonts w:ascii="Arial" w:eastAsia="Times New Roman" w:hAnsi="Arial" w:cs="Arial"/>
          <w:sz w:val="24"/>
          <w:szCs w:val="24"/>
          <w:lang w:eastAsia="cs-CZ"/>
        </w:rPr>
        <w:t xml:space="preserve"> </w:t>
      </w:r>
      <w:r w:rsidRPr="009869E4">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4D5068">
        <w:rPr>
          <w:rFonts w:ascii="Arial" w:eastAsia="Times New Roman" w:hAnsi="Arial" w:cs="Arial"/>
          <w:i/>
          <w:color w:val="0000FF"/>
          <w:sz w:val="24"/>
          <w:szCs w:val="24"/>
          <w:lang w:eastAsia="cs-CZ"/>
        </w:rPr>
        <w:t xml:space="preserve">5.4 písm. c) a odst. </w:t>
      </w:r>
      <w:r w:rsidR="004D5068" w:rsidRPr="003E0167">
        <w:rPr>
          <w:rFonts w:ascii="Arial" w:eastAsia="Times New Roman" w:hAnsi="Arial" w:cs="Arial"/>
          <w:i/>
          <w:color w:val="0000FF"/>
          <w:sz w:val="24"/>
          <w:szCs w:val="24"/>
          <w:lang w:eastAsia="cs-CZ"/>
        </w:rPr>
        <w:t>11.</w:t>
      </w:r>
      <w:r w:rsidR="004D5068">
        <w:rPr>
          <w:rFonts w:ascii="Arial" w:eastAsia="Times New Roman" w:hAnsi="Arial" w:cs="Arial"/>
          <w:i/>
          <w:color w:val="0000FF"/>
          <w:sz w:val="24"/>
          <w:szCs w:val="24"/>
          <w:lang w:eastAsia="cs-CZ"/>
        </w:rPr>
        <w:t>8</w:t>
      </w:r>
      <w:r w:rsidR="004D5068" w:rsidRPr="003E0167">
        <w:rPr>
          <w:rFonts w:ascii="Arial" w:eastAsia="Times New Roman" w:hAnsi="Arial" w:cs="Arial"/>
          <w:i/>
          <w:color w:val="0000FF"/>
          <w:sz w:val="24"/>
          <w:szCs w:val="24"/>
          <w:lang w:eastAsia="cs-CZ"/>
        </w:rPr>
        <w:t xml:space="preserve"> Pravidel</w:t>
      </w:r>
      <w:r w:rsidRPr="009869E4">
        <w:rPr>
          <w:rFonts w:ascii="Arial" w:eastAsia="Times New Roman" w:hAnsi="Arial" w:cs="Arial"/>
          <w:i/>
          <w:color w:val="0000FF"/>
          <w:sz w:val="24"/>
          <w:szCs w:val="24"/>
          <w:lang w:eastAsia="cs-CZ"/>
        </w:rPr>
        <w:t>)</w:t>
      </w:r>
      <w:r w:rsidR="001864F7">
        <w:rPr>
          <w:rFonts w:ascii="Arial" w:eastAsia="Times New Roman" w:hAnsi="Arial" w:cs="Arial"/>
          <w:i/>
          <w:color w:val="0000FF"/>
          <w:sz w:val="24"/>
          <w:szCs w:val="24"/>
          <w:lang w:eastAsia="cs-CZ"/>
        </w:rPr>
        <w:t>.</w:t>
      </w:r>
    </w:p>
    <w:p w14:paraId="2A469AAC" w14:textId="77777777" w:rsidR="00054974" w:rsidRPr="009869E4" w:rsidRDefault="00054974" w:rsidP="00054974">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 xml:space="preserve">Je-li příjemce plátce daně z přidané hodnoty (dále jen </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DPH</w:t>
      </w:r>
      <w:r w:rsidR="00E46C21" w:rsidRPr="009869E4">
        <w:rPr>
          <w:rFonts w:ascii="Arial" w:eastAsia="Times New Roman" w:hAnsi="Arial" w:cs="Arial"/>
          <w:iCs/>
          <w:sz w:val="24"/>
          <w:szCs w:val="24"/>
          <w:lang w:eastAsia="cs-CZ"/>
        </w:rPr>
        <w:t>“</w:t>
      </w:r>
      <w:r w:rsidRPr="009869E4">
        <w:rPr>
          <w:rFonts w:ascii="Arial" w:eastAsia="Times New Roman" w:hAnsi="Arial" w:cs="Arial"/>
          <w:iCs/>
          <w:sz w:val="24"/>
          <w:szCs w:val="24"/>
          <w:lang w:eastAsia="cs-CZ"/>
        </w:rPr>
        <w:t>) a může uplatnit odpočet DPH ve vazbě na ekonomickou činnost, která zakládá nárok na odpočet daně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75 ZDPH nebo krácené výši podle §</w:t>
      </w:r>
      <w:r w:rsidR="00BD263F" w:rsidRPr="009869E4">
        <w:rPr>
          <w:rFonts w:ascii="Arial" w:eastAsia="Times New Roman" w:hAnsi="Arial" w:cs="Arial"/>
          <w:iCs/>
          <w:sz w:val="24"/>
          <w:szCs w:val="24"/>
          <w:lang w:eastAsia="cs-CZ"/>
        </w:rPr>
        <w:t> </w:t>
      </w:r>
      <w:r w:rsidRPr="009869E4">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sidRPr="009869E4">
        <w:rPr>
          <w:rFonts w:ascii="Arial" w:eastAsia="Times New Roman" w:hAnsi="Arial" w:cs="Arial"/>
          <w:iCs/>
          <w:sz w:val="24"/>
          <w:szCs w:val="24"/>
          <w:lang w:eastAsia="cs-CZ"/>
        </w:rPr>
        <w:lastRenderedPageBreak/>
        <w:t>činnosti</w:t>
      </w:r>
      <w:r w:rsidRPr="009869E4">
        <w:rPr>
          <w:rFonts w:ascii="Arial" w:eastAsia="Times New Roman" w:hAnsi="Arial" w:cs="Arial"/>
          <w:iCs/>
          <w:sz w:val="24"/>
          <w:szCs w:val="24"/>
          <w:lang w:eastAsia="cs-CZ"/>
        </w:rPr>
        <w:t>, na kter</w:t>
      </w:r>
      <w:r w:rsidR="00826C2B" w:rsidRPr="009869E4">
        <w:rPr>
          <w:rFonts w:ascii="Arial" w:eastAsia="Times New Roman" w:hAnsi="Arial" w:cs="Arial"/>
          <w:iCs/>
          <w:sz w:val="24"/>
          <w:szCs w:val="24"/>
          <w:lang w:eastAsia="cs-CZ"/>
        </w:rPr>
        <w:t>ou</w:t>
      </w:r>
      <w:r w:rsidRPr="009869E4">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w:t>
      </w:r>
      <w:r>
        <w:rPr>
          <w:rFonts w:ascii="Arial" w:eastAsia="Times New Roman" w:hAnsi="Arial" w:cs="Arial"/>
          <w:iCs/>
          <w:sz w:val="24"/>
          <w:szCs w:val="24"/>
          <w:lang w:eastAsia="cs-CZ"/>
        </w:rPr>
        <w:t xml:space="preserve">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294F35F9" w:rsidR="009A3DA5" w:rsidRPr="009869E4"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w:t>
      </w:r>
      <w:r w:rsidRPr="000138B1">
        <w:rPr>
          <w:rFonts w:ascii="Arial" w:eastAsia="Times New Roman" w:hAnsi="Arial" w:cs="Arial"/>
          <w:iCs/>
          <w:sz w:val="24"/>
          <w:szCs w:val="24"/>
          <w:lang w:eastAsia="cs-CZ"/>
        </w:rPr>
        <w:t>s opravou odpočtu podle §</w:t>
      </w:r>
      <w:r w:rsidR="00BD263F" w:rsidRPr="000138B1">
        <w:rPr>
          <w:rFonts w:ascii="Arial" w:eastAsia="Times New Roman" w:hAnsi="Arial" w:cs="Arial"/>
          <w:iCs/>
          <w:sz w:val="24"/>
          <w:szCs w:val="24"/>
          <w:lang w:eastAsia="cs-CZ"/>
        </w:rPr>
        <w:t> </w:t>
      </w:r>
      <w:r w:rsidRPr="000138B1">
        <w:rPr>
          <w:rFonts w:ascii="Arial" w:eastAsia="Times New Roman" w:hAnsi="Arial" w:cs="Arial"/>
          <w:iCs/>
          <w:sz w:val="24"/>
          <w:szCs w:val="24"/>
          <w:lang w:eastAsia="cs-CZ"/>
        </w:rPr>
        <w:t>75 ZDPH</w:t>
      </w:r>
      <w:r w:rsidR="00375D6A" w:rsidRPr="000138B1">
        <w:rPr>
          <w:rFonts w:ascii="Arial" w:eastAsia="Times New Roman" w:hAnsi="Arial" w:cs="Arial"/>
          <w:iCs/>
          <w:sz w:val="24"/>
          <w:szCs w:val="24"/>
          <w:lang w:eastAsia="cs-CZ"/>
        </w:rPr>
        <w:t>, vypořádáním odpo</w:t>
      </w:r>
      <w:r w:rsidR="005E267D" w:rsidRPr="000138B1">
        <w:rPr>
          <w:rFonts w:ascii="Arial" w:eastAsia="Times New Roman" w:hAnsi="Arial" w:cs="Arial"/>
          <w:iCs/>
          <w:sz w:val="24"/>
          <w:szCs w:val="24"/>
          <w:lang w:eastAsia="cs-CZ"/>
        </w:rPr>
        <w:t>č</w:t>
      </w:r>
      <w:r w:rsidR="00375D6A" w:rsidRPr="000138B1">
        <w:rPr>
          <w:rFonts w:ascii="Arial" w:eastAsia="Times New Roman" w:hAnsi="Arial" w:cs="Arial"/>
          <w:iCs/>
          <w:sz w:val="24"/>
          <w:szCs w:val="24"/>
          <w:lang w:eastAsia="cs-CZ"/>
        </w:rPr>
        <w:t>tu podle § 76 ZDPH</w:t>
      </w:r>
      <w:r w:rsidRPr="000138B1">
        <w:rPr>
          <w:rFonts w:ascii="Arial" w:eastAsia="Times New Roman" w:hAnsi="Arial" w:cs="Arial"/>
          <w:iCs/>
          <w:sz w:val="24"/>
          <w:szCs w:val="24"/>
          <w:lang w:eastAsia="cs-CZ"/>
        </w:rPr>
        <w:t xml:space="preserve"> a úpravou</w:t>
      </w:r>
      <w:r w:rsidRPr="00FF0879">
        <w:rPr>
          <w:rFonts w:ascii="Arial" w:eastAsia="Times New Roman" w:hAnsi="Arial" w:cs="Arial"/>
          <w:iCs/>
          <w:sz w:val="24"/>
          <w:szCs w:val="24"/>
          <w:lang w:eastAsia="cs-CZ"/>
        </w:rPr>
        <w:t xml:space="preserve">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Pr="009869E4" w:rsidRDefault="009A3DA5" w:rsidP="009A3DA5">
      <w:pPr>
        <w:spacing w:after="120"/>
        <w:ind w:left="567" w:firstLine="0"/>
        <w:rPr>
          <w:rFonts w:ascii="Arial" w:eastAsia="Times New Roman" w:hAnsi="Arial" w:cs="Arial"/>
          <w:i/>
          <w:iCs/>
          <w:sz w:val="24"/>
          <w:szCs w:val="24"/>
          <w:lang w:eastAsia="cs-CZ"/>
        </w:rPr>
      </w:pPr>
      <w:r w:rsidRPr="009869E4">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9869E4">
        <w:rPr>
          <w:rFonts w:ascii="Arial" w:eastAsia="Times New Roman" w:hAnsi="Arial" w:cs="Arial"/>
          <w:iCs/>
          <w:sz w:val="24"/>
          <w:szCs w:val="24"/>
          <w:lang w:eastAsia="cs-CZ"/>
        </w:rPr>
        <w:t>ust</w:t>
      </w:r>
      <w:proofErr w:type="spellEnd"/>
      <w:r w:rsidRPr="009869E4">
        <w:rPr>
          <w:rFonts w:ascii="Arial" w:eastAsia="Times New Roman" w:hAnsi="Arial" w:cs="Arial"/>
          <w:iCs/>
          <w:sz w:val="24"/>
          <w:szCs w:val="24"/>
          <w:lang w:eastAsia="cs-CZ"/>
        </w:rPr>
        <w:t>. § 22 zákona č. 250/2000 Sb., o rozpočtových pravidlech územních rozpočtů</w:t>
      </w:r>
      <w:r w:rsidR="008F66A3" w:rsidRPr="009869E4">
        <w:rPr>
          <w:rFonts w:ascii="Arial" w:eastAsia="Times New Roman" w:hAnsi="Arial" w:cs="Arial"/>
          <w:iCs/>
          <w:sz w:val="24"/>
          <w:szCs w:val="24"/>
          <w:lang w:eastAsia="cs-CZ"/>
        </w:rPr>
        <w:t>, ve znění pozdějších předpisů.</w:t>
      </w:r>
    </w:p>
    <w:p w14:paraId="3C9258E0" w14:textId="198822C6" w:rsidR="009A3DA5" w:rsidRPr="009869E4" w:rsidRDefault="009A3DA5" w:rsidP="009A3DA5">
      <w:pPr>
        <w:spacing w:after="120"/>
        <w:ind w:left="567" w:firstLine="0"/>
        <w:rPr>
          <w:rFonts w:ascii="Arial" w:eastAsia="Times New Roman" w:hAnsi="Arial" w:cs="Arial"/>
          <w:iCs/>
          <w:sz w:val="24"/>
          <w:szCs w:val="24"/>
          <w:lang w:eastAsia="cs-CZ"/>
        </w:rPr>
      </w:pPr>
      <w:r w:rsidRPr="009869E4">
        <w:rPr>
          <w:rFonts w:ascii="Arial" w:eastAsia="Times New Roman" w:hAnsi="Arial" w:cs="Arial"/>
          <w:iCs/>
          <w:sz w:val="24"/>
          <w:szCs w:val="24"/>
          <w:lang w:eastAsia="cs-CZ"/>
        </w:rPr>
        <w:t>Dotaci nelze rovněž p</w:t>
      </w:r>
      <w:r w:rsidR="00632D35" w:rsidRPr="009869E4">
        <w:rPr>
          <w:rFonts w:ascii="Arial" w:eastAsia="Times New Roman" w:hAnsi="Arial" w:cs="Arial"/>
          <w:iCs/>
          <w:sz w:val="24"/>
          <w:szCs w:val="24"/>
          <w:lang w:eastAsia="cs-CZ"/>
        </w:rPr>
        <w:t>oužít na úhradu ostatních daní.</w:t>
      </w:r>
    </w:p>
    <w:p w14:paraId="3C9258E3" w14:textId="6B086EC4" w:rsidR="009A3DA5" w:rsidRPr="009869E4" w:rsidRDefault="009A3DA5" w:rsidP="009A3DA5">
      <w:pPr>
        <w:spacing w:after="120"/>
        <w:ind w:left="567" w:firstLine="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je povinen vést dotaci ve svém účetnictví odděleně.</w:t>
      </w:r>
    </w:p>
    <w:p w14:paraId="1C2524A5" w14:textId="482333B2" w:rsidR="005A477A" w:rsidRPr="009869E4" w:rsidRDefault="005A477A" w:rsidP="00CE7F27">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sz w:val="24"/>
          <w:szCs w:val="24"/>
          <w:lang w:eastAsia="cs-CZ"/>
        </w:rPr>
        <w:t xml:space="preserve">Příjemce je povinen použít poskytnutou dotaci nejpozději </w:t>
      </w:r>
      <w:r w:rsidRPr="00CE7F27">
        <w:rPr>
          <w:rFonts w:ascii="Arial" w:eastAsia="Times New Roman" w:hAnsi="Arial" w:cs="Arial"/>
          <w:sz w:val="24"/>
          <w:szCs w:val="24"/>
          <w:lang w:eastAsia="cs-CZ"/>
        </w:rPr>
        <w:t xml:space="preserve">do </w:t>
      </w:r>
      <w:proofErr w:type="gramStart"/>
      <w:r w:rsidR="00E52878" w:rsidRPr="00CE7F27">
        <w:rPr>
          <w:rFonts w:ascii="Arial" w:eastAsia="Times New Roman" w:hAnsi="Arial" w:cs="Arial"/>
          <w:sz w:val="24"/>
          <w:szCs w:val="24"/>
          <w:lang w:eastAsia="cs-CZ"/>
        </w:rPr>
        <w:t xml:space="preserve">31.1. </w:t>
      </w:r>
      <w:r w:rsidR="00CE7F27" w:rsidRPr="00CE7F27">
        <w:rPr>
          <w:rFonts w:ascii="Arial" w:eastAsia="Times New Roman" w:hAnsi="Arial" w:cs="Arial"/>
          <w:sz w:val="24"/>
          <w:szCs w:val="24"/>
          <w:lang w:eastAsia="cs-CZ"/>
        </w:rPr>
        <w:t>2020</w:t>
      </w:r>
      <w:proofErr w:type="gramEnd"/>
      <w:r w:rsidR="00CE7F27" w:rsidRPr="00CE7F27">
        <w:rPr>
          <w:rFonts w:ascii="Arial" w:eastAsia="Times New Roman" w:hAnsi="Arial" w:cs="Arial"/>
          <w:sz w:val="24"/>
          <w:szCs w:val="24"/>
          <w:lang w:eastAsia="cs-CZ"/>
        </w:rPr>
        <w:t xml:space="preserve">. </w:t>
      </w:r>
      <w:r w:rsidRPr="00CE7F27">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proofErr w:type="gramStart"/>
      <w:r w:rsidR="00E52878" w:rsidRPr="00CE7F27">
        <w:rPr>
          <w:rFonts w:ascii="Arial" w:eastAsia="Times New Roman" w:hAnsi="Arial" w:cs="Arial"/>
          <w:iCs/>
          <w:sz w:val="24"/>
          <w:szCs w:val="24"/>
          <w:lang w:eastAsia="cs-CZ"/>
        </w:rPr>
        <w:t>1.1. 2020</w:t>
      </w:r>
      <w:proofErr w:type="gramEnd"/>
      <w:r w:rsidRPr="00CE7F2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34B44AFF"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E02817" w:rsidRPr="00CE7F27">
        <w:rPr>
          <w:rFonts w:ascii="Arial" w:eastAsia="Times New Roman" w:hAnsi="Arial" w:cs="Arial"/>
          <w:sz w:val="24"/>
          <w:szCs w:val="24"/>
          <w:lang w:eastAsia="cs-CZ"/>
        </w:rPr>
        <w:t>17. 2.2021</w:t>
      </w:r>
      <w:r w:rsidRPr="00CE7F27">
        <w:rPr>
          <w:rFonts w:ascii="Arial" w:eastAsia="Times New Roman" w:hAnsi="Arial" w:cs="Arial"/>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7F07B938" w:rsidR="006A1189" w:rsidRPr="00145C8B"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5E2631">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w:t>
      </w:r>
      <w:r w:rsidRPr="00B47AF6">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00EF1F26" w:rsidRPr="00EF1F26">
        <w:rPr>
          <w:rFonts w:ascii="Arial" w:eastAsia="Times New Roman" w:hAnsi="Arial" w:cs="Arial"/>
          <w:sz w:val="24"/>
          <w:szCs w:val="24"/>
          <w:lang w:eastAsia="cs-CZ"/>
        </w:rPr>
        <w:t>„</w:t>
      </w:r>
      <w:r w:rsidR="00EF1F26" w:rsidRPr="00CE7F27">
        <w:rPr>
          <w:rFonts w:ascii="Arial" w:eastAsia="Times New Roman" w:hAnsi="Arial" w:cs="Arial"/>
          <w:sz w:val="24"/>
          <w:szCs w:val="24"/>
          <w:lang w:eastAsia="cs-CZ"/>
        </w:rPr>
        <w:t>Finanční vyúčtování dotace</w:t>
      </w:r>
      <w:r w:rsidRPr="00CE7F27">
        <w:rPr>
          <w:rFonts w:ascii="Arial" w:eastAsia="Times New Roman" w:hAnsi="Arial" w:cs="Arial"/>
          <w:sz w:val="24"/>
          <w:szCs w:val="24"/>
          <w:lang w:eastAsia="cs-CZ"/>
        </w:rPr>
        <w:t>“</w:t>
      </w:r>
      <w:r w:rsidR="00EF1F26" w:rsidRPr="00CE7F27">
        <w:rPr>
          <w:rFonts w:ascii="Arial" w:eastAsia="Times New Roman" w:hAnsi="Arial" w:cs="Arial"/>
          <w:sz w:val="24"/>
          <w:szCs w:val="24"/>
          <w:lang w:eastAsia="cs-CZ"/>
        </w:rPr>
        <w:t xml:space="preserve">. </w:t>
      </w:r>
      <w:r w:rsidRPr="00CE7F27">
        <w:rPr>
          <w:rFonts w:ascii="Arial" w:eastAsia="Times New Roman" w:hAnsi="Arial" w:cs="Arial"/>
          <w:b/>
          <w:sz w:val="24"/>
          <w:szCs w:val="24"/>
          <w:lang w:eastAsia="cs-CZ"/>
        </w:rPr>
        <w:t xml:space="preserve">Příloha č. 1 je pro příjemce k dispozici v elektronické formě na webu poskytovatele </w:t>
      </w:r>
      <w:r w:rsidR="00EF1F26" w:rsidRPr="00CE7F27">
        <w:rPr>
          <w:rFonts w:ascii="Arial" w:eastAsia="Times New Roman" w:hAnsi="Arial" w:cs="Arial"/>
          <w:sz w:val="24"/>
          <w:szCs w:val="24"/>
          <w:lang w:eastAsia="cs-CZ"/>
        </w:rPr>
        <w:t>https://www.olkraj.cz/krajske-dotacni-programy-2020-cl-4653.html</w:t>
      </w:r>
      <w:r w:rsidR="00EF1F26" w:rsidRPr="00CE7F27">
        <w:rPr>
          <w:rFonts w:ascii="Arial" w:eastAsia="Times New Roman" w:hAnsi="Arial" w:cs="Arial"/>
          <w:b/>
          <w:sz w:val="24"/>
          <w:szCs w:val="24"/>
          <w:lang w:eastAsia="cs-CZ"/>
        </w:rPr>
        <w:t xml:space="preserve"> </w:t>
      </w:r>
      <w:r w:rsidRPr="00CE7F27">
        <w:rPr>
          <w:rFonts w:ascii="Arial" w:eastAsia="Times New Roman" w:hAnsi="Arial" w:cs="Arial"/>
          <w:sz w:val="24"/>
          <w:szCs w:val="24"/>
          <w:lang w:eastAsia="cs-CZ"/>
        </w:rPr>
        <w:t>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348DF729" w:rsidR="006A1189" w:rsidRPr="00BC325E"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lastRenderedPageBreak/>
        <w:t>čestným prohlášením, že fotokopie předaných dokladů jsou shodné s originály a výdaje uvedené v soupisu jsou shodné se záznamy v účetnictví příjemce</w:t>
      </w:r>
      <w:r w:rsidR="001864F7">
        <w:rPr>
          <w:rFonts w:ascii="Arial" w:eastAsia="Times New Roman" w:hAnsi="Arial" w:cs="Arial"/>
          <w:sz w:val="24"/>
          <w:szCs w:val="24"/>
          <w:lang w:eastAsia="cs-CZ"/>
        </w:rPr>
        <w:t>.</w:t>
      </w:r>
      <w:r w:rsidRPr="00BC325E">
        <w:rPr>
          <w:rFonts w:ascii="Arial" w:eastAsia="Times New Roman" w:hAnsi="Arial" w:cs="Arial"/>
          <w:sz w:val="24"/>
          <w:szCs w:val="24"/>
          <w:lang w:eastAsia="cs-CZ"/>
        </w:rPr>
        <w:t xml:space="preserve"> </w:t>
      </w:r>
    </w:p>
    <w:p w14:paraId="0ABB4C32" w14:textId="384D3C3F" w:rsidR="006A1189" w:rsidRDefault="006A1189" w:rsidP="00CE7F27">
      <w:pPr>
        <w:spacing w:after="120"/>
        <w:ind w:left="1287" w:hanging="720"/>
        <w:rPr>
          <w:rFonts w:ascii="Arial" w:eastAsia="Times New Roman" w:hAnsi="Arial" w:cs="Arial"/>
          <w:sz w:val="24"/>
          <w:szCs w:val="24"/>
          <w:lang w:eastAsia="cs-CZ"/>
        </w:rPr>
      </w:pPr>
      <w:proofErr w:type="gramStart"/>
      <w:r w:rsidRPr="00BC325E">
        <w:rPr>
          <w:rFonts w:ascii="Arial" w:eastAsia="Times New Roman" w:hAnsi="Arial" w:cs="Arial"/>
          <w:sz w:val="24"/>
          <w:szCs w:val="24"/>
          <w:lang w:eastAsia="cs-CZ"/>
        </w:rPr>
        <w:t>4.2</w:t>
      </w:r>
      <w:proofErr w:type="gramEnd"/>
      <w:r w:rsidRPr="00BC325E">
        <w:rPr>
          <w:rFonts w:ascii="Arial" w:eastAsia="Times New Roman" w:hAnsi="Arial" w:cs="Arial"/>
          <w:sz w:val="24"/>
          <w:szCs w:val="24"/>
          <w:lang w:eastAsia="cs-CZ"/>
        </w:rPr>
        <w:t>.</w:t>
      </w:r>
      <w:r w:rsidRPr="00BC325E">
        <w:rPr>
          <w:rFonts w:ascii="Arial" w:eastAsia="Times New Roman" w:hAnsi="Arial" w:cs="Arial"/>
          <w:sz w:val="24"/>
          <w:szCs w:val="24"/>
          <w:lang w:eastAsia="cs-CZ"/>
        </w:rPr>
        <w:tab/>
      </w:r>
      <w:r w:rsidRPr="00BC74DF">
        <w:rPr>
          <w:rFonts w:ascii="Arial" w:eastAsia="Times New Roman" w:hAnsi="Arial" w:cs="Arial"/>
          <w:sz w:val="24"/>
          <w:szCs w:val="24"/>
          <w:lang w:eastAsia="cs-CZ"/>
        </w:rPr>
        <w:t>Společně s vyúčtováním příjemce předloží poskytovateli závěrečnou zprávu.</w:t>
      </w:r>
    </w:p>
    <w:p w14:paraId="3C9258F9" w14:textId="73A6D0BC" w:rsidR="009A3DA5" w:rsidRPr="00C024CC" w:rsidRDefault="006A1189" w:rsidP="00C024CC">
      <w:pPr>
        <w:spacing w:after="120"/>
        <w:ind w:left="567" w:firstLine="0"/>
        <w:rPr>
          <w:rFonts w:ascii="Arial" w:eastAsia="Times New Roman" w:hAnsi="Arial" w:cs="Arial"/>
          <w:sz w:val="24"/>
          <w:szCs w:val="24"/>
          <w:lang w:eastAsia="cs-CZ"/>
        </w:rPr>
      </w:pPr>
      <w:r w:rsidRPr="00C81BD7">
        <w:rPr>
          <w:rFonts w:ascii="Arial" w:eastAsia="Times New Roman" w:hAnsi="Arial" w:cs="Arial"/>
          <w:sz w:val="24"/>
          <w:szCs w:val="24"/>
          <w:lang w:eastAsia="cs-CZ"/>
        </w:rPr>
        <w:t>Závěrečná zpráva musí obsahovat</w:t>
      </w:r>
      <w:r w:rsidR="00CC4117">
        <w:rPr>
          <w:rFonts w:ascii="Arial" w:eastAsia="Times New Roman" w:hAnsi="Arial" w:cs="Arial"/>
          <w:sz w:val="24"/>
          <w:szCs w:val="24"/>
          <w:lang w:eastAsia="cs-CZ"/>
        </w:rPr>
        <w:t xml:space="preserve"> </w:t>
      </w:r>
      <w:r w:rsidR="00CC4117" w:rsidRPr="00145C8B">
        <w:rPr>
          <w:rFonts w:ascii="Arial" w:eastAsia="Times New Roman" w:hAnsi="Arial" w:cs="Arial"/>
          <w:sz w:val="24"/>
          <w:szCs w:val="24"/>
          <w:lang w:eastAsia="cs-CZ"/>
        </w:rPr>
        <w:t xml:space="preserve">stručné zhodnocení </w:t>
      </w:r>
      <w:r w:rsidR="00CE7F27" w:rsidRPr="00145C8B">
        <w:rPr>
          <w:rFonts w:ascii="Arial" w:eastAsia="Times New Roman" w:hAnsi="Arial" w:cs="Arial"/>
          <w:sz w:val="24"/>
          <w:szCs w:val="24"/>
          <w:lang w:eastAsia="cs-CZ"/>
        </w:rPr>
        <w:t xml:space="preserve">činnosti </w:t>
      </w:r>
      <w:r w:rsidR="00CC4117" w:rsidRPr="00145C8B">
        <w:rPr>
          <w:rFonts w:ascii="Arial" w:eastAsia="Times New Roman" w:hAnsi="Arial" w:cs="Arial"/>
          <w:sz w:val="24"/>
          <w:szCs w:val="24"/>
          <w:lang w:eastAsia="cs-CZ"/>
        </w:rPr>
        <w:t xml:space="preserve">včetně jeho přínosu pro Olomoucký kraj. </w:t>
      </w:r>
      <w:r w:rsidRPr="00CE7F27">
        <w:rPr>
          <w:rFonts w:ascii="Arial" w:eastAsia="Times New Roman" w:hAnsi="Arial" w:cs="Arial"/>
          <w:sz w:val="24"/>
          <w:szCs w:val="24"/>
          <w:lang w:eastAsia="cs-CZ"/>
        </w:rPr>
        <w:t xml:space="preserve">V příloze závěrečné zprávy je příjemce povinen předložit poskytovateli </w:t>
      </w:r>
      <w:r w:rsidR="00CC4117" w:rsidRPr="00145C8B">
        <w:rPr>
          <w:rFonts w:ascii="Arial" w:eastAsia="Times New Roman" w:hAnsi="Arial" w:cs="Arial"/>
          <w:sz w:val="24"/>
          <w:szCs w:val="24"/>
          <w:lang w:eastAsia="cs-CZ"/>
        </w:rPr>
        <w:t xml:space="preserve">fotodokumentaci provedené propagace poskytovatele a užití jeho loga dle čl. II odst. 10 této smlouvy (u dotace na činnost převyšující částku 120 tis. Kč/rok). </w:t>
      </w:r>
    </w:p>
    <w:p w14:paraId="529A727A" w14:textId="6BCEDCEA" w:rsidR="00C024CC" w:rsidRPr="00C024CC" w:rsidRDefault="00C024CC" w:rsidP="00C024CC">
      <w:pPr>
        <w:pStyle w:val="Odstavecseseznamem"/>
        <w:numPr>
          <w:ilvl w:val="0"/>
          <w:numId w:val="34"/>
        </w:numPr>
        <w:spacing w:after="120"/>
        <w:contextualSpacing w:val="0"/>
        <w:rPr>
          <w:rFonts w:ascii="Arial" w:eastAsia="Times New Roman" w:hAnsi="Arial" w:cs="Arial"/>
          <w:sz w:val="24"/>
          <w:szCs w:val="24"/>
          <w:lang w:eastAsia="cs-CZ"/>
        </w:rPr>
      </w:pPr>
      <w:r w:rsidRPr="00C024CC">
        <w:rPr>
          <w:rFonts w:ascii="Arial" w:eastAsia="Times New Roman" w:hAnsi="Arial" w:cs="Arial"/>
          <w:sz w:val="24"/>
          <w:szCs w:val="24"/>
          <w:lang w:eastAsia="cs-CZ"/>
        </w:rPr>
        <w:t xml:space="preserve">V případě, že dotace nebyla použita v celé výši v termínu/lhůtě uvedené v čl. II odst. 2 </w:t>
      </w:r>
      <w:proofErr w:type="gramStart"/>
      <w:r w:rsidRPr="00C024CC">
        <w:rPr>
          <w:rFonts w:ascii="Arial" w:eastAsia="Times New Roman" w:hAnsi="Arial" w:cs="Arial"/>
          <w:sz w:val="24"/>
          <w:szCs w:val="24"/>
          <w:lang w:eastAsia="cs-CZ"/>
        </w:rPr>
        <w:t>této</w:t>
      </w:r>
      <w:proofErr w:type="gramEnd"/>
      <w:r w:rsidRPr="00C024CC">
        <w:rPr>
          <w:rFonts w:ascii="Arial" w:eastAsia="Times New Roman" w:hAnsi="Arial" w:cs="Arial"/>
          <w:sz w:val="24"/>
          <w:szCs w:val="24"/>
          <w:lang w:eastAsia="cs-CZ"/>
        </w:rPr>
        <w:t xml:space="preserve">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C024CC">
        <w:rPr>
          <w:rFonts w:ascii="Arial" w:eastAsia="Times New Roman" w:hAnsi="Arial" w:cs="Arial"/>
          <w:sz w:val="24"/>
          <w:szCs w:val="24"/>
          <w:lang w:eastAsia="cs-CZ"/>
        </w:rPr>
        <w:t>ust</w:t>
      </w:r>
      <w:proofErr w:type="spellEnd"/>
      <w:r w:rsidRPr="00C024CC">
        <w:rPr>
          <w:rFonts w:ascii="Arial" w:eastAsia="Times New Roman" w:hAnsi="Arial" w:cs="Arial"/>
          <w:sz w:val="24"/>
          <w:szCs w:val="24"/>
          <w:lang w:eastAsia="cs-CZ"/>
        </w:rPr>
        <w:t>. § 22 zákona č. 250/2000 Sb., o rozpočtových pravidlech územních rozpočtů, ve znění pozdějších předpisů.</w:t>
      </w:r>
    </w:p>
    <w:p w14:paraId="3C9258FA" w14:textId="6E97DA31"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 xml:space="preserve">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44A8F" w14:paraId="75EC638D"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2E7572" w14:textId="77777777"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CF6264" w14:textId="77777777" w:rsidR="001F6122"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755C6DC7" w14:textId="68FE399E" w:rsidR="00044A8F" w:rsidRDefault="00044A8F" w:rsidP="007C0AB2">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044A8F" w14:paraId="7623A159" w14:textId="77777777" w:rsidTr="00DA3FA1">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8B40699"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D6DBE1F"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2CAE216C" w14:textId="77777777" w:rsidTr="00DA3FA1">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1B75C" w14:textId="16F8360C" w:rsidR="00044A8F" w:rsidRDefault="00837831" w:rsidP="008519F9">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w:t>
            </w:r>
            <w:r w:rsidR="008519F9">
              <w:rPr>
                <w:rFonts w:ascii="Arial" w:eastAsia="Calibri" w:hAnsi="Arial" w:cs="Arial"/>
                <w:sz w:val="24"/>
                <w:szCs w:val="24"/>
                <w:lang w:eastAsia="cs-CZ"/>
              </w:rPr>
              <w:t xml:space="preserve"> </w:t>
            </w:r>
            <w:r>
              <w:rPr>
                <w:rFonts w:ascii="Arial" w:eastAsia="Calibri" w:hAnsi="Arial" w:cs="Arial"/>
                <w:sz w:val="24"/>
                <w:szCs w:val="24"/>
                <w:lang w:eastAsia="cs-CZ"/>
              </w:rPr>
              <w:t>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714312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3821F962" w14:textId="77777777" w:rsidTr="000E64DD">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F4502EE"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58E1E02"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823968" w14:paraId="03C28279" w14:textId="77777777" w:rsidTr="000E64D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3261147" w14:textId="551C09E5" w:rsidR="00823968" w:rsidRDefault="001F6122" w:rsidP="007C0AB2">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doplněného vyúčtování a závěrečné zprávy o využití dotace s prodlením do 15 kalendářních dnů od </w:t>
            </w:r>
            <w:r>
              <w:rPr>
                <w:rFonts w:ascii="Arial" w:eastAsia="Calibri" w:hAnsi="Arial" w:cs="Arial"/>
                <w:sz w:val="24"/>
                <w:szCs w:val="24"/>
                <w:lang w:eastAsia="cs-CZ"/>
              </w:rPr>
              <w:lastRenderedPageBreak/>
              <w:t>marného uplynutí náhradní lhůty, uvedené ve výzvě k doplnění vyúčtování</w:t>
            </w:r>
          </w:p>
        </w:tc>
        <w:tc>
          <w:tcPr>
            <w:tcW w:w="219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671B891" w14:textId="33F8F9BF" w:rsidR="00823968" w:rsidRDefault="001F6122"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r w:rsidR="00044A8F" w14:paraId="38FBB62E" w14:textId="77777777" w:rsidTr="000E64D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4C7B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1F0B2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598DEA1"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2B88C27A" w14:textId="77777777" w:rsidR="00044A8F" w:rsidRDefault="00044A8F" w:rsidP="007C0AB2">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8998BE7"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44A8F" w14:paraId="76DABC18"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4A1ABCC" w14:textId="77777777" w:rsidR="00044A8F" w:rsidRDefault="00044A8F"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9485466" w14:textId="77777777" w:rsidR="00044A8F" w:rsidRDefault="00044A8F"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5C14EE0B" w:rsidR="009A3DA5" w:rsidRPr="00145C8B" w:rsidRDefault="009A3DA5" w:rsidP="007F47D8">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r w:rsidRPr="00145C8B">
        <w:rPr>
          <w:rFonts w:ascii="Arial" w:eastAsia="Times New Roman" w:hAnsi="Arial" w:cs="Arial"/>
          <w:sz w:val="24"/>
          <w:szCs w:val="24"/>
          <w:lang w:eastAsia="cs-CZ"/>
        </w:rPr>
        <w:t xml:space="preserve">č. </w:t>
      </w:r>
      <w:r w:rsidR="00E137AD" w:rsidRPr="00145C8B">
        <w:rPr>
          <w:rFonts w:ascii="Arial" w:eastAsia="Times New Roman" w:hAnsi="Arial" w:cs="Arial"/>
          <w:sz w:val="24"/>
          <w:szCs w:val="24"/>
          <w:lang w:eastAsia="cs-CZ"/>
        </w:rPr>
        <w:t>27-</w:t>
      </w:r>
      <w:r w:rsidR="00D82578" w:rsidRPr="00145C8B">
        <w:rPr>
          <w:rFonts w:ascii="Arial" w:eastAsia="Times New Roman" w:hAnsi="Arial" w:cs="Arial"/>
          <w:sz w:val="24"/>
          <w:szCs w:val="24"/>
          <w:lang w:eastAsia="cs-CZ"/>
        </w:rPr>
        <w:t>4228330207/0100</w:t>
      </w:r>
      <w:r w:rsidR="007F47D8" w:rsidRPr="00145C8B">
        <w:rPr>
          <w:rFonts w:ascii="Arial" w:eastAsia="Times New Roman" w:hAnsi="Arial" w:cs="Arial"/>
          <w:sz w:val="24"/>
          <w:szCs w:val="24"/>
          <w:lang w:eastAsia="cs-CZ"/>
        </w:rPr>
        <w:t xml:space="preserve">. </w:t>
      </w:r>
      <w:r w:rsidR="00D40813" w:rsidRPr="00145C8B">
        <w:rPr>
          <w:rFonts w:ascii="Arial" w:hAnsi="Arial" w:cs="Arial"/>
          <w:sz w:val="24"/>
          <w:szCs w:val="24"/>
        </w:rPr>
        <w:t xml:space="preserve">Případný odvod či penále se hradí na účet poskytovatele č. </w:t>
      </w:r>
      <w:r w:rsidR="007F47D8" w:rsidRPr="00145C8B">
        <w:rPr>
          <w:rFonts w:ascii="Arial" w:hAnsi="Arial" w:cs="Arial"/>
          <w:sz w:val="24"/>
          <w:szCs w:val="24"/>
        </w:rPr>
        <w:t xml:space="preserve">27-4228320287/0100 </w:t>
      </w:r>
      <w:r w:rsidR="00D40813" w:rsidRPr="00145C8B">
        <w:rPr>
          <w:rFonts w:ascii="Arial" w:hAnsi="Arial" w:cs="Arial"/>
          <w:sz w:val="24"/>
          <w:szCs w:val="24"/>
        </w:rPr>
        <w:t>na základě vystavené faktury.</w:t>
      </w:r>
      <w:r w:rsidR="00AE30DE" w:rsidRPr="00145C8B">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2E6ED9DB" w14:textId="1043F671" w:rsidR="007F47D8" w:rsidRPr="00145C8B" w:rsidRDefault="007F47D8" w:rsidP="00A2702E">
      <w:pPr>
        <w:spacing w:after="120"/>
        <w:ind w:left="567" w:hanging="567"/>
        <w:rPr>
          <w:rFonts w:ascii="Arial" w:eastAsia="Times New Roman" w:hAnsi="Arial" w:cs="Arial"/>
          <w:iCs/>
          <w:sz w:val="24"/>
          <w:szCs w:val="24"/>
          <w:lang w:eastAsia="cs-CZ"/>
        </w:rPr>
      </w:pPr>
      <w:r w:rsidRPr="00145C8B">
        <w:rPr>
          <w:rFonts w:ascii="Arial" w:eastAsia="Times New Roman" w:hAnsi="Arial" w:cs="Arial"/>
          <w:iCs/>
          <w:sz w:val="24"/>
          <w:szCs w:val="24"/>
          <w:lang w:eastAsia="cs-CZ"/>
        </w:rPr>
        <w:tab/>
      </w:r>
      <w:r w:rsidR="00145C8B" w:rsidRPr="00145C8B">
        <w:rPr>
          <w:rFonts w:ascii="Arial" w:eastAsia="Times New Roman" w:hAnsi="Arial" w:cs="Arial"/>
          <w:iCs/>
          <w:sz w:val="24"/>
          <w:szCs w:val="24"/>
          <w:lang w:eastAsia="cs-CZ"/>
        </w:rPr>
        <w:t>Dotace může být použita na zajištění projektu sociální službou i v případě, že na zajištění této sociální služby byla příjemci poskytnuta dotace z Programu finanční podpory poskytování sociálních služeb v Olomouckém kraji.</w:t>
      </w:r>
    </w:p>
    <w:p w14:paraId="2EC6FE79" w14:textId="74DCD5D3" w:rsidR="00872EB7" w:rsidRPr="00145C8B" w:rsidRDefault="007F47D8" w:rsidP="007F47D8">
      <w:pPr>
        <w:spacing w:after="120"/>
        <w:ind w:left="567" w:firstLine="0"/>
        <w:rPr>
          <w:rFonts w:ascii="Arial" w:eastAsia="Times New Roman" w:hAnsi="Arial" w:cs="Arial"/>
          <w:iCs/>
          <w:sz w:val="24"/>
          <w:szCs w:val="24"/>
          <w:lang w:eastAsia="cs-CZ"/>
        </w:rPr>
      </w:pPr>
      <w:r w:rsidRPr="00145C8B">
        <w:rPr>
          <w:rFonts w:ascii="Arial" w:eastAsia="Times New Roman" w:hAnsi="Arial" w:cs="Arial"/>
          <w:iCs/>
          <w:sz w:val="24"/>
          <w:szCs w:val="24"/>
          <w:lang w:eastAsia="cs-CZ"/>
        </w:rPr>
        <w:t>V případě, že dotace bude použita ke spolufinancování běžných výdajů souvisejících s poskytováním základních druhů a forem sociálních služeb v rozsahu stanoveném základními činnostmi u jednotlivých druhů sociálních služeb</w:t>
      </w:r>
      <w:r w:rsidRPr="00145C8B">
        <w:rPr>
          <w:rFonts w:ascii="Arial" w:eastAsia="Times New Roman" w:hAnsi="Arial" w:cs="Arial"/>
          <w:i/>
          <w:iCs/>
          <w:sz w:val="24"/>
          <w:szCs w:val="24"/>
          <w:lang w:eastAsia="cs-CZ"/>
        </w:rPr>
        <w:t xml:space="preserve"> </w:t>
      </w:r>
      <w:r w:rsidRPr="00145C8B">
        <w:rPr>
          <w:rFonts w:ascii="Arial" w:eastAsia="Times New Roman" w:hAnsi="Arial" w:cs="Arial"/>
          <w:iCs/>
          <w:sz w:val="24"/>
          <w:szCs w:val="24"/>
          <w:lang w:eastAsia="cs-CZ"/>
        </w:rPr>
        <w:t>zapsaných v registru podle § 85 odst. 1 zákona č. 108/2006 Sb., o sociálních službách, ve znění pozdějších předpisů, kterým bylo vydáno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w:t>
      </w:r>
    </w:p>
    <w:p w14:paraId="55BDF311" w14:textId="6DA1F822" w:rsidR="00836AA2" w:rsidRPr="00872EB7" w:rsidRDefault="00836AA2" w:rsidP="00872EB7">
      <w:pPr>
        <w:pStyle w:val="Odstavecseseznamem"/>
        <w:numPr>
          <w:ilvl w:val="0"/>
          <w:numId w:val="44"/>
        </w:numPr>
        <w:ind w:left="567" w:hanging="567"/>
        <w:rPr>
          <w:rFonts w:ascii="Arial" w:hAnsi="Arial" w:cs="Arial"/>
          <w:sz w:val="24"/>
          <w:szCs w:val="24"/>
          <w:lang w:eastAsia="cs-CZ"/>
        </w:rPr>
      </w:pPr>
      <w:r w:rsidRPr="00872EB7">
        <w:rPr>
          <w:rFonts w:ascii="Arial" w:hAnsi="Arial" w:cs="Arial"/>
          <w:sz w:val="24"/>
          <w:szCs w:val="24"/>
          <w:lang w:eastAsia="cs-CZ"/>
        </w:rPr>
        <w:t xml:space="preserve">Příjemce je povinen uvádět logo poskytovatele na svých webových stránkách (jsou-li zřízeny) po dobu </w:t>
      </w:r>
      <w:r w:rsidR="007F47D8" w:rsidRPr="00872EB7">
        <w:rPr>
          <w:rFonts w:ascii="Arial" w:hAnsi="Arial" w:cs="Arial"/>
          <w:sz w:val="24"/>
          <w:szCs w:val="24"/>
          <w:lang w:eastAsia="cs-CZ"/>
        </w:rPr>
        <w:t xml:space="preserve">realizace </w:t>
      </w:r>
      <w:r w:rsidR="00145C8B" w:rsidRPr="00872EB7">
        <w:rPr>
          <w:rFonts w:ascii="Arial" w:hAnsi="Arial" w:cs="Arial"/>
          <w:sz w:val="24"/>
          <w:szCs w:val="24"/>
          <w:lang w:eastAsia="cs-CZ"/>
        </w:rPr>
        <w:t>podpořené činnosti</w:t>
      </w:r>
      <w:r w:rsidRPr="00872EB7">
        <w:rPr>
          <w:rFonts w:ascii="Arial" w:hAnsi="Arial" w:cs="Arial"/>
          <w:sz w:val="24"/>
          <w:szCs w:val="24"/>
          <w:lang w:eastAsia="cs-CZ"/>
        </w:rPr>
        <w:t xml:space="preserve"> dále je příjemce povinen označit</w:t>
      </w:r>
      <w:r w:rsidRPr="00872EB7">
        <w:rPr>
          <w:rFonts w:ascii="Arial" w:hAnsi="Arial" w:cs="Arial"/>
          <w:color w:val="FF0000"/>
          <w:sz w:val="24"/>
          <w:szCs w:val="24"/>
          <w:lang w:eastAsia="cs-CZ"/>
        </w:rPr>
        <w:t xml:space="preserve"> </w:t>
      </w:r>
      <w:r w:rsidRPr="00872EB7">
        <w:rPr>
          <w:rFonts w:ascii="Arial" w:hAnsi="Arial" w:cs="Arial"/>
          <w:sz w:val="24"/>
          <w:szCs w:val="24"/>
          <w:lang w:eastAsia="cs-CZ"/>
        </w:rPr>
        <w:t xml:space="preserve">propagační materiály příjemce, vztahující se k účelu dotace, logem poskytovatele a umístit reklamní panel, nebo obdobné zařízení, s logem poskytovatele do místa, ve kterém je </w:t>
      </w:r>
      <w:r w:rsidR="00664936" w:rsidRPr="00872EB7">
        <w:rPr>
          <w:rFonts w:ascii="Arial" w:hAnsi="Arial" w:cs="Arial"/>
          <w:sz w:val="24"/>
          <w:szCs w:val="24"/>
          <w:lang w:eastAsia="cs-CZ"/>
        </w:rPr>
        <w:t>prováděna</w:t>
      </w:r>
      <w:r w:rsidRPr="00872EB7">
        <w:rPr>
          <w:rFonts w:ascii="Arial" w:hAnsi="Arial" w:cs="Arial"/>
          <w:sz w:val="24"/>
          <w:szCs w:val="24"/>
          <w:lang w:eastAsia="cs-CZ"/>
        </w:rPr>
        <w:t xml:space="preserve"> podpořená </w:t>
      </w:r>
      <w:r w:rsidR="00664936" w:rsidRPr="00872EB7">
        <w:rPr>
          <w:rFonts w:ascii="Arial" w:hAnsi="Arial" w:cs="Arial"/>
          <w:sz w:val="24"/>
          <w:szCs w:val="24"/>
          <w:lang w:eastAsia="cs-CZ"/>
        </w:rPr>
        <w:t>činnost</w:t>
      </w:r>
      <w:r w:rsidR="00F16BAA" w:rsidRPr="00872EB7">
        <w:rPr>
          <w:rFonts w:ascii="Arial" w:hAnsi="Arial" w:cs="Arial"/>
          <w:sz w:val="24"/>
          <w:szCs w:val="24"/>
          <w:lang w:eastAsia="cs-CZ"/>
        </w:rPr>
        <w:t xml:space="preserve">, po dobu </w:t>
      </w:r>
      <w:r w:rsidR="007F47D8" w:rsidRPr="00872EB7">
        <w:rPr>
          <w:rFonts w:ascii="Arial" w:hAnsi="Arial" w:cs="Arial"/>
          <w:sz w:val="24"/>
          <w:szCs w:val="24"/>
          <w:lang w:eastAsia="cs-CZ"/>
        </w:rPr>
        <w:t>po dobu realizace projektu</w:t>
      </w:r>
      <w:r w:rsidR="007F47D8" w:rsidRPr="00872EB7">
        <w:rPr>
          <w:rFonts w:ascii="Arial" w:hAnsi="Arial" w:cs="Arial"/>
          <w:color w:val="FF0000"/>
          <w:sz w:val="24"/>
          <w:szCs w:val="24"/>
          <w:lang w:eastAsia="cs-CZ"/>
        </w:rPr>
        <w:t xml:space="preserve"> </w:t>
      </w:r>
      <w:r w:rsidRPr="00872EB7">
        <w:rPr>
          <w:rFonts w:ascii="Arial" w:hAnsi="Arial" w:cs="Arial"/>
          <w:sz w:val="24"/>
          <w:szCs w:val="24"/>
          <w:lang w:eastAsia="cs-CZ"/>
        </w:rPr>
        <w:t xml:space="preserve">(specifikuje se dle </w:t>
      </w:r>
      <w:r w:rsidR="00664936" w:rsidRPr="00872EB7">
        <w:rPr>
          <w:rFonts w:ascii="Arial" w:hAnsi="Arial" w:cs="Arial"/>
          <w:sz w:val="24"/>
          <w:szCs w:val="24"/>
          <w:lang w:eastAsia="cs-CZ"/>
        </w:rPr>
        <w:t>druhu</w:t>
      </w:r>
      <w:r w:rsidRPr="00872EB7">
        <w:rPr>
          <w:rFonts w:ascii="Arial" w:hAnsi="Arial" w:cs="Arial"/>
          <w:sz w:val="24"/>
          <w:szCs w:val="24"/>
          <w:lang w:eastAsia="cs-CZ"/>
        </w:rPr>
        <w:t xml:space="preserve"> </w:t>
      </w:r>
      <w:r w:rsidR="00664936" w:rsidRPr="00872EB7">
        <w:rPr>
          <w:rFonts w:ascii="Arial" w:hAnsi="Arial" w:cs="Arial"/>
          <w:sz w:val="24"/>
          <w:szCs w:val="24"/>
          <w:lang w:eastAsia="cs-CZ"/>
        </w:rPr>
        <w:t>činnosti</w:t>
      </w:r>
      <w:r w:rsidRPr="00872EB7">
        <w:rPr>
          <w:rFonts w:ascii="Arial" w:hAnsi="Arial" w:cs="Arial"/>
          <w:sz w:val="24"/>
          <w:szCs w:val="24"/>
          <w:lang w:eastAsia="cs-CZ"/>
        </w:rPr>
        <w:t>, výše poskytnuté dotace a údajů uvedených v žádosti)</w:t>
      </w:r>
      <w:r w:rsidR="0031285D" w:rsidRPr="00872EB7">
        <w:rPr>
          <w:rFonts w:ascii="Arial" w:hAnsi="Arial" w:cs="Arial"/>
          <w:sz w:val="24"/>
          <w:szCs w:val="24"/>
          <w:lang w:eastAsia="cs-CZ"/>
        </w:rPr>
        <w:t>.</w:t>
      </w:r>
      <w:r w:rsidRPr="00872EB7">
        <w:rPr>
          <w:rFonts w:ascii="Arial" w:hAnsi="Arial" w:cs="Arial"/>
          <w:sz w:val="24"/>
          <w:szCs w:val="24"/>
          <w:lang w:eastAsia="cs-CZ"/>
        </w:rPr>
        <w:t xml:space="preserve"> Spolu s logem </w:t>
      </w:r>
      <w:r w:rsidR="0031285D" w:rsidRPr="00872EB7">
        <w:rPr>
          <w:rFonts w:ascii="Arial" w:hAnsi="Arial" w:cs="Arial"/>
          <w:sz w:val="24"/>
          <w:szCs w:val="24"/>
          <w:lang w:eastAsia="cs-CZ"/>
        </w:rPr>
        <w:t xml:space="preserve">zde </w:t>
      </w:r>
      <w:r w:rsidRPr="00872EB7">
        <w:rPr>
          <w:rFonts w:ascii="Arial" w:hAnsi="Arial" w:cs="Arial"/>
          <w:sz w:val="24"/>
          <w:szCs w:val="24"/>
          <w:lang w:eastAsia="cs-CZ"/>
        </w:rPr>
        <w:t xml:space="preserve">bude vždy uvedena informace, že </w:t>
      </w:r>
      <w:r w:rsidR="0031285D" w:rsidRPr="00872EB7">
        <w:rPr>
          <w:rFonts w:ascii="Arial" w:hAnsi="Arial" w:cs="Arial"/>
          <w:sz w:val="24"/>
          <w:szCs w:val="24"/>
          <w:lang w:eastAsia="cs-CZ"/>
        </w:rPr>
        <w:t xml:space="preserve">poskytovatel </w:t>
      </w:r>
      <w:r w:rsidR="00FF33D8" w:rsidRPr="00872EB7">
        <w:rPr>
          <w:rFonts w:ascii="Arial" w:hAnsi="Arial" w:cs="Arial"/>
          <w:sz w:val="24"/>
          <w:szCs w:val="24"/>
          <w:lang w:eastAsia="cs-CZ"/>
        </w:rPr>
        <w:t>činnost</w:t>
      </w:r>
      <w:r w:rsidR="0031285D" w:rsidRPr="00872EB7">
        <w:rPr>
          <w:rFonts w:ascii="Arial" w:hAnsi="Arial" w:cs="Arial"/>
          <w:sz w:val="24"/>
          <w:szCs w:val="24"/>
          <w:lang w:eastAsia="cs-CZ"/>
        </w:rPr>
        <w:t xml:space="preserve"> </w:t>
      </w:r>
      <w:r w:rsidRPr="00872EB7">
        <w:rPr>
          <w:rFonts w:ascii="Arial" w:hAnsi="Arial" w:cs="Arial"/>
          <w:sz w:val="24"/>
          <w:szCs w:val="24"/>
          <w:lang w:eastAsia="cs-CZ"/>
        </w:rPr>
        <w:t>finančně podpořil.</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lastRenderedPageBreak/>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292166FF" w:rsidR="009A3DA5" w:rsidRPr="00872EB7" w:rsidRDefault="009A3DA5" w:rsidP="00872EB7">
      <w:pPr>
        <w:pStyle w:val="Odstavecseseznamem"/>
        <w:numPr>
          <w:ilvl w:val="0"/>
          <w:numId w:val="44"/>
        </w:numPr>
        <w:spacing w:after="120"/>
        <w:ind w:left="567" w:hanging="567"/>
        <w:rPr>
          <w:rFonts w:ascii="Arial" w:eastAsia="Times New Roman" w:hAnsi="Arial" w:cs="Arial"/>
          <w:sz w:val="24"/>
          <w:szCs w:val="24"/>
          <w:lang w:eastAsia="cs-CZ"/>
        </w:rPr>
      </w:pPr>
      <w:r w:rsidRPr="00872EB7">
        <w:rPr>
          <w:rFonts w:ascii="Arial" w:eastAsia="Times New Roman" w:hAnsi="Arial" w:cs="Arial"/>
          <w:sz w:val="24"/>
          <w:szCs w:val="24"/>
          <w:lang w:eastAsia="cs-CZ"/>
        </w:rPr>
        <w:t xml:space="preserve">Poskytovatel uděluje příjemci souhlas s bezúplatným užitím loga Olomouckého kraje způsobem a v rozsahu uvedeném v čl. II odst. </w:t>
      </w:r>
      <w:r w:rsidR="00872EB7">
        <w:rPr>
          <w:rFonts w:ascii="Arial" w:eastAsia="Times New Roman" w:hAnsi="Arial" w:cs="Arial"/>
          <w:sz w:val="24"/>
          <w:szCs w:val="24"/>
          <w:lang w:eastAsia="cs-CZ"/>
        </w:rPr>
        <w:t>10</w:t>
      </w:r>
      <w:r w:rsidRPr="00872EB7">
        <w:rPr>
          <w:rFonts w:ascii="Arial" w:eastAsia="Times New Roman" w:hAnsi="Arial" w:cs="Arial"/>
          <w:sz w:val="24"/>
          <w:szCs w:val="24"/>
          <w:lang w:eastAsia="cs-CZ"/>
        </w:rPr>
        <w:t xml:space="preserve"> této smlouvy.</w:t>
      </w:r>
    </w:p>
    <w:p w14:paraId="3C92591A" w14:textId="4CF6D5AC" w:rsidR="009A3DA5" w:rsidRPr="009869E4" w:rsidRDefault="009A3DA5" w:rsidP="00872EB7">
      <w:pPr>
        <w:numPr>
          <w:ilvl w:val="0"/>
          <w:numId w:val="44"/>
        </w:numPr>
        <w:spacing w:after="120"/>
        <w:ind w:left="567" w:hanging="567"/>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sidRPr="009869E4">
        <w:rPr>
          <w:rFonts w:ascii="Arial" w:eastAsia="Times New Roman" w:hAnsi="Arial" w:cs="Arial"/>
          <w:sz w:val="24"/>
          <w:szCs w:val="24"/>
          <w:lang w:eastAsia="cs-CZ"/>
        </w:rPr>
        <w:t>činnosti</w:t>
      </w:r>
      <w:r w:rsidRPr="009869E4">
        <w:rPr>
          <w:rFonts w:ascii="Arial" w:eastAsia="Times New Roman" w:hAnsi="Arial" w:cs="Arial"/>
          <w:sz w:val="24"/>
          <w:szCs w:val="24"/>
          <w:lang w:eastAsia="cs-CZ"/>
        </w:rPr>
        <w:t>, na n</w:t>
      </w:r>
      <w:r w:rsidR="00255AE2" w:rsidRPr="009869E4">
        <w:rPr>
          <w:rFonts w:ascii="Arial" w:eastAsia="Times New Roman" w:hAnsi="Arial" w:cs="Arial"/>
          <w:sz w:val="24"/>
          <w:szCs w:val="24"/>
          <w:lang w:eastAsia="cs-CZ"/>
        </w:rPr>
        <w:t>i</w:t>
      </w:r>
      <w:r w:rsidRPr="009869E4">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9869E4">
        <w:rPr>
          <w:rFonts w:ascii="Arial" w:eastAsia="Times New Roman" w:hAnsi="Arial" w:cs="Arial"/>
          <w:sz w:val="24"/>
          <w:szCs w:val="24"/>
          <w:lang w:eastAsia="cs-CZ"/>
        </w:rPr>
        <w:t>o zadávání veřejných zakázek</w:t>
      </w:r>
      <w:r w:rsidRPr="009869E4">
        <w:rPr>
          <w:rFonts w:ascii="Arial" w:eastAsia="Times New Roman" w:hAnsi="Arial" w:cs="Arial"/>
          <w:sz w:val="24"/>
          <w:szCs w:val="24"/>
          <w:lang w:eastAsia="cs-CZ"/>
        </w:rPr>
        <w:t>, je povinen při její realizaci postupovat dle tohoto zákona.</w:t>
      </w:r>
    </w:p>
    <w:p w14:paraId="15E103A3" w14:textId="4336DF39" w:rsidR="006C7815" w:rsidRPr="00A2702E" w:rsidRDefault="006C7815" w:rsidP="00872EB7">
      <w:pPr>
        <w:numPr>
          <w:ilvl w:val="0"/>
          <w:numId w:val="44"/>
        </w:numPr>
        <w:spacing w:after="120"/>
        <w:ind w:left="567" w:hanging="567"/>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872EB7">
        <w:rPr>
          <w:rFonts w:ascii="Arial" w:eastAsia="Times New Roman" w:hAnsi="Arial" w:cs="Arial"/>
          <w:bCs/>
          <w:iCs/>
          <w:sz w:val="24"/>
          <w:szCs w:val="24"/>
          <w:lang w:eastAsia="cs-CZ"/>
        </w:rPr>
        <w:t xml:space="preserve">10.1 </w:t>
      </w:r>
      <w:r w:rsidR="00F4508E" w:rsidRPr="00872EB7">
        <w:rPr>
          <w:rFonts w:ascii="Arial" w:eastAsia="Times New Roman" w:hAnsi="Arial" w:cs="Arial"/>
          <w:bCs/>
          <w:iCs/>
          <w:sz w:val="24"/>
          <w:szCs w:val="24"/>
          <w:lang w:eastAsia="cs-CZ"/>
        </w:rPr>
        <w:t xml:space="preserve">nebo odst. 12.5 </w:t>
      </w:r>
      <w:r w:rsidRPr="00A2702E">
        <w:rPr>
          <w:rFonts w:ascii="Arial" w:eastAsia="Times New Roman" w:hAnsi="Arial" w:cs="Arial"/>
          <w:bCs/>
          <w:iCs/>
          <w:sz w:val="24"/>
          <w:szCs w:val="24"/>
          <w:lang w:eastAsia="cs-CZ"/>
        </w:rPr>
        <w:t>Pravidel.</w:t>
      </w:r>
    </w:p>
    <w:p w14:paraId="7455507D" w14:textId="79D05C53" w:rsidR="006C7815" w:rsidRPr="009869E4" w:rsidRDefault="006C7815" w:rsidP="006C7815">
      <w:pPr>
        <w:spacing w:after="120"/>
        <w:ind w:left="567" w:firstLine="0"/>
        <w:rPr>
          <w:rFonts w:ascii="Arial" w:eastAsia="Times New Roman" w:hAnsi="Arial" w:cs="Arial"/>
          <w:bCs/>
          <w:iCs/>
          <w:sz w:val="24"/>
          <w:szCs w:val="24"/>
          <w:lang w:eastAsia="cs-CZ"/>
        </w:rPr>
      </w:pPr>
      <w:r w:rsidRPr="0060725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872EB7">
        <w:rPr>
          <w:rFonts w:ascii="Arial" w:eastAsia="Times New Roman" w:hAnsi="Arial" w:cs="Arial"/>
          <w:bCs/>
          <w:iCs/>
          <w:sz w:val="24"/>
          <w:szCs w:val="24"/>
          <w:lang w:eastAsia="cs-CZ"/>
        </w:rPr>
        <w:t xml:space="preserve">10.2 </w:t>
      </w:r>
      <w:r w:rsidRPr="00A2702E">
        <w:rPr>
          <w:rFonts w:ascii="Arial" w:eastAsia="Times New Roman" w:hAnsi="Arial" w:cs="Arial"/>
          <w:bCs/>
          <w:iCs/>
          <w:sz w:val="24"/>
          <w:szCs w:val="24"/>
          <w:lang w:eastAsia="cs-CZ"/>
        </w:rPr>
        <w:t>Prav</w:t>
      </w:r>
      <w:r w:rsidRPr="009869E4">
        <w:rPr>
          <w:rFonts w:ascii="Arial" w:eastAsia="Times New Roman" w:hAnsi="Arial" w:cs="Arial"/>
          <w:bCs/>
          <w:iCs/>
          <w:sz w:val="24"/>
          <w:szCs w:val="24"/>
          <w:lang w:eastAsia="cs-CZ"/>
        </w:rPr>
        <w:t>idel, kterou ve lhůtě stanovené Pravidly neoznámil poskytovateli.</w:t>
      </w:r>
    </w:p>
    <w:p w14:paraId="07FDC82B" w14:textId="77777777" w:rsidR="006C7815" w:rsidRPr="00381AF3" w:rsidRDefault="006C7815" w:rsidP="006C7815">
      <w:pPr>
        <w:spacing w:after="120"/>
        <w:ind w:left="567" w:firstLine="0"/>
        <w:rPr>
          <w:rFonts w:ascii="Arial" w:eastAsia="Times New Roman" w:hAnsi="Arial" w:cs="Arial"/>
          <w:iCs/>
          <w:sz w:val="24"/>
          <w:szCs w:val="24"/>
          <w:lang w:eastAsia="cs-CZ"/>
        </w:rPr>
      </w:pPr>
      <w:r w:rsidRPr="009869E4">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869E4">
        <w:rPr>
          <w:rFonts w:ascii="Arial" w:eastAsia="Times New Roman" w:hAnsi="Arial" w:cs="Arial"/>
          <w:bCs/>
          <w:iCs/>
          <w:sz w:val="24"/>
          <w:szCs w:val="24"/>
          <w:lang w:eastAsia="cs-CZ"/>
        </w:rPr>
        <w:t>ust</w:t>
      </w:r>
      <w:proofErr w:type="spellEnd"/>
      <w:r w:rsidRPr="009869E4">
        <w:rPr>
          <w:rFonts w:ascii="Arial" w:eastAsia="Times New Roman" w:hAnsi="Arial" w:cs="Arial"/>
          <w:bCs/>
          <w:iCs/>
          <w:sz w:val="24"/>
          <w:szCs w:val="24"/>
          <w:lang w:eastAsia="cs-CZ"/>
        </w:rPr>
        <w:t>. § 22 zákona č. 250/2000 Sb., o rozpočtových pravidlech územních rozpočtů, ve znění pozdějších</w:t>
      </w:r>
      <w:r w:rsidRPr="00381AF3">
        <w:rPr>
          <w:rFonts w:ascii="Arial" w:eastAsia="Times New Roman" w:hAnsi="Arial" w:cs="Arial"/>
          <w:bCs/>
          <w:iCs/>
          <w:sz w:val="24"/>
          <w:szCs w:val="24"/>
          <w:lang w:eastAsia="cs-CZ"/>
        </w:rPr>
        <w:t xml:space="preserve">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9869E4"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 xml:space="preserve">rozpočtových pravidlech </w:t>
      </w:r>
      <w:r w:rsidRPr="009869E4">
        <w:rPr>
          <w:rFonts w:ascii="Arial" w:eastAsia="Times New Roman" w:hAnsi="Arial" w:cs="Arial"/>
          <w:sz w:val="24"/>
          <w:szCs w:val="24"/>
          <w:lang w:eastAsia="cs-CZ"/>
        </w:rPr>
        <w:t>územních rozpočtů, ve znění pozdějších právních předpisů.</w:t>
      </w:r>
    </w:p>
    <w:p w14:paraId="12DFBDFA" w14:textId="77777777" w:rsidR="00170EC7" w:rsidRPr="009869E4" w:rsidRDefault="00170EC7"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869E4">
        <w:rPr>
          <w:rFonts w:ascii="Arial" w:eastAsia="Times New Roman" w:hAnsi="Arial" w:cs="Arial"/>
          <w:sz w:val="24"/>
          <w:szCs w:val="24"/>
          <w:lang w:eastAsia="cs-CZ"/>
        </w:rPr>
        <w:t>minimis</w:t>
      </w:r>
      <w:proofErr w:type="spellEnd"/>
      <w:r w:rsidRPr="009869E4">
        <w:rPr>
          <w:rFonts w:ascii="Arial" w:eastAsia="Times New Roman" w:hAnsi="Arial" w:cs="Arial"/>
          <w:sz w:val="24"/>
          <w:szCs w:val="24"/>
          <w:lang w:eastAsia="cs-CZ"/>
        </w:rPr>
        <w:t>, které bylo zveřejněno v Úředním věstníku Evropské unie č. L 352/1 dne 24. prosince 2013.</w:t>
      </w:r>
    </w:p>
    <w:p w14:paraId="003E0770" w14:textId="6EAAC019" w:rsidR="00170EC7" w:rsidRPr="009869E4" w:rsidRDefault="00C20839"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w:t>
      </w:r>
      <w:r w:rsidR="00DD3D48">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9869E4">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9869E4" w:rsidRDefault="00170EC7"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9869E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(uveřejněno v úředním věstníku EU dne 24. 12. 2013 č. L 352/1)</w:t>
      </w:r>
      <w:r w:rsidRPr="009869E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52C4D613" w:rsidR="00170EC7" w:rsidRPr="009869E4" w:rsidRDefault="00C20839"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lastRenderedPageBreak/>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w:t>
      </w:r>
      <w:r w:rsidR="00D0212C">
        <w:rPr>
          <w:rFonts w:ascii="Arial" w:eastAsia="Times New Roman" w:hAnsi="Arial" w:cs="Arial"/>
          <w:sz w:val="24"/>
          <w:szCs w:val="24"/>
          <w:lang w:eastAsia="cs-CZ"/>
        </w:rPr>
        <w:t>y</w:t>
      </w:r>
      <w:r>
        <w:rPr>
          <w:rFonts w:ascii="Arial" w:eastAsia="Times New Roman" w:hAnsi="Arial" w:cs="Arial"/>
          <w:sz w:val="24"/>
          <w:szCs w:val="24"/>
          <w:lang w:eastAsia="cs-CZ"/>
        </w:rPr>
        <w:t>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Ve smlouvách, které mají být uveřejněny v registru smluv, se uvede:</w:t>
      </w:r>
      <w:r w:rsidRPr="009869E4">
        <w:rPr>
          <w:rFonts w:ascii="Arial" w:hAnsi="Arial" w:cs="Arial"/>
          <w:sz w:val="24"/>
          <w:szCs w:val="24"/>
          <w:lang w:eastAsia="cs-CZ"/>
        </w:rPr>
        <w:t xml:space="preserve"> </w:t>
      </w:r>
      <w:r w:rsidR="001F7AEA" w:rsidRPr="009869E4">
        <w:rPr>
          <w:rFonts w:ascii="Arial" w:hAnsi="Arial" w:cs="Arial"/>
          <w:sz w:val="24"/>
          <w:szCs w:val="24"/>
          <w:lang w:eastAsia="cs-CZ"/>
        </w:rPr>
        <w:t>Smluvní strany jsou srozuměny s tím, že t</w:t>
      </w:r>
      <w:r w:rsidRPr="009869E4">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15E2E895" w:rsidR="009D3461" w:rsidRPr="009869E4" w:rsidRDefault="009D3461" w:rsidP="009D3461">
      <w:pPr>
        <w:spacing w:after="120"/>
        <w:ind w:left="567" w:firstLine="0"/>
        <w:rPr>
          <w:rFonts w:ascii="Arial" w:eastAsia="Times New Roman" w:hAnsi="Arial" w:cs="Arial"/>
          <w:iCs/>
          <w:sz w:val="24"/>
          <w:szCs w:val="24"/>
          <w:lang w:eastAsia="cs-CZ"/>
        </w:rPr>
      </w:pPr>
      <w:r w:rsidRPr="009869E4">
        <w:rPr>
          <w:rFonts w:ascii="Arial" w:hAnsi="Arial" w:cs="Arial"/>
          <w:b/>
          <w:bCs/>
          <w:i/>
          <w:iCs/>
          <w:color w:val="0000FF"/>
          <w:sz w:val="24"/>
          <w:szCs w:val="24"/>
          <w:u w:val="single"/>
          <w:lang w:eastAsia="cs-CZ"/>
        </w:rPr>
        <w:t xml:space="preserve">Ve smlouvách, které se povinně </w:t>
      </w:r>
      <w:r w:rsidR="004B6816">
        <w:rPr>
          <w:rFonts w:ascii="Arial" w:hAnsi="Arial" w:cs="Arial"/>
          <w:b/>
          <w:bCs/>
          <w:i/>
          <w:iCs/>
          <w:color w:val="0000FF"/>
          <w:sz w:val="24"/>
          <w:szCs w:val="24"/>
          <w:u w:val="single"/>
          <w:lang w:eastAsia="cs-CZ"/>
        </w:rPr>
        <w:t>z</w:t>
      </w:r>
      <w:r w:rsidRPr="009869E4">
        <w:rPr>
          <w:rFonts w:ascii="Arial" w:hAnsi="Arial" w:cs="Arial"/>
          <w:b/>
          <w:bCs/>
          <w:i/>
          <w:iCs/>
          <w:color w:val="0000FF"/>
          <w:sz w:val="24"/>
          <w:szCs w:val="24"/>
          <w:u w:val="single"/>
          <w:lang w:eastAsia="cs-CZ"/>
        </w:rPr>
        <w:t xml:space="preserve">veřejňují na úřední desce (dotace nad 50 000 Kč), se dále uvede: </w:t>
      </w:r>
      <w:r w:rsidRPr="009869E4">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Pr="009869E4" w:rsidRDefault="009D3461" w:rsidP="009D3461">
      <w:pPr>
        <w:numPr>
          <w:ilvl w:val="0"/>
          <w:numId w:val="19"/>
        </w:numPr>
        <w:spacing w:after="120"/>
        <w:rPr>
          <w:rFonts w:ascii="Arial" w:eastAsia="Times New Roman" w:hAnsi="Arial" w:cs="Arial"/>
          <w:iCs/>
          <w:sz w:val="24"/>
          <w:szCs w:val="24"/>
          <w:lang w:eastAsia="cs-CZ"/>
        </w:rPr>
      </w:pPr>
      <w:r w:rsidRPr="009869E4">
        <w:rPr>
          <w:rFonts w:ascii="Arial" w:eastAsia="Times New Roman" w:hAnsi="Arial" w:cs="Arial"/>
          <w:iCs/>
          <w:sz w:val="24"/>
          <w:szCs w:val="24"/>
          <w:lang w:eastAsia="cs-CZ"/>
        </w:rPr>
        <w:t>Tato smlouva nabývá platnosti a účinnosti dnem jejího uzavření.</w:t>
      </w:r>
    </w:p>
    <w:p w14:paraId="06B17206" w14:textId="66BE44B6" w:rsidR="00670A03" w:rsidRPr="00670A03" w:rsidRDefault="009D3461" w:rsidP="00670A03">
      <w:pPr>
        <w:spacing w:after="120"/>
        <w:ind w:left="567" w:firstLine="0"/>
        <w:rPr>
          <w:rFonts w:ascii="Arial" w:hAnsi="Arial" w:cs="Arial"/>
          <w:color w:val="1F497D"/>
          <w:sz w:val="24"/>
          <w:szCs w:val="24"/>
          <w:lang w:eastAsia="cs-CZ"/>
        </w:rPr>
      </w:pPr>
      <w:r w:rsidRPr="009869E4">
        <w:rPr>
          <w:rFonts w:ascii="Arial" w:hAnsi="Arial" w:cs="Arial"/>
          <w:b/>
          <w:bCs/>
          <w:i/>
          <w:iCs/>
          <w:color w:val="0000FF"/>
          <w:sz w:val="24"/>
          <w:szCs w:val="24"/>
          <w:u w:val="single"/>
          <w:lang w:eastAsia="cs-CZ"/>
        </w:rPr>
        <w:t>Ve smlouvách ze zákona povinně uveřejňovaných v registru smluv je třeba toto ustanovení formulovat takto:</w:t>
      </w:r>
      <w:r w:rsidRPr="009869E4">
        <w:rPr>
          <w:rFonts w:ascii="Arial" w:hAnsi="Arial" w:cs="Arial"/>
          <w:i/>
          <w:iCs/>
          <w:color w:val="0000FF"/>
          <w:sz w:val="24"/>
          <w:szCs w:val="24"/>
          <w:lang w:eastAsia="cs-CZ"/>
        </w:rPr>
        <w:t xml:space="preserve"> </w:t>
      </w:r>
      <w:r w:rsidR="00E36F32" w:rsidRPr="009869E4">
        <w:rPr>
          <w:rFonts w:ascii="Arial" w:hAnsi="Arial" w:cs="Arial"/>
          <w:sz w:val="24"/>
          <w:szCs w:val="24"/>
          <w:lang w:eastAsia="cs-CZ"/>
        </w:rPr>
        <w:t>T</w:t>
      </w:r>
      <w:r w:rsidRPr="009869E4">
        <w:rPr>
          <w:rFonts w:ascii="Arial" w:hAnsi="Arial" w:cs="Arial"/>
          <w:sz w:val="24"/>
          <w:szCs w:val="24"/>
          <w:lang w:eastAsia="cs-CZ"/>
        </w:rPr>
        <w:t>ato smlouva nabývá účinnosti dnem jejího uveřejnění v registru smluv</w:t>
      </w:r>
      <w:r w:rsidRPr="009869E4">
        <w:rPr>
          <w:rFonts w:ascii="Arial" w:hAnsi="Arial" w:cs="Arial"/>
          <w:color w:val="1F497D"/>
          <w:sz w:val="24"/>
          <w:szCs w:val="24"/>
          <w:lang w:eastAsia="cs-CZ"/>
        </w:rPr>
        <w:t>.</w:t>
      </w:r>
    </w:p>
    <w:p w14:paraId="09322E77" w14:textId="53375128" w:rsidR="00670A03" w:rsidRPr="00670A03" w:rsidRDefault="00670A03" w:rsidP="00670A03">
      <w:pPr>
        <w:pStyle w:val="Odstavecseseznamem"/>
        <w:numPr>
          <w:ilvl w:val="0"/>
          <w:numId w:val="35"/>
        </w:numPr>
        <w:spacing w:after="120"/>
        <w:contextualSpacing w:val="0"/>
        <w:rPr>
          <w:rFonts w:ascii="Arial" w:eastAsia="Times New Roman" w:hAnsi="Arial" w:cs="Arial"/>
          <w:i/>
          <w:color w:val="0070C0"/>
          <w:sz w:val="24"/>
          <w:szCs w:val="24"/>
          <w:lang w:eastAsia="cs-CZ"/>
        </w:rPr>
      </w:pPr>
      <w:r w:rsidRPr="00670A03">
        <w:rPr>
          <w:rFonts w:ascii="Arial" w:eastAsia="Times New Roman" w:hAnsi="Arial" w:cs="Arial"/>
          <w:sz w:val="24"/>
          <w:szCs w:val="24"/>
          <w:lang w:eastAsia="cs-CZ"/>
        </w:rPr>
        <w:t xml:space="preserve">Příjemce bere na vědomí, že pokud podal žádost o dotaci elektronicky e-mailem formou </w:t>
      </w:r>
      <w:proofErr w:type="spellStart"/>
      <w:r w:rsidRPr="00670A03">
        <w:rPr>
          <w:rFonts w:ascii="Arial" w:eastAsia="Times New Roman" w:hAnsi="Arial" w:cs="Arial"/>
          <w:sz w:val="24"/>
          <w:szCs w:val="24"/>
          <w:lang w:eastAsia="cs-CZ"/>
        </w:rPr>
        <w:t>skenu</w:t>
      </w:r>
      <w:proofErr w:type="spellEnd"/>
      <w:r w:rsidRPr="00670A03">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originálu žádosti o dotaci stanovené v předmětném bodu 8.3.1 písm. f) Pravidel. </w:t>
      </w:r>
      <w:r w:rsidRPr="00670A03">
        <w:rPr>
          <w:rFonts w:ascii="Arial" w:eastAsia="Times New Roman" w:hAnsi="Arial" w:cs="Arial"/>
          <w:i/>
          <w:color w:val="0070C0"/>
          <w:sz w:val="24"/>
          <w:szCs w:val="24"/>
          <w:lang w:eastAsia="cs-CZ"/>
        </w:rPr>
        <w:t>Tento odst. 8 se ve smlouvě neuvede, bude-li příjemcem veřejnoprávní podepisující.</w:t>
      </w:r>
    </w:p>
    <w:p w14:paraId="3C92591E" w14:textId="1CD096B4"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Tuto smlouvu lze měnit pouze písemnými vzestupně číslovanými dodatky.</w:t>
      </w:r>
    </w:p>
    <w:p w14:paraId="3C92591F"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5110D9C" w14:textId="1D622104" w:rsidR="004F7CD6" w:rsidRPr="009869E4" w:rsidRDefault="004F7CD6" w:rsidP="00AE0C8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AE0C85" w:rsidRPr="009869E4">
        <w:rPr>
          <w:rFonts w:ascii="Arial" w:eastAsia="Times New Roman" w:hAnsi="Arial" w:cs="Arial"/>
          <w:sz w:val="24"/>
          <w:szCs w:val="24"/>
          <w:lang w:eastAsia="cs-CZ"/>
        </w:rPr>
        <w:t xml:space="preserve"> </w:t>
      </w:r>
      <w:hyperlink r:id="rId8" w:history="1">
        <w:r w:rsidR="00F87E30" w:rsidRPr="009869E4">
          <w:rPr>
            <w:rStyle w:val="Hypertextovodkaz"/>
            <w:rFonts w:ascii="Arial" w:eastAsia="Times New Roman" w:hAnsi="Arial" w:cs="Arial"/>
            <w:sz w:val="24"/>
            <w:szCs w:val="24"/>
            <w:lang w:eastAsia="cs-CZ"/>
          </w:rPr>
          <w:t>www.olkraj.cz</w:t>
        </w:r>
      </w:hyperlink>
      <w:r w:rsidRPr="009869E4">
        <w:rPr>
          <w:rFonts w:ascii="Arial" w:eastAsia="Times New Roman" w:hAnsi="Arial" w:cs="Arial"/>
          <w:sz w:val="24"/>
          <w:szCs w:val="24"/>
          <w:lang w:eastAsia="cs-CZ"/>
        </w:rPr>
        <w:t>.</w:t>
      </w:r>
    </w:p>
    <w:p w14:paraId="3C925920" w14:textId="77777777" w:rsidR="009A3DA5" w:rsidRPr="009869E4" w:rsidRDefault="009A3DA5" w:rsidP="009A3DA5">
      <w:pPr>
        <w:numPr>
          <w:ilvl w:val="0"/>
          <w:numId w:val="35"/>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89985F6" w:rsidR="009A3DA5" w:rsidRPr="008B464F" w:rsidRDefault="009A3DA5" w:rsidP="008B464F">
      <w:pPr>
        <w:pStyle w:val="Odstavecseseznamem"/>
        <w:numPr>
          <w:ilvl w:val="0"/>
          <w:numId w:val="35"/>
        </w:numPr>
        <w:rPr>
          <w:rFonts w:ascii="Arial" w:eastAsia="Times New Roman" w:hAnsi="Arial" w:cs="Arial"/>
          <w:sz w:val="24"/>
          <w:szCs w:val="24"/>
          <w:lang w:eastAsia="cs-CZ"/>
        </w:rPr>
      </w:pPr>
      <w:r w:rsidRPr="008B464F">
        <w:rPr>
          <w:rFonts w:ascii="Arial" w:eastAsia="Times New Roman" w:hAnsi="Arial" w:cs="Arial"/>
          <w:sz w:val="24"/>
          <w:szCs w:val="24"/>
          <w:lang w:eastAsia="cs-CZ"/>
        </w:rPr>
        <w:t>Tato</w:t>
      </w:r>
      <w:r w:rsidR="008B464F">
        <w:rPr>
          <w:rFonts w:ascii="Arial" w:eastAsia="Times New Roman" w:hAnsi="Arial" w:cs="Arial"/>
          <w:sz w:val="24"/>
          <w:szCs w:val="24"/>
          <w:lang w:eastAsia="cs-CZ"/>
        </w:rPr>
        <w:t xml:space="preserve"> smlouva je sepsána ve dvou</w:t>
      </w:r>
      <w:r w:rsidRPr="008B464F">
        <w:rPr>
          <w:rFonts w:ascii="Arial" w:eastAsia="Times New Roman" w:hAnsi="Arial" w:cs="Arial"/>
          <w:sz w:val="24"/>
          <w:szCs w:val="24"/>
          <w:lang w:eastAsia="cs-CZ"/>
        </w:rPr>
        <w:t xml:space="preserve"> vyhotoveních, z nichž každá sml</w:t>
      </w:r>
      <w:r w:rsidR="008B464F">
        <w:rPr>
          <w:rFonts w:ascii="Arial" w:eastAsia="Times New Roman" w:hAnsi="Arial" w:cs="Arial"/>
          <w:sz w:val="24"/>
          <w:szCs w:val="24"/>
          <w:lang w:eastAsia="cs-CZ"/>
        </w:rPr>
        <w:t>uvní strana obdrží jedno</w:t>
      </w:r>
      <w:r w:rsidRPr="008B464F">
        <w:rPr>
          <w:rFonts w:ascii="Arial" w:eastAsia="Times New Roman" w:hAnsi="Arial" w:cs="Arial"/>
          <w:sz w:val="24"/>
          <w:szCs w:val="24"/>
          <w:lang w:eastAsia="cs-CZ"/>
        </w:rPr>
        <w:t xml:space="preserve"> vyhotovení.</w:t>
      </w:r>
      <w:r w:rsidR="008B464F" w:rsidRPr="008B464F">
        <w:rPr>
          <w:rFonts w:ascii="Arial" w:eastAsia="Times New Roman" w:hAnsi="Arial" w:cs="Arial"/>
          <w:sz w:val="24"/>
          <w:szCs w:val="24"/>
          <w:lang w:eastAsia="cs-CZ"/>
        </w:rPr>
        <w:t xml:space="preserve"> </w:t>
      </w:r>
      <w:r w:rsidR="008B464F" w:rsidRPr="008B464F">
        <w:rPr>
          <w:rFonts w:ascii="Arial" w:eastAsia="Times New Roman" w:hAnsi="Arial" w:cs="Arial"/>
          <w:i/>
          <w:color w:val="0070C0"/>
          <w:sz w:val="24"/>
          <w:szCs w:val="24"/>
          <w:lang w:eastAsia="cs-CZ"/>
        </w:rPr>
        <w:t>Toto ustanovení se vypustí, bude-li smlouva uzavírána elektronicky (viz bod 8.3.1 písm. b) Pravidel).</w:t>
      </w:r>
    </w:p>
    <w:p w14:paraId="1346CE0B" w14:textId="77777777" w:rsidR="008B464F" w:rsidRDefault="008B464F" w:rsidP="00C46FFE">
      <w:pPr>
        <w:tabs>
          <w:tab w:val="left" w:pos="4536"/>
        </w:tabs>
        <w:spacing w:before="600" w:after="600"/>
        <w:ind w:left="0" w:firstLine="0"/>
        <w:rPr>
          <w:rFonts w:ascii="Arial" w:eastAsia="Times New Roman" w:hAnsi="Arial" w:cs="Arial"/>
          <w:sz w:val="24"/>
          <w:szCs w:val="24"/>
          <w:lang w:eastAsia="cs-CZ"/>
        </w:rPr>
      </w:pPr>
    </w:p>
    <w:p w14:paraId="3C925924" w14:textId="385440CD"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5E571C8C" w14:textId="3468C1DA" w:rsidR="00DA1381" w:rsidRPr="00B168E1" w:rsidRDefault="00DA1381" w:rsidP="00CA62E3">
      <w:pPr>
        <w:rPr>
          <w:rFonts w:ascii="Arial" w:eastAsia="Times New Roman" w:hAnsi="Arial" w:cs="Arial"/>
          <w:b/>
          <w:strike/>
          <w:lang w:eastAsia="cs-CZ"/>
        </w:rPr>
      </w:pPr>
    </w:p>
    <w:sectPr w:rsidR="00DA1381" w:rsidRPr="00B168E1" w:rsidSect="001B69A1">
      <w:headerReference w:type="default" r:id="rId9"/>
      <w:footerReference w:type="default" r:id="rId10"/>
      <w:headerReference w:type="first" r:id="rId11"/>
      <w:footerReference w:type="first" r:id="rId12"/>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5806D" w14:textId="77777777" w:rsidR="001F108F" w:rsidRDefault="001F108F" w:rsidP="00D40C40">
      <w:r>
        <w:separator/>
      </w:r>
    </w:p>
  </w:endnote>
  <w:endnote w:type="continuationSeparator" w:id="0">
    <w:p w14:paraId="4B3CEB16" w14:textId="77777777" w:rsidR="001F108F" w:rsidRDefault="001F108F"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F38B" w14:textId="607708C7" w:rsidR="006D03C3" w:rsidRPr="005720E6" w:rsidRDefault="00A921E6" w:rsidP="006D03C3">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Rada</w:t>
    </w:r>
    <w:r w:rsidR="00120A80">
      <w:rPr>
        <w:rFonts w:ascii="Arial" w:eastAsia="Times New Roman" w:hAnsi="Arial" w:cs="Arial"/>
        <w:i/>
        <w:iCs/>
        <w:noProof/>
        <w:sz w:val="20"/>
        <w:szCs w:val="20"/>
        <w:lang w:eastAsia="cs-CZ"/>
      </w:rPr>
      <w:t xml:space="preserve"> Olomouckého kraje </w:t>
    </w:r>
    <w:r>
      <w:rPr>
        <w:rFonts w:ascii="Arial" w:eastAsia="Times New Roman" w:hAnsi="Arial" w:cs="Arial"/>
        <w:i/>
        <w:iCs/>
        <w:noProof/>
        <w:sz w:val="20"/>
        <w:szCs w:val="20"/>
        <w:lang w:eastAsia="cs-CZ"/>
      </w:rPr>
      <w:t>10</w:t>
    </w:r>
    <w:r w:rsidR="00120A80">
      <w:rPr>
        <w:rFonts w:ascii="Arial" w:eastAsia="Times New Roman" w:hAnsi="Arial" w:cs="Arial"/>
        <w:i/>
        <w:iCs/>
        <w:noProof/>
        <w:sz w:val="20"/>
        <w:szCs w:val="20"/>
        <w:lang w:eastAsia="cs-CZ"/>
      </w:rPr>
      <w:t xml:space="preserve">. </w:t>
    </w:r>
    <w:r>
      <w:rPr>
        <w:rFonts w:ascii="Arial" w:eastAsia="Times New Roman" w:hAnsi="Arial" w:cs="Arial"/>
        <w:i/>
        <w:iCs/>
        <w:noProof/>
        <w:sz w:val="20"/>
        <w:szCs w:val="20"/>
        <w:lang w:eastAsia="cs-CZ"/>
      </w:rPr>
      <w:t>2</w:t>
    </w:r>
    <w:r w:rsidR="006D03C3" w:rsidRPr="005720E6">
      <w:rPr>
        <w:rFonts w:ascii="Arial" w:eastAsia="Times New Roman" w:hAnsi="Arial" w:cs="Arial"/>
        <w:i/>
        <w:iCs/>
        <w:noProof/>
        <w:sz w:val="20"/>
        <w:szCs w:val="20"/>
        <w:lang w:eastAsia="cs-CZ"/>
      </w:rPr>
      <w:t>. 20</w:t>
    </w:r>
    <w:r>
      <w:rPr>
        <w:rFonts w:ascii="Arial" w:eastAsia="Times New Roman" w:hAnsi="Arial" w:cs="Arial"/>
        <w:i/>
        <w:iCs/>
        <w:noProof/>
        <w:sz w:val="20"/>
        <w:szCs w:val="20"/>
        <w:lang w:eastAsia="cs-CZ"/>
      </w:rPr>
      <w:t>20</w:t>
    </w:r>
    <w:r w:rsidR="006D03C3" w:rsidRPr="005720E6">
      <w:rPr>
        <w:rFonts w:ascii="Arial" w:eastAsia="Times New Roman" w:hAnsi="Arial" w:cs="Arial"/>
        <w:i/>
        <w:iCs/>
        <w:noProof/>
        <w:sz w:val="20"/>
        <w:szCs w:val="20"/>
        <w:lang w:eastAsia="cs-CZ"/>
      </w:rPr>
      <w:tab/>
    </w:r>
    <w:r w:rsidR="006D03C3" w:rsidRPr="005720E6">
      <w:rPr>
        <w:rFonts w:ascii="Arial" w:eastAsia="Times New Roman" w:hAnsi="Arial" w:cs="Arial"/>
        <w:i/>
        <w:iCs/>
        <w:noProof/>
        <w:sz w:val="20"/>
        <w:szCs w:val="20"/>
        <w:lang w:eastAsia="cs-CZ"/>
      </w:rPr>
      <w:tab/>
    </w:r>
    <w:r w:rsidR="008D7FCC" w:rsidRPr="008D7FCC">
      <w:rPr>
        <w:rFonts w:ascii="Arial" w:eastAsia="Times New Roman" w:hAnsi="Arial" w:cs="Arial"/>
        <w:i/>
        <w:iCs/>
        <w:noProof/>
        <w:sz w:val="20"/>
        <w:szCs w:val="20"/>
        <w:lang w:eastAsia="cs-CZ"/>
      </w:rPr>
      <w:t xml:space="preserve">Strana </w:t>
    </w:r>
    <w:r w:rsidR="008D7FCC" w:rsidRPr="008D7FCC">
      <w:rPr>
        <w:rFonts w:ascii="Arial" w:eastAsia="Times New Roman" w:hAnsi="Arial" w:cs="Arial"/>
        <w:i/>
        <w:iCs/>
        <w:noProof/>
        <w:sz w:val="20"/>
        <w:szCs w:val="20"/>
        <w:lang w:eastAsia="cs-CZ"/>
      </w:rPr>
      <w:fldChar w:fldCharType="begin"/>
    </w:r>
    <w:r w:rsidR="008D7FCC" w:rsidRPr="008D7FCC">
      <w:rPr>
        <w:rFonts w:ascii="Arial" w:eastAsia="Times New Roman" w:hAnsi="Arial" w:cs="Arial"/>
        <w:i/>
        <w:iCs/>
        <w:noProof/>
        <w:sz w:val="20"/>
        <w:szCs w:val="20"/>
        <w:lang w:eastAsia="cs-CZ"/>
      </w:rPr>
      <w:instrText xml:space="preserve"> PAGE </w:instrText>
    </w:r>
    <w:r w:rsidR="008D7FCC" w:rsidRPr="008D7FCC">
      <w:rPr>
        <w:rFonts w:ascii="Arial" w:eastAsia="Times New Roman" w:hAnsi="Arial" w:cs="Arial"/>
        <w:i/>
        <w:iCs/>
        <w:noProof/>
        <w:sz w:val="20"/>
        <w:szCs w:val="20"/>
        <w:lang w:eastAsia="cs-CZ"/>
      </w:rPr>
      <w:fldChar w:fldCharType="separate"/>
    </w:r>
    <w:r w:rsidR="00125BBE">
      <w:rPr>
        <w:rFonts w:ascii="Arial" w:eastAsia="Times New Roman" w:hAnsi="Arial" w:cs="Arial"/>
        <w:i/>
        <w:iCs/>
        <w:noProof/>
        <w:sz w:val="20"/>
        <w:szCs w:val="20"/>
        <w:lang w:eastAsia="cs-CZ"/>
      </w:rPr>
      <w:t>2</w:t>
    </w:r>
    <w:r w:rsidR="008D7FCC" w:rsidRPr="008D7FCC">
      <w:rPr>
        <w:rFonts w:ascii="Arial" w:eastAsia="Times New Roman" w:hAnsi="Arial" w:cs="Arial"/>
        <w:i/>
        <w:iCs/>
        <w:noProof/>
        <w:sz w:val="20"/>
        <w:szCs w:val="20"/>
        <w:lang w:eastAsia="cs-CZ"/>
      </w:rPr>
      <w:fldChar w:fldCharType="end"/>
    </w:r>
    <w:r w:rsidR="008D7FCC" w:rsidRPr="008D7FCC">
      <w:rPr>
        <w:rFonts w:ascii="Arial" w:eastAsia="Times New Roman" w:hAnsi="Arial" w:cs="Arial"/>
        <w:i/>
        <w:iCs/>
        <w:noProof/>
        <w:sz w:val="20"/>
        <w:szCs w:val="20"/>
        <w:lang w:eastAsia="cs-CZ"/>
      </w:rPr>
      <w:t xml:space="preserve"> (celkem </w:t>
    </w:r>
    <w:r w:rsidR="008D7FCC" w:rsidRPr="008D7FCC">
      <w:rPr>
        <w:rFonts w:ascii="Arial" w:eastAsia="Times New Roman" w:hAnsi="Arial" w:cs="Arial"/>
        <w:i/>
        <w:iCs/>
        <w:noProof/>
        <w:sz w:val="20"/>
        <w:szCs w:val="20"/>
        <w:lang w:eastAsia="cs-CZ"/>
      </w:rPr>
      <w:fldChar w:fldCharType="begin"/>
    </w:r>
    <w:r w:rsidR="008D7FCC" w:rsidRPr="008D7FCC">
      <w:rPr>
        <w:rFonts w:ascii="Arial" w:eastAsia="Times New Roman" w:hAnsi="Arial" w:cs="Arial"/>
        <w:i/>
        <w:iCs/>
        <w:noProof/>
        <w:sz w:val="20"/>
        <w:szCs w:val="20"/>
        <w:lang w:eastAsia="cs-CZ"/>
      </w:rPr>
      <w:instrText xml:space="preserve"> NUMPAGES </w:instrText>
    </w:r>
    <w:r w:rsidR="008D7FCC" w:rsidRPr="008D7FCC">
      <w:rPr>
        <w:rFonts w:ascii="Arial" w:eastAsia="Times New Roman" w:hAnsi="Arial" w:cs="Arial"/>
        <w:i/>
        <w:iCs/>
        <w:noProof/>
        <w:sz w:val="20"/>
        <w:szCs w:val="20"/>
        <w:lang w:eastAsia="cs-CZ"/>
      </w:rPr>
      <w:fldChar w:fldCharType="separate"/>
    </w:r>
    <w:r w:rsidR="00125BBE">
      <w:rPr>
        <w:rFonts w:ascii="Arial" w:eastAsia="Times New Roman" w:hAnsi="Arial" w:cs="Arial"/>
        <w:i/>
        <w:iCs/>
        <w:noProof/>
        <w:sz w:val="20"/>
        <w:szCs w:val="20"/>
        <w:lang w:eastAsia="cs-CZ"/>
      </w:rPr>
      <w:t>8</w:t>
    </w:r>
    <w:r w:rsidR="008D7FCC" w:rsidRPr="008D7FCC">
      <w:rPr>
        <w:rFonts w:ascii="Arial" w:eastAsia="Times New Roman" w:hAnsi="Arial" w:cs="Arial"/>
        <w:i/>
        <w:iCs/>
        <w:noProof/>
        <w:sz w:val="20"/>
        <w:szCs w:val="20"/>
        <w:lang w:eastAsia="cs-CZ"/>
      </w:rPr>
      <w:fldChar w:fldCharType="end"/>
    </w:r>
    <w:r w:rsidR="008D7FCC" w:rsidRPr="008D7FCC">
      <w:rPr>
        <w:rFonts w:ascii="Arial" w:eastAsia="Times New Roman" w:hAnsi="Arial" w:cs="Arial"/>
        <w:i/>
        <w:iCs/>
        <w:noProof/>
        <w:sz w:val="20"/>
        <w:szCs w:val="20"/>
        <w:lang w:eastAsia="cs-CZ"/>
      </w:rPr>
      <w:t>)</w:t>
    </w:r>
  </w:p>
  <w:p w14:paraId="6180E57F" w14:textId="78F2F0E8" w:rsidR="003D1C6E" w:rsidRPr="0042015B" w:rsidRDefault="00A921E6"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x.-Program pro oblast protidrogové prevence v roce 2020</w:t>
    </w:r>
  </w:p>
  <w:p w14:paraId="2A6F19C7" w14:textId="6EB9693A" w:rsidR="005B6E80" w:rsidRPr="006D03C3" w:rsidRDefault="00E14F1A" w:rsidP="003D1C6E">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E14F1A">
      <w:rPr>
        <w:rFonts w:ascii="Arial" w:eastAsia="Times New Roman" w:hAnsi="Arial" w:cs="Arial"/>
        <w:i/>
        <w:iCs/>
        <w:noProof/>
        <w:sz w:val="20"/>
        <w:szCs w:val="20"/>
        <w:lang w:eastAsia="cs-CZ"/>
      </w:rPr>
      <w:t xml:space="preserve">Příloha č. </w:t>
    </w:r>
    <w:r w:rsidR="00FC71E4">
      <w:rPr>
        <w:rFonts w:ascii="Arial" w:eastAsia="Times New Roman" w:hAnsi="Arial" w:cs="Arial"/>
        <w:i/>
        <w:iCs/>
        <w:noProof/>
        <w:sz w:val="20"/>
        <w:szCs w:val="20"/>
        <w:lang w:eastAsia="cs-CZ"/>
      </w:rPr>
      <w:t>1</w:t>
    </w:r>
    <w:r w:rsidR="001936DC">
      <w:rPr>
        <w:rFonts w:ascii="Arial" w:eastAsia="Times New Roman" w:hAnsi="Arial" w:cs="Arial"/>
        <w:i/>
        <w:iCs/>
        <w:noProof/>
        <w:sz w:val="20"/>
        <w:szCs w:val="20"/>
        <w:lang w:eastAsia="cs-CZ"/>
      </w:rPr>
      <w:t>5</w:t>
    </w:r>
    <w:r w:rsidR="00FC71E4">
      <w:rPr>
        <w:rFonts w:ascii="Arial" w:eastAsia="Times New Roman" w:hAnsi="Arial" w:cs="Arial"/>
        <w:i/>
        <w:iCs/>
        <w:noProof/>
        <w:sz w:val="20"/>
        <w:szCs w:val="20"/>
        <w:lang w:eastAsia="cs-CZ"/>
      </w:rPr>
      <w:t xml:space="preserve"> </w:t>
    </w:r>
    <w:r w:rsidRPr="00E14F1A">
      <w:rPr>
        <w:rFonts w:ascii="Arial" w:eastAsia="Times New Roman" w:hAnsi="Arial" w:cs="Arial"/>
        <w:i/>
        <w:iCs/>
        <w:noProof/>
        <w:sz w:val="20"/>
        <w:szCs w:val="20"/>
        <w:lang w:eastAsia="cs-CZ"/>
      </w:rPr>
      <w:t xml:space="preserve"> –  Vzorová smlouva pro rok 2019 - dotační titul </w:t>
    </w:r>
    <w:r w:rsidR="001936DC">
      <w:rPr>
        <w:rFonts w:ascii="Arial" w:eastAsia="Times New Roman" w:hAnsi="Arial" w:cs="Arial"/>
        <w:i/>
        <w:iCs/>
        <w:noProof/>
        <w:sz w:val="20"/>
        <w:szCs w:val="20"/>
        <w:lang w:eastAsia="cs-CZ"/>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48A5D" w14:textId="3023B170" w:rsidR="004829A7" w:rsidRPr="00E64121" w:rsidRDefault="00125BBE" w:rsidP="00CC5D1E">
    <w:pPr>
      <w:pStyle w:val="Zpat"/>
      <w:pBdr>
        <w:top w:val="single" w:sz="4" w:space="1" w:color="auto"/>
      </w:pBdr>
      <w:rPr>
        <w:i/>
      </w:rPr>
    </w:pPr>
    <w:r>
      <w:rPr>
        <w:i/>
      </w:rPr>
      <w:t>Zastupitelstvo Olomouckého kraje 17</w:t>
    </w:r>
    <w:r w:rsidR="004829A7" w:rsidRPr="00E64121">
      <w:rPr>
        <w:i/>
      </w:rPr>
      <w:t>. 2. 2020</w:t>
    </w:r>
    <w:r w:rsidR="001E0379" w:rsidRPr="00E64121">
      <w:rPr>
        <w:i/>
      </w:rPr>
      <w:t xml:space="preserve"> </w:t>
    </w:r>
    <w:r>
      <w:rPr>
        <w:i/>
      </w:rPr>
      <w:t xml:space="preserve">                             </w:t>
    </w:r>
    <w:r w:rsidR="001E0379" w:rsidRPr="00E64121">
      <w:rPr>
        <w:i/>
      </w:rPr>
      <w:t xml:space="preserve">                                    </w:t>
    </w:r>
    <w:r w:rsidR="001E0379" w:rsidRPr="00E64121">
      <w:rPr>
        <w:i/>
        <w:iCs/>
      </w:rPr>
      <w:t xml:space="preserve">Strana </w:t>
    </w:r>
    <w:r w:rsidR="001E0379" w:rsidRPr="00E64121">
      <w:rPr>
        <w:i/>
        <w:iCs/>
      </w:rPr>
      <w:fldChar w:fldCharType="begin"/>
    </w:r>
    <w:r w:rsidR="001E0379" w:rsidRPr="00E64121">
      <w:rPr>
        <w:i/>
        <w:iCs/>
      </w:rPr>
      <w:instrText xml:space="preserve"> PAGE </w:instrText>
    </w:r>
    <w:r w:rsidR="001E0379" w:rsidRPr="00E64121">
      <w:rPr>
        <w:i/>
        <w:iCs/>
      </w:rPr>
      <w:fldChar w:fldCharType="separate"/>
    </w:r>
    <w:r>
      <w:rPr>
        <w:i/>
        <w:iCs/>
        <w:noProof/>
      </w:rPr>
      <w:t>1</w:t>
    </w:r>
    <w:r w:rsidR="001E0379" w:rsidRPr="00E64121">
      <w:rPr>
        <w:i/>
      </w:rPr>
      <w:fldChar w:fldCharType="end"/>
    </w:r>
    <w:r w:rsidR="001E0379" w:rsidRPr="00E64121">
      <w:rPr>
        <w:i/>
        <w:iCs/>
      </w:rPr>
      <w:t xml:space="preserve"> (celkem </w:t>
    </w:r>
    <w:r w:rsidR="001E0379" w:rsidRPr="00E64121">
      <w:rPr>
        <w:i/>
        <w:iCs/>
      </w:rPr>
      <w:fldChar w:fldCharType="begin"/>
    </w:r>
    <w:r w:rsidR="001E0379" w:rsidRPr="00E64121">
      <w:rPr>
        <w:i/>
        <w:iCs/>
      </w:rPr>
      <w:instrText xml:space="preserve"> NUMPAGES </w:instrText>
    </w:r>
    <w:r w:rsidR="001E0379" w:rsidRPr="00E64121">
      <w:rPr>
        <w:i/>
        <w:iCs/>
      </w:rPr>
      <w:fldChar w:fldCharType="separate"/>
    </w:r>
    <w:r>
      <w:rPr>
        <w:i/>
        <w:iCs/>
        <w:noProof/>
      </w:rPr>
      <w:t>8</w:t>
    </w:r>
    <w:r w:rsidR="001E0379" w:rsidRPr="00E64121">
      <w:rPr>
        <w:i/>
      </w:rPr>
      <w:fldChar w:fldCharType="end"/>
    </w:r>
    <w:r w:rsidR="001E0379" w:rsidRPr="00E64121">
      <w:rPr>
        <w:i/>
        <w:iCs/>
      </w:rPr>
      <w:t>)</w:t>
    </w:r>
  </w:p>
  <w:p w14:paraId="64DCCE07" w14:textId="42632D0B" w:rsidR="004829A7" w:rsidRDefault="00125BBE" w:rsidP="00CC5D1E">
    <w:pPr>
      <w:pStyle w:val="Zpat"/>
      <w:pBdr>
        <w:top w:val="single" w:sz="4" w:space="1" w:color="auto"/>
      </w:pBdr>
      <w:rPr>
        <w:i/>
      </w:rPr>
    </w:pPr>
    <w:r>
      <w:rPr>
        <w:i/>
      </w:rPr>
      <w:t>24</w:t>
    </w:r>
    <w:r w:rsidR="00CC5D1E">
      <w:rPr>
        <w:i/>
      </w:rPr>
      <w:t xml:space="preserve">. - </w:t>
    </w:r>
    <w:r w:rsidR="004829A7" w:rsidRPr="00E64121">
      <w:rPr>
        <w:i/>
      </w:rPr>
      <w:t>Program pro oblast protidrogové prevence v roce 2020</w:t>
    </w:r>
  </w:p>
  <w:p w14:paraId="3FA69323" w14:textId="4A6791D7" w:rsidR="00E64121" w:rsidRPr="00E64121" w:rsidRDefault="00E64121" w:rsidP="00CC5D1E">
    <w:pPr>
      <w:pStyle w:val="Zpat"/>
      <w:pBdr>
        <w:top w:val="single" w:sz="4" w:space="1" w:color="auto"/>
      </w:pBdr>
      <w:rPr>
        <w:i/>
      </w:rPr>
    </w:pPr>
    <w:r w:rsidRPr="00E64121">
      <w:rPr>
        <w:i/>
      </w:rPr>
      <w:t xml:space="preserve">Příloha č. </w:t>
    </w:r>
    <w:r w:rsidR="008F3820">
      <w:rPr>
        <w:i/>
      </w:rPr>
      <w:t>1</w:t>
    </w:r>
    <w:r w:rsidR="001936DC">
      <w:rPr>
        <w:i/>
      </w:rPr>
      <w:t>5</w:t>
    </w:r>
    <w:r>
      <w:rPr>
        <w:i/>
      </w:rPr>
      <w:t xml:space="preserve"> - </w:t>
    </w:r>
    <w:r w:rsidR="00333EC4" w:rsidRPr="00E64121">
      <w:rPr>
        <w:rFonts w:cstheme="minorHAnsi"/>
        <w:i/>
      </w:rPr>
      <w:t>Vz</w:t>
    </w:r>
    <w:r w:rsidR="00333EC4">
      <w:rPr>
        <w:rFonts w:cstheme="minorHAnsi"/>
        <w:i/>
      </w:rPr>
      <w:t>or</w:t>
    </w:r>
    <w:r w:rsidR="00333EC4" w:rsidRPr="00E64121">
      <w:rPr>
        <w:rFonts w:cstheme="minorHAnsi"/>
        <w:i/>
      </w:rPr>
      <w:t xml:space="preserve">. </w:t>
    </w:r>
    <w:proofErr w:type="gramStart"/>
    <w:r w:rsidR="00333EC4" w:rsidRPr="00E64121">
      <w:rPr>
        <w:rFonts w:cstheme="minorHAnsi"/>
        <w:i/>
      </w:rPr>
      <w:t>veř</w:t>
    </w:r>
    <w:proofErr w:type="gramEnd"/>
    <w:r w:rsidR="00333EC4" w:rsidRPr="00E64121">
      <w:rPr>
        <w:rFonts w:cstheme="minorHAnsi"/>
        <w:i/>
      </w:rPr>
      <w:t>. smlouva</w:t>
    </w:r>
    <w:r w:rsidR="00333EC4">
      <w:rPr>
        <w:rFonts w:cstheme="minorHAnsi"/>
        <w:i/>
      </w:rPr>
      <w:t xml:space="preserve"> o </w:t>
    </w:r>
    <w:proofErr w:type="spellStart"/>
    <w:r w:rsidR="00333EC4">
      <w:rPr>
        <w:rFonts w:cstheme="minorHAnsi"/>
        <w:i/>
      </w:rPr>
      <w:t>posk</w:t>
    </w:r>
    <w:proofErr w:type="spellEnd"/>
    <w:r w:rsidR="00333EC4">
      <w:rPr>
        <w:rFonts w:cstheme="minorHAnsi"/>
        <w:i/>
      </w:rPr>
      <w:t>. dotace na činnost</w:t>
    </w:r>
    <w:r w:rsidR="00333EC4" w:rsidRPr="00E64121">
      <w:rPr>
        <w:rFonts w:cstheme="minorHAnsi"/>
        <w:i/>
      </w:rPr>
      <w:t xml:space="preserve"> práv.</w:t>
    </w:r>
    <w:r w:rsidR="00333EC4">
      <w:rPr>
        <w:rFonts w:cstheme="minorHAnsi"/>
        <w:i/>
      </w:rPr>
      <w:t xml:space="preserve"> </w:t>
    </w:r>
    <w:r w:rsidR="00333EC4" w:rsidRPr="00E64121">
      <w:rPr>
        <w:rFonts w:cstheme="minorHAnsi"/>
        <w:i/>
      </w:rPr>
      <w:t>os</w:t>
    </w:r>
    <w:r w:rsidR="00333EC4">
      <w:rPr>
        <w:rFonts w:cstheme="minorHAnsi"/>
        <w:i/>
      </w:rPr>
      <w:t xml:space="preserve">obám, </w:t>
    </w:r>
    <w:r w:rsidR="00333EC4" w:rsidRPr="00E64121">
      <w:rPr>
        <w:rFonts w:cstheme="minorHAnsi"/>
        <w:i/>
      </w:rPr>
      <w:t xml:space="preserve">dotační titul </w:t>
    </w:r>
    <w:r w:rsidR="00333EC4">
      <w:rPr>
        <w:rFonts w:cstheme="minorHAnsi"/>
        <w:i/>
      </w:rPr>
      <w:t>5</w:t>
    </w:r>
  </w:p>
  <w:p w14:paraId="6F149712" w14:textId="77777777" w:rsidR="00EF1E3C" w:rsidRDefault="00EF1E3C" w:rsidP="004829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848F7" w14:textId="77777777" w:rsidR="001F108F" w:rsidRDefault="001F108F" w:rsidP="00D40C40">
      <w:r>
        <w:separator/>
      </w:r>
    </w:p>
  </w:footnote>
  <w:footnote w:type="continuationSeparator" w:id="0">
    <w:p w14:paraId="1B0F2FA1" w14:textId="77777777" w:rsidR="001F108F" w:rsidRDefault="001F108F"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2DD0" w14:textId="36759C5B" w:rsidR="0042015B" w:rsidRDefault="00E14F1A">
    <w:pPr>
      <w:pStyle w:val="Zhlav"/>
    </w:pPr>
    <w:r w:rsidRPr="00E14F1A">
      <w:rPr>
        <w:i/>
      </w:rPr>
      <w:t xml:space="preserve">Příloha č. </w:t>
    </w:r>
    <w:r w:rsidR="008F3820">
      <w:rPr>
        <w:i/>
      </w:rPr>
      <w:t>1</w:t>
    </w:r>
    <w:r w:rsidR="001936DC">
      <w:rPr>
        <w:i/>
      </w:rPr>
      <w:t>5</w:t>
    </w:r>
    <w:r w:rsidRPr="00E14F1A">
      <w:rPr>
        <w:i/>
      </w:rPr>
      <w:t xml:space="preserve"> –  Vzorová smlouva pro rok 2019 - dotační titul </w:t>
    </w:r>
    <w:r w:rsidR="001936DC">
      <w:rPr>
        <w:i/>
      </w:rPr>
      <w:t>5</w:t>
    </w:r>
  </w:p>
  <w:p w14:paraId="44926F71" w14:textId="77777777" w:rsidR="0042015B" w:rsidRDefault="004201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A994" w14:textId="43DDC252" w:rsidR="001E0379" w:rsidRPr="00E64121" w:rsidRDefault="00E64121">
    <w:pPr>
      <w:pStyle w:val="Zhlav"/>
      <w:rPr>
        <w:rFonts w:cstheme="minorHAnsi"/>
        <w:i/>
      </w:rPr>
    </w:pPr>
    <w:r w:rsidRPr="00E64121">
      <w:rPr>
        <w:rFonts w:cstheme="minorHAnsi"/>
        <w:i/>
      </w:rPr>
      <w:t xml:space="preserve">Příloha č. </w:t>
    </w:r>
    <w:r w:rsidR="008F3820">
      <w:rPr>
        <w:rFonts w:cstheme="minorHAnsi"/>
        <w:i/>
      </w:rPr>
      <w:t>1</w:t>
    </w:r>
    <w:r w:rsidR="001936DC">
      <w:rPr>
        <w:rFonts w:cstheme="minorHAnsi"/>
        <w:i/>
      </w:rPr>
      <w:t>5</w:t>
    </w:r>
    <w:r w:rsidRPr="00E64121">
      <w:rPr>
        <w:rFonts w:cstheme="minorHAnsi"/>
        <w:i/>
      </w:rPr>
      <w:t xml:space="preserve"> -  Vz</w:t>
    </w:r>
    <w:r w:rsidR="00333EC4">
      <w:rPr>
        <w:rFonts w:cstheme="minorHAnsi"/>
        <w:i/>
      </w:rPr>
      <w:t>or</w:t>
    </w:r>
    <w:r w:rsidRPr="00E64121">
      <w:rPr>
        <w:rFonts w:cstheme="minorHAnsi"/>
        <w:i/>
      </w:rPr>
      <w:t xml:space="preserve">. </w:t>
    </w:r>
    <w:proofErr w:type="gramStart"/>
    <w:r w:rsidRPr="00E64121">
      <w:rPr>
        <w:rFonts w:cstheme="minorHAnsi"/>
        <w:i/>
      </w:rPr>
      <w:t>veř</w:t>
    </w:r>
    <w:proofErr w:type="gramEnd"/>
    <w:r w:rsidRPr="00E64121">
      <w:rPr>
        <w:rFonts w:cstheme="minorHAnsi"/>
        <w:i/>
      </w:rPr>
      <w:t>. smlouva</w:t>
    </w:r>
    <w:r w:rsidR="00333EC4">
      <w:rPr>
        <w:rFonts w:cstheme="minorHAnsi"/>
        <w:i/>
      </w:rPr>
      <w:t xml:space="preserve"> o </w:t>
    </w:r>
    <w:proofErr w:type="spellStart"/>
    <w:r w:rsidR="00333EC4">
      <w:rPr>
        <w:rFonts w:cstheme="minorHAnsi"/>
        <w:i/>
      </w:rPr>
      <w:t>posk</w:t>
    </w:r>
    <w:proofErr w:type="spellEnd"/>
    <w:r w:rsidR="00333EC4">
      <w:rPr>
        <w:rFonts w:cstheme="minorHAnsi"/>
        <w:i/>
      </w:rPr>
      <w:t>. dotace na činnost</w:t>
    </w:r>
    <w:r w:rsidRPr="00E64121">
      <w:rPr>
        <w:rFonts w:cstheme="minorHAnsi"/>
        <w:i/>
      </w:rPr>
      <w:t xml:space="preserve"> práv.</w:t>
    </w:r>
    <w:r w:rsidR="00333EC4">
      <w:rPr>
        <w:rFonts w:cstheme="minorHAnsi"/>
        <w:i/>
      </w:rPr>
      <w:t xml:space="preserve"> </w:t>
    </w:r>
    <w:r w:rsidRPr="00E64121">
      <w:rPr>
        <w:rFonts w:cstheme="minorHAnsi"/>
        <w:i/>
      </w:rPr>
      <w:t>os</w:t>
    </w:r>
    <w:r w:rsidR="00333EC4">
      <w:rPr>
        <w:rFonts w:cstheme="minorHAnsi"/>
        <w:i/>
      </w:rPr>
      <w:t xml:space="preserve">obám, </w:t>
    </w:r>
    <w:r w:rsidRPr="00E64121">
      <w:rPr>
        <w:rFonts w:cstheme="minorHAnsi"/>
        <w:i/>
      </w:rPr>
      <w:t xml:space="preserve">dotační titul </w:t>
    </w:r>
    <w:r w:rsidR="001936DC">
      <w:rPr>
        <w:rFonts w:cstheme="minorHAnsi"/>
        <w:i/>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1342599"/>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C03DBE"/>
    <w:multiLevelType w:val="hybridMultilevel"/>
    <w:tmpl w:val="EAD6B2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774F7546"/>
    <w:multiLevelType w:val="hybridMultilevel"/>
    <w:tmpl w:val="812E3FDA"/>
    <w:lvl w:ilvl="0" w:tplc="1A3A7C0E">
      <w:start w:val="10"/>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21"/>
  </w:num>
  <w:num w:numId="3">
    <w:abstractNumId w:val="14"/>
  </w:num>
  <w:num w:numId="4">
    <w:abstractNumId w:val="35"/>
  </w:num>
  <w:num w:numId="5">
    <w:abstractNumId w:val="15"/>
  </w:num>
  <w:num w:numId="6">
    <w:abstractNumId w:val="32"/>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7"/>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6"/>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3"/>
  </w:num>
  <w:num w:numId="42">
    <w:abstractNumId w:val="29"/>
  </w:num>
  <w:num w:numId="43">
    <w:abstractNumId w:val="26"/>
  </w:num>
  <w:num w:numId="44">
    <w:abstractNumId w:val="30"/>
  </w:num>
  <w:num w:numId="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0AE3"/>
    <w:rsid w:val="00001344"/>
    <w:rsid w:val="00002FD4"/>
    <w:rsid w:val="000032B4"/>
    <w:rsid w:val="000047EB"/>
    <w:rsid w:val="000060A2"/>
    <w:rsid w:val="00006AE8"/>
    <w:rsid w:val="00007016"/>
    <w:rsid w:val="00007C56"/>
    <w:rsid w:val="000138B1"/>
    <w:rsid w:val="000145AB"/>
    <w:rsid w:val="00014A64"/>
    <w:rsid w:val="00016AA5"/>
    <w:rsid w:val="00016E18"/>
    <w:rsid w:val="00020E3E"/>
    <w:rsid w:val="000219BC"/>
    <w:rsid w:val="00021A73"/>
    <w:rsid w:val="000245E5"/>
    <w:rsid w:val="00025AAA"/>
    <w:rsid w:val="00032265"/>
    <w:rsid w:val="00032DD4"/>
    <w:rsid w:val="0003337C"/>
    <w:rsid w:val="000335E1"/>
    <w:rsid w:val="00033B9E"/>
    <w:rsid w:val="00033C71"/>
    <w:rsid w:val="00034742"/>
    <w:rsid w:val="00034BE1"/>
    <w:rsid w:val="00034F6D"/>
    <w:rsid w:val="00036BFD"/>
    <w:rsid w:val="00036D9F"/>
    <w:rsid w:val="00037E6B"/>
    <w:rsid w:val="00040936"/>
    <w:rsid w:val="00040C4A"/>
    <w:rsid w:val="000422B6"/>
    <w:rsid w:val="00042781"/>
    <w:rsid w:val="00044A8F"/>
    <w:rsid w:val="00045270"/>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2877"/>
    <w:rsid w:val="00083837"/>
    <w:rsid w:val="00086582"/>
    <w:rsid w:val="0009326B"/>
    <w:rsid w:val="00094A20"/>
    <w:rsid w:val="000950D4"/>
    <w:rsid w:val="000951F1"/>
    <w:rsid w:val="0009595C"/>
    <w:rsid w:val="00095E9A"/>
    <w:rsid w:val="0009666A"/>
    <w:rsid w:val="000A1C1C"/>
    <w:rsid w:val="000A2109"/>
    <w:rsid w:val="000A6591"/>
    <w:rsid w:val="000A7552"/>
    <w:rsid w:val="000B0318"/>
    <w:rsid w:val="000B06AF"/>
    <w:rsid w:val="000B1B0F"/>
    <w:rsid w:val="000B2B07"/>
    <w:rsid w:val="000B49FF"/>
    <w:rsid w:val="000B5701"/>
    <w:rsid w:val="000C1B93"/>
    <w:rsid w:val="000C1EFF"/>
    <w:rsid w:val="000C237E"/>
    <w:rsid w:val="000C3757"/>
    <w:rsid w:val="000C610D"/>
    <w:rsid w:val="000C7650"/>
    <w:rsid w:val="000D0819"/>
    <w:rsid w:val="000D1974"/>
    <w:rsid w:val="000D319D"/>
    <w:rsid w:val="000D442F"/>
    <w:rsid w:val="000D7241"/>
    <w:rsid w:val="000E0ACB"/>
    <w:rsid w:val="000E1AAD"/>
    <w:rsid w:val="000E2586"/>
    <w:rsid w:val="000E2BFA"/>
    <w:rsid w:val="000E2E02"/>
    <w:rsid w:val="000E4EB8"/>
    <w:rsid w:val="000E64DD"/>
    <w:rsid w:val="000E66C2"/>
    <w:rsid w:val="000E72E9"/>
    <w:rsid w:val="000E7952"/>
    <w:rsid w:val="000E79D7"/>
    <w:rsid w:val="000F0519"/>
    <w:rsid w:val="000F2035"/>
    <w:rsid w:val="000F4876"/>
    <w:rsid w:val="000F70E5"/>
    <w:rsid w:val="000F7A20"/>
    <w:rsid w:val="0010380F"/>
    <w:rsid w:val="00104DA7"/>
    <w:rsid w:val="00105061"/>
    <w:rsid w:val="001158F5"/>
    <w:rsid w:val="0011722F"/>
    <w:rsid w:val="00117CC2"/>
    <w:rsid w:val="00117EA0"/>
    <w:rsid w:val="00120A80"/>
    <w:rsid w:val="00122793"/>
    <w:rsid w:val="0012330F"/>
    <w:rsid w:val="001235B9"/>
    <w:rsid w:val="0012518C"/>
    <w:rsid w:val="00125BBE"/>
    <w:rsid w:val="00125FEF"/>
    <w:rsid w:val="001266E2"/>
    <w:rsid w:val="00127828"/>
    <w:rsid w:val="00127AA1"/>
    <w:rsid w:val="001323D9"/>
    <w:rsid w:val="00136F37"/>
    <w:rsid w:val="00137D65"/>
    <w:rsid w:val="001429D2"/>
    <w:rsid w:val="001436D1"/>
    <w:rsid w:val="00145037"/>
    <w:rsid w:val="001455DA"/>
    <w:rsid w:val="00145C8B"/>
    <w:rsid w:val="00146253"/>
    <w:rsid w:val="00150850"/>
    <w:rsid w:val="00150D31"/>
    <w:rsid w:val="00153478"/>
    <w:rsid w:val="00154952"/>
    <w:rsid w:val="00157648"/>
    <w:rsid w:val="00165A7E"/>
    <w:rsid w:val="00165AAE"/>
    <w:rsid w:val="0016665E"/>
    <w:rsid w:val="001705B5"/>
    <w:rsid w:val="00170896"/>
    <w:rsid w:val="00170EC7"/>
    <w:rsid w:val="001720A1"/>
    <w:rsid w:val="00172C61"/>
    <w:rsid w:val="00172E6F"/>
    <w:rsid w:val="00173F42"/>
    <w:rsid w:val="0017594C"/>
    <w:rsid w:val="00175D80"/>
    <w:rsid w:val="001777F6"/>
    <w:rsid w:val="0018213C"/>
    <w:rsid w:val="00183700"/>
    <w:rsid w:val="00183F3D"/>
    <w:rsid w:val="001854AA"/>
    <w:rsid w:val="00185788"/>
    <w:rsid w:val="001864F7"/>
    <w:rsid w:val="001876F7"/>
    <w:rsid w:val="00187FE4"/>
    <w:rsid w:val="00190C18"/>
    <w:rsid w:val="0019284F"/>
    <w:rsid w:val="00192E5A"/>
    <w:rsid w:val="001936DC"/>
    <w:rsid w:val="00194DED"/>
    <w:rsid w:val="00195437"/>
    <w:rsid w:val="00195722"/>
    <w:rsid w:val="00196384"/>
    <w:rsid w:val="001A028E"/>
    <w:rsid w:val="001A0934"/>
    <w:rsid w:val="001A1B34"/>
    <w:rsid w:val="001A1C6B"/>
    <w:rsid w:val="001A1EBE"/>
    <w:rsid w:val="001A2370"/>
    <w:rsid w:val="001A2630"/>
    <w:rsid w:val="001A336F"/>
    <w:rsid w:val="001A3CC1"/>
    <w:rsid w:val="001A4B90"/>
    <w:rsid w:val="001A63E1"/>
    <w:rsid w:val="001B1CF5"/>
    <w:rsid w:val="001B21D0"/>
    <w:rsid w:val="001B2273"/>
    <w:rsid w:val="001B3082"/>
    <w:rsid w:val="001B3185"/>
    <w:rsid w:val="001B326B"/>
    <w:rsid w:val="001B69A1"/>
    <w:rsid w:val="001B7624"/>
    <w:rsid w:val="001C2C2C"/>
    <w:rsid w:val="001C33D7"/>
    <w:rsid w:val="001C5375"/>
    <w:rsid w:val="001C66E4"/>
    <w:rsid w:val="001C7531"/>
    <w:rsid w:val="001D1DD2"/>
    <w:rsid w:val="001D3285"/>
    <w:rsid w:val="001D3A9C"/>
    <w:rsid w:val="001D42CD"/>
    <w:rsid w:val="001D4C7B"/>
    <w:rsid w:val="001D5390"/>
    <w:rsid w:val="001D6533"/>
    <w:rsid w:val="001E0379"/>
    <w:rsid w:val="001E21D4"/>
    <w:rsid w:val="001E478A"/>
    <w:rsid w:val="001E5401"/>
    <w:rsid w:val="001E5DE6"/>
    <w:rsid w:val="001E61B2"/>
    <w:rsid w:val="001E6893"/>
    <w:rsid w:val="001E75DD"/>
    <w:rsid w:val="001F108F"/>
    <w:rsid w:val="001F4D19"/>
    <w:rsid w:val="001F6122"/>
    <w:rsid w:val="001F65EE"/>
    <w:rsid w:val="001F7041"/>
    <w:rsid w:val="001F772C"/>
    <w:rsid w:val="001F7AEA"/>
    <w:rsid w:val="0020169B"/>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420F"/>
    <w:rsid w:val="00227F41"/>
    <w:rsid w:val="00230580"/>
    <w:rsid w:val="00230F9B"/>
    <w:rsid w:val="00235694"/>
    <w:rsid w:val="00235905"/>
    <w:rsid w:val="002360BE"/>
    <w:rsid w:val="0023769C"/>
    <w:rsid w:val="002376AD"/>
    <w:rsid w:val="00237F27"/>
    <w:rsid w:val="002409C2"/>
    <w:rsid w:val="00240D4A"/>
    <w:rsid w:val="002436C2"/>
    <w:rsid w:val="00244A06"/>
    <w:rsid w:val="0024525A"/>
    <w:rsid w:val="00247A74"/>
    <w:rsid w:val="00247BC8"/>
    <w:rsid w:val="00250995"/>
    <w:rsid w:val="00250B44"/>
    <w:rsid w:val="0025108A"/>
    <w:rsid w:val="0025121D"/>
    <w:rsid w:val="00252E7B"/>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A82"/>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2EB4"/>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58E4"/>
    <w:rsid w:val="00321CA8"/>
    <w:rsid w:val="00321FF4"/>
    <w:rsid w:val="0032223E"/>
    <w:rsid w:val="00326204"/>
    <w:rsid w:val="003269FE"/>
    <w:rsid w:val="00333EC4"/>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4585"/>
    <w:rsid w:val="00396D23"/>
    <w:rsid w:val="0039786B"/>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661"/>
    <w:rsid w:val="003C6D43"/>
    <w:rsid w:val="003C717E"/>
    <w:rsid w:val="003C7BC9"/>
    <w:rsid w:val="003D05F3"/>
    <w:rsid w:val="003D1870"/>
    <w:rsid w:val="003D1C6E"/>
    <w:rsid w:val="003D3790"/>
    <w:rsid w:val="003D39B7"/>
    <w:rsid w:val="003E023F"/>
    <w:rsid w:val="003E0724"/>
    <w:rsid w:val="003E17BF"/>
    <w:rsid w:val="003E489A"/>
    <w:rsid w:val="003E5D0E"/>
    <w:rsid w:val="003E6768"/>
    <w:rsid w:val="003E692E"/>
    <w:rsid w:val="003F1AF8"/>
    <w:rsid w:val="003F53C7"/>
    <w:rsid w:val="003F7C9E"/>
    <w:rsid w:val="004033EA"/>
    <w:rsid w:val="00404AEA"/>
    <w:rsid w:val="00405AFE"/>
    <w:rsid w:val="00405D22"/>
    <w:rsid w:val="00407ADE"/>
    <w:rsid w:val="00407D53"/>
    <w:rsid w:val="004107D9"/>
    <w:rsid w:val="004122C0"/>
    <w:rsid w:val="00412D51"/>
    <w:rsid w:val="00412E4A"/>
    <w:rsid w:val="0041317B"/>
    <w:rsid w:val="004133CB"/>
    <w:rsid w:val="004135C2"/>
    <w:rsid w:val="00413E2D"/>
    <w:rsid w:val="004152ED"/>
    <w:rsid w:val="00416095"/>
    <w:rsid w:val="0042012D"/>
    <w:rsid w:val="0042015B"/>
    <w:rsid w:val="0042063E"/>
    <w:rsid w:val="00421422"/>
    <w:rsid w:val="00421617"/>
    <w:rsid w:val="004224D5"/>
    <w:rsid w:val="004226BA"/>
    <w:rsid w:val="00422A0D"/>
    <w:rsid w:val="00426D57"/>
    <w:rsid w:val="004309C0"/>
    <w:rsid w:val="00431678"/>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8AD"/>
    <w:rsid w:val="00453D92"/>
    <w:rsid w:val="0045517F"/>
    <w:rsid w:val="004632A7"/>
    <w:rsid w:val="00463728"/>
    <w:rsid w:val="004654F3"/>
    <w:rsid w:val="004678B6"/>
    <w:rsid w:val="00470ECC"/>
    <w:rsid w:val="004754B6"/>
    <w:rsid w:val="004754F5"/>
    <w:rsid w:val="004769EC"/>
    <w:rsid w:val="004811A3"/>
    <w:rsid w:val="004829A7"/>
    <w:rsid w:val="00486F4C"/>
    <w:rsid w:val="0049254A"/>
    <w:rsid w:val="00495FA8"/>
    <w:rsid w:val="004A007F"/>
    <w:rsid w:val="004A097B"/>
    <w:rsid w:val="004A27E8"/>
    <w:rsid w:val="004A59CA"/>
    <w:rsid w:val="004B000B"/>
    <w:rsid w:val="004B09B0"/>
    <w:rsid w:val="004B192A"/>
    <w:rsid w:val="004B3ABA"/>
    <w:rsid w:val="004B4678"/>
    <w:rsid w:val="004B6816"/>
    <w:rsid w:val="004C1433"/>
    <w:rsid w:val="004C1E11"/>
    <w:rsid w:val="004C1F8B"/>
    <w:rsid w:val="004C3E4C"/>
    <w:rsid w:val="004D09F2"/>
    <w:rsid w:val="004D0E3E"/>
    <w:rsid w:val="004D2620"/>
    <w:rsid w:val="004D3A9B"/>
    <w:rsid w:val="004D3C67"/>
    <w:rsid w:val="004D4398"/>
    <w:rsid w:val="004D5068"/>
    <w:rsid w:val="004D7174"/>
    <w:rsid w:val="004D7CAF"/>
    <w:rsid w:val="004E2514"/>
    <w:rsid w:val="004E3838"/>
    <w:rsid w:val="004E5862"/>
    <w:rsid w:val="004E7A87"/>
    <w:rsid w:val="004F0D25"/>
    <w:rsid w:val="004F44DE"/>
    <w:rsid w:val="004F4874"/>
    <w:rsid w:val="004F4A0D"/>
    <w:rsid w:val="004F4D85"/>
    <w:rsid w:val="004F5A28"/>
    <w:rsid w:val="004F648D"/>
    <w:rsid w:val="004F67FB"/>
    <w:rsid w:val="004F7CD6"/>
    <w:rsid w:val="004F7E64"/>
    <w:rsid w:val="00500781"/>
    <w:rsid w:val="005018CD"/>
    <w:rsid w:val="00503A23"/>
    <w:rsid w:val="00503A3F"/>
    <w:rsid w:val="00503C5A"/>
    <w:rsid w:val="00503C95"/>
    <w:rsid w:val="00504266"/>
    <w:rsid w:val="00505B05"/>
    <w:rsid w:val="00506027"/>
    <w:rsid w:val="00511B3D"/>
    <w:rsid w:val="00511EA8"/>
    <w:rsid w:val="00512997"/>
    <w:rsid w:val="005131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7105"/>
    <w:rsid w:val="00560B00"/>
    <w:rsid w:val="0056218B"/>
    <w:rsid w:val="00566046"/>
    <w:rsid w:val="0056705E"/>
    <w:rsid w:val="00567BA7"/>
    <w:rsid w:val="00571EC8"/>
    <w:rsid w:val="0057703C"/>
    <w:rsid w:val="00580363"/>
    <w:rsid w:val="00580C7A"/>
    <w:rsid w:val="0058184D"/>
    <w:rsid w:val="00581A95"/>
    <w:rsid w:val="005832E7"/>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049E"/>
    <w:rsid w:val="005E15E8"/>
    <w:rsid w:val="005E2631"/>
    <w:rsid w:val="005E267D"/>
    <w:rsid w:val="005E2BB4"/>
    <w:rsid w:val="005E5BBD"/>
    <w:rsid w:val="005F43AE"/>
    <w:rsid w:val="005F4772"/>
    <w:rsid w:val="005F57D7"/>
    <w:rsid w:val="005F5E04"/>
    <w:rsid w:val="005F635A"/>
    <w:rsid w:val="006061B0"/>
    <w:rsid w:val="00606441"/>
    <w:rsid w:val="00607250"/>
    <w:rsid w:val="00607499"/>
    <w:rsid w:val="00607CC5"/>
    <w:rsid w:val="00610DE8"/>
    <w:rsid w:val="00610E32"/>
    <w:rsid w:val="0061109D"/>
    <w:rsid w:val="00611A33"/>
    <w:rsid w:val="00612773"/>
    <w:rsid w:val="006157F4"/>
    <w:rsid w:val="00616AD0"/>
    <w:rsid w:val="00616F2A"/>
    <w:rsid w:val="00621852"/>
    <w:rsid w:val="00621A3A"/>
    <w:rsid w:val="006250D3"/>
    <w:rsid w:val="006264E0"/>
    <w:rsid w:val="0062793A"/>
    <w:rsid w:val="006304D1"/>
    <w:rsid w:val="0063271F"/>
    <w:rsid w:val="00632D35"/>
    <w:rsid w:val="00644A22"/>
    <w:rsid w:val="00644F18"/>
    <w:rsid w:val="00654C17"/>
    <w:rsid w:val="0066004D"/>
    <w:rsid w:val="00660A35"/>
    <w:rsid w:val="00660C32"/>
    <w:rsid w:val="00662E6F"/>
    <w:rsid w:val="00663A39"/>
    <w:rsid w:val="00664936"/>
    <w:rsid w:val="00664994"/>
    <w:rsid w:val="00664B7A"/>
    <w:rsid w:val="006658E9"/>
    <w:rsid w:val="00666781"/>
    <w:rsid w:val="00666F82"/>
    <w:rsid w:val="006675CF"/>
    <w:rsid w:val="00667FE9"/>
    <w:rsid w:val="00670176"/>
    <w:rsid w:val="00670A03"/>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7CB9"/>
    <w:rsid w:val="006B1973"/>
    <w:rsid w:val="006B1EC8"/>
    <w:rsid w:val="006B3586"/>
    <w:rsid w:val="006B3B2A"/>
    <w:rsid w:val="006B4465"/>
    <w:rsid w:val="006B4F48"/>
    <w:rsid w:val="006C061A"/>
    <w:rsid w:val="006C0D2D"/>
    <w:rsid w:val="006C17DC"/>
    <w:rsid w:val="006C43C7"/>
    <w:rsid w:val="006C7815"/>
    <w:rsid w:val="006D03C3"/>
    <w:rsid w:val="006D0AC7"/>
    <w:rsid w:val="006D101C"/>
    <w:rsid w:val="006D530C"/>
    <w:rsid w:val="006D5901"/>
    <w:rsid w:val="006D6D78"/>
    <w:rsid w:val="006E07ED"/>
    <w:rsid w:val="006E2141"/>
    <w:rsid w:val="006E33A0"/>
    <w:rsid w:val="006E374B"/>
    <w:rsid w:val="006E4022"/>
    <w:rsid w:val="006E5BA7"/>
    <w:rsid w:val="006E64D0"/>
    <w:rsid w:val="006F04C2"/>
    <w:rsid w:val="006F07FC"/>
    <w:rsid w:val="006F1BEC"/>
    <w:rsid w:val="006F1C07"/>
    <w:rsid w:val="006F2F24"/>
    <w:rsid w:val="006F447F"/>
    <w:rsid w:val="006F7040"/>
    <w:rsid w:val="00701940"/>
    <w:rsid w:val="00701BCD"/>
    <w:rsid w:val="00704EFC"/>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4E45"/>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E59"/>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47D8"/>
    <w:rsid w:val="007F6D48"/>
    <w:rsid w:val="007F71DE"/>
    <w:rsid w:val="008007F4"/>
    <w:rsid w:val="00800B7B"/>
    <w:rsid w:val="00802C5A"/>
    <w:rsid w:val="00803034"/>
    <w:rsid w:val="00805DC3"/>
    <w:rsid w:val="00806968"/>
    <w:rsid w:val="00810C7B"/>
    <w:rsid w:val="00811C9A"/>
    <w:rsid w:val="00812092"/>
    <w:rsid w:val="0081314C"/>
    <w:rsid w:val="00820B4D"/>
    <w:rsid w:val="00821F04"/>
    <w:rsid w:val="00823968"/>
    <w:rsid w:val="00824CBB"/>
    <w:rsid w:val="00826334"/>
    <w:rsid w:val="00826C2B"/>
    <w:rsid w:val="00826F10"/>
    <w:rsid w:val="00832011"/>
    <w:rsid w:val="00832ABD"/>
    <w:rsid w:val="0083445A"/>
    <w:rsid w:val="008351C4"/>
    <w:rsid w:val="00836AA2"/>
    <w:rsid w:val="00837831"/>
    <w:rsid w:val="008405EC"/>
    <w:rsid w:val="00841F3B"/>
    <w:rsid w:val="00842AA3"/>
    <w:rsid w:val="0084606A"/>
    <w:rsid w:val="008463C9"/>
    <w:rsid w:val="0084700B"/>
    <w:rsid w:val="008519F9"/>
    <w:rsid w:val="008522D9"/>
    <w:rsid w:val="008525B2"/>
    <w:rsid w:val="008556B1"/>
    <w:rsid w:val="0085615A"/>
    <w:rsid w:val="00864FBA"/>
    <w:rsid w:val="0086634E"/>
    <w:rsid w:val="00872EB7"/>
    <w:rsid w:val="0088205B"/>
    <w:rsid w:val="00882BA6"/>
    <w:rsid w:val="0088375B"/>
    <w:rsid w:val="00885BED"/>
    <w:rsid w:val="008907A0"/>
    <w:rsid w:val="00892667"/>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510"/>
    <w:rsid w:val="008B464F"/>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D7FCC"/>
    <w:rsid w:val="008E0178"/>
    <w:rsid w:val="008E237C"/>
    <w:rsid w:val="008E3C74"/>
    <w:rsid w:val="008E428A"/>
    <w:rsid w:val="008F03FB"/>
    <w:rsid w:val="008F0D55"/>
    <w:rsid w:val="008F10AB"/>
    <w:rsid w:val="008F3820"/>
    <w:rsid w:val="008F4077"/>
    <w:rsid w:val="008F5950"/>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4728A"/>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95"/>
    <w:rsid w:val="009732DC"/>
    <w:rsid w:val="009756F0"/>
    <w:rsid w:val="00976473"/>
    <w:rsid w:val="00977A17"/>
    <w:rsid w:val="00977E31"/>
    <w:rsid w:val="009821FA"/>
    <w:rsid w:val="00985D1C"/>
    <w:rsid w:val="009869E4"/>
    <w:rsid w:val="00990335"/>
    <w:rsid w:val="009903B1"/>
    <w:rsid w:val="009917BB"/>
    <w:rsid w:val="00991B01"/>
    <w:rsid w:val="00992DCE"/>
    <w:rsid w:val="00992F86"/>
    <w:rsid w:val="009931D4"/>
    <w:rsid w:val="00994216"/>
    <w:rsid w:val="00994AB4"/>
    <w:rsid w:val="00995A7B"/>
    <w:rsid w:val="00995F0B"/>
    <w:rsid w:val="00995F16"/>
    <w:rsid w:val="009A1073"/>
    <w:rsid w:val="009A1120"/>
    <w:rsid w:val="009A13FF"/>
    <w:rsid w:val="009A3DA5"/>
    <w:rsid w:val="009A4E81"/>
    <w:rsid w:val="009A69B6"/>
    <w:rsid w:val="009A6A67"/>
    <w:rsid w:val="009A70CE"/>
    <w:rsid w:val="009A7213"/>
    <w:rsid w:val="009A78E5"/>
    <w:rsid w:val="009B055D"/>
    <w:rsid w:val="009B1307"/>
    <w:rsid w:val="009B52A6"/>
    <w:rsid w:val="009B662B"/>
    <w:rsid w:val="009B6BE7"/>
    <w:rsid w:val="009C03D8"/>
    <w:rsid w:val="009C3825"/>
    <w:rsid w:val="009C5933"/>
    <w:rsid w:val="009D0934"/>
    <w:rsid w:val="009D2BF2"/>
    <w:rsid w:val="009D3461"/>
    <w:rsid w:val="009D3E06"/>
    <w:rsid w:val="009D6778"/>
    <w:rsid w:val="009D6807"/>
    <w:rsid w:val="009D73E4"/>
    <w:rsid w:val="009E27A1"/>
    <w:rsid w:val="009E61A3"/>
    <w:rsid w:val="009E7A42"/>
    <w:rsid w:val="009F07DA"/>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5D6E"/>
    <w:rsid w:val="00A063DD"/>
    <w:rsid w:val="00A10AAA"/>
    <w:rsid w:val="00A10E55"/>
    <w:rsid w:val="00A1282D"/>
    <w:rsid w:val="00A143CD"/>
    <w:rsid w:val="00A14F22"/>
    <w:rsid w:val="00A2079F"/>
    <w:rsid w:val="00A21946"/>
    <w:rsid w:val="00A22B7A"/>
    <w:rsid w:val="00A2309D"/>
    <w:rsid w:val="00A247E2"/>
    <w:rsid w:val="00A25504"/>
    <w:rsid w:val="00A25D3B"/>
    <w:rsid w:val="00A2702E"/>
    <w:rsid w:val="00A30281"/>
    <w:rsid w:val="00A30F23"/>
    <w:rsid w:val="00A342FF"/>
    <w:rsid w:val="00A354CE"/>
    <w:rsid w:val="00A36E09"/>
    <w:rsid w:val="00A375C6"/>
    <w:rsid w:val="00A4229C"/>
    <w:rsid w:val="00A443EF"/>
    <w:rsid w:val="00A501E9"/>
    <w:rsid w:val="00A52C0C"/>
    <w:rsid w:val="00A54D36"/>
    <w:rsid w:val="00A5538A"/>
    <w:rsid w:val="00A61A61"/>
    <w:rsid w:val="00A639DE"/>
    <w:rsid w:val="00A64BA5"/>
    <w:rsid w:val="00A67461"/>
    <w:rsid w:val="00A77A0F"/>
    <w:rsid w:val="00A77F66"/>
    <w:rsid w:val="00A80BA4"/>
    <w:rsid w:val="00A821AE"/>
    <w:rsid w:val="00A82275"/>
    <w:rsid w:val="00A82E58"/>
    <w:rsid w:val="00A85253"/>
    <w:rsid w:val="00A87597"/>
    <w:rsid w:val="00A875A5"/>
    <w:rsid w:val="00A91948"/>
    <w:rsid w:val="00A91B95"/>
    <w:rsid w:val="00A921E6"/>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175"/>
    <w:rsid w:val="00AB12A1"/>
    <w:rsid w:val="00AB20CF"/>
    <w:rsid w:val="00AB20DF"/>
    <w:rsid w:val="00AB3143"/>
    <w:rsid w:val="00AB403F"/>
    <w:rsid w:val="00AB4ECA"/>
    <w:rsid w:val="00AB6193"/>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11DA"/>
    <w:rsid w:val="00B03153"/>
    <w:rsid w:val="00B03C1D"/>
    <w:rsid w:val="00B05653"/>
    <w:rsid w:val="00B05DE4"/>
    <w:rsid w:val="00B07248"/>
    <w:rsid w:val="00B109BB"/>
    <w:rsid w:val="00B1245E"/>
    <w:rsid w:val="00B168E1"/>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1007"/>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4D41"/>
    <w:rsid w:val="00BB4DB2"/>
    <w:rsid w:val="00BB69AC"/>
    <w:rsid w:val="00BB765F"/>
    <w:rsid w:val="00BB79D9"/>
    <w:rsid w:val="00BC0009"/>
    <w:rsid w:val="00BC1C58"/>
    <w:rsid w:val="00BC2DAF"/>
    <w:rsid w:val="00BC5C06"/>
    <w:rsid w:val="00BC64D5"/>
    <w:rsid w:val="00BC74DF"/>
    <w:rsid w:val="00BC7DEF"/>
    <w:rsid w:val="00BD00A3"/>
    <w:rsid w:val="00BD03A9"/>
    <w:rsid w:val="00BD0A9A"/>
    <w:rsid w:val="00BD2179"/>
    <w:rsid w:val="00BD263F"/>
    <w:rsid w:val="00BD2B04"/>
    <w:rsid w:val="00BD447C"/>
    <w:rsid w:val="00BD4EDE"/>
    <w:rsid w:val="00BD5021"/>
    <w:rsid w:val="00BD5F8F"/>
    <w:rsid w:val="00BD789A"/>
    <w:rsid w:val="00BE1A65"/>
    <w:rsid w:val="00BE27D0"/>
    <w:rsid w:val="00BE2E89"/>
    <w:rsid w:val="00BE3BFB"/>
    <w:rsid w:val="00BE5F39"/>
    <w:rsid w:val="00BF160F"/>
    <w:rsid w:val="00BF30CC"/>
    <w:rsid w:val="00BF3D05"/>
    <w:rsid w:val="00BF5383"/>
    <w:rsid w:val="00BF54F8"/>
    <w:rsid w:val="00BF6FDF"/>
    <w:rsid w:val="00BF7C43"/>
    <w:rsid w:val="00C00392"/>
    <w:rsid w:val="00C024CC"/>
    <w:rsid w:val="00C032F6"/>
    <w:rsid w:val="00C04038"/>
    <w:rsid w:val="00C063A4"/>
    <w:rsid w:val="00C0680B"/>
    <w:rsid w:val="00C06BFA"/>
    <w:rsid w:val="00C076A4"/>
    <w:rsid w:val="00C11B75"/>
    <w:rsid w:val="00C11E80"/>
    <w:rsid w:val="00C123D6"/>
    <w:rsid w:val="00C15D33"/>
    <w:rsid w:val="00C20839"/>
    <w:rsid w:val="00C20FBF"/>
    <w:rsid w:val="00C21770"/>
    <w:rsid w:val="00C231E2"/>
    <w:rsid w:val="00C30594"/>
    <w:rsid w:val="00C30E8C"/>
    <w:rsid w:val="00C31237"/>
    <w:rsid w:val="00C32822"/>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7203F"/>
    <w:rsid w:val="00C73FE7"/>
    <w:rsid w:val="00C74BFA"/>
    <w:rsid w:val="00C7578C"/>
    <w:rsid w:val="00C75F0C"/>
    <w:rsid w:val="00C81BD7"/>
    <w:rsid w:val="00C828EA"/>
    <w:rsid w:val="00C83606"/>
    <w:rsid w:val="00C862B3"/>
    <w:rsid w:val="00C875AA"/>
    <w:rsid w:val="00C877AD"/>
    <w:rsid w:val="00C90DC4"/>
    <w:rsid w:val="00C92651"/>
    <w:rsid w:val="00CA0A71"/>
    <w:rsid w:val="00CA19C3"/>
    <w:rsid w:val="00CA24A0"/>
    <w:rsid w:val="00CA2F04"/>
    <w:rsid w:val="00CA4AB9"/>
    <w:rsid w:val="00CA62E3"/>
    <w:rsid w:val="00CB0A48"/>
    <w:rsid w:val="00CB2FA2"/>
    <w:rsid w:val="00CB66EB"/>
    <w:rsid w:val="00CB6DAD"/>
    <w:rsid w:val="00CB787C"/>
    <w:rsid w:val="00CB7992"/>
    <w:rsid w:val="00CC2FA0"/>
    <w:rsid w:val="00CC4117"/>
    <w:rsid w:val="00CC50FB"/>
    <w:rsid w:val="00CC5D1E"/>
    <w:rsid w:val="00CC710B"/>
    <w:rsid w:val="00CC721B"/>
    <w:rsid w:val="00CC7BAB"/>
    <w:rsid w:val="00CD1BAA"/>
    <w:rsid w:val="00CD39F6"/>
    <w:rsid w:val="00CD4A21"/>
    <w:rsid w:val="00CD5ADF"/>
    <w:rsid w:val="00CD76D2"/>
    <w:rsid w:val="00CE0F98"/>
    <w:rsid w:val="00CE25FD"/>
    <w:rsid w:val="00CE2CE6"/>
    <w:rsid w:val="00CE52FC"/>
    <w:rsid w:val="00CE7F27"/>
    <w:rsid w:val="00CF12D0"/>
    <w:rsid w:val="00CF1E88"/>
    <w:rsid w:val="00CF3A83"/>
    <w:rsid w:val="00CF499A"/>
    <w:rsid w:val="00CF4A97"/>
    <w:rsid w:val="00CF4B96"/>
    <w:rsid w:val="00CF5AA8"/>
    <w:rsid w:val="00CF5F46"/>
    <w:rsid w:val="00D0212C"/>
    <w:rsid w:val="00D02358"/>
    <w:rsid w:val="00D02B96"/>
    <w:rsid w:val="00D03D2D"/>
    <w:rsid w:val="00D045AF"/>
    <w:rsid w:val="00D05681"/>
    <w:rsid w:val="00D05F68"/>
    <w:rsid w:val="00D105B7"/>
    <w:rsid w:val="00D11606"/>
    <w:rsid w:val="00D11F05"/>
    <w:rsid w:val="00D134FE"/>
    <w:rsid w:val="00D13B52"/>
    <w:rsid w:val="00D15D0F"/>
    <w:rsid w:val="00D15D63"/>
    <w:rsid w:val="00D205D2"/>
    <w:rsid w:val="00D21A4D"/>
    <w:rsid w:val="00D26F7A"/>
    <w:rsid w:val="00D30F0E"/>
    <w:rsid w:val="00D34C35"/>
    <w:rsid w:val="00D35C99"/>
    <w:rsid w:val="00D3770B"/>
    <w:rsid w:val="00D40813"/>
    <w:rsid w:val="00D40C40"/>
    <w:rsid w:val="00D411F3"/>
    <w:rsid w:val="00D41FD3"/>
    <w:rsid w:val="00D42D28"/>
    <w:rsid w:val="00D43C40"/>
    <w:rsid w:val="00D46165"/>
    <w:rsid w:val="00D54E3F"/>
    <w:rsid w:val="00D556E1"/>
    <w:rsid w:val="00D558F4"/>
    <w:rsid w:val="00D61EA4"/>
    <w:rsid w:val="00D63EB0"/>
    <w:rsid w:val="00D6556E"/>
    <w:rsid w:val="00D704F9"/>
    <w:rsid w:val="00D72898"/>
    <w:rsid w:val="00D73EC7"/>
    <w:rsid w:val="00D74FAE"/>
    <w:rsid w:val="00D76C86"/>
    <w:rsid w:val="00D778E7"/>
    <w:rsid w:val="00D8021D"/>
    <w:rsid w:val="00D80504"/>
    <w:rsid w:val="00D806F0"/>
    <w:rsid w:val="00D815C4"/>
    <w:rsid w:val="00D82578"/>
    <w:rsid w:val="00D846F0"/>
    <w:rsid w:val="00D84E9F"/>
    <w:rsid w:val="00D865AE"/>
    <w:rsid w:val="00D86CC4"/>
    <w:rsid w:val="00D91D27"/>
    <w:rsid w:val="00D92E78"/>
    <w:rsid w:val="00D93D71"/>
    <w:rsid w:val="00D9442C"/>
    <w:rsid w:val="00D94503"/>
    <w:rsid w:val="00D94C93"/>
    <w:rsid w:val="00D951EA"/>
    <w:rsid w:val="00D95646"/>
    <w:rsid w:val="00D97207"/>
    <w:rsid w:val="00DA1381"/>
    <w:rsid w:val="00DA2B55"/>
    <w:rsid w:val="00DA365F"/>
    <w:rsid w:val="00DA3FA1"/>
    <w:rsid w:val="00DB305E"/>
    <w:rsid w:val="00DB3240"/>
    <w:rsid w:val="00DB6460"/>
    <w:rsid w:val="00DB68A2"/>
    <w:rsid w:val="00DC473B"/>
    <w:rsid w:val="00DC69A2"/>
    <w:rsid w:val="00DD06DA"/>
    <w:rsid w:val="00DD326F"/>
    <w:rsid w:val="00DD3D48"/>
    <w:rsid w:val="00DD6346"/>
    <w:rsid w:val="00DD6497"/>
    <w:rsid w:val="00DE009E"/>
    <w:rsid w:val="00DE14CA"/>
    <w:rsid w:val="00DE16F7"/>
    <w:rsid w:val="00DE3DE3"/>
    <w:rsid w:val="00DE60A9"/>
    <w:rsid w:val="00DF0851"/>
    <w:rsid w:val="00DF119D"/>
    <w:rsid w:val="00DF1D13"/>
    <w:rsid w:val="00DF2E4F"/>
    <w:rsid w:val="00DF3B50"/>
    <w:rsid w:val="00DF3FE4"/>
    <w:rsid w:val="00DF62D6"/>
    <w:rsid w:val="00E00BC4"/>
    <w:rsid w:val="00E02817"/>
    <w:rsid w:val="00E02D59"/>
    <w:rsid w:val="00E039A3"/>
    <w:rsid w:val="00E05CB5"/>
    <w:rsid w:val="00E128AD"/>
    <w:rsid w:val="00E13318"/>
    <w:rsid w:val="00E137AD"/>
    <w:rsid w:val="00E14F1A"/>
    <w:rsid w:val="00E21EF9"/>
    <w:rsid w:val="00E22986"/>
    <w:rsid w:val="00E26B33"/>
    <w:rsid w:val="00E276C5"/>
    <w:rsid w:val="00E31DAF"/>
    <w:rsid w:val="00E3383E"/>
    <w:rsid w:val="00E368AB"/>
    <w:rsid w:val="00E36D8D"/>
    <w:rsid w:val="00E36F32"/>
    <w:rsid w:val="00E37EDC"/>
    <w:rsid w:val="00E418A3"/>
    <w:rsid w:val="00E419AD"/>
    <w:rsid w:val="00E41ECB"/>
    <w:rsid w:val="00E42E83"/>
    <w:rsid w:val="00E440A9"/>
    <w:rsid w:val="00E4660E"/>
    <w:rsid w:val="00E46C21"/>
    <w:rsid w:val="00E5008D"/>
    <w:rsid w:val="00E522D7"/>
    <w:rsid w:val="00E52878"/>
    <w:rsid w:val="00E53FD1"/>
    <w:rsid w:val="00E55E46"/>
    <w:rsid w:val="00E6041C"/>
    <w:rsid w:val="00E6041E"/>
    <w:rsid w:val="00E6050E"/>
    <w:rsid w:val="00E60EAE"/>
    <w:rsid w:val="00E614BE"/>
    <w:rsid w:val="00E62473"/>
    <w:rsid w:val="00E64121"/>
    <w:rsid w:val="00E66D6D"/>
    <w:rsid w:val="00E70918"/>
    <w:rsid w:val="00E71A0B"/>
    <w:rsid w:val="00E71C80"/>
    <w:rsid w:val="00E750DB"/>
    <w:rsid w:val="00E764A0"/>
    <w:rsid w:val="00E76976"/>
    <w:rsid w:val="00E76FF4"/>
    <w:rsid w:val="00E810D0"/>
    <w:rsid w:val="00E811C7"/>
    <w:rsid w:val="00E8134E"/>
    <w:rsid w:val="00E831F6"/>
    <w:rsid w:val="00E833E2"/>
    <w:rsid w:val="00E84F2D"/>
    <w:rsid w:val="00E8526E"/>
    <w:rsid w:val="00E911C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5D53"/>
    <w:rsid w:val="00EB7462"/>
    <w:rsid w:val="00EC0828"/>
    <w:rsid w:val="00EC2164"/>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1E3C"/>
    <w:rsid w:val="00EF1F26"/>
    <w:rsid w:val="00EF28D0"/>
    <w:rsid w:val="00EF4D23"/>
    <w:rsid w:val="00EF4E27"/>
    <w:rsid w:val="00EF5416"/>
    <w:rsid w:val="00EF7269"/>
    <w:rsid w:val="00F00BC9"/>
    <w:rsid w:val="00F02174"/>
    <w:rsid w:val="00F05956"/>
    <w:rsid w:val="00F05C7D"/>
    <w:rsid w:val="00F05E6D"/>
    <w:rsid w:val="00F05EBC"/>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508E"/>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5CA5"/>
    <w:rsid w:val="00F76698"/>
    <w:rsid w:val="00F77C3F"/>
    <w:rsid w:val="00F819A1"/>
    <w:rsid w:val="00F81DF4"/>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3A5D"/>
    <w:rsid w:val="00FA4156"/>
    <w:rsid w:val="00FA54E5"/>
    <w:rsid w:val="00FA7AB8"/>
    <w:rsid w:val="00FB0C98"/>
    <w:rsid w:val="00FB438D"/>
    <w:rsid w:val="00FB508C"/>
    <w:rsid w:val="00FB6560"/>
    <w:rsid w:val="00FC1AE0"/>
    <w:rsid w:val="00FC4615"/>
    <w:rsid w:val="00FC4B12"/>
    <w:rsid w:val="00FC5F16"/>
    <w:rsid w:val="00FC65CA"/>
    <w:rsid w:val="00FC71E4"/>
    <w:rsid w:val="00FD07DA"/>
    <w:rsid w:val="00FD2511"/>
    <w:rsid w:val="00FD605A"/>
    <w:rsid w:val="00FE2EE2"/>
    <w:rsid w:val="00FE3476"/>
    <w:rsid w:val="00FF00A6"/>
    <w:rsid w:val="00FF0879"/>
    <w:rsid w:val="00FF0957"/>
    <w:rsid w:val="00FF3129"/>
    <w:rsid w:val="00FF33D8"/>
    <w:rsid w:val="00FF4563"/>
    <w:rsid w:val="00FF4BCB"/>
    <w:rsid w:val="00FF7446"/>
    <w:rsid w:val="00FF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E47D49B5-ACF7-4C8A-AB48-D02B553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paragraph" w:styleId="Revize">
    <w:name w:val="Revision"/>
    <w:hidden/>
    <w:uiPriority w:val="99"/>
    <w:semiHidden/>
    <w:rsid w:val="006F447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31398611">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01500828">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B2A4-FC27-4CC5-9EBB-2C6B8B35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2730</Words>
  <Characters>16107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Zimáková Kristýna</cp:lastModifiedBy>
  <cp:revision>22</cp:revision>
  <cp:lastPrinted>2018-08-24T12:55:00Z</cp:lastPrinted>
  <dcterms:created xsi:type="dcterms:W3CDTF">2020-02-05T12:42:00Z</dcterms:created>
  <dcterms:modified xsi:type="dcterms:W3CDTF">2020-02-07T12:16:00Z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