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E808A2">
      <w:pPr>
        <w:pStyle w:val="slo1text"/>
        <w:numPr>
          <w:ilvl w:val="0"/>
          <w:numId w:val="0"/>
        </w:numPr>
        <w:tabs>
          <w:tab w:val="left" w:pos="708"/>
        </w:tabs>
        <w:rPr>
          <w:b/>
        </w:rPr>
      </w:pPr>
      <w:bookmarkStart w:id="0" w:name="_GoBack"/>
      <w:bookmarkEnd w:id="0"/>
      <w:r>
        <w:rPr>
          <w:b/>
        </w:rPr>
        <w:t>D</w:t>
      </w:r>
      <w:r w:rsidR="006D12CF">
        <w:rPr>
          <w:b/>
        </w:rPr>
        <w:t>ůvodová zpráva:</w:t>
      </w:r>
    </w:p>
    <w:p w:rsidR="00C647E6" w:rsidRDefault="00C647E6" w:rsidP="00E808A2">
      <w:pPr>
        <w:pStyle w:val="slo1text"/>
        <w:numPr>
          <w:ilvl w:val="0"/>
          <w:numId w:val="0"/>
        </w:numPr>
        <w:tabs>
          <w:tab w:val="left" w:pos="708"/>
        </w:tabs>
        <w:rPr>
          <w:b/>
        </w:rPr>
      </w:pPr>
    </w:p>
    <w:p w:rsidR="00433019" w:rsidRDefault="00433019" w:rsidP="00E808A2">
      <w:pPr>
        <w:pStyle w:val="slo1text"/>
        <w:numPr>
          <w:ilvl w:val="0"/>
          <w:numId w:val="0"/>
        </w:numPr>
        <w:rPr>
          <w:rFonts w:cs="Arial"/>
          <w:b/>
          <w:szCs w:val="24"/>
        </w:rPr>
      </w:pPr>
      <w:r w:rsidRPr="0071352E">
        <w:rPr>
          <w:rFonts w:cs="Arial"/>
          <w:b/>
          <w:szCs w:val="24"/>
        </w:rPr>
        <w:t xml:space="preserve">k návrhu usnesení bod </w:t>
      </w:r>
      <w:r w:rsidR="001B7422">
        <w:rPr>
          <w:rFonts w:cs="Arial"/>
          <w:b/>
          <w:szCs w:val="24"/>
        </w:rPr>
        <w:t>2</w:t>
      </w:r>
      <w:r w:rsidRPr="0071352E">
        <w:rPr>
          <w:rFonts w:cs="Arial"/>
          <w:b/>
          <w:szCs w:val="24"/>
        </w:rPr>
        <w:t>.</w:t>
      </w:r>
      <w:r>
        <w:rPr>
          <w:rFonts w:cs="Arial"/>
          <w:b/>
          <w:szCs w:val="24"/>
        </w:rPr>
        <w:t xml:space="preserve"> 1.</w:t>
      </w:r>
    </w:p>
    <w:p w:rsidR="005F28E6" w:rsidRDefault="005F28E6" w:rsidP="00E808A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 xml:space="preserve">Bezúplatný převod částí pozemku v k.ú. a obci Raková u Konice z vlastnictví Olomouckého kraje, z hospodaření Správy silnic Olomouckého kraje, příspěvkové organizace, do vlastnictví obce Raková u Konice. </w:t>
      </w:r>
    </w:p>
    <w:p w:rsidR="005F28E6" w:rsidRDefault="005F28E6" w:rsidP="00E808A2">
      <w:pPr>
        <w:pStyle w:val="Zkladntext"/>
        <w:rPr>
          <w:szCs w:val="24"/>
        </w:rPr>
      </w:pPr>
      <w:r>
        <w:rPr>
          <w:szCs w:val="24"/>
        </w:rPr>
        <w:t xml:space="preserve">Předmětný pozemek v hospodaření Správy silnic Olomouckého kraje, příspěvkové organizace se nachází v k. ú. a obci Raková u Konice a jeho části byly dotčeny investiční akcí „Výstavba chodníků v obci Raková u Konice – 2. etapa“. O majetkoprávní vypořádání částí pozemku požádala obec Raková u Konice. </w:t>
      </w:r>
    </w:p>
    <w:p w:rsidR="005F28E6" w:rsidRDefault="005F28E6" w:rsidP="00E808A2">
      <w:pPr>
        <w:pStyle w:val="zkladntextodsazendek0"/>
        <w:spacing w:line="240" w:lineRule="auto"/>
        <w:ind w:firstLine="0"/>
        <w:rPr>
          <w:rFonts w:ascii="Arial" w:hAnsi="Arial"/>
          <w:b/>
          <w:sz w:val="24"/>
          <w:szCs w:val="24"/>
        </w:rPr>
      </w:pPr>
      <w:r>
        <w:rPr>
          <w:rFonts w:ascii="Arial" w:hAnsi="Arial"/>
          <w:b/>
          <w:sz w:val="24"/>
          <w:szCs w:val="24"/>
        </w:rPr>
        <w:t>Vyjádření odboru dopravy a silničního hospodářství ze dne 6. 8. 2019:</w:t>
      </w:r>
    </w:p>
    <w:p w:rsidR="005F28E6" w:rsidRPr="00D20C82" w:rsidRDefault="005F28E6" w:rsidP="00E808A2">
      <w:pPr>
        <w:spacing w:after="120" w:line="240" w:lineRule="auto"/>
        <w:jc w:val="both"/>
        <w:rPr>
          <w:rStyle w:val="Tunznak"/>
          <w:b w:val="0"/>
        </w:rPr>
      </w:pPr>
      <w:r w:rsidRPr="00D20C82">
        <w:rPr>
          <w:rStyle w:val="Tunznak"/>
          <w:b w:val="0"/>
        </w:rPr>
        <w:t>Odbor dopravy a silničního hospodářství na základě stanoviska Správy silnic Olomouckého kraje, příspěvkové organizace souhlasí s bezúplatným převodem částí pozemku v k. ú. a obci Raková u Konice z vlastnictví Olomouckého kraje, z hospodaření Správy silnic Olomouckého kraje, příspěvkové organizace, do vlastnictví obce Raková u Konice. Předmětné části pozemku jsou zastavěny chodníky, pro činnost příspěvkové organizace jsou nepotřebné.</w:t>
      </w:r>
    </w:p>
    <w:p w:rsidR="005F28E6" w:rsidRDefault="005F28E6" w:rsidP="00E808A2">
      <w:pPr>
        <w:pStyle w:val="Zkladntext"/>
        <w:rPr>
          <w:rFonts w:cs="Arial"/>
          <w:szCs w:val="24"/>
        </w:rPr>
      </w:pPr>
      <w:r w:rsidRPr="0094743E">
        <w:rPr>
          <w:rFonts w:cs="Arial"/>
          <w:szCs w:val="24"/>
        </w:rPr>
        <w:t>Na území obce se v současné době nenacházejí žádné další pozemky vhodné k realizaci vzájemných bezúplatných převodů nemovitostí mezi obcí a krajem.</w:t>
      </w:r>
    </w:p>
    <w:p w:rsidR="005F28E6" w:rsidRPr="007C6BB4" w:rsidRDefault="005F28E6" w:rsidP="00E808A2">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rFonts w:cs="Arial"/>
          <w:b/>
          <w:szCs w:val="24"/>
        </w:rPr>
        <w:t xml:space="preserve"> části předmětného pozemku </w:t>
      </w:r>
      <w:r>
        <w:rPr>
          <w:b/>
          <w:szCs w:val="24"/>
        </w:rPr>
        <w:t>k.ú. a obci Raková u Konice z vlastnictví Olomouckého kraje, z hospodaření Správy silnic Olomouckého kraje, příspěvkové organizace, do vlastnictví obce Raková u Konice, IČO:</w:t>
      </w:r>
      <w:r>
        <w:t xml:space="preserve"> </w:t>
      </w:r>
      <w:r>
        <w:rPr>
          <w:b/>
          <w:szCs w:val="24"/>
        </w:rPr>
        <w:t xml:space="preserve">00600067.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15. 11</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17. 12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F28E6" w:rsidRDefault="005F28E6" w:rsidP="00E808A2">
      <w:pPr>
        <w:pStyle w:val="slo11text"/>
        <w:numPr>
          <w:ilvl w:val="0"/>
          <w:numId w:val="0"/>
        </w:numPr>
        <w:tabs>
          <w:tab w:val="left" w:pos="708"/>
        </w:tabs>
        <w:rPr>
          <w:b/>
          <w:szCs w:val="24"/>
        </w:rPr>
      </w:pPr>
      <w:r>
        <w:rPr>
          <w:rFonts w:cs="Arial"/>
          <w:b/>
          <w:szCs w:val="24"/>
        </w:rPr>
        <w:t xml:space="preserve">Rada Olomouckého kraje </w:t>
      </w:r>
      <w:r w:rsidRPr="001B7422">
        <w:rPr>
          <w:rFonts w:cs="Arial"/>
          <w:szCs w:val="24"/>
        </w:rPr>
        <w:t xml:space="preserve">na základě návrhu K – MP a odboru majetkového, právního a správních činností </w:t>
      </w:r>
      <w:r>
        <w:rPr>
          <w:rFonts w:cs="Arial"/>
          <w:b/>
          <w:bCs/>
          <w:szCs w:val="24"/>
        </w:rPr>
        <w:t xml:space="preserve">doporučuje Zastupitelstvu Olomouckého kraje schválit </w:t>
      </w:r>
      <w:r>
        <w:rPr>
          <w:b/>
          <w:szCs w:val="24"/>
        </w:rPr>
        <w:t>bezúplatný převod části pozemku parc. č. 1084/1 ost. pl. o celkové výměře 303 m2, dle geometrického plánu č. 174-841/2015 ze dne 28. 1. 2016 pozemky parc. č. 1084/5 o výměře 181 m2 a parc. č. 1084/6 o výměře 122 m2, vše v k.ú. a obci Raková u Konice, vše z vlastnictví Olomouckého kraje, z hospodaření Správy silnic Olomouckého kraje, příspěvkové organizace, do vlastnictví obce Raková u Konice, IČO:</w:t>
      </w:r>
      <w:r>
        <w:t xml:space="preserve"> </w:t>
      </w:r>
      <w:r>
        <w:rPr>
          <w:b/>
          <w:szCs w:val="24"/>
        </w:rPr>
        <w:t>00600067. Nabyvatel uhradí veškeré náklady spojené s převodem vlastnického práva a správní poplatek spojený s návrhem na vklad vlastnického práva do katastru nemovitostí.</w:t>
      </w:r>
    </w:p>
    <w:p w:rsidR="005F28E6" w:rsidRDefault="005F28E6" w:rsidP="00E808A2">
      <w:pPr>
        <w:pStyle w:val="Zkladntext"/>
        <w:rPr>
          <w:rFonts w:cs="Arial"/>
          <w:b/>
        </w:rPr>
      </w:pPr>
    </w:p>
    <w:p w:rsidR="005F28E6" w:rsidRDefault="005F28E6" w:rsidP="00E808A2">
      <w:pPr>
        <w:pStyle w:val="slo1text"/>
        <w:numPr>
          <w:ilvl w:val="0"/>
          <w:numId w:val="0"/>
        </w:numPr>
        <w:rPr>
          <w:rFonts w:cs="Arial"/>
          <w:b/>
          <w:szCs w:val="24"/>
        </w:rPr>
      </w:pPr>
      <w:r>
        <w:rPr>
          <w:rFonts w:cs="Arial"/>
          <w:b/>
          <w:szCs w:val="24"/>
        </w:rPr>
        <w:t xml:space="preserve">k návrhu usnesení bod </w:t>
      </w:r>
      <w:r w:rsidR="00D20C82">
        <w:rPr>
          <w:rFonts w:cs="Arial"/>
          <w:b/>
          <w:szCs w:val="24"/>
        </w:rPr>
        <w:t>2</w:t>
      </w:r>
      <w:r w:rsidRPr="004111E3">
        <w:rPr>
          <w:rFonts w:cs="Arial"/>
          <w:b/>
          <w:szCs w:val="24"/>
        </w:rPr>
        <w:t>.</w:t>
      </w:r>
      <w:r>
        <w:rPr>
          <w:rFonts w:cs="Arial"/>
          <w:b/>
          <w:szCs w:val="24"/>
        </w:rPr>
        <w:t xml:space="preserve"> 2. </w:t>
      </w:r>
    </w:p>
    <w:p w:rsidR="005F28E6" w:rsidRPr="00714A87" w:rsidRDefault="005F28E6" w:rsidP="00E808A2">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Bezúplatný převod část</w:t>
      </w:r>
      <w:r>
        <w:rPr>
          <w:rFonts w:cs="Arial"/>
          <w:b/>
          <w:szCs w:val="24"/>
        </w:rPr>
        <w:t>í</w:t>
      </w:r>
      <w:r w:rsidRPr="00714A87">
        <w:rPr>
          <w:rFonts w:cs="Arial"/>
          <w:b/>
          <w:szCs w:val="24"/>
        </w:rPr>
        <w:t xml:space="preserve"> pozemku v k. ú. a obci Lipník nad Bečvou z vlastnictví Olomouckého kraje, z hospodaření Správy silnic Olomouckého kraje, příspěvkové organizace, do vlastnictví města Lipník nad Bečvou.</w:t>
      </w:r>
    </w:p>
    <w:p w:rsidR="005F28E6" w:rsidRPr="00714A87" w:rsidRDefault="005F28E6" w:rsidP="00E808A2">
      <w:pPr>
        <w:pStyle w:val="Zkladntext"/>
        <w:rPr>
          <w:rFonts w:cs="Arial"/>
          <w:szCs w:val="24"/>
        </w:rPr>
      </w:pPr>
      <w:r w:rsidRPr="00714A87">
        <w:rPr>
          <w:rFonts w:cs="Arial"/>
          <w:szCs w:val="24"/>
        </w:rPr>
        <w:t>Předmětný pozemek v hospodaření Správy silnic Olomouckého kraje, příspěvkové organizace se nachází v k. ú. a obci Lipník nad Bečvou. Tento pozemek</w:t>
      </w:r>
      <w:r>
        <w:rPr>
          <w:rFonts w:cs="Arial"/>
          <w:szCs w:val="24"/>
        </w:rPr>
        <w:t>, respektive jeho části</w:t>
      </w:r>
      <w:r w:rsidRPr="00714A87">
        <w:rPr>
          <w:rFonts w:cs="Arial"/>
          <w:szCs w:val="24"/>
        </w:rPr>
        <w:t xml:space="preserve"> byl</w:t>
      </w:r>
      <w:r>
        <w:rPr>
          <w:rFonts w:cs="Arial"/>
          <w:szCs w:val="24"/>
        </w:rPr>
        <w:t>y</w:t>
      </w:r>
      <w:r w:rsidRPr="00714A87">
        <w:rPr>
          <w:rFonts w:cs="Arial"/>
          <w:szCs w:val="24"/>
        </w:rPr>
        <w:t xml:space="preserve"> dotčen</w:t>
      </w:r>
      <w:r>
        <w:rPr>
          <w:rFonts w:cs="Arial"/>
          <w:szCs w:val="24"/>
        </w:rPr>
        <w:t>y</w:t>
      </w:r>
      <w:r w:rsidRPr="00714A87">
        <w:rPr>
          <w:rFonts w:cs="Arial"/>
          <w:szCs w:val="24"/>
        </w:rPr>
        <w:t xml:space="preserve"> stavbou „</w:t>
      </w:r>
      <w:r>
        <w:rPr>
          <w:rFonts w:cs="Arial"/>
          <w:szCs w:val="24"/>
        </w:rPr>
        <w:t>Přechod pro chodce v ulici Tyršova v Lipníku nad Bečvou</w:t>
      </w:r>
      <w:r w:rsidRPr="00714A87">
        <w:rPr>
          <w:rFonts w:cs="Arial"/>
          <w:szCs w:val="24"/>
        </w:rPr>
        <w:t>“. Žádo</w:t>
      </w:r>
      <w:r>
        <w:rPr>
          <w:rFonts w:cs="Arial"/>
          <w:szCs w:val="24"/>
        </w:rPr>
        <w:t>st o bezúplatný převod předmětných částí</w:t>
      </w:r>
      <w:r w:rsidRPr="00714A87">
        <w:rPr>
          <w:rFonts w:cs="Arial"/>
          <w:szCs w:val="24"/>
        </w:rPr>
        <w:t xml:space="preserve"> pozemku podalo město Lipník nad Bečvou.  </w:t>
      </w:r>
    </w:p>
    <w:p w:rsidR="005F28E6" w:rsidRPr="00714A87" w:rsidRDefault="005F28E6" w:rsidP="00E808A2">
      <w:pPr>
        <w:pStyle w:val="zkladntextodsazendek0"/>
        <w:spacing w:line="240" w:lineRule="auto"/>
        <w:ind w:firstLine="0"/>
        <w:rPr>
          <w:rFonts w:ascii="Arial" w:hAnsi="Arial"/>
          <w:b/>
          <w:sz w:val="24"/>
          <w:szCs w:val="24"/>
        </w:rPr>
      </w:pPr>
      <w:r w:rsidRPr="00714A87">
        <w:rPr>
          <w:rFonts w:ascii="Arial" w:hAnsi="Arial"/>
          <w:b/>
          <w:sz w:val="24"/>
          <w:szCs w:val="24"/>
        </w:rPr>
        <w:lastRenderedPageBreak/>
        <w:t xml:space="preserve">Vyjádření odboru dopravy a silničního hospodářství ze dne </w:t>
      </w:r>
      <w:r>
        <w:rPr>
          <w:rFonts w:ascii="Arial" w:hAnsi="Arial"/>
          <w:b/>
          <w:sz w:val="24"/>
          <w:szCs w:val="24"/>
        </w:rPr>
        <w:t>25. 10</w:t>
      </w:r>
      <w:r w:rsidRPr="00714A87">
        <w:rPr>
          <w:rFonts w:ascii="Arial" w:hAnsi="Arial"/>
          <w:b/>
          <w:sz w:val="24"/>
          <w:szCs w:val="24"/>
        </w:rPr>
        <w:t>. 2019:</w:t>
      </w:r>
    </w:p>
    <w:p w:rsidR="005F28E6" w:rsidRPr="0025548C" w:rsidRDefault="005F28E6" w:rsidP="00E808A2">
      <w:pPr>
        <w:spacing w:after="120" w:line="240" w:lineRule="auto"/>
        <w:jc w:val="both"/>
        <w:rPr>
          <w:rStyle w:val="Tunznak"/>
          <w:rFonts w:cs="Arial"/>
          <w:b w:val="0"/>
          <w:szCs w:val="24"/>
        </w:rPr>
      </w:pPr>
      <w:r w:rsidRPr="0025548C">
        <w:rPr>
          <w:rStyle w:val="Tunznak"/>
          <w:rFonts w:cs="Arial"/>
          <w:b w:val="0"/>
          <w:szCs w:val="24"/>
        </w:rPr>
        <w:t>Odbor dopravy a silničního hospodářství na základě stanoviska Správy silnic Olomouckého kraje, příspěvkové organizace souhlasí s bezúplatným převodem částí pozemku parc. č. 2585/1 ost. pl. o celkové výměře 97 m2, dle geometrického plánu č. 3925-67/2019 ze dne 5. 6. 2019 parc. č. 2585/9 ost. pl. o výměře 68 m2 a parc. č. 2585/10 ost. pl. o výměře 29  m2 v k. ú. a obci Lipník nad Bečvou z vlastnictví Olomouckého kraje, z hospodaření Správy silnic Olomouckého kraje, příspěvkové organizace, do vlastnictví města Lipník nad Bečvou. Předmětné části pozemku jsou pro činnost příspěvkové organizace nepotřebné.</w:t>
      </w:r>
    </w:p>
    <w:p w:rsidR="005F28E6" w:rsidRDefault="005F28E6" w:rsidP="00E808A2">
      <w:pPr>
        <w:pStyle w:val="Zkladntext"/>
        <w:rPr>
          <w:rFonts w:cs="Arial"/>
          <w:szCs w:val="24"/>
        </w:rPr>
      </w:pPr>
      <w:r w:rsidRPr="00714A87">
        <w:rPr>
          <w:rFonts w:cs="Arial"/>
          <w:szCs w:val="24"/>
        </w:rPr>
        <w:t>Majetkoprávní vypořádání silničních pozemků mezi městem Lipník nad Bečvou a Olomouckým krajem je řešeno průběžně.</w:t>
      </w:r>
    </w:p>
    <w:p w:rsidR="005F28E6" w:rsidRPr="002D701A" w:rsidRDefault="005F28E6" w:rsidP="00E808A2">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rFonts w:cs="Arial"/>
          <w:b/>
          <w:szCs w:val="24"/>
        </w:rPr>
        <w:t xml:space="preserve"> části předmětného pozemku </w:t>
      </w:r>
      <w:r>
        <w:rPr>
          <w:b/>
          <w:szCs w:val="24"/>
        </w:rPr>
        <w:t xml:space="preserve">k.ú. a obci </w:t>
      </w:r>
      <w:r w:rsidRPr="00530030">
        <w:rPr>
          <w:rStyle w:val="Tunznak"/>
          <w:rFonts w:cs="Arial"/>
          <w:szCs w:val="24"/>
        </w:rPr>
        <w:t>Lipník nad Bečvou z vlastnictví Olomouckého kraje, z hospodaření Správy silnic Olomouckého kraje, příspěvkové organizace, do vlastnictví města Lipník nad Bečvou</w:t>
      </w:r>
      <w:r w:rsidRPr="00714A87">
        <w:rPr>
          <w:rStyle w:val="Tunznak"/>
          <w:rFonts w:cs="Arial"/>
          <w:szCs w:val="24"/>
        </w:rPr>
        <w:t>, IČO: 00301493</w:t>
      </w:r>
      <w:r>
        <w:rPr>
          <w:b/>
          <w:szCs w:val="24"/>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2. 1. 2020.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F28E6" w:rsidRPr="00714A87" w:rsidRDefault="0025548C" w:rsidP="00E808A2">
      <w:pPr>
        <w:pStyle w:val="Zkladntext"/>
        <w:rPr>
          <w:rStyle w:val="Tunznak"/>
          <w:rFonts w:cs="Arial"/>
          <w:bCs w:val="0"/>
          <w:szCs w:val="24"/>
        </w:rPr>
      </w:pPr>
      <w:r>
        <w:rPr>
          <w:rFonts w:cs="Arial"/>
          <w:b/>
          <w:szCs w:val="24"/>
        </w:rPr>
        <w:t xml:space="preserve">Rada Olomouckého kraje </w:t>
      </w:r>
      <w:r w:rsidRPr="001B7422">
        <w:rPr>
          <w:rFonts w:cs="Arial"/>
          <w:szCs w:val="24"/>
        </w:rPr>
        <w:t xml:space="preserve">na základě návrhu K – MP a odboru majetkového, právního a správních činností </w:t>
      </w:r>
      <w:r>
        <w:rPr>
          <w:rFonts w:cs="Arial"/>
          <w:b/>
          <w:szCs w:val="24"/>
        </w:rPr>
        <w:t xml:space="preserve">doporučuje Zastupitelstvu Olomouckého kraje </w:t>
      </w:r>
      <w:r w:rsidR="005F28E6" w:rsidRPr="00714A87">
        <w:rPr>
          <w:rStyle w:val="Tunznak"/>
          <w:rFonts w:cs="Arial"/>
          <w:bCs w:val="0"/>
          <w:szCs w:val="24"/>
        </w:rPr>
        <w:t xml:space="preserve">schválit </w:t>
      </w:r>
      <w:r w:rsidR="005F28E6">
        <w:rPr>
          <w:rStyle w:val="Tunznak"/>
          <w:rFonts w:cs="Arial"/>
          <w:bCs w:val="0"/>
          <w:szCs w:val="24"/>
        </w:rPr>
        <w:t>bezúplatný převod</w:t>
      </w:r>
      <w:r w:rsidR="005F28E6" w:rsidRPr="00714A87">
        <w:rPr>
          <w:rStyle w:val="Tunznak"/>
          <w:rFonts w:cs="Arial"/>
          <w:bCs w:val="0"/>
          <w:szCs w:val="24"/>
        </w:rPr>
        <w:t xml:space="preserve"> </w:t>
      </w:r>
      <w:r w:rsidR="005F28E6">
        <w:rPr>
          <w:rStyle w:val="Tunznak"/>
          <w:rFonts w:cs="Arial"/>
          <w:bCs w:val="0"/>
          <w:szCs w:val="24"/>
        </w:rPr>
        <w:t>části</w:t>
      </w:r>
      <w:r w:rsidR="005F28E6" w:rsidRPr="00530030">
        <w:rPr>
          <w:rStyle w:val="Tunznak"/>
          <w:rFonts w:cs="Arial"/>
          <w:bCs w:val="0"/>
          <w:szCs w:val="24"/>
        </w:rPr>
        <w:t xml:space="preserve"> pozemku parc. č. 2585/1</w:t>
      </w:r>
      <w:r w:rsidR="005F28E6">
        <w:rPr>
          <w:rStyle w:val="Tunznak"/>
          <w:rFonts w:cs="Arial"/>
          <w:bCs w:val="0"/>
          <w:szCs w:val="24"/>
        </w:rPr>
        <w:t> </w:t>
      </w:r>
      <w:r w:rsidR="005F28E6" w:rsidRPr="00530030">
        <w:rPr>
          <w:rStyle w:val="Tunznak"/>
          <w:rFonts w:cs="Arial"/>
          <w:bCs w:val="0"/>
          <w:szCs w:val="24"/>
        </w:rPr>
        <w:t xml:space="preserve"> ost. pl. o celkové výměře 97 m2, dle geometrického plánu č. 3925-67/2019 ze dne 5.</w:t>
      </w:r>
      <w:r w:rsidR="005F28E6">
        <w:rPr>
          <w:rStyle w:val="Tunznak"/>
          <w:rFonts w:cs="Arial"/>
          <w:bCs w:val="0"/>
          <w:szCs w:val="24"/>
        </w:rPr>
        <w:t> </w:t>
      </w:r>
      <w:r w:rsidR="005F28E6" w:rsidRPr="00530030">
        <w:rPr>
          <w:rStyle w:val="Tunznak"/>
          <w:rFonts w:cs="Arial"/>
          <w:bCs w:val="0"/>
          <w:szCs w:val="24"/>
        </w:rPr>
        <w:t xml:space="preserve"> 6.</w:t>
      </w:r>
      <w:r w:rsidR="005F28E6">
        <w:rPr>
          <w:rStyle w:val="Tunznak"/>
          <w:rFonts w:cs="Arial"/>
          <w:bCs w:val="0"/>
          <w:szCs w:val="24"/>
        </w:rPr>
        <w:t> </w:t>
      </w:r>
      <w:r w:rsidR="005F28E6" w:rsidRPr="00530030">
        <w:rPr>
          <w:rStyle w:val="Tunznak"/>
          <w:rFonts w:cs="Arial"/>
          <w:bCs w:val="0"/>
          <w:szCs w:val="24"/>
        </w:rPr>
        <w:t xml:space="preserve"> 2019 </w:t>
      </w:r>
      <w:r w:rsidR="005F28E6">
        <w:rPr>
          <w:rStyle w:val="Tunznak"/>
          <w:rFonts w:cs="Arial"/>
          <w:bCs w:val="0"/>
          <w:szCs w:val="24"/>
        </w:rPr>
        <w:t xml:space="preserve">pozemky </w:t>
      </w:r>
      <w:r w:rsidR="005F28E6" w:rsidRPr="00530030">
        <w:rPr>
          <w:rStyle w:val="Tunznak"/>
          <w:rFonts w:cs="Arial"/>
          <w:bCs w:val="0"/>
          <w:szCs w:val="24"/>
        </w:rPr>
        <w:t>parc. č. 2585/9 ost. pl. o výměře 68 m2 a parc. č. 2585/10 ost. pl. o výměře 29 m2 v k. ú. a obci Lipník nad Bečvou z vlastnictví Olomouckého kraje, z hospodaření Správy silnic Olomouckého kraje, příspěvkové organizace, do vlastnictví města Lipník nad Bečvou</w:t>
      </w:r>
      <w:r w:rsidR="005F28E6" w:rsidRPr="00714A87">
        <w:rPr>
          <w:rStyle w:val="Tunznak"/>
          <w:rFonts w:cs="Arial"/>
          <w:bCs w:val="0"/>
          <w:szCs w:val="24"/>
        </w:rPr>
        <w:t>, IČO: 00301493. Nabyvatel uhradí veškeré náklady spojené s převodem vlastnického práva a správní poplatek spojený s návrhem na vklad vlastnického práva do katastru nemovitostí.</w:t>
      </w:r>
    </w:p>
    <w:p w:rsidR="005F28E6" w:rsidRDefault="005F28E6" w:rsidP="00E808A2">
      <w:pPr>
        <w:spacing w:line="240" w:lineRule="auto"/>
      </w:pPr>
    </w:p>
    <w:p w:rsidR="005F28E6" w:rsidRDefault="005F28E6" w:rsidP="00E808A2">
      <w:pPr>
        <w:pStyle w:val="slo1text"/>
        <w:numPr>
          <w:ilvl w:val="0"/>
          <w:numId w:val="0"/>
        </w:numPr>
        <w:rPr>
          <w:rFonts w:cs="Arial"/>
          <w:b/>
          <w:szCs w:val="24"/>
        </w:rPr>
      </w:pPr>
      <w:r>
        <w:rPr>
          <w:rFonts w:cs="Arial"/>
          <w:b/>
          <w:szCs w:val="24"/>
        </w:rPr>
        <w:t xml:space="preserve">k návrhu usnesení bod </w:t>
      </w:r>
      <w:r w:rsidR="0025548C">
        <w:rPr>
          <w:rFonts w:cs="Arial"/>
          <w:b/>
          <w:szCs w:val="24"/>
        </w:rPr>
        <w:t>2</w:t>
      </w:r>
      <w:r>
        <w:rPr>
          <w:rFonts w:cs="Arial"/>
          <w:b/>
          <w:szCs w:val="24"/>
        </w:rPr>
        <w:t>. 3.</w:t>
      </w:r>
    </w:p>
    <w:p w:rsidR="005F28E6" w:rsidRPr="00936988" w:rsidRDefault="005F28E6" w:rsidP="00E808A2">
      <w:pPr>
        <w:pStyle w:val="Hlavikaadresapjemce"/>
        <w:pBdr>
          <w:top w:val="single" w:sz="4" w:space="1" w:color="auto"/>
          <w:left w:val="single" w:sz="4" w:space="4" w:color="auto"/>
          <w:bottom w:val="single" w:sz="4" w:space="1" w:color="auto"/>
          <w:right w:val="single" w:sz="4" w:space="4" w:color="auto"/>
        </w:pBdr>
        <w:spacing w:before="0" w:after="120"/>
        <w:jc w:val="both"/>
        <w:rPr>
          <w:b/>
          <w:szCs w:val="24"/>
        </w:rPr>
      </w:pPr>
      <w:r w:rsidRPr="00936988">
        <w:rPr>
          <w:rFonts w:cs="Arial"/>
          <w:b/>
          <w:szCs w:val="24"/>
        </w:rPr>
        <w:t xml:space="preserve">Uzavření smlouvy o budoucí darovací smlouvě na budoucí bezúplatný převod pozemků </w:t>
      </w:r>
      <w:r w:rsidRPr="00936988">
        <w:rPr>
          <w:b/>
        </w:rPr>
        <w:t xml:space="preserve">v k.ú. a obci </w:t>
      </w:r>
      <w:r>
        <w:rPr>
          <w:b/>
        </w:rPr>
        <w:t>Chromeč</w:t>
      </w:r>
      <w:r w:rsidRPr="00936988">
        <w:rPr>
          <w:b/>
        </w:rPr>
        <w:t xml:space="preserve"> mezi Olomouckým krajem jako budoucím dárcem a </w:t>
      </w:r>
      <w:r>
        <w:rPr>
          <w:b/>
        </w:rPr>
        <w:t>obcí Chromeč</w:t>
      </w:r>
      <w:r w:rsidRPr="00936988">
        <w:rPr>
          <w:b/>
        </w:rPr>
        <w:t xml:space="preserve"> jako budoucím obdarovaným.</w:t>
      </w:r>
    </w:p>
    <w:p w:rsidR="005F28E6" w:rsidRDefault="005F28E6" w:rsidP="00E808A2">
      <w:pPr>
        <w:spacing w:after="120" w:line="240" w:lineRule="auto"/>
        <w:jc w:val="both"/>
        <w:rPr>
          <w:rFonts w:ascii="Arial" w:hAnsi="Arial" w:cs="Arial"/>
          <w:bCs/>
          <w:sz w:val="24"/>
          <w:szCs w:val="24"/>
        </w:rPr>
      </w:pPr>
      <w:r>
        <w:rPr>
          <w:rFonts w:ascii="Arial" w:hAnsi="Arial" w:cs="Arial"/>
          <w:bCs/>
          <w:sz w:val="24"/>
          <w:szCs w:val="24"/>
        </w:rPr>
        <w:t xml:space="preserve">Předmětné pozemky v hospodaření Správy silnic Olomouckého kraje, příspěvkové organizace se nacházejí v k. ú. a obci Chromeč a budou dotčeny stavbou „Chodníky při silnici III/0444, obec Chromeč“. </w:t>
      </w:r>
      <w:r w:rsidRPr="003F5D42">
        <w:rPr>
          <w:rFonts w:ascii="Arial" w:hAnsi="Arial" w:cs="Arial"/>
          <w:bCs/>
          <w:sz w:val="24"/>
          <w:szCs w:val="24"/>
        </w:rPr>
        <w:t>Žádost o bezúplatný převod předmětných pozemk</w:t>
      </w:r>
      <w:r>
        <w:rPr>
          <w:rFonts w:ascii="Arial" w:hAnsi="Arial" w:cs="Arial"/>
          <w:bCs/>
          <w:sz w:val="24"/>
          <w:szCs w:val="24"/>
        </w:rPr>
        <w:t>ů podala obec Chromeč.</w:t>
      </w:r>
    </w:p>
    <w:p w:rsidR="005F28E6" w:rsidRPr="00177C92" w:rsidRDefault="005F28E6" w:rsidP="00E808A2">
      <w:pPr>
        <w:pStyle w:val="zkladntextodsazendek0"/>
        <w:spacing w:line="240" w:lineRule="auto"/>
        <w:ind w:firstLine="0"/>
        <w:rPr>
          <w:rFonts w:ascii="Arial" w:hAnsi="Arial"/>
          <w:b/>
          <w:sz w:val="24"/>
          <w:szCs w:val="24"/>
        </w:rPr>
      </w:pPr>
      <w:r w:rsidRPr="00177C92">
        <w:rPr>
          <w:rFonts w:ascii="Arial" w:hAnsi="Arial"/>
          <w:b/>
          <w:sz w:val="24"/>
          <w:szCs w:val="24"/>
        </w:rPr>
        <w:t xml:space="preserve">Vyjádření odboru dopravy a silničního hospodářství ze dne </w:t>
      </w:r>
      <w:r>
        <w:rPr>
          <w:rFonts w:ascii="Arial" w:hAnsi="Arial"/>
          <w:b/>
          <w:sz w:val="24"/>
          <w:szCs w:val="24"/>
        </w:rPr>
        <w:t>25</w:t>
      </w:r>
      <w:r w:rsidRPr="00177C92">
        <w:rPr>
          <w:rFonts w:ascii="Arial" w:hAnsi="Arial"/>
          <w:b/>
          <w:sz w:val="24"/>
          <w:szCs w:val="24"/>
        </w:rPr>
        <w:t>. </w:t>
      </w:r>
      <w:r>
        <w:rPr>
          <w:rFonts w:ascii="Arial" w:hAnsi="Arial"/>
          <w:b/>
          <w:sz w:val="24"/>
          <w:szCs w:val="24"/>
        </w:rPr>
        <w:t>10</w:t>
      </w:r>
      <w:r w:rsidRPr="00177C92">
        <w:rPr>
          <w:rFonts w:ascii="Arial" w:hAnsi="Arial"/>
          <w:b/>
          <w:sz w:val="24"/>
          <w:szCs w:val="24"/>
        </w:rPr>
        <w:t>. 2019:</w:t>
      </w:r>
    </w:p>
    <w:p w:rsidR="005F28E6" w:rsidRPr="0025548C" w:rsidRDefault="005F28E6" w:rsidP="00E808A2">
      <w:pPr>
        <w:spacing w:after="120" w:line="240" w:lineRule="auto"/>
        <w:jc w:val="both"/>
        <w:rPr>
          <w:rStyle w:val="Tunznak"/>
          <w:rFonts w:cs="Arial"/>
          <w:b w:val="0"/>
        </w:rPr>
      </w:pPr>
      <w:r w:rsidRPr="0025548C">
        <w:rPr>
          <w:rStyle w:val="Tunznak"/>
          <w:rFonts w:cs="Arial"/>
          <w:b w:val="0"/>
        </w:rPr>
        <w:t>Odbor dopravy a silničního hospodářství na základě stanoviska Správy silnic Olomouckého kraje, příspěvkové organizace souhlasí s  bezúplatným převodem pozemku parc. č. 1173/15  ost. pl. o výměře 2</w:t>
      </w:r>
      <w:r w:rsidR="00E808A2">
        <w:rPr>
          <w:rStyle w:val="Tunznak"/>
          <w:rFonts w:cs="Arial"/>
          <w:b w:val="0"/>
        </w:rPr>
        <w:t> </w:t>
      </w:r>
      <w:r w:rsidRPr="0025548C">
        <w:rPr>
          <w:rStyle w:val="Tunznak"/>
          <w:rFonts w:cs="Arial"/>
          <w:b w:val="0"/>
        </w:rPr>
        <w:t>648 m2 a částí pozemku parc. č. 1173/1 ost. pl. o celkové výměře cca 133 m2, vše v k. ú. a obci Chromeč z vlastnictví Olomouckého kraje, z hospodaření Správy silnic Olomouckého kraje, příspěvkové organizace. Předmětné pozemky budou zastavěny chodníky ve vlastnictví obce, pro činnost příspěvkové organizace jsou nepotřebné.</w:t>
      </w:r>
    </w:p>
    <w:p w:rsidR="005F28E6" w:rsidRDefault="005F28E6" w:rsidP="00E808A2">
      <w:pPr>
        <w:pStyle w:val="Zkladntext"/>
        <w:rPr>
          <w:rFonts w:cs="Arial"/>
          <w:szCs w:val="24"/>
        </w:rPr>
      </w:pPr>
      <w:r w:rsidRPr="0094743E">
        <w:rPr>
          <w:rFonts w:cs="Arial"/>
          <w:szCs w:val="24"/>
        </w:rPr>
        <w:t>Na území obce se v současné době nenacházejí žádné další pozemky vhodné k realizaci vzájemných bezúplatných převodů nemovitostí mezi obcí a krajem.</w:t>
      </w:r>
    </w:p>
    <w:p w:rsidR="005F28E6" w:rsidRPr="002D701A" w:rsidRDefault="005F28E6" w:rsidP="00E808A2">
      <w:pPr>
        <w:pStyle w:val="slo1text"/>
        <w:numPr>
          <w:ilvl w:val="0"/>
          <w:numId w:val="0"/>
        </w:numPr>
        <w:tabs>
          <w:tab w:val="left" w:pos="708"/>
        </w:tabs>
        <w:rPr>
          <w:rStyle w:val="Tunznak"/>
          <w:rFonts w:cs="Arial"/>
          <w:b w:val="0"/>
          <w:szCs w:val="24"/>
        </w:rPr>
      </w:pPr>
      <w:r w:rsidRPr="0092769A">
        <w:rPr>
          <w:rFonts w:cs="Arial"/>
          <w:b/>
          <w:szCs w:val="24"/>
        </w:rPr>
        <w:lastRenderedPageBreak/>
        <w:t>Rada Olomouckého kraje svým usnesením schválila záměr Olomouckého kraje bezúplatně převést</w:t>
      </w:r>
      <w:r>
        <w:rPr>
          <w:rFonts w:cs="Arial"/>
          <w:b/>
          <w:szCs w:val="24"/>
        </w:rPr>
        <w:t xml:space="preserve"> předmětné nemovitosti </w:t>
      </w:r>
      <w:r>
        <w:rPr>
          <w:b/>
          <w:szCs w:val="24"/>
        </w:rPr>
        <w:t xml:space="preserve">k.ú. a obci </w:t>
      </w:r>
      <w:r>
        <w:rPr>
          <w:rStyle w:val="Tunznak"/>
          <w:rFonts w:cs="Arial"/>
          <w:szCs w:val="24"/>
        </w:rPr>
        <w:t>Chromeč</w:t>
      </w:r>
      <w:r w:rsidRPr="00530030">
        <w:rPr>
          <w:rStyle w:val="Tunznak"/>
          <w:rFonts w:cs="Arial"/>
          <w:szCs w:val="24"/>
        </w:rPr>
        <w:t xml:space="preserve"> z vlastnictví Olomouckého kraje, z hospodaření Správy silnic Olomouckého kraje, příspěvkové organizace, do vlastnictví </w:t>
      </w:r>
      <w:r>
        <w:rPr>
          <w:rStyle w:val="Tunznak"/>
          <w:rFonts w:cs="Arial"/>
          <w:szCs w:val="24"/>
        </w:rPr>
        <w:t>obce Chromeč</w:t>
      </w:r>
      <w:r w:rsidRPr="00714A87">
        <w:rPr>
          <w:rStyle w:val="Tunznak"/>
          <w:rFonts w:cs="Arial"/>
          <w:szCs w:val="24"/>
        </w:rPr>
        <w:t xml:space="preserve">, IČO: </w:t>
      </w:r>
      <w:r>
        <w:rPr>
          <w:rFonts w:cs="Arial"/>
          <w:b/>
          <w:szCs w:val="24"/>
        </w:rPr>
        <w:t>00636100</w:t>
      </w:r>
      <w:r>
        <w:rPr>
          <w:b/>
          <w:szCs w:val="24"/>
        </w:rPr>
        <w:t xml:space="preserve">. </w:t>
      </w:r>
      <w:r w:rsidRPr="00A16FEB">
        <w:rPr>
          <w:rStyle w:val="Zkladnznak"/>
          <w:rFonts w:cs="Arial"/>
          <w:szCs w:val="24"/>
        </w:rPr>
        <w:t>Záměr Olomouckého kr</w:t>
      </w:r>
      <w:r>
        <w:rPr>
          <w:rStyle w:val="Zkladnznak"/>
          <w:rFonts w:cs="Arial"/>
          <w:szCs w:val="24"/>
        </w:rPr>
        <w:t>aje bezúplatně převést předmětných</w:t>
      </w:r>
      <w:r w:rsidRPr="00A16FEB">
        <w:rPr>
          <w:rStyle w:val="Zkladnznak"/>
          <w:rFonts w:cs="Arial"/>
          <w:szCs w:val="24"/>
        </w:rPr>
        <w:t xml:space="preserve"> </w:t>
      </w:r>
      <w:r>
        <w:rPr>
          <w:rStyle w:val="Zkladnznak"/>
          <w:rFonts w:cs="Arial"/>
          <w:szCs w:val="24"/>
        </w:rPr>
        <w:t xml:space="preserve">nemovitostí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br/>
        <w:t>2. 12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2. 1. 2020.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F28E6" w:rsidRDefault="0025548C" w:rsidP="00E808A2">
      <w:pPr>
        <w:pStyle w:val="slo11text"/>
        <w:numPr>
          <w:ilvl w:val="0"/>
          <w:numId w:val="0"/>
        </w:numPr>
      </w:pPr>
      <w:r>
        <w:rPr>
          <w:rFonts w:cs="Arial"/>
          <w:b/>
          <w:szCs w:val="24"/>
        </w:rPr>
        <w:t xml:space="preserve">Rada Olomouckého kraje </w:t>
      </w:r>
      <w:r w:rsidRPr="001B7422">
        <w:rPr>
          <w:rFonts w:cs="Arial"/>
          <w:szCs w:val="24"/>
        </w:rPr>
        <w:t xml:space="preserve">na základě návrhu K – MP a odboru majetkového, právního a správních činností </w:t>
      </w:r>
      <w:r>
        <w:rPr>
          <w:rFonts w:cs="Arial"/>
          <w:b/>
          <w:bCs/>
          <w:szCs w:val="24"/>
        </w:rPr>
        <w:t>doporučuje Zastupitelstvu Olomouckého kraje</w:t>
      </w:r>
      <w:r>
        <w:rPr>
          <w:rStyle w:val="Tunznak"/>
          <w:rFonts w:cs="Arial"/>
          <w:bCs/>
          <w:szCs w:val="24"/>
        </w:rPr>
        <w:t xml:space="preserve"> </w:t>
      </w:r>
      <w:r w:rsidR="005F28E6" w:rsidRPr="00856CC6">
        <w:rPr>
          <w:rFonts w:cs="Arial"/>
          <w:b/>
          <w:bCs/>
          <w:szCs w:val="24"/>
        </w:rPr>
        <w:t>schválit uzavření smlouvy o budoucí darovací smlouvě na budoucí bezúplatný převod</w:t>
      </w:r>
      <w:r w:rsidR="005F28E6">
        <w:rPr>
          <w:rFonts w:cs="Arial"/>
          <w:b/>
          <w:bCs/>
          <w:szCs w:val="24"/>
        </w:rPr>
        <w:t xml:space="preserve"> </w:t>
      </w:r>
      <w:r w:rsidR="005F28E6" w:rsidRPr="0086448E">
        <w:rPr>
          <w:rFonts w:cs="Arial"/>
          <w:b/>
          <w:bCs/>
          <w:szCs w:val="24"/>
        </w:rPr>
        <w:t>pozemku parc. č. 1173/15</w:t>
      </w:r>
      <w:r w:rsidR="005F28E6">
        <w:rPr>
          <w:rFonts w:cs="Arial"/>
          <w:b/>
          <w:bCs/>
          <w:szCs w:val="24"/>
        </w:rPr>
        <w:t> </w:t>
      </w:r>
      <w:r w:rsidR="005F28E6" w:rsidRPr="0086448E">
        <w:rPr>
          <w:rFonts w:cs="Arial"/>
          <w:b/>
          <w:bCs/>
          <w:szCs w:val="24"/>
        </w:rPr>
        <w:t xml:space="preserve"> ost. pl. o výměře 2</w:t>
      </w:r>
      <w:r w:rsidR="00E808A2">
        <w:rPr>
          <w:rFonts w:cs="Arial"/>
          <w:b/>
          <w:bCs/>
          <w:szCs w:val="24"/>
        </w:rPr>
        <w:t> </w:t>
      </w:r>
      <w:r w:rsidR="005F28E6" w:rsidRPr="0086448E">
        <w:rPr>
          <w:rFonts w:cs="Arial"/>
          <w:b/>
          <w:bCs/>
          <w:szCs w:val="24"/>
        </w:rPr>
        <w:t>648 m2 a částí pozemku parc. č. 1173/1 ost. pl. o celkové výměře cca 133 m2, vše v k. ú. a obci Chromeč</w:t>
      </w:r>
      <w:r w:rsidR="005F28E6">
        <w:rPr>
          <w:rFonts w:cs="Arial"/>
          <w:b/>
          <w:szCs w:val="24"/>
        </w:rPr>
        <w:t xml:space="preserve"> mezi Olomouckým</w:t>
      </w:r>
      <w:r w:rsidR="005F28E6" w:rsidRPr="00367B2D">
        <w:rPr>
          <w:rFonts w:cs="Arial"/>
          <w:b/>
          <w:szCs w:val="24"/>
        </w:rPr>
        <w:t xml:space="preserve"> kraje</w:t>
      </w:r>
      <w:r w:rsidR="005F28E6">
        <w:rPr>
          <w:rFonts w:cs="Arial"/>
          <w:b/>
          <w:szCs w:val="24"/>
        </w:rPr>
        <w:t>m</w:t>
      </w:r>
      <w:r w:rsidR="005F28E6" w:rsidRPr="00367B2D">
        <w:rPr>
          <w:rFonts w:cs="Arial"/>
          <w:b/>
          <w:szCs w:val="24"/>
        </w:rPr>
        <w:t xml:space="preserve">, </w:t>
      </w:r>
      <w:r w:rsidR="005F28E6">
        <w:rPr>
          <w:rFonts w:cs="Arial"/>
          <w:b/>
          <w:szCs w:val="24"/>
        </w:rPr>
        <w:t>jako budoucím dárcem a</w:t>
      </w:r>
      <w:r w:rsidR="005F28E6" w:rsidRPr="00367B2D">
        <w:rPr>
          <w:rFonts w:cs="Arial"/>
          <w:b/>
          <w:szCs w:val="24"/>
        </w:rPr>
        <w:t xml:space="preserve"> </w:t>
      </w:r>
      <w:r w:rsidR="005F28E6">
        <w:rPr>
          <w:rFonts w:cs="Arial"/>
          <w:b/>
          <w:szCs w:val="24"/>
        </w:rPr>
        <w:t>obcí Chromeč</w:t>
      </w:r>
      <w:r w:rsidR="005F28E6" w:rsidRPr="00367B2D">
        <w:rPr>
          <w:rFonts w:cs="Arial"/>
          <w:b/>
          <w:szCs w:val="24"/>
        </w:rPr>
        <w:t xml:space="preserve">, IČO: </w:t>
      </w:r>
      <w:r w:rsidR="005F28E6">
        <w:rPr>
          <w:rFonts w:cs="Arial"/>
          <w:b/>
          <w:szCs w:val="24"/>
        </w:rPr>
        <w:t xml:space="preserve">00636100, jako budoucím obdarovaným. </w:t>
      </w:r>
      <w:r w:rsidR="005F28E6" w:rsidRPr="00EB3934">
        <w:rPr>
          <w:b/>
        </w:rPr>
        <w:t xml:space="preserve">Řádná darovací smlouva bude uzavřena nejpozději do jednoho roku ode dne vydání kolaudačního souhlasu, kterým bude stavba </w:t>
      </w:r>
      <w:r w:rsidR="005F28E6" w:rsidRPr="00856CC6">
        <w:rPr>
          <w:b/>
        </w:rPr>
        <w:t>„Chodníky při silnici III/0444, obec Chromeč“</w:t>
      </w:r>
      <w:r w:rsidR="005F28E6">
        <w:rPr>
          <w:b/>
        </w:rPr>
        <w:t xml:space="preserve"> </w:t>
      </w:r>
      <w:r w:rsidR="005F28E6" w:rsidRPr="00EB3934">
        <w:rPr>
          <w:b/>
        </w:rPr>
        <w:t>kolaudována</w:t>
      </w:r>
      <w:r w:rsidR="005F28E6" w:rsidRPr="00856CC6">
        <w:rPr>
          <w:b/>
        </w:rPr>
        <w:t>. Nabyvatel uhradí veškeré náklady spojené s převodem vlastnického práva a správní poplatek k návrhu na vklad vlastnického práva do katastru nemovitostí.</w:t>
      </w:r>
    </w:p>
    <w:p w:rsidR="005F28E6" w:rsidRDefault="005F28E6" w:rsidP="00E808A2">
      <w:pPr>
        <w:pStyle w:val="Zkladntext"/>
        <w:rPr>
          <w:rFonts w:cs="Arial"/>
          <w:b/>
        </w:rPr>
      </w:pPr>
    </w:p>
    <w:p w:rsidR="005F28E6" w:rsidRPr="00CC3F40" w:rsidRDefault="005F28E6" w:rsidP="00E808A2">
      <w:pPr>
        <w:pStyle w:val="slo1text"/>
        <w:numPr>
          <w:ilvl w:val="0"/>
          <w:numId w:val="0"/>
        </w:numPr>
        <w:rPr>
          <w:rFonts w:cs="Arial"/>
          <w:b/>
          <w:szCs w:val="24"/>
        </w:rPr>
      </w:pPr>
      <w:r>
        <w:rPr>
          <w:rFonts w:cs="Arial"/>
          <w:b/>
          <w:szCs w:val="24"/>
        </w:rPr>
        <w:t xml:space="preserve">k návrhu usnesení bod </w:t>
      </w:r>
      <w:r w:rsidR="0025548C">
        <w:rPr>
          <w:rFonts w:cs="Arial"/>
          <w:b/>
          <w:szCs w:val="24"/>
        </w:rPr>
        <w:t>2</w:t>
      </w:r>
      <w:r>
        <w:rPr>
          <w:rFonts w:cs="Arial"/>
          <w:b/>
          <w:szCs w:val="24"/>
        </w:rPr>
        <w:t>. 4.</w:t>
      </w:r>
    </w:p>
    <w:p w:rsidR="005F28E6" w:rsidRPr="00714A87" w:rsidRDefault="005F28E6" w:rsidP="00E808A2">
      <w:pPr>
        <w:pStyle w:val="Zkladntext"/>
        <w:pBdr>
          <w:top w:val="single" w:sz="4" w:space="1" w:color="auto"/>
          <w:left w:val="single" w:sz="4" w:space="4" w:color="auto"/>
          <w:bottom w:val="single" w:sz="4" w:space="1" w:color="auto"/>
          <w:right w:val="single" w:sz="4" w:space="4" w:color="auto"/>
        </w:pBdr>
        <w:rPr>
          <w:rFonts w:cs="Arial"/>
          <w:szCs w:val="24"/>
        </w:rPr>
      </w:pPr>
      <w:r>
        <w:rPr>
          <w:rFonts w:cs="Arial"/>
          <w:b/>
          <w:szCs w:val="24"/>
        </w:rPr>
        <w:t>Bezúplatný převod pozemků</w:t>
      </w:r>
      <w:r w:rsidRPr="00714A87">
        <w:rPr>
          <w:rFonts w:cs="Arial"/>
          <w:b/>
          <w:szCs w:val="24"/>
        </w:rPr>
        <w:t xml:space="preserve"> v k. ú. a obci </w:t>
      </w:r>
      <w:r>
        <w:rPr>
          <w:rFonts w:cs="Arial"/>
          <w:b/>
          <w:szCs w:val="24"/>
        </w:rPr>
        <w:t>Jeseník</w:t>
      </w:r>
      <w:r w:rsidRPr="00714A87">
        <w:rPr>
          <w:rFonts w:cs="Arial"/>
          <w:b/>
          <w:szCs w:val="24"/>
        </w:rPr>
        <w:t xml:space="preserve"> z vlastnictví Olomouckého kraje, z hospodaření Správy silnic Olomouckého kraje, příspěvkové organizace, do vlastnictví města </w:t>
      </w:r>
      <w:r>
        <w:rPr>
          <w:rFonts w:cs="Arial"/>
          <w:b/>
          <w:szCs w:val="24"/>
        </w:rPr>
        <w:t>Jeseník</w:t>
      </w:r>
      <w:r w:rsidRPr="00714A87">
        <w:rPr>
          <w:rFonts w:cs="Arial"/>
          <w:b/>
          <w:szCs w:val="24"/>
        </w:rPr>
        <w:t>.</w:t>
      </w:r>
    </w:p>
    <w:p w:rsidR="005F28E6" w:rsidRPr="00714A87" w:rsidRDefault="005F28E6" w:rsidP="00E808A2">
      <w:pPr>
        <w:pStyle w:val="Zkladntext"/>
        <w:rPr>
          <w:rFonts w:cs="Arial"/>
          <w:szCs w:val="24"/>
        </w:rPr>
      </w:pPr>
      <w:r>
        <w:rPr>
          <w:rFonts w:cs="Arial"/>
          <w:szCs w:val="24"/>
        </w:rPr>
        <w:t>Předmětné pozem</w:t>
      </w:r>
      <w:r w:rsidRPr="00714A87">
        <w:rPr>
          <w:rFonts w:cs="Arial"/>
          <w:szCs w:val="24"/>
        </w:rPr>
        <w:t>k</w:t>
      </w:r>
      <w:r>
        <w:rPr>
          <w:rFonts w:cs="Arial"/>
          <w:szCs w:val="24"/>
        </w:rPr>
        <w:t>y</w:t>
      </w:r>
      <w:r w:rsidRPr="00714A87">
        <w:rPr>
          <w:rFonts w:cs="Arial"/>
          <w:szCs w:val="24"/>
        </w:rPr>
        <w:t xml:space="preserve"> v hospodaření Správy silnic Olomouckého kraje, příspěvkové organizace se nachází v k. ú. a obci </w:t>
      </w:r>
      <w:r>
        <w:rPr>
          <w:rFonts w:cs="Arial"/>
          <w:szCs w:val="24"/>
        </w:rPr>
        <w:t>Jeseník. Tyto pozem</w:t>
      </w:r>
      <w:r w:rsidRPr="00714A87">
        <w:rPr>
          <w:rFonts w:cs="Arial"/>
          <w:szCs w:val="24"/>
        </w:rPr>
        <w:t>k</w:t>
      </w:r>
      <w:r>
        <w:rPr>
          <w:rFonts w:cs="Arial"/>
          <w:szCs w:val="24"/>
        </w:rPr>
        <w:t>y, respektive jejich části</w:t>
      </w:r>
      <w:r w:rsidRPr="00714A87">
        <w:rPr>
          <w:rFonts w:cs="Arial"/>
          <w:szCs w:val="24"/>
        </w:rPr>
        <w:t xml:space="preserve"> byl</w:t>
      </w:r>
      <w:r>
        <w:rPr>
          <w:rFonts w:cs="Arial"/>
          <w:szCs w:val="24"/>
        </w:rPr>
        <w:t>y</w:t>
      </w:r>
      <w:r w:rsidRPr="00714A87">
        <w:rPr>
          <w:rFonts w:cs="Arial"/>
          <w:szCs w:val="24"/>
        </w:rPr>
        <w:t xml:space="preserve"> dotčen</w:t>
      </w:r>
      <w:r>
        <w:rPr>
          <w:rFonts w:cs="Arial"/>
          <w:szCs w:val="24"/>
        </w:rPr>
        <w:t>y</w:t>
      </w:r>
      <w:r w:rsidRPr="00714A87">
        <w:rPr>
          <w:rFonts w:cs="Arial"/>
          <w:szCs w:val="24"/>
        </w:rPr>
        <w:t xml:space="preserve"> stavbou „</w:t>
      </w:r>
      <w:r>
        <w:rPr>
          <w:rFonts w:cs="Arial"/>
          <w:szCs w:val="24"/>
        </w:rPr>
        <w:t>Výstavba chodníku v ulici Lipovská, Jeseník</w:t>
      </w:r>
      <w:r w:rsidRPr="00714A87">
        <w:rPr>
          <w:rFonts w:cs="Arial"/>
          <w:szCs w:val="24"/>
        </w:rPr>
        <w:t xml:space="preserve">“. </w:t>
      </w:r>
      <w:r>
        <w:rPr>
          <w:rFonts w:cs="Arial"/>
          <w:szCs w:val="24"/>
        </w:rPr>
        <w:t>Předmětem této investiční akce bylo vybudování chodníku v ulici Lipovská podél silnice III/45319, dešťové kanalizace, komunikace do obytné zóny a opěrné zídky u místní autobusové zastávky.</w:t>
      </w:r>
    </w:p>
    <w:p w:rsidR="005F28E6" w:rsidRPr="00714A87" w:rsidRDefault="005F28E6" w:rsidP="00E808A2">
      <w:pPr>
        <w:pStyle w:val="Zkladntext"/>
        <w:rPr>
          <w:rFonts w:cs="Arial"/>
          <w:szCs w:val="24"/>
        </w:rPr>
      </w:pPr>
      <w:r w:rsidRPr="00714A87">
        <w:rPr>
          <w:rFonts w:cs="Arial"/>
          <w:szCs w:val="24"/>
        </w:rPr>
        <w:t>Žádo</w:t>
      </w:r>
      <w:r>
        <w:rPr>
          <w:rFonts w:cs="Arial"/>
          <w:szCs w:val="24"/>
        </w:rPr>
        <w:t>st o bezúplatný převod předmětných částí</w:t>
      </w:r>
      <w:r w:rsidRPr="00714A87">
        <w:rPr>
          <w:rFonts w:cs="Arial"/>
          <w:szCs w:val="24"/>
        </w:rPr>
        <w:t xml:space="preserve"> pozemku podalo město </w:t>
      </w:r>
      <w:r>
        <w:rPr>
          <w:rFonts w:cs="Arial"/>
          <w:szCs w:val="24"/>
        </w:rPr>
        <w:t>Jeseník</w:t>
      </w:r>
      <w:r w:rsidRPr="00714A87">
        <w:rPr>
          <w:rFonts w:cs="Arial"/>
          <w:szCs w:val="24"/>
        </w:rPr>
        <w:t xml:space="preserve">.  </w:t>
      </w:r>
    </w:p>
    <w:p w:rsidR="005F28E6" w:rsidRPr="00714A87" w:rsidRDefault="005F28E6" w:rsidP="00E808A2">
      <w:pPr>
        <w:pStyle w:val="zkladntextodsazendek0"/>
        <w:spacing w:line="240" w:lineRule="auto"/>
        <w:ind w:firstLine="0"/>
        <w:rPr>
          <w:rFonts w:ascii="Arial" w:hAnsi="Arial"/>
          <w:b/>
          <w:sz w:val="24"/>
          <w:szCs w:val="24"/>
        </w:rPr>
      </w:pPr>
      <w:r w:rsidRPr="00714A87">
        <w:rPr>
          <w:rFonts w:ascii="Arial" w:hAnsi="Arial"/>
          <w:b/>
          <w:sz w:val="24"/>
          <w:szCs w:val="24"/>
        </w:rPr>
        <w:t xml:space="preserve">Vyjádření odboru dopravy a silničního hospodářství ze dne </w:t>
      </w:r>
      <w:r>
        <w:rPr>
          <w:rFonts w:ascii="Arial" w:hAnsi="Arial"/>
          <w:b/>
          <w:sz w:val="24"/>
          <w:szCs w:val="24"/>
        </w:rPr>
        <w:t>17. 10</w:t>
      </w:r>
      <w:r w:rsidRPr="00714A87">
        <w:rPr>
          <w:rFonts w:ascii="Arial" w:hAnsi="Arial"/>
          <w:b/>
          <w:sz w:val="24"/>
          <w:szCs w:val="24"/>
        </w:rPr>
        <w:t>. 2019:</w:t>
      </w:r>
    </w:p>
    <w:p w:rsidR="005F28E6" w:rsidRPr="0025548C" w:rsidRDefault="005F28E6" w:rsidP="00E808A2">
      <w:pPr>
        <w:spacing w:after="120" w:line="240" w:lineRule="auto"/>
        <w:jc w:val="both"/>
        <w:rPr>
          <w:rStyle w:val="Tunznak"/>
          <w:rFonts w:cs="Arial"/>
          <w:b w:val="0"/>
          <w:szCs w:val="24"/>
        </w:rPr>
      </w:pPr>
      <w:r w:rsidRPr="0025548C">
        <w:rPr>
          <w:rStyle w:val="Tunznak"/>
          <w:rFonts w:cs="Arial"/>
          <w:b w:val="0"/>
          <w:szCs w:val="24"/>
        </w:rPr>
        <w:t>Odbor dopravy a silničního hospodářství na základě stanoviska Správy silnic Olomouckého kraje, příspěvkové organizace souhlasí s bezúplatným převodem částí pozemků parc. č. 2460/1 ost. pl. o výměře 117 m2 a pozemku parc. č. 2461/2 ost. pl. o celkové výměře 1 411  m2, dle geometrického plánu č. 6740-42/2017 ze dne 3. 12.2018 pozemky parc. č. 2460/33 ost. pl. o výměře 117 m2, parc. č. 2461/3 ost. pl. o výměře 160 m2, parc. č. 2461/4</w:t>
      </w:r>
      <w:r w:rsidRPr="0025548C">
        <w:rPr>
          <w:b/>
        </w:rPr>
        <w:t> </w:t>
      </w:r>
      <w:r w:rsidRPr="0025548C">
        <w:rPr>
          <w:rStyle w:val="Tunznak"/>
          <w:rFonts w:cs="Arial"/>
          <w:b w:val="0"/>
          <w:szCs w:val="24"/>
        </w:rPr>
        <w:t xml:space="preserve"> ost. pl. o výměře 21 m2, parc. č. 2461/5 ost. pl. o výměře 314 m2, parc. č. 2461/6  ost. pl. o výměře 46  m2, parc. č. 2461/7 ost. pl. o výměře 310 m2, parc. č. 2461/8  ost. pl. o výměře 68 m2, parc. č. 2461/9 ost. pl. o výměře 23 m2, parc. č. 2461/10  ost. pl. o výměře 182 m2, parc. č. 2461/11 ost. pl. o výměře 17 m2, parc. č. 2461/12  o výměře 165 m2, parc. č. 2461/13  ost. pl. o výměře 26 m2, parc. č. 2461/14 ost. pl. o výměře 27  m2 a parc. č. 2461/15 ost. pl. o výměře 52  m2, vše v k. ú. a obci Jeseník, vše z vlastnictví Olomouckého kraje, z hospodaření Správy silnic Olomouckého kraje, příspěvkové organizace, do vlastnictví města Jeseník. Předmětné části pozemků zastavěné chodníky jsou pro činnost příspěvkové organizace nepotřebné.</w:t>
      </w:r>
    </w:p>
    <w:p w:rsidR="005F28E6" w:rsidRDefault="005F28E6" w:rsidP="00E808A2">
      <w:pPr>
        <w:pStyle w:val="Zkladntext"/>
        <w:rPr>
          <w:rFonts w:cs="Arial"/>
          <w:szCs w:val="24"/>
        </w:rPr>
      </w:pPr>
      <w:r w:rsidRPr="00714A87">
        <w:rPr>
          <w:rFonts w:cs="Arial"/>
          <w:szCs w:val="24"/>
        </w:rPr>
        <w:t xml:space="preserve">Majetkoprávní vypořádání silničních pozemků mezi městem </w:t>
      </w:r>
      <w:r>
        <w:rPr>
          <w:rFonts w:cs="Arial"/>
          <w:szCs w:val="24"/>
        </w:rPr>
        <w:t>Jeseník</w:t>
      </w:r>
      <w:r w:rsidRPr="00714A87">
        <w:rPr>
          <w:rFonts w:cs="Arial"/>
          <w:szCs w:val="24"/>
        </w:rPr>
        <w:t xml:space="preserve"> a Olomouckým krajem je řešeno průběžně.</w:t>
      </w:r>
    </w:p>
    <w:p w:rsidR="005F28E6" w:rsidRPr="002D701A" w:rsidRDefault="005F28E6" w:rsidP="00E808A2">
      <w:pPr>
        <w:pStyle w:val="slo1text"/>
        <w:numPr>
          <w:ilvl w:val="0"/>
          <w:numId w:val="0"/>
        </w:numPr>
        <w:tabs>
          <w:tab w:val="left" w:pos="708"/>
        </w:tabs>
        <w:rPr>
          <w:rStyle w:val="Tunznak"/>
          <w:rFonts w:cs="Arial"/>
          <w:b w:val="0"/>
          <w:szCs w:val="24"/>
        </w:rPr>
      </w:pPr>
      <w:r w:rsidRPr="0092769A">
        <w:rPr>
          <w:rFonts w:cs="Arial"/>
          <w:b/>
          <w:szCs w:val="24"/>
        </w:rPr>
        <w:lastRenderedPageBreak/>
        <w:t>Rada Olomouckého kraje svým usnesením schválila záměr Olomouckého kraje bezúplatně převést</w:t>
      </w:r>
      <w:r>
        <w:rPr>
          <w:rFonts w:cs="Arial"/>
          <w:b/>
          <w:szCs w:val="24"/>
        </w:rPr>
        <w:t xml:space="preserve"> předmětné nemovitosti </w:t>
      </w:r>
      <w:r>
        <w:rPr>
          <w:b/>
          <w:szCs w:val="24"/>
        </w:rPr>
        <w:t xml:space="preserve">k.ú. a obci </w:t>
      </w:r>
      <w:r>
        <w:rPr>
          <w:rStyle w:val="Tunznak"/>
          <w:rFonts w:cs="Arial"/>
          <w:szCs w:val="24"/>
        </w:rPr>
        <w:t>Jeseník</w:t>
      </w:r>
      <w:r w:rsidRPr="00530030">
        <w:rPr>
          <w:rStyle w:val="Tunznak"/>
          <w:rFonts w:cs="Arial"/>
          <w:szCs w:val="24"/>
        </w:rPr>
        <w:t xml:space="preserve"> z vlastnictví Olomouckého kraje, z hospodaření Správy silnic Olomouckého kraje, příspěvkové organizace, do vlastnictví </w:t>
      </w:r>
      <w:r w:rsidRPr="009B191F">
        <w:rPr>
          <w:rStyle w:val="Tunznak"/>
          <w:rFonts w:cs="Arial"/>
          <w:szCs w:val="24"/>
        </w:rPr>
        <w:t>města Jeseník</w:t>
      </w:r>
      <w:r w:rsidRPr="00714A87">
        <w:rPr>
          <w:rStyle w:val="Tunznak"/>
          <w:rFonts w:cs="Arial"/>
          <w:szCs w:val="24"/>
        </w:rPr>
        <w:t>, IČO:</w:t>
      </w:r>
      <w:r>
        <w:rPr>
          <w:rStyle w:val="Tunznak"/>
          <w:rFonts w:cs="Arial"/>
          <w:szCs w:val="24"/>
        </w:rPr>
        <w:t xml:space="preserve"> 00302724</w:t>
      </w:r>
      <w:r>
        <w:rPr>
          <w:b/>
          <w:szCs w:val="24"/>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2. 1. 2020.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F28E6" w:rsidRPr="00714A87" w:rsidRDefault="0025548C" w:rsidP="00E808A2">
      <w:pPr>
        <w:pStyle w:val="Zkladntext"/>
        <w:rPr>
          <w:rStyle w:val="Tunznak"/>
          <w:rFonts w:cs="Arial"/>
          <w:bCs w:val="0"/>
          <w:szCs w:val="24"/>
        </w:rPr>
      </w:pPr>
      <w:r>
        <w:rPr>
          <w:rFonts w:cs="Arial"/>
          <w:b/>
          <w:szCs w:val="24"/>
        </w:rPr>
        <w:t xml:space="preserve">Rada Olomouckého kraje </w:t>
      </w:r>
      <w:r w:rsidRPr="001B7422">
        <w:rPr>
          <w:rFonts w:cs="Arial"/>
          <w:szCs w:val="24"/>
        </w:rPr>
        <w:t xml:space="preserve">na základě návrhu K – MP a odboru majetkového, právního a správních činností </w:t>
      </w:r>
      <w:r>
        <w:rPr>
          <w:rFonts w:cs="Arial"/>
          <w:b/>
          <w:szCs w:val="24"/>
        </w:rPr>
        <w:t>doporučuje Zastupitelstvu Olomouckého kraje</w:t>
      </w:r>
      <w:r>
        <w:rPr>
          <w:rStyle w:val="Tunznak"/>
          <w:rFonts w:cs="Arial"/>
          <w:bCs w:val="0"/>
          <w:szCs w:val="24"/>
        </w:rPr>
        <w:t xml:space="preserve"> </w:t>
      </w:r>
      <w:r w:rsidR="005F28E6" w:rsidRPr="00714A87">
        <w:rPr>
          <w:rStyle w:val="Tunznak"/>
          <w:rFonts w:cs="Arial"/>
          <w:bCs w:val="0"/>
          <w:szCs w:val="24"/>
        </w:rPr>
        <w:t xml:space="preserve">schválit </w:t>
      </w:r>
      <w:r w:rsidR="005F28E6">
        <w:rPr>
          <w:rStyle w:val="Tunznak"/>
          <w:rFonts w:cs="Arial"/>
          <w:bCs w:val="0"/>
          <w:szCs w:val="24"/>
        </w:rPr>
        <w:t>bezúplatný převod</w:t>
      </w:r>
      <w:r w:rsidR="005F28E6" w:rsidRPr="00714A87">
        <w:rPr>
          <w:rStyle w:val="Tunznak"/>
          <w:rFonts w:cs="Arial"/>
          <w:bCs w:val="0"/>
          <w:szCs w:val="24"/>
        </w:rPr>
        <w:t xml:space="preserve"> </w:t>
      </w:r>
      <w:r w:rsidR="005F28E6" w:rsidRPr="009B191F">
        <w:rPr>
          <w:rStyle w:val="Tunznak"/>
          <w:rFonts w:cs="Arial"/>
          <w:bCs w:val="0"/>
          <w:szCs w:val="24"/>
        </w:rPr>
        <w:t>částí pozemků parc. č. 2460/1</w:t>
      </w:r>
      <w:r w:rsidR="005F28E6">
        <w:rPr>
          <w:rStyle w:val="Tunznak"/>
          <w:rFonts w:cs="Arial"/>
          <w:bCs w:val="0"/>
          <w:szCs w:val="24"/>
        </w:rPr>
        <w:t> </w:t>
      </w:r>
      <w:r w:rsidR="005F28E6" w:rsidRPr="009B191F">
        <w:rPr>
          <w:rStyle w:val="Tunznak"/>
          <w:rFonts w:cs="Arial"/>
          <w:bCs w:val="0"/>
          <w:szCs w:val="24"/>
        </w:rPr>
        <w:t xml:space="preserve"> ost. pl. o výměře 117 m2 a pozemku parc. č. 2461/2 ost. pl. o celkové výměře 1</w:t>
      </w:r>
      <w:r w:rsidR="005F28E6">
        <w:rPr>
          <w:rStyle w:val="Tunznak"/>
          <w:rFonts w:cs="Arial"/>
          <w:bCs w:val="0"/>
          <w:szCs w:val="24"/>
        </w:rPr>
        <w:t> </w:t>
      </w:r>
      <w:r w:rsidR="005F28E6" w:rsidRPr="009B191F">
        <w:rPr>
          <w:rStyle w:val="Tunznak"/>
          <w:rFonts w:cs="Arial"/>
          <w:bCs w:val="0"/>
          <w:szCs w:val="24"/>
        </w:rPr>
        <w:t>411</w:t>
      </w:r>
      <w:r w:rsidR="005F28E6">
        <w:rPr>
          <w:rStyle w:val="Tunznak"/>
          <w:rFonts w:cs="Arial"/>
          <w:bCs w:val="0"/>
          <w:szCs w:val="24"/>
        </w:rPr>
        <w:t> </w:t>
      </w:r>
      <w:r w:rsidR="005F28E6" w:rsidRPr="009B191F">
        <w:rPr>
          <w:rStyle w:val="Tunznak"/>
          <w:rFonts w:cs="Arial"/>
          <w:bCs w:val="0"/>
          <w:szCs w:val="24"/>
        </w:rPr>
        <w:t xml:space="preserve"> m2, dle geometrického plánu č. 6740-42/2017 ze dne 3.</w:t>
      </w:r>
      <w:r w:rsidR="005F28E6">
        <w:rPr>
          <w:rStyle w:val="Tunznak"/>
          <w:rFonts w:cs="Arial"/>
          <w:bCs w:val="0"/>
          <w:szCs w:val="24"/>
        </w:rPr>
        <w:t>1</w:t>
      </w:r>
      <w:r w:rsidR="005F28E6" w:rsidRPr="009B191F">
        <w:rPr>
          <w:rStyle w:val="Tunznak"/>
          <w:rFonts w:cs="Arial"/>
          <w:bCs w:val="0"/>
          <w:szCs w:val="24"/>
        </w:rPr>
        <w:t>2</w:t>
      </w:r>
      <w:r w:rsidR="005F28E6">
        <w:rPr>
          <w:rStyle w:val="Tunznak"/>
          <w:rFonts w:cs="Arial"/>
          <w:bCs w:val="0"/>
          <w:szCs w:val="24"/>
        </w:rPr>
        <w:t xml:space="preserve">.2018 pozemky parc. č. 2460/33 </w:t>
      </w:r>
      <w:r w:rsidR="005F28E6" w:rsidRPr="009B191F">
        <w:rPr>
          <w:rStyle w:val="Tunznak"/>
          <w:rFonts w:cs="Arial"/>
          <w:bCs w:val="0"/>
          <w:szCs w:val="24"/>
        </w:rPr>
        <w:t>ost. pl. o výměře 117 m2, parc. č. 2461/3 ost. pl. o výměře 160 m2, parc. č. 2461/4 ost. pl. o výměře 21 m2, parc. č. 2461/5 ost. pl. o výměře 314 m2, parc. č. 2461/6</w:t>
      </w:r>
      <w:r w:rsidR="005F28E6">
        <w:rPr>
          <w:rStyle w:val="Tunznak"/>
          <w:rFonts w:cs="Arial"/>
          <w:bCs w:val="0"/>
          <w:szCs w:val="24"/>
        </w:rPr>
        <w:t xml:space="preserve">  ost. pl. o výměře 46 </w:t>
      </w:r>
      <w:r w:rsidR="005F28E6" w:rsidRPr="009B191F">
        <w:rPr>
          <w:rStyle w:val="Tunznak"/>
          <w:rFonts w:cs="Arial"/>
          <w:bCs w:val="0"/>
          <w:szCs w:val="24"/>
        </w:rPr>
        <w:t xml:space="preserve">m2, parc. č. 2461/7 ost. pl. o výměře 310 m2, parc. </w:t>
      </w:r>
      <w:r w:rsidR="005F28E6">
        <w:rPr>
          <w:rStyle w:val="Tunznak"/>
          <w:rFonts w:cs="Arial"/>
          <w:bCs w:val="0"/>
          <w:szCs w:val="24"/>
        </w:rPr>
        <w:t xml:space="preserve">č. 2461/8  ost. pl. o výměře 68 </w:t>
      </w:r>
      <w:r w:rsidR="005F28E6" w:rsidRPr="009B191F">
        <w:rPr>
          <w:rStyle w:val="Tunznak"/>
          <w:rFonts w:cs="Arial"/>
          <w:bCs w:val="0"/>
          <w:szCs w:val="24"/>
        </w:rPr>
        <w:t>m2, parc. č. 2461/9 ost. pl. o výměře 23 m2, parc. č. 2461/10</w:t>
      </w:r>
      <w:r w:rsidR="005F28E6">
        <w:rPr>
          <w:rStyle w:val="Tunznak"/>
          <w:rFonts w:cs="Arial"/>
          <w:bCs w:val="0"/>
          <w:szCs w:val="24"/>
        </w:rPr>
        <w:t xml:space="preserve">  ost. pl. o výměře 182 m2, parc. č. 2461/11 </w:t>
      </w:r>
      <w:r w:rsidR="005F28E6" w:rsidRPr="009B191F">
        <w:rPr>
          <w:rStyle w:val="Tunznak"/>
          <w:rFonts w:cs="Arial"/>
          <w:bCs w:val="0"/>
          <w:szCs w:val="24"/>
        </w:rPr>
        <w:t>ost. pl. o výměře 17 m2, parc. č. 2461/1</w:t>
      </w:r>
      <w:r w:rsidR="005F28E6">
        <w:rPr>
          <w:rStyle w:val="Tunznak"/>
          <w:rFonts w:cs="Arial"/>
          <w:bCs w:val="0"/>
          <w:szCs w:val="24"/>
        </w:rPr>
        <w:t xml:space="preserve">2 o výměře 165 m2, parc. č. 2461/13 </w:t>
      </w:r>
      <w:r w:rsidR="005F28E6" w:rsidRPr="009B191F">
        <w:rPr>
          <w:rStyle w:val="Tunznak"/>
          <w:rFonts w:cs="Arial"/>
          <w:bCs w:val="0"/>
          <w:szCs w:val="24"/>
        </w:rPr>
        <w:t>ost. pl. o výměře 26</w:t>
      </w:r>
      <w:r w:rsidR="005F28E6">
        <w:rPr>
          <w:rStyle w:val="Tunznak"/>
          <w:rFonts w:cs="Arial"/>
          <w:bCs w:val="0"/>
          <w:szCs w:val="24"/>
        </w:rPr>
        <w:t> </w:t>
      </w:r>
      <w:r w:rsidR="005F28E6" w:rsidRPr="009B191F">
        <w:rPr>
          <w:rStyle w:val="Tunznak"/>
          <w:rFonts w:cs="Arial"/>
          <w:bCs w:val="0"/>
          <w:szCs w:val="24"/>
        </w:rPr>
        <w:t xml:space="preserve"> m2, parc. č. 2461/14</w:t>
      </w:r>
      <w:r w:rsidR="005F28E6">
        <w:rPr>
          <w:rStyle w:val="Tunznak"/>
          <w:rFonts w:cs="Arial"/>
          <w:bCs w:val="0"/>
          <w:szCs w:val="24"/>
        </w:rPr>
        <w:t xml:space="preserve">  ost. pl. o výměře 27 m2 a parc. č. 2461/15 ost. pl. o výměře 52 </w:t>
      </w:r>
      <w:r w:rsidR="005F28E6" w:rsidRPr="009B191F">
        <w:rPr>
          <w:rStyle w:val="Tunznak"/>
          <w:rFonts w:cs="Arial"/>
          <w:bCs w:val="0"/>
          <w:szCs w:val="24"/>
        </w:rPr>
        <w:t>m2, vše v k. ú. a obci Jeseník, vše z vlastnictví Olomouckého kraje, z hospodaření Správy silnic Olomouckého kraje, příspěvkové organizace, do vlastnictví města Jeseník</w:t>
      </w:r>
      <w:r w:rsidR="005F28E6" w:rsidRPr="00714A87">
        <w:rPr>
          <w:rStyle w:val="Tunznak"/>
          <w:rFonts w:cs="Arial"/>
          <w:bCs w:val="0"/>
          <w:szCs w:val="24"/>
        </w:rPr>
        <w:t>, IČO:</w:t>
      </w:r>
      <w:r w:rsidR="005F28E6">
        <w:rPr>
          <w:rStyle w:val="Tunznak"/>
          <w:rFonts w:cs="Arial"/>
          <w:bCs w:val="0"/>
          <w:szCs w:val="24"/>
        </w:rPr>
        <w:t xml:space="preserve"> 00302724</w:t>
      </w:r>
      <w:r w:rsidR="005F28E6" w:rsidRPr="00714A87">
        <w:rPr>
          <w:rStyle w:val="Tunznak"/>
          <w:rFonts w:cs="Arial"/>
          <w:bCs w:val="0"/>
          <w:szCs w:val="24"/>
        </w:rPr>
        <w:t>. Nabyvatel uhradí veškeré náklady spojené s převodem vlastnického práva a správní poplatek spojený s návrhem na vklad vlastnického práva do katastru nemovitostí.</w:t>
      </w:r>
    </w:p>
    <w:p w:rsidR="00770290" w:rsidRDefault="00770290" w:rsidP="00E808A2">
      <w:pPr>
        <w:pStyle w:val="slo1text"/>
        <w:numPr>
          <w:ilvl w:val="0"/>
          <w:numId w:val="0"/>
        </w:numPr>
        <w:rPr>
          <w:rFonts w:cs="Arial"/>
        </w:rPr>
      </w:pPr>
    </w:p>
    <w:p w:rsidR="00B06D9B" w:rsidRPr="0071352E" w:rsidRDefault="00B06D9B" w:rsidP="00E808A2">
      <w:pPr>
        <w:pStyle w:val="slo1text"/>
        <w:numPr>
          <w:ilvl w:val="0"/>
          <w:numId w:val="0"/>
        </w:numPr>
        <w:rPr>
          <w:rFonts w:cs="Arial"/>
          <w:b/>
          <w:szCs w:val="24"/>
        </w:rPr>
      </w:pPr>
      <w:r w:rsidRPr="0071352E">
        <w:rPr>
          <w:rFonts w:cs="Arial"/>
          <w:b/>
          <w:szCs w:val="24"/>
        </w:rPr>
        <w:t xml:space="preserve">k návrhu usnesení bod </w:t>
      </w:r>
      <w:r w:rsidR="0025548C">
        <w:rPr>
          <w:rFonts w:cs="Arial"/>
          <w:b/>
          <w:szCs w:val="24"/>
        </w:rPr>
        <w:t>2</w:t>
      </w:r>
      <w:r w:rsidRPr="0071352E">
        <w:rPr>
          <w:rFonts w:cs="Arial"/>
          <w:b/>
          <w:szCs w:val="24"/>
        </w:rPr>
        <w:t>.</w:t>
      </w:r>
      <w:r>
        <w:rPr>
          <w:rFonts w:cs="Arial"/>
          <w:b/>
          <w:szCs w:val="24"/>
        </w:rPr>
        <w:t xml:space="preserve"> </w:t>
      </w:r>
      <w:r w:rsidR="0025548C">
        <w:rPr>
          <w:rFonts w:cs="Arial"/>
          <w:b/>
          <w:szCs w:val="24"/>
        </w:rPr>
        <w:t>5</w:t>
      </w:r>
      <w:r>
        <w:rPr>
          <w:rFonts w:cs="Arial"/>
          <w:b/>
          <w:szCs w:val="24"/>
        </w:rPr>
        <w:t>.</w:t>
      </w:r>
    </w:p>
    <w:p w:rsidR="00B06D9B" w:rsidRPr="00D56310" w:rsidRDefault="00B06D9B" w:rsidP="00E808A2">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D56310">
        <w:rPr>
          <w:rStyle w:val="Tunznak"/>
          <w:rFonts w:cs="Arial"/>
          <w:szCs w:val="24"/>
        </w:rPr>
        <w:t>Bezúplatný převod pozemků v k.ú. a obci Čelechovice na Hané z vlastnictví Olomouckého kraje, z hospodaření Správy silnic Olomouckého kraje, příspěvkové organizace</w:t>
      </w:r>
      <w:r>
        <w:rPr>
          <w:rStyle w:val="Tunznak"/>
          <w:rFonts w:cs="Arial"/>
          <w:szCs w:val="24"/>
        </w:rPr>
        <w:t>,</w:t>
      </w:r>
      <w:r w:rsidRPr="00D56310">
        <w:rPr>
          <w:rStyle w:val="Tunznak"/>
          <w:rFonts w:cs="Arial"/>
          <w:szCs w:val="24"/>
        </w:rPr>
        <w:t xml:space="preserve"> do vlastnictví obce Čelechovice na Hané.</w:t>
      </w:r>
    </w:p>
    <w:p w:rsidR="00B06D9B" w:rsidRPr="0025548C" w:rsidRDefault="00B06D9B" w:rsidP="00E808A2">
      <w:pPr>
        <w:pStyle w:val="Zkladntext"/>
        <w:rPr>
          <w:rStyle w:val="Tunznak"/>
          <w:rFonts w:cs="Arial"/>
          <w:b w:val="0"/>
          <w:bCs w:val="0"/>
          <w:szCs w:val="24"/>
        </w:rPr>
      </w:pPr>
      <w:r w:rsidRPr="0025548C">
        <w:rPr>
          <w:rStyle w:val="Tunznak"/>
          <w:rFonts w:cs="Arial"/>
          <w:b w:val="0"/>
          <w:szCs w:val="24"/>
        </w:rPr>
        <w:t xml:space="preserve">Předmětné pozemky v hospodaření Správy silnic Olomouckého kraje, příspěvkové organizace se nacházejí v katastrálním území a obci </w:t>
      </w:r>
      <w:r w:rsidRPr="0025548C">
        <w:rPr>
          <w:rFonts w:cs="Arial"/>
          <w:szCs w:val="24"/>
          <w:lang w:eastAsia="cs-CZ"/>
        </w:rPr>
        <w:t>Čelechovice na Hané</w:t>
      </w:r>
      <w:r w:rsidRPr="0025548C">
        <w:rPr>
          <w:rFonts w:cs="Arial"/>
          <w:b/>
          <w:szCs w:val="24"/>
          <w:lang w:eastAsia="cs-CZ"/>
        </w:rPr>
        <w:t xml:space="preserve"> </w:t>
      </w:r>
      <w:r w:rsidRPr="0025548C">
        <w:rPr>
          <w:rStyle w:val="Tunznak"/>
          <w:rFonts w:cs="Arial"/>
          <w:b w:val="0"/>
          <w:szCs w:val="24"/>
        </w:rPr>
        <w:t xml:space="preserve">a byly dotčeny stavbami „III/44930 Čelechovice na Hané – průtah - 1. etapa“ a „II. etapa – vedlejší komunikace v obci Čelechovice na Hané“. </w:t>
      </w:r>
    </w:p>
    <w:p w:rsidR="00B06D9B" w:rsidRPr="0025548C" w:rsidRDefault="00B06D9B" w:rsidP="00E808A2">
      <w:pPr>
        <w:pStyle w:val="Zkladntext"/>
        <w:rPr>
          <w:rStyle w:val="Tunznak"/>
          <w:rFonts w:cs="Arial"/>
          <w:b w:val="0"/>
          <w:szCs w:val="24"/>
        </w:rPr>
      </w:pPr>
      <w:r w:rsidRPr="0025548C">
        <w:rPr>
          <w:rStyle w:val="Tunznak"/>
          <w:rFonts w:cs="Arial"/>
          <w:b w:val="0"/>
          <w:szCs w:val="24"/>
        </w:rPr>
        <w:t>Na předmětných pozemcích se nachází zeleň za obrubou, sjezdy a podélné stání. Celková výměra pozemků navržených k převodu z vlastnictví Olomouckého kraje činí 883 m2.</w:t>
      </w:r>
    </w:p>
    <w:p w:rsidR="00B06D9B" w:rsidRPr="0025548C" w:rsidRDefault="00B06D9B" w:rsidP="00E808A2">
      <w:pPr>
        <w:pStyle w:val="Zkladntext"/>
        <w:rPr>
          <w:rStyle w:val="Tunznak"/>
          <w:rFonts w:cs="Arial"/>
          <w:b w:val="0"/>
          <w:bCs w:val="0"/>
          <w:szCs w:val="24"/>
        </w:rPr>
      </w:pPr>
      <w:r w:rsidRPr="0025548C">
        <w:rPr>
          <w:rStyle w:val="Tunznak"/>
          <w:rFonts w:cs="Arial"/>
          <w:b w:val="0"/>
          <w:szCs w:val="24"/>
        </w:rPr>
        <w:t>Podnět k majetkoprávnímu vypořádání dotčených pozemků podala, po zápisu geometrického plánu do katastru nemovitostí, Správa silnic Olomouckého kraje, příspěvková organizace.</w:t>
      </w:r>
    </w:p>
    <w:p w:rsidR="00B06D9B" w:rsidRPr="00D56310" w:rsidRDefault="00B06D9B" w:rsidP="00E808A2">
      <w:pPr>
        <w:pStyle w:val="Zkladntext"/>
        <w:rPr>
          <w:rFonts w:cs="Arial"/>
          <w:b/>
          <w:szCs w:val="24"/>
        </w:rPr>
      </w:pPr>
      <w:r w:rsidRPr="00D56310">
        <w:rPr>
          <w:rFonts w:cs="Arial"/>
          <w:b/>
          <w:szCs w:val="24"/>
        </w:rPr>
        <w:t xml:space="preserve">Vyjádření odboru dopravy a silničního hospodářství ze dne 19. 11. 2019: </w:t>
      </w:r>
    </w:p>
    <w:p w:rsidR="00B06D9B" w:rsidRPr="00D56310" w:rsidRDefault="00B06D9B" w:rsidP="00E808A2">
      <w:pPr>
        <w:pStyle w:val="Zkladntext"/>
        <w:rPr>
          <w:rStyle w:val="Tunznak"/>
          <w:rFonts w:cs="Arial"/>
          <w:b w:val="0"/>
          <w:bCs w:val="0"/>
          <w:szCs w:val="24"/>
        </w:rPr>
      </w:pPr>
      <w:r w:rsidRPr="00D56310">
        <w:rPr>
          <w:rFonts w:cs="Arial"/>
          <w:szCs w:val="24"/>
        </w:rPr>
        <w:t xml:space="preserve">Odbor dopravy a silničního hospodářství na základě podnětu Správy silnic Olomouckého kraje, příspěvkové organizace žádá po dokončení staveb </w:t>
      </w:r>
      <w:r w:rsidRPr="0025548C">
        <w:rPr>
          <w:rStyle w:val="Tunznak"/>
          <w:rFonts w:cs="Arial"/>
          <w:b w:val="0"/>
          <w:szCs w:val="24"/>
        </w:rPr>
        <w:t>„III/44930 Čelechovice na Hané – průtah - 1. etapa“ a „II. etapa – vedlejší komunikace v obci Čelechovice na Hané“ o její majetkoprávní vypořádání nepotřebných pozemků.</w:t>
      </w:r>
      <w:r w:rsidRPr="00D56310">
        <w:rPr>
          <w:rStyle w:val="Tunznak"/>
          <w:rFonts w:cs="Arial"/>
          <w:szCs w:val="24"/>
        </w:rPr>
        <w:t xml:space="preserve"> </w:t>
      </w:r>
      <w:r w:rsidRPr="00D56310">
        <w:rPr>
          <w:rFonts w:cs="Arial"/>
          <w:szCs w:val="24"/>
        </w:rPr>
        <w:t>V současné době se na území obce Čelechovice na Hané nenacházejí žádné další pozemky vhodné ke vzájemným převodům.</w:t>
      </w:r>
    </w:p>
    <w:p w:rsidR="00B06D9B" w:rsidRDefault="00B06D9B" w:rsidP="00E808A2">
      <w:pPr>
        <w:pStyle w:val="Normal"/>
        <w:spacing w:after="119"/>
        <w:rPr>
          <w:bCs/>
          <w:snapToGrid w:val="0"/>
          <w:u w:val="single"/>
        </w:rPr>
      </w:pPr>
      <w:r w:rsidRPr="00D56310">
        <w:rPr>
          <w:bCs/>
          <w:snapToGrid w:val="0"/>
          <w:u w:val="single"/>
        </w:rPr>
        <w:t>Obec Čelechovice na Hané souhlasí s navrženým majetkoprávním vypořádáním.</w:t>
      </w:r>
    </w:p>
    <w:p w:rsidR="00B06D9B" w:rsidRPr="007C6BB4" w:rsidRDefault="00B06D9B" w:rsidP="00E808A2">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b/>
        </w:rPr>
        <w:t xml:space="preserve"> pozemky </w:t>
      </w:r>
      <w:r w:rsidRPr="00523335">
        <w:rPr>
          <w:rFonts w:cs="Arial"/>
          <w:b/>
          <w:bCs/>
          <w:szCs w:val="24"/>
        </w:rPr>
        <w:t xml:space="preserve">v k.ú. a obci Čelechovice na Hané z vlastnictví </w:t>
      </w:r>
      <w:r w:rsidRPr="00523335">
        <w:rPr>
          <w:rFonts w:cs="Arial"/>
          <w:b/>
          <w:bCs/>
          <w:szCs w:val="24"/>
        </w:rPr>
        <w:lastRenderedPageBreak/>
        <w:t>Olomouckého kraje, z hospodaření Správy silnic Olomouckého kraje, příspěvkové organizace, do vlastnictví obce Čelechovice na Hané, IČO: 00288144.</w:t>
      </w:r>
      <w:r>
        <w:rPr>
          <w:b/>
          <w:bCs/>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13. 12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14. 1</w:t>
      </w:r>
      <w:r w:rsidRPr="00A16FEB">
        <w:rPr>
          <w:rStyle w:val="Zkladnznak"/>
          <w:rFonts w:cs="Arial"/>
          <w:szCs w:val="24"/>
        </w:rPr>
        <w:t>. 20</w:t>
      </w:r>
      <w:r w:rsidR="00E808A2">
        <w:rPr>
          <w:rStyle w:val="Zkladnznak"/>
          <w:rFonts w:cs="Arial"/>
          <w:szCs w:val="24"/>
        </w:rPr>
        <w:t>20</w:t>
      </w:r>
      <w:r>
        <w:rPr>
          <w:rStyle w:val="Zkladnznak"/>
          <w:rFonts w:cs="Arial"/>
          <w:szCs w:val="24"/>
        </w:rPr>
        <w:t>.</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B06D9B" w:rsidRPr="00D56310" w:rsidRDefault="0025548C" w:rsidP="00E808A2">
      <w:pPr>
        <w:pStyle w:val="Tuntext"/>
        <w:rPr>
          <w:rStyle w:val="Char1"/>
          <w:rFonts w:cs="Arial"/>
        </w:rPr>
      </w:pPr>
      <w:r>
        <w:rPr>
          <w:rFonts w:cs="Arial"/>
          <w:szCs w:val="24"/>
        </w:rPr>
        <w:t xml:space="preserve">Rada Olomouckého kraje </w:t>
      </w:r>
      <w:r w:rsidRPr="0025548C">
        <w:rPr>
          <w:rFonts w:cs="Arial"/>
          <w:b w:val="0"/>
          <w:szCs w:val="24"/>
        </w:rPr>
        <w:t xml:space="preserve">na základě návrhu K – MP a odboru majetkového, právního a správních činností </w:t>
      </w:r>
      <w:r>
        <w:rPr>
          <w:rFonts w:cs="Arial"/>
          <w:bCs/>
          <w:szCs w:val="24"/>
        </w:rPr>
        <w:t>doporučuje Zastupitelstvu Olomouckého kraje</w:t>
      </w:r>
      <w:r>
        <w:rPr>
          <w:rStyle w:val="Tunznak"/>
          <w:rFonts w:cs="Arial"/>
          <w:bCs/>
          <w:szCs w:val="24"/>
        </w:rPr>
        <w:t xml:space="preserve"> </w:t>
      </w:r>
      <w:r w:rsidRPr="0025548C">
        <w:rPr>
          <w:rStyle w:val="Tunznak"/>
          <w:rFonts w:cs="Arial"/>
          <w:b/>
          <w:bCs/>
          <w:szCs w:val="24"/>
        </w:rPr>
        <w:t>schvá</w:t>
      </w:r>
      <w:r w:rsidR="00B06D9B" w:rsidRPr="0025548C">
        <w:rPr>
          <w:b w:val="0"/>
          <w:szCs w:val="24"/>
        </w:rPr>
        <w:t>l</w:t>
      </w:r>
      <w:r w:rsidR="00B06D9B">
        <w:rPr>
          <w:szCs w:val="24"/>
        </w:rPr>
        <w:t xml:space="preserve">it </w:t>
      </w:r>
      <w:r w:rsidR="00B06D9B" w:rsidRPr="00D56310">
        <w:rPr>
          <w:rFonts w:cs="Arial"/>
          <w:bCs/>
          <w:snapToGrid/>
          <w:szCs w:val="24"/>
        </w:rPr>
        <w:t>bezúplatn</w:t>
      </w:r>
      <w:r w:rsidR="00B06D9B">
        <w:rPr>
          <w:rFonts w:cs="Arial"/>
          <w:bCs/>
          <w:snapToGrid/>
          <w:szCs w:val="24"/>
        </w:rPr>
        <w:t>ý</w:t>
      </w:r>
      <w:r w:rsidR="00B06D9B" w:rsidRPr="00D56310">
        <w:rPr>
          <w:rFonts w:cs="Arial"/>
          <w:bCs/>
          <w:snapToGrid/>
          <w:szCs w:val="24"/>
        </w:rPr>
        <w:t xml:space="preserve"> přev</w:t>
      </w:r>
      <w:r w:rsidR="00B06D9B">
        <w:rPr>
          <w:rFonts w:cs="Arial"/>
          <w:bCs/>
          <w:snapToGrid/>
          <w:szCs w:val="24"/>
        </w:rPr>
        <w:t>od</w:t>
      </w:r>
      <w:r w:rsidR="00B06D9B" w:rsidRPr="00D56310">
        <w:rPr>
          <w:rFonts w:cs="Arial"/>
          <w:bCs/>
          <w:snapToGrid/>
          <w:szCs w:val="24"/>
        </w:rPr>
        <w:t xml:space="preserve"> pozemk</w:t>
      </w:r>
      <w:r w:rsidR="00B06D9B">
        <w:rPr>
          <w:rFonts w:cs="Arial"/>
          <w:bCs/>
          <w:snapToGrid/>
          <w:szCs w:val="24"/>
        </w:rPr>
        <w:t>ů</w:t>
      </w:r>
      <w:r w:rsidR="00B06D9B" w:rsidRPr="00D56310">
        <w:rPr>
          <w:rFonts w:cs="Arial"/>
          <w:bCs/>
          <w:snapToGrid/>
          <w:szCs w:val="24"/>
        </w:rPr>
        <w:t xml:space="preserve"> parc. č. 889/4 ost. pl. o výměře</w:t>
      </w:r>
      <w:r w:rsidR="00B06D9B" w:rsidRPr="00D56310">
        <w:rPr>
          <w:rFonts w:cs="Arial"/>
          <w:szCs w:val="24"/>
        </w:rPr>
        <w:t xml:space="preserve"> </w:t>
      </w:r>
      <w:r w:rsidR="00B06D9B" w:rsidRPr="00D56310">
        <w:rPr>
          <w:rFonts w:cs="Arial"/>
          <w:bCs/>
          <w:snapToGrid/>
          <w:szCs w:val="24"/>
        </w:rPr>
        <w:t>1 m2, parc. č. 889/5 ost. pl. o výměře 497 m2 a parc. č. 889/6 ost. pl. o výměře 385 m2, vše v k.ú. a obci Čelechovice na Hané z vlastnictví Olomouckého kraje, z hospodaření Správy silnic Olomouckého kraje, příspěvkové organizace, do vlastnictví obce Čelechovice na Hané, IČO: 00288144. Nabyvatel uhradí správní poplatek k návrhu na vklad vlastnického práva do katastru nemovitostí.</w:t>
      </w:r>
      <w:r w:rsidR="00B06D9B">
        <w:rPr>
          <w:rFonts w:cs="Arial"/>
          <w:bCs/>
          <w:snapToGrid/>
          <w:szCs w:val="24"/>
        </w:rPr>
        <w:t xml:space="preserve"> </w:t>
      </w:r>
    </w:p>
    <w:p w:rsidR="00B06D9B" w:rsidRDefault="00B06D9B" w:rsidP="00E808A2">
      <w:pPr>
        <w:pStyle w:val="slo1text"/>
        <w:numPr>
          <w:ilvl w:val="0"/>
          <w:numId w:val="0"/>
        </w:numPr>
        <w:tabs>
          <w:tab w:val="left" w:pos="708"/>
        </w:tabs>
        <w:rPr>
          <w:rFonts w:cs="Arial"/>
          <w:b/>
          <w:szCs w:val="24"/>
        </w:rPr>
      </w:pPr>
    </w:p>
    <w:p w:rsidR="00B06D9B" w:rsidRPr="0071352E" w:rsidRDefault="00B06D9B" w:rsidP="00E808A2">
      <w:pPr>
        <w:pStyle w:val="slo1text"/>
        <w:numPr>
          <w:ilvl w:val="0"/>
          <w:numId w:val="0"/>
        </w:numPr>
        <w:rPr>
          <w:rFonts w:cs="Arial"/>
          <w:b/>
          <w:szCs w:val="24"/>
        </w:rPr>
      </w:pPr>
      <w:r w:rsidRPr="0071352E">
        <w:rPr>
          <w:rFonts w:cs="Arial"/>
          <w:b/>
          <w:szCs w:val="24"/>
        </w:rPr>
        <w:t xml:space="preserve">k návrhu usnesení bod </w:t>
      </w:r>
      <w:r w:rsidR="0025548C">
        <w:rPr>
          <w:rFonts w:cs="Arial"/>
          <w:b/>
          <w:szCs w:val="24"/>
        </w:rPr>
        <w:t>2</w:t>
      </w:r>
      <w:r w:rsidRPr="0071352E">
        <w:rPr>
          <w:rFonts w:cs="Arial"/>
          <w:b/>
          <w:szCs w:val="24"/>
        </w:rPr>
        <w:t>.</w:t>
      </w:r>
      <w:r>
        <w:rPr>
          <w:rFonts w:cs="Arial"/>
          <w:b/>
          <w:szCs w:val="24"/>
        </w:rPr>
        <w:t xml:space="preserve"> </w:t>
      </w:r>
      <w:r w:rsidR="0025548C">
        <w:rPr>
          <w:rFonts w:cs="Arial"/>
          <w:b/>
          <w:szCs w:val="24"/>
        </w:rPr>
        <w:t>6</w:t>
      </w:r>
      <w:r>
        <w:rPr>
          <w:rFonts w:cs="Arial"/>
          <w:b/>
          <w:szCs w:val="24"/>
        </w:rPr>
        <w:t>.</w:t>
      </w:r>
    </w:p>
    <w:p w:rsidR="00B06D9B" w:rsidRPr="007E4BB5" w:rsidRDefault="00B06D9B" w:rsidP="00E808A2">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bCs/>
          <w:szCs w:val="24"/>
        </w:rPr>
      </w:pPr>
      <w:r w:rsidRPr="00D56310">
        <w:rPr>
          <w:rStyle w:val="Tunznak"/>
          <w:rFonts w:cs="Arial"/>
          <w:szCs w:val="24"/>
        </w:rPr>
        <w:t>Bezúplatný převod částí pozemků v k.ú. a obci Ruda nad Moravou</w:t>
      </w:r>
      <w:r>
        <w:rPr>
          <w:rStyle w:val="Tunznak"/>
          <w:rFonts w:cs="Arial"/>
          <w:szCs w:val="24"/>
        </w:rPr>
        <w:t xml:space="preserve"> </w:t>
      </w:r>
      <w:r w:rsidRPr="00D56310">
        <w:rPr>
          <w:rStyle w:val="Tunznak"/>
          <w:rFonts w:cs="Arial"/>
          <w:szCs w:val="24"/>
        </w:rPr>
        <w:t>z vlastnictví Olomouckého kraje, z hospodaření Správy silnic Olomouckého kraje, příspěvkové organizace</w:t>
      </w:r>
      <w:r>
        <w:rPr>
          <w:rStyle w:val="Tunznak"/>
          <w:rFonts w:cs="Arial"/>
          <w:szCs w:val="24"/>
        </w:rPr>
        <w:t>,</w:t>
      </w:r>
      <w:r w:rsidRPr="00D56310">
        <w:rPr>
          <w:rStyle w:val="Tunznak"/>
          <w:rFonts w:cs="Arial"/>
          <w:szCs w:val="24"/>
        </w:rPr>
        <w:t xml:space="preserve"> do vlastnictví obce </w:t>
      </w:r>
      <w:r w:rsidRPr="00D56310">
        <w:rPr>
          <w:rFonts w:cs="Arial"/>
          <w:b/>
          <w:szCs w:val="24"/>
        </w:rPr>
        <w:t>Ruda nad Moravou</w:t>
      </w:r>
      <w:r w:rsidRPr="00D56310">
        <w:rPr>
          <w:rStyle w:val="Tunznak"/>
          <w:rFonts w:cs="Arial"/>
          <w:szCs w:val="24"/>
        </w:rPr>
        <w:t>.</w:t>
      </w:r>
    </w:p>
    <w:p w:rsidR="00B06D9B" w:rsidRPr="0025548C" w:rsidRDefault="00B06D9B" w:rsidP="00E808A2">
      <w:pPr>
        <w:pStyle w:val="slo1text"/>
        <w:numPr>
          <w:ilvl w:val="0"/>
          <w:numId w:val="0"/>
        </w:numPr>
        <w:rPr>
          <w:rStyle w:val="Tunznak"/>
          <w:rFonts w:cs="Arial"/>
          <w:b w:val="0"/>
          <w:szCs w:val="24"/>
        </w:rPr>
      </w:pPr>
      <w:r w:rsidRPr="0025548C">
        <w:rPr>
          <w:rStyle w:val="Tunznak"/>
          <w:rFonts w:cs="Arial"/>
          <w:b w:val="0"/>
          <w:szCs w:val="24"/>
        </w:rPr>
        <w:t>Části předmětných pozemků v hospodaření Správy silnic Olomouckého kraje, příspěvkové organizace se nacházejí v k.ú. a obci Ruda nad Moravou a jsou zastavěny autobusovými zastávkami a chodníky, které byly realizovány v rámci stavby „Rekonstrukce zastávek Ruda nad Moravou“. O bezúplatný převod dotčených pozemků požádala obec Ruda nad Moravou.</w:t>
      </w:r>
    </w:p>
    <w:p w:rsidR="00B06D9B" w:rsidRPr="0025548C" w:rsidRDefault="00B06D9B" w:rsidP="00E808A2">
      <w:pPr>
        <w:pStyle w:val="Zkladntext"/>
        <w:rPr>
          <w:rStyle w:val="Tunznak"/>
          <w:rFonts w:cs="Arial"/>
          <w:b w:val="0"/>
          <w:szCs w:val="24"/>
          <w:u w:val="single"/>
        </w:rPr>
      </w:pPr>
      <w:r w:rsidRPr="0025548C">
        <w:rPr>
          <w:rStyle w:val="Tunznak"/>
          <w:rFonts w:cs="Arial"/>
          <w:b w:val="0"/>
          <w:szCs w:val="24"/>
          <w:u w:val="single"/>
        </w:rPr>
        <w:t>Obec Ruda nad Moravou s navrženým majetkoprávním vypořádáním předmětných pozemků souhlasí.</w:t>
      </w:r>
    </w:p>
    <w:p w:rsidR="00B06D9B" w:rsidRPr="00D56310" w:rsidRDefault="00B06D9B" w:rsidP="00E808A2">
      <w:pPr>
        <w:pStyle w:val="Zkladntext"/>
        <w:rPr>
          <w:rStyle w:val="Tunznak"/>
          <w:rFonts w:cs="Arial"/>
          <w:szCs w:val="24"/>
        </w:rPr>
      </w:pPr>
      <w:r w:rsidRPr="00D56310">
        <w:rPr>
          <w:rStyle w:val="Tunznak"/>
          <w:rFonts w:cs="Arial"/>
          <w:szCs w:val="24"/>
        </w:rPr>
        <w:t>Vyjádření odboru dopravy a silničního hospodářství ze dne 19. 11. 2019:</w:t>
      </w:r>
    </w:p>
    <w:p w:rsidR="00B06D9B" w:rsidRPr="0025548C" w:rsidRDefault="00B06D9B" w:rsidP="00E808A2">
      <w:pPr>
        <w:pStyle w:val="Zkladntext"/>
        <w:rPr>
          <w:rStyle w:val="Tunznak"/>
          <w:rFonts w:cs="Arial"/>
          <w:b w:val="0"/>
          <w:szCs w:val="24"/>
        </w:rPr>
      </w:pPr>
      <w:r w:rsidRPr="0025548C">
        <w:rPr>
          <w:rStyle w:val="Tunznak"/>
          <w:rFonts w:cs="Arial"/>
          <w:b w:val="0"/>
          <w:szCs w:val="24"/>
        </w:rPr>
        <w:t>Odbor dopravy a silničního hospodářství na základě kladného stanoviska Správy silnic Olomouckého kraje, příspěvkové organizace souhlasí s bezúplatným převodem částí pozemků v k.ú. Ruda nad Moravou, dotčených stavbou „Rekonstrukce zastávek Ruda nad Moravou“, do vlastnictví obce Ruda nad Moravou. Předmětné části pozemků jsou pro činnost příspěvkové organizace nepotřebné.</w:t>
      </w:r>
    </w:p>
    <w:p w:rsidR="00B06D9B" w:rsidRDefault="00B06D9B" w:rsidP="00E808A2">
      <w:pPr>
        <w:pStyle w:val="Zkladntext"/>
        <w:rPr>
          <w:rFonts w:cs="Arial"/>
          <w:szCs w:val="24"/>
        </w:rPr>
      </w:pPr>
      <w:r w:rsidRPr="00D56310">
        <w:rPr>
          <w:rFonts w:cs="Arial"/>
          <w:szCs w:val="24"/>
        </w:rPr>
        <w:t xml:space="preserve">Majetkoprávní vypořádání </w:t>
      </w:r>
      <w:r>
        <w:rPr>
          <w:rFonts w:cs="Arial"/>
          <w:szCs w:val="24"/>
        </w:rPr>
        <w:t>pozemků</w:t>
      </w:r>
      <w:r w:rsidRPr="00D56310">
        <w:rPr>
          <w:rFonts w:cs="Arial"/>
          <w:szCs w:val="24"/>
        </w:rPr>
        <w:t xml:space="preserve"> mezi obcí Ruda nad Moravou a Olomouckým krajem je řešeno průběžně.</w:t>
      </w:r>
    </w:p>
    <w:p w:rsidR="00B06D9B" w:rsidRPr="007C6BB4" w:rsidRDefault="00B06D9B" w:rsidP="00E808A2">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b/>
        </w:rPr>
        <w:t xml:space="preserve"> pozemky </w:t>
      </w:r>
      <w:r w:rsidRPr="00D56310">
        <w:rPr>
          <w:rFonts w:cs="Arial"/>
          <w:b/>
          <w:bCs/>
          <w:snapToGrid w:val="0"/>
          <w:szCs w:val="24"/>
        </w:rPr>
        <w:t>v k.ú. a obci Ruda nad Moravou z vlastnictví Olomouckého kraje, z hospodaření Správy silnic Olomouckého kraje, příspěvkové organizace</w:t>
      </w:r>
      <w:r>
        <w:rPr>
          <w:rFonts w:cs="Arial"/>
          <w:b/>
          <w:bCs/>
          <w:snapToGrid w:val="0"/>
          <w:szCs w:val="24"/>
        </w:rPr>
        <w:t>,</w:t>
      </w:r>
      <w:r w:rsidRPr="00D56310">
        <w:rPr>
          <w:rFonts w:cs="Arial"/>
          <w:b/>
          <w:bCs/>
          <w:snapToGrid w:val="0"/>
          <w:szCs w:val="24"/>
        </w:rPr>
        <w:t xml:space="preserve"> do vlastnictví obce Ruda nad Moravou, IČO: 00303313.</w:t>
      </w:r>
      <w:r>
        <w:rPr>
          <w:rFonts w:cs="Arial"/>
          <w:b/>
          <w:snapToGrid w:val="0"/>
          <w:szCs w:val="24"/>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13. 12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14. 1</w:t>
      </w:r>
      <w:r w:rsidRPr="00A16FEB">
        <w:rPr>
          <w:rStyle w:val="Zkladnznak"/>
          <w:rFonts w:cs="Arial"/>
          <w:szCs w:val="24"/>
        </w:rPr>
        <w:t>. 20</w:t>
      </w:r>
      <w:r w:rsidR="00E808A2">
        <w:rPr>
          <w:rStyle w:val="Zkladnznak"/>
          <w:rFonts w:cs="Arial"/>
          <w:szCs w:val="24"/>
        </w:rPr>
        <w:t>20</w:t>
      </w:r>
      <w:r>
        <w:rPr>
          <w:rStyle w:val="Zkladnznak"/>
          <w:rFonts w:cs="Arial"/>
          <w:szCs w:val="24"/>
        </w:rPr>
        <w:t>.</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B06D9B" w:rsidRDefault="0025548C" w:rsidP="00E808A2">
      <w:pPr>
        <w:spacing w:after="120" w:line="240" w:lineRule="auto"/>
        <w:jc w:val="both"/>
        <w:rPr>
          <w:rFonts w:ascii="Arial" w:hAnsi="Arial" w:cs="Arial"/>
          <w:b/>
          <w:bCs/>
          <w:snapToGrid w:val="0"/>
          <w:sz w:val="24"/>
          <w:szCs w:val="24"/>
        </w:rPr>
      </w:pPr>
      <w:r w:rsidRPr="0025548C">
        <w:rPr>
          <w:rFonts w:ascii="Arial" w:hAnsi="Arial" w:cs="Arial"/>
          <w:b/>
          <w:sz w:val="24"/>
          <w:szCs w:val="24"/>
        </w:rPr>
        <w:t xml:space="preserve">Rada Olomouckého kraje </w:t>
      </w:r>
      <w:r w:rsidRPr="0025548C">
        <w:rPr>
          <w:rFonts w:ascii="Arial" w:hAnsi="Arial" w:cs="Arial"/>
          <w:sz w:val="24"/>
          <w:szCs w:val="24"/>
        </w:rPr>
        <w:t xml:space="preserve">na základě návrhu K – MP a odboru majetkového, právního a správních činností </w:t>
      </w:r>
      <w:r w:rsidRPr="0025548C">
        <w:rPr>
          <w:rFonts w:ascii="Arial" w:hAnsi="Arial" w:cs="Arial"/>
          <w:b/>
          <w:bCs/>
          <w:sz w:val="24"/>
          <w:szCs w:val="24"/>
        </w:rPr>
        <w:t>doporučuje Zastupitelstvu Olomouckého kraje</w:t>
      </w:r>
      <w:r w:rsidRPr="0025548C">
        <w:rPr>
          <w:rStyle w:val="Tunznak"/>
          <w:rFonts w:cs="Arial"/>
          <w:bCs/>
          <w:szCs w:val="24"/>
        </w:rPr>
        <w:t xml:space="preserve"> schvá</w:t>
      </w:r>
      <w:r w:rsidRPr="0025548C">
        <w:rPr>
          <w:rFonts w:ascii="Arial" w:hAnsi="Arial" w:cs="Arial"/>
          <w:b/>
          <w:sz w:val="24"/>
          <w:szCs w:val="24"/>
        </w:rPr>
        <w:t>lit</w:t>
      </w:r>
      <w:r w:rsidRPr="0025548C">
        <w:rPr>
          <w:rFonts w:ascii="Arial" w:hAnsi="Arial" w:cs="Arial"/>
          <w:b/>
          <w:bCs/>
          <w:sz w:val="24"/>
          <w:szCs w:val="24"/>
        </w:rPr>
        <w:t xml:space="preserve"> </w:t>
      </w:r>
      <w:r w:rsidR="00B06D9B" w:rsidRPr="004F7AC3">
        <w:rPr>
          <w:rFonts w:ascii="Arial" w:hAnsi="Arial" w:cs="Arial"/>
          <w:b/>
          <w:bCs/>
          <w:sz w:val="24"/>
          <w:szCs w:val="24"/>
        </w:rPr>
        <w:t>bezúplatný převod</w:t>
      </w:r>
      <w:r w:rsidR="00B06D9B" w:rsidRPr="00D56310">
        <w:rPr>
          <w:rFonts w:cs="Arial"/>
          <w:bCs/>
          <w:szCs w:val="24"/>
        </w:rPr>
        <w:t xml:space="preserve"> </w:t>
      </w:r>
      <w:r w:rsidR="00B06D9B" w:rsidRPr="00D56310">
        <w:rPr>
          <w:rFonts w:ascii="Arial" w:hAnsi="Arial" w:cs="Arial"/>
          <w:b/>
          <w:bCs/>
          <w:snapToGrid w:val="0"/>
          <w:sz w:val="24"/>
          <w:szCs w:val="24"/>
        </w:rPr>
        <w:t>část</w:t>
      </w:r>
      <w:r w:rsidR="00B06D9B">
        <w:rPr>
          <w:rFonts w:ascii="Arial" w:hAnsi="Arial" w:cs="Arial"/>
          <w:b/>
          <w:bCs/>
          <w:snapToGrid w:val="0"/>
          <w:sz w:val="24"/>
          <w:szCs w:val="24"/>
        </w:rPr>
        <w:t>í</w:t>
      </w:r>
      <w:r w:rsidR="00B06D9B" w:rsidRPr="00D56310">
        <w:rPr>
          <w:rFonts w:ascii="Arial" w:hAnsi="Arial" w:cs="Arial"/>
          <w:b/>
          <w:bCs/>
          <w:snapToGrid w:val="0"/>
          <w:sz w:val="24"/>
          <w:szCs w:val="24"/>
        </w:rPr>
        <w:t xml:space="preserve"> pozemku parc. č. 705/7 o celkové výměře 134 m2, dle geometrického plánu č. 881-510/2019 ze dne 20. 9. 2019 pozemky parc. č. 705/17 ostatní plocha o výměře 42 m2, parc. č. 705/18 ostatní plocha o výměře 33 m2 a parc. č. 705/19 ostatní </w:t>
      </w:r>
      <w:r w:rsidR="00B06D9B" w:rsidRPr="00D56310">
        <w:rPr>
          <w:rFonts w:ascii="Arial" w:hAnsi="Arial" w:cs="Arial"/>
          <w:b/>
          <w:bCs/>
          <w:snapToGrid w:val="0"/>
          <w:sz w:val="24"/>
          <w:szCs w:val="24"/>
        </w:rPr>
        <w:lastRenderedPageBreak/>
        <w:t>plocha o výměře 59 m2, a dále část</w:t>
      </w:r>
      <w:r w:rsidR="00B06D9B">
        <w:rPr>
          <w:rFonts w:ascii="Arial" w:hAnsi="Arial" w:cs="Arial"/>
          <w:b/>
          <w:bCs/>
          <w:snapToGrid w:val="0"/>
          <w:sz w:val="24"/>
          <w:szCs w:val="24"/>
        </w:rPr>
        <w:t>í</w:t>
      </w:r>
      <w:r w:rsidR="00B06D9B" w:rsidRPr="00D56310">
        <w:rPr>
          <w:rFonts w:ascii="Arial" w:hAnsi="Arial" w:cs="Arial"/>
          <w:b/>
          <w:bCs/>
          <w:snapToGrid w:val="0"/>
          <w:sz w:val="24"/>
          <w:szCs w:val="24"/>
        </w:rPr>
        <w:t xml:space="preserve"> pozemku parc. č. 707/9 o celkové výměře 76 m2, dle geometrického plánu č. 882-511/2019 ze dne 13. 9. 2019 pozemky parc. č. 707/53 ostatní plocha o výměře 35 m2 a parc. č. 707/54 ostatní plocha o výměře 41 m2, vše v k.ú. a obci Ruda nad Moravou, vše z vlastnictví Olomouckého kraje, z hospodaření Správy silnic Olomouckého kraje, příspěvkové organizace</w:t>
      </w:r>
      <w:r w:rsidR="00B06D9B">
        <w:rPr>
          <w:rFonts w:ascii="Arial" w:hAnsi="Arial" w:cs="Arial"/>
          <w:b/>
          <w:bCs/>
          <w:snapToGrid w:val="0"/>
          <w:sz w:val="24"/>
          <w:szCs w:val="24"/>
        </w:rPr>
        <w:t>,</w:t>
      </w:r>
      <w:r w:rsidR="00B06D9B" w:rsidRPr="00D56310">
        <w:rPr>
          <w:rFonts w:ascii="Arial" w:hAnsi="Arial" w:cs="Arial"/>
          <w:b/>
          <w:bCs/>
          <w:snapToGrid w:val="0"/>
          <w:sz w:val="24"/>
          <w:szCs w:val="24"/>
        </w:rPr>
        <w:t xml:space="preserve"> do vlastnictví obce Ruda nad Moravou, IČO: 00303313. Nabyvatel uhradí veškeré náklady spojené s převodem vlastnického práva a správní poplatek spojený s návrhem na vklad vlastnického práva do katastru nemovitostí. </w:t>
      </w:r>
    </w:p>
    <w:p w:rsidR="00B06D9B" w:rsidRDefault="00B06D9B" w:rsidP="00E808A2">
      <w:pPr>
        <w:spacing w:after="120" w:line="240" w:lineRule="auto"/>
        <w:jc w:val="both"/>
        <w:rPr>
          <w:rFonts w:ascii="Arial" w:hAnsi="Arial" w:cs="Arial"/>
          <w:b/>
          <w:bCs/>
          <w:snapToGrid w:val="0"/>
          <w:sz w:val="24"/>
          <w:szCs w:val="24"/>
        </w:rPr>
      </w:pPr>
    </w:p>
    <w:p w:rsidR="00B06D9B" w:rsidRPr="0071352E" w:rsidRDefault="00B06D9B" w:rsidP="00E808A2">
      <w:pPr>
        <w:pStyle w:val="slo1text"/>
        <w:numPr>
          <w:ilvl w:val="0"/>
          <w:numId w:val="0"/>
        </w:numPr>
        <w:rPr>
          <w:rFonts w:cs="Arial"/>
          <w:b/>
          <w:szCs w:val="24"/>
        </w:rPr>
      </w:pPr>
      <w:r w:rsidRPr="0071352E">
        <w:rPr>
          <w:rFonts w:cs="Arial"/>
          <w:b/>
          <w:szCs w:val="24"/>
        </w:rPr>
        <w:t xml:space="preserve">k návrhu usnesení bod </w:t>
      </w:r>
      <w:r w:rsidR="0025548C">
        <w:rPr>
          <w:rFonts w:cs="Arial"/>
          <w:b/>
          <w:szCs w:val="24"/>
        </w:rPr>
        <w:t>2</w:t>
      </w:r>
      <w:r w:rsidRPr="0071352E">
        <w:rPr>
          <w:rFonts w:cs="Arial"/>
          <w:b/>
          <w:szCs w:val="24"/>
        </w:rPr>
        <w:t>.</w:t>
      </w:r>
      <w:r>
        <w:rPr>
          <w:rFonts w:cs="Arial"/>
          <w:b/>
          <w:szCs w:val="24"/>
        </w:rPr>
        <w:t xml:space="preserve"> </w:t>
      </w:r>
      <w:r w:rsidR="0025548C">
        <w:rPr>
          <w:rFonts w:cs="Arial"/>
          <w:b/>
          <w:szCs w:val="24"/>
        </w:rPr>
        <w:t>7</w:t>
      </w:r>
      <w:r>
        <w:rPr>
          <w:rFonts w:cs="Arial"/>
          <w:b/>
          <w:szCs w:val="24"/>
        </w:rPr>
        <w:t>.</w:t>
      </w:r>
    </w:p>
    <w:p w:rsidR="00B06D9B" w:rsidRPr="00A47650" w:rsidRDefault="00B06D9B" w:rsidP="00E808A2">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A47650">
        <w:rPr>
          <w:rStyle w:val="Tunznak"/>
          <w:rFonts w:cs="Arial"/>
          <w:bCs w:val="0"/>
          <w:szCs w:val="24"/>
        </w:rPr>
        <w:t>Bezúplatný převod pozemku v </w:t>
      </w:r>
      <w:r w:rsidRPr="00A47650">
        <w:rPr>
          <w:rStyle w:val="Tunznak"/>
          <w:rFonts w:cs="Arial"/>
          <w:szCs w:val="24"/>
        </w:rPr>
        <w:t>k.ú. Bukovice u Jeseníka, obec Jeseník</w:t>
      </w:r>
      <w:r w:rsidRPr="00A47650">
        <w:rPr>
          <w:rStyle w:val="Tunznak"/>
          <w:rFonts w:cs="Arial"/>
          <w:bCs w:val="0"/>
          <w:szCs w:val="24"/>
        </w:rPr>
        <w:t xml:space="preserve"> z vlastnictví Olomouckého kraje, z hospodaření Správy silnic</w:t>
      </w:r>
      <w:r>
        <w:rPr>
          <w:rStyle w:val="Tunznak"/>
          <w:rFonts w:cs="Arial"/>
          <w:bCs w:val="0"/>
          <w:szCs w:val="24"/>
        </w:rPr>
        <w:t xml:space="preserve"> </w:t>
      </w:r>
      <w:r w:rsidRPr="000D21F9">
        <w:rPr>
          <w:rFonts w:cs="Arial"/>
          <w:b/>
          <w:szCs w:val="24"/>
        </w:rPr>
        <w:t>Olomouckého kraje, příspěvkové organizace,</w:t>
      </w:r>
      <w:r w:rsidRPr="000D21F9">
        <w:rPr>
          <w:rStyle w:val="Tunznak"/>
          <w:rFonts w:cs="Arial"/>
          <w:bCs w:val="0"/>
          <w:szCs w:val="24"/>
        </w:rPr>
        <w:t xml:space="preserve"> </w:t>
      </w:r>
      <w:r w:rsidRPr="00A47650">
        <w:rPr>
          <w:rStyle w:val="Tunznak"/>
          <w:rFonts w:cs="Arial"/>
          <w:bCs w:val="0"/>
          <w:szCs w:val="24"/>
        </w:rPr>
        <w:t>do vlastnictví města Jeseník.</w:t>
      </w:r>
    </w:p>
    <w:p w:rsidR="00B06D9B" w:rsidRPr="00A47650" w:rsidRDefault="00B06D9B" w:rsidP="00E808A2">
      <w:pPr>
        <w:pStyle w:val="slo1text"/>
        <w:numPr>
          <w:ilvl w:val="0"/>
          <w:numId w:val="0"/>
        </w:numPr>
        <w:tabs>
          <w:tab w:val="left" w:pos="708"/>
        </w:tabs>
        <w:rPr>
          <w:rFonts w:cs="Arial"/>
          <w:szCs w:val="24"/>
        </w:rPr>
      </w:pPr>
      <w:r w:rsidRPr="00A47650">
        <w:rPr>
          <w:rFonts w:cs="Arial"/>
          <w:szCs w:val="24"/>
        </w:rPr>
        <w:t xml:space="preserve">Části předmětného pozemku ve vlastnictví Olomouckého kraje, v hospodaření Správy silnic Olomouckého kraje, příspěvkové organizace, se nachází v k.ú. Bukovice u Jeseníka, obci Jeseník a v rámci stavby „Chodník na ulici Rejvízská v Jeseníku“ byly zastavěny chodníky. Investorem stavby </w:t>
      </w:r>
      <w:r>
        <w:rPr>
          <w:rFonts w:cs="Arial"/>
          <w:szCs w:val="24"/>
        </w:rPr>
        <w:t>bylo město Jeseník</w:t>
      </w:r>
      <w:r w:rsidRPr="00A47650">
        <w:rPr>
          <w:rFonts w:cs="Arial"/>
          <w:szCs w:val="24"/>
        </w:rPr>
        <w:t>.</w:t>
      </w:r>
    </w:p>
    <w:p w:rsidR="00B06D9B" w:rsidRPr="00A47650" w:rsidRDefault="00B06D9B" w:rsidP="00E808A2">
      <w:pPr>
        <w:pStyle w:val="slo1text"/>
        <w:numPr>
          <w:ilvl w:val="0"/>
          <w:numId w:val="0"/>
        </w:numPr>
        <w:tabs>
          <w:tab w:val="left" w:pos="708"/>
        </w:tabs>
        <w:rPr>
          <w:rStyle w:val="Tunznak"/>
          <w:rFonts w:cs="Arial"/>
          <w:b w:val="0"/>
          <w:szCs w:val="24"/>
        </w:rPr>
      </w:pPr>
      <w:r w:rsidRPr="00A47650">
        <w:rPr>
          <w:rFonts w:cs="Arial"/>
          <w:szCs w:val="24"/>
        </w:rPr>
        <w:t xml:space="preserve">O bezúplatný převod zastavěných částí předmětného pozemku požádalo město Jeseník. </w:t>
      </w:r>
    </w:p>
    <w:p w:rsidR="00B06D9B" w:rsidRPr="00A47650" w:rsidRDefault="00B06D9B" w:rsidP="00E808A2">
      <w:pPr>
        <w:pStyle w:val="Zkladntext"/>
        <w:rPr>
          <w:rStyle w:val="Tunznak"/>
          <w:rFonts w:cs="Arial"/>
          <w:szCs w:val="24"/>
        </w:rPr>
      </w:pPr>
      <w:r w:rsidRPr="00A47650">
        <w:rPr>
          <w:rStyle w:val="Tunznak"/>
          <w:rFonts w:cs="Arial"/>
          <w:szCs w:val="24"/>
        </w:rPr>
        <w:t>Vyjádření odboru dopravy a silničního hospodářství ze dne 28. 11. 2019:</w:t>
      </w:r>
    </w:p>
    <w:p w:rsidR="00B06D9B" w:rsidRDefault="00B06D9B" w:rsidP="00E808A2">
      <w:pPr>
        <w:pStyle w:val="Zkladntext"/>
        <w:rPr>
          <w:rFonts w:cs="Arial"/>
          <w:szCs w:val="24"/>
        </w:rPr>
      </w:pPr>
      <w:r w:rsidRPr="00A47650">
        <w:rPr>
          <w:rFonts w:cs="Arial"/>
          <w:szCs w:val="24"/>
        </w:rPr>
        <w:t xml:space="preserve">Odbor dopravy a silničního hospodářství na základě kladného stanoviska Správy silnic Olomouckého kraje, příspěvkové organizace souhlasí s bezúplatným převodem </w:t>
      </w:r>
      <w:r>
        <w:rPr>
          <w:rFonts w:cs="Arial"/>
          <w:szCs w:val="24"/>
        </w:rPr>
        <w:t xml:space="preserve">nepotřebných </w:t>
      </w:r>
      <w:r w:rsidRPr="00A47650">
        <w:rPr>
          <w:rFonts w:cs="Arial"/>
          <w:szCs w:val="24"/>
        </w:rPr>
        <w:t>částí pozemku parc. č. 317</w:t>
      </w:r>
      <w:r>
        <w:rPr>
          <w:rFonts w:cs="Arial"/>
          <w:szCs w:val="24"/>
        </w:rPr>
        <w:t>,</w:t>
      </w:r>
      <w:r w:rsidRPr="00A47650">
        <w:rPr>
          <w:rFonts w:cs="Arial"/>
          <w:szCs w:val="24"/>
        </w:rPr>
        <w:t xml:space="preserve"> dle geometrického plánu č. 925-245/2019 ze dne 18. 8. 2019 pozemků parc. č. 317/15 ostatní plocha o výměře 1 447 m</w:t>
      </w:r>
      <w:r w:rsidRPr="00A47650">
        <w:rPr>
          <w:rFonts w:cs="Arial"/>
          <w:szCs w:val="24"/>
          <w:vertAlign w:val="superscript"/>
        </w:rPr>
        <w:t>2</w:t>
      </w:r>
      <w:r w:rsidRPr="00A47650">
        <w:rPr>
          <w:rFonts w:cs="Arial"/>
          <w:szCs w:val="24"/>
        </w:rPr>
        <w:t xml:space="preserve"> a parc. č. 317/16 ostatní plocha o výměře 167 m</w:t>
      </w:r>
      <w:r w:rsidRPr="00A47650">
        <w:rPr>
          <w:rFonts w:cs="Arial"/>
          <w:szCs w:val="24"/>
          <w:vertAlign w:val="superscript"/>
        </w:rPr>
        <w:t>2</w:t>
      </w:r>
      <w:r w:rsidRPr="00A47650">
        <w:rPr>
          <w:rFonts w:cs="Arial"/>
          <w:szCs w:val="24"/>
        </w:rPr>
        <w:t>, vše v k.ú. Bukovice u Jeseníka.</w:t>
      </w:r>
    </w:p>
    <w:p w:rsidR="00B06D9B" w:rsidRDefault="00B06D9B" w:rsidP="00E808A2">
      <w:pPr>
        <w:pStyle w:val="Zkladntext"/>
        <w:rPr>
          <w:rFonts w:cs="Arial"/>
          <w:szCs w:val="24"/>
        </w:rPr>
      </w:pPr>
      <w:r w:rsidRPr="00D56310">
        <w:rPr>
          <w:rFonts w:cs="Arial"/>
          <w:szCs w:val="24"/>
        </w:rPr>
        <w:t xml:space="preserve">Majetkoprávní vypořádání </w:t>
      </w:r>
      <w:r>
        <w:rPr>
          <w:rFonts w:cs="Arial"/>
          <w:szCs w:val="24"/>
        </w:rPr>
        <w:t>pozemků</w:t>
      </w:r>
      <w:r w:rsidRPr="00D56310">
        <w:rPr>
          <w:rFonts w:cs="Arial"/>
          <w:szCs w:val="24"/>
        </w:rPr>
        <w:t xml:space="preserve"> mezi </w:t>
      </w:r>
      <w:r>
        <w:rPr>
          <w:rFonts w:cs="Arial"/>
          <w:szCs w:val="24"/>
        </w:rPr>
        <w:t>městem Jeseník</w:t>
      </w:r>
      <w:r w:rsidRPr="00D56310">
        <w:rPr>
          <w:rFonts w:cs="Arial"/>
          <w:szCs w:val="24"/>
        </w:rPr>
        <w:t xml:space="preserve"> a Olomouckým krajem je řešeno průběžně.</w:t>
      </w:r>
    </w:p>
    <w:p w:rsidR="00B06D9B" w:rsidRPr="007C6BB4" w:rsidRDefault="00B06D9B" w:rsidP="00E808A2">
      <w:pPr>
        <w:pStyle w:val="slo1text"/>
        <w:numPr>
          <w:ilvl w:val="0"/>
          <w:numId w:val="0"/>
        </w:numPr>
        <w:tabs>
          <w:tab w:val="left" w:pos="708"/>
        </w:tabs>
        <w:rPr>
          <w:rStyle w:val="Tunznak"/>
          <w:rFonts w:cs="Arial"/>
          <w:b w:val="0"/>
          <w:szCs w:val="24"/>
        </w:rPr>
      </w:pPr>
      <w:r w:rsidRPr="0092769A">
        <w:rPr>
          <w:rFonts w:cs="Arial"/>
          <w:b/>
          <w:szCs w:val="24"/>
        </w:rPr>
        <w:t>Rada Olomouckého kraje svým usnesením schválila záměr Olomouckého kraje bezúplatně převést</w:t>
      </w:r>
      <w:r>
        <w:rPr>
          <w:rFonts w:cs="Arial"/>
          <w:b/>
          <w:szCs w:val="24"/>
        </w:rPr>
        <w:t xml:space="preserve"> části pozemku </w:t>
      </w:r>
      <w:r w:rsidRPr="00A47650">
        <w:rPr>
          <w:rFonts w:cs="Arial"/>
          <w:b/>
          <w:bCs/>
          <w:szCs w:val="24"/>
        </w:rPr>
        <w:t>v k.ú. Bukovice u Jeseníka</w:t>
      </w:r>
      <w:r w:rsidRPr="00A47650">
        <w:rPr>
          <w:rStyle w:val="Tunznak"/>
          <w:rFonts w:cs="Arial"/>
          <w:szCs w:val="24"/>
        </w:rPr>
        <w:t xml:space="preserve">, obec Jeseník </w:t>
      </w:r>
      <w:r w:rsidRPr="00A47650">
        <w:rPr>
          <w:rFonts w:cs="Arial"/>
          <w:b/>
          <w:bCs/>
          <w:szCs w:val="24"/>
        </w:rPr>
        <w:t>z vlastnictví Olomouckého kraje, z hospodaření Správy silnic Olomouckého kraje, příspěvkové organizace</w:t>
      </w:r>
      <w:r>
        <w:rPr>
          <w:rFonts w:cs="Arial"/>
          <w:b/>
          <w:bCs/>
          <w:szCs w:val="24"/>
        </w:rPr>
        <w:t>,</w:t>
      </w:r>
      <w:r w:rsidRPr="00A47650">
        <w:rPr>
          <w:rFonts w:cs="Arial"/>
          <w:b/>
          <w:bCs/>
          <w:szCs w:val="24"/>
        </w:rPr>
        <w:t xml:space="preserve"> do vlastnictví </w:t>
      </w:r>
      <w:r w:rsidRPr="00A47650">
        <w:rPr>
          <w:rStyle w:val="Tunznak"/>
          <w:rFonts w:cs="Arial"/>
          <w:szCs w:val="24"/>
        </w:rPr>
        <w:t>města Jeseník, IČO: 00302724</w:t>
      </w:r>
      <w:r w:rsidRPr="00A47650">
        <w:rPr>
          <w:rFonts w:cs="Arial"/>
          <w:b/>
          <w:bCs/>
          <w:szCs w:val="24"/>
        </w:rPr>
        <w:t>.</w:t>
      </w:r>
      <w:r>
        <w:rPr>
          <w:rFonts w:cs="Arial"/>
          <w:b/>
          <w:szCs w:val="24"/>
        </w:rPr>
        <w:t xml:space="preserve"> </w:t>
      </w:r>
      <w:r w:rsidRPr="00A16FEB">
        <w:rPr>
          <w:rStyle w:val="Zkladnznak"/>
          <w:rFonts w:cs="Arial"/>
          <w:szCs w:val="24"/>
        </w:rPr>
        <w:t xml:space="preserve">Záměr Olomouckého kraje bezúplatně převést </w:t>
      </w:r>
      <w:r>
        <w:rPr>
          <w:rStyle w:val="Zkladnznak"/>
          <w:rFonts w:cs="Arial"/>
          <w:szCs w:val="24"/>
        </w:rPr>
        <w:t xml:space="preserve">části </w:t>
      </w:r>
      <w:r w:rsidRPr="00A16FEB">
        <w:rPr>
          <w:rStyle w:val="Zkladnznak"/>
          <w:rFonts w:cs="Arial"/>
          <w:szCs w:val="24"/>
        </w:rPr>
        <w:t xml:space="preserve">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13. 12</w:t>
      </w:r>
      <w:r w:rsidRPr="00A16FEB">
        <w:rPr>
          <w:rStyle w:val="Zkladnznak"/>
          <w:rFonts w:cs="Arial"/>
          <w:szCs w:val="24"/>
        </w:rPr>
        <w:t>. 201</w:t>
      </w:r>
      <w:r>
        <w:rPr>
          <w:rStyle w:val="Zkladnznak"/>
          <w:rFonts w:cs="Arial"/>
          <w:szCs w:val="24"/>
        </w:rPr>
        <w:t>9</w:t>
      </w:r>
      <w:r w:rsidRPr="00A16FEB">
        <w:rPr>
          <w:rStyle w:val="Zkladnznak"/>
          <w:rFonts w:cs="Arial"/>
          <w:szCs w:val="24"/>
        </w:rPr>
        <w:t xml:space="preserve"> do </w:t>
      </w:r>
      <w:r>
        <w:rPr>
          <w:rStyle w:val="Zkladnznak"/>
          <w:rFonts w:cs="Arial"/>
          <w:szCs w:val="24"/>
        </w:rPr>
        <w:t>14. 1</w:t>
      </w:r>
      <w:r w:rsidRPr="00A16FEB">
        <w:rPr>
          <w:rStyle w:val="Zkladnznak"/>
          <w:rFonts w:cs="Arial"/>
          <w:szCs w:val="24"/>
        </w:rPr>
        <w:t>. 20</w:t>
      </w:r>
      <w:r w:rsidR="00E808A2">
        <w:rPr>
          <w:rStyle w:val="Zkladnznak"/>
          <w:rFonts w:cs="Arial"/>
          <w:szCs w:val="24"/>
        </w:rPr>
        <w:t>20</w:t>
      </w:r>
      <w:r>
        <w:rPr>
          <w:rStyle w:val="Zkladnznak"/>
          <w:rFonts w:cs="Arial"/>
          <w:szCs w:val="24"/>
        </w:rPr>
        <w:t>.</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B06D9B" w:rsidRPr="00A47650" w:rsidRDefault="0025548C" w:rsidP="00E808A2">
      <w:pPr>
        <w:pStyle w:val="Zkladntext"/>
        <w:rPr>
          <w:rFonts w:cs="Arial"/>
          <w:b/>
          <w:bCs w:val="0"/>
          <w:szCs w:val="24"/>
        </w:rPr>
      </w:pPr>
      <w:r>
        <w:rPr>
          <w:rFonts w:cs="Arial"/>
          <w:b/>
          <w:szCs w:val="24"/>
        </w:rPr>
        <w:t xml:space="preserve">Rada Olomouckého kraje </w:t>
      </w:r>
      <w:r w:rsidRPr="0025548C">
        <w:rPr>
          <w:rFonts w:cs="Arial"/>
          <w:szCs w:val="24"/>
        </w:rPr>
        <w:t>na základě návrhu K – MP a odboru majetkového, právního a správních činností</w:t>
      </w:r>
      <w:r w:rsidRPr="0025548C">
        <w:rPr>
          <w:rFonts w:cs="Arial"/>
          <w:b/>
          <w:szCs w:val="24"/>
        </w:rPr>
        <w:t xml:space="preserve"> </w:t>
      </w:r>
      <w:r>
        <w:rPr>
          <w:rFonts w:cs="Arial"/>
          <w:b/>
          <w:szCs w:val="24"/>
        </w:rPr>
        <w:t>doporučuje Zastupitelstvu Olomouckého kraje</w:t>
      </w:r>
      <w:r>
        <w:rPr>
          <w:rStyle w:val="Tunznak"/>
          <w:rFonts w:cs="Arial"/>
          <w:bCs w:val="0"/>
          <w:szCs w:val="24"/>
        </w:rPr>
        <w:t xml:space="preserve"> </w:t>
      </w:r>
      <w:r w:rsidRPr="0025548C">
        <w:rPr>
          <w:rStyle w:val="Tunznak"/>
          <w:rFonts w:cs="Arial"/>
          <w:bCs w:val="0"/>
          <w:szCs w:val="24"/>
        </w:rPr>
        <w:t>schvá</w:t>
      </w:r>
      <w:r w:rsidRPr="0025548C">
        <w:rPr>
          <w:b/>
          <w:szCs w:val="24"/>
        </w:rPr>
        <w:t>lit</w:t>
      </w:r>
      <w:r w:rsidRPr="0025548C">
        <w:rPr>
          <w:szCs w:val="24"/>
        </w:rPr>
        <w:t xml:space="preserve"> </w:t>
      </w:r>
      <w:r w:rsidR="00B06D9B" w:rsidRPr="004F7AC3">
        <w:rPr>
          <w:rFonts w:cs="Arial"/>
          <w:b/>
          <w:szCs w:val="24"/>
        </w:rPr>
        <w:t>bezúplatn</w:t>
      </w:r>
      <w:r w:rsidR="00B06D9B" w:rsidRPr="004F7AC3">
        <w:rPr>
          <w:rFonts w:cs="Arial"/>
          <w:b/>
          <w:bCs w:val="0"/>
          <w:szCs w:val="24"/>
        </w:rPr>
        <w:t>ý</w:t>
      </w:r>
      <w:r w:rsidR="00B06D9B" w:rsidRPr="004F7AC3">
        <w:rPr>
          <w:rFonts w:cs="Arial"/>
          <w:b/>
          <w:szCs w:val="24"/>
        </w:rPr>
        <w:t xml:space="preserve"> přev</w:t>
      </w:r>
      <w:r w:rsidR="00B06D9B" w:rsidRPr="004F7AC3">
        <w:rPr>
          <w:rFonts w:cs="Arial"/>
          <w:b/>
          <w:bCs w:val="0"/>
          <w:szCs w:val="24"/>
        </w:rPr>
        <w:t>od</w:t>
      </w:r>
      <w:r w:rsidR="00B06D9B">
        <w:rPr>
          <w:rFonts w:cs="Arial"/>
          <w:b/>
          <w:bCs w:val="0"/>
          <w:szCs w:val="24"/>
        </w:rPr>
        <w:t xml:space="preserve"> </w:t>
      </w:r>
      <w:r w:rsidR="00B06D9B" w:rsidRPr="00A47650">
        <w:rPr>
          <w:rFonts w:cs="Arial"/>
          <w:b/>
          <w:szCs w:val="24"/>
        </w:rPr>
        <w:t>část</w:t>
      </w:r>
      <w:r w:rsidR="00B06D9B">
        <w:rPr>
          <w:rFonts w:cs="Arial"/>
          <w:b/>
          <w:szCs w:val="24"/>
        </w:rPr>
        <w:t>í</w:t>
      </w:r>
      <w:r w:rsidR="00B06D9B" w:rsidRPr="00A47650">
        <w:rPr>
          <w:rFonts w:cs="Arial"/>
          <w:b/>
          <w:szCs w:val="24"/>
        </w:rPr>
        <w:t xml:space="preserve"> pozemku parc. č. 317</w:t>
      </w:r>
      <w:r w:rsidR="00B06D9B">
        <w:rPr>
          <w:rFonts w:cs="Arial"/>
          <w:b/>
          <w:szCs w:val="24"/>
        </w:rPr>
        <w:t xml:space="preserve"> o výměře 1 614 m2,</w:t>
      </w:r>
      <w:r w:rsidR="00B06D9B" w:rsidRPr="00A47650">
        <w:rPr>
          <w:rFonts w:cs="Arial"/>
          <w:b/>
          <w:szCs w:val="24"/>
        </w:rPr>
        <w:t xml:space="preserve"> dle geometrického plánu č. 925-245/2019 ze dne 18. 8. 2019 pozemky parc. č. 317/15 ostatní plocha o výměře 1</w:t>
      </w:r>
      <w:r w:rsidR="00E808A2">
        <w:rPr>
          <w:rFonts w:cs="Arial"/>
          <w:b/>
          <w:szCs w:val="24"/>
        </w:rPr>
        <w:t> </w:t>
      </w:r>
      <w:r w:rsidR="00B06D9B" w:rsidRPr="00A47650">
        <w:rPr>
          <w:rFonts w:cs="Arial"/>
          <w:b/>
          <w:szCs w:val="24"/>
        </w:rPr>
        <w:t>447</w:t>
      </w:r>
      <w:r w:rsidR="00E808A2">
        <w:rPr>
          <w:rFonts w:cs="Arial"/>
          <w:b/>
          <w:szCs w:val="24"/>
        </w:rPr>
        <w:t> </w:t>
      </w:r>
      <w:r w:rsidR="00B06D9B" w:rsidRPr="00A47650">
        <w:rPr>
          <w:rFonts w:cs="Arial"/>
          <w:b/>
          <w:szCs w:val="24"/>
        </w:rPr>
        <w:t>m</w:t>
      </w:r>
      <w:r w:rsidR="00B06D9B">
        <w:rPr>
          <w:rFonts w:cs="Arial"/>
          <w:b/>
          <w:szCs w:val="24"/>
        </w:rPr>
        <w:t>2</w:t>
      </w:r>
      <w:r w:rsidR="00B06D9B" w:rsidRPr="00A47650">
        <w:rPr>
          <w:rFonts w:cs="Arial"/>
          <w:b/>
          <w:szCs w:val="24"/>
        </w:rPr>
        <w:t xml:space="preserve"> a parc. č. 317/16 ostatní plocha o výměře 167 m</w:t>
      </w:r>
      <w:r w:rsidR="00B06D9B">
        <w:rPr>
          <w:rFonts w:cs="Arial"/>
          <w:b/>
          <w:szCs w:val="24"/>
        </w:rPr>
        <w:t>2</w:t>
      </w:r>
      <w:r w:rsidR="00B06D9B" w:rsidRPr="00A47650">
        <w:rPr>
          <w:rFonts w:cs="Arial"/>
          <w:b/>
          <w:szCs w:val="24"/>
        </w:rPr>
        <w:t>, vše v k.ú. Bukovice u Jeseníka</w:t>
      </w:r>
      <w:r w:rsidR="00B06D9B" w:rsidRPr="00A47650">
        <w:rPr>
          <w:rStyle w:val="Tunznak"/>
          <w:rFonts w:cs="Arial"/>
          <w:szCs w:val="24"/>
        </w:rPr>
        <w:t xml:space="preserve">, obec Jeseník </w:t>
      </w:r>
      <w:r w:rsidR="00B06D9B" w:rsidRPr="00A47650">
        <w:rPr>
          <w:rFonts w:cs="Arial"/>
          <w:b/>
          <w:szCs w:val="24"/>
        </w:rPr>
        <w:t>z vlastnictví Olomouckého kraje, z hospodaření Správy silnic Olomouckého kraje, příspěvkové organizace</w:t>
      </w:r>
      <w:r w:rsidR="00B06D9B">
        <w:rPr>
          <w:rFonts w:cs="Arial"/>
          <w:b/>
          <w:szCs w:val="24"/>
        </w:rPr>
        <w:t>,</w:t>
      </w:r>
      <w:r w:rsidR="00B06D9B" w:rsidRPr="00A47650">
        <w:rPr>
          <w:rFonts w:cs="Arial"/>
          <w:b/>
          <w:szCs w:val="24"/>
        </w:rPr>
        <w:t xml:space="preserve"> do vlastnictví </w:t>
      </w:r>
      <w:r w:rsidR="00B06D9B" w:rsidRPr="00A47650">
        <w:rPr>
          <w:rStyle w:val="Tunznak"/>
          <w:rFonts w:cs="Arial"/>
          <w:szCs w:val="24"/>
        </w:rPr>
        <w:t>města Jeseník, IČO: 00302724</w:t>
      </w:r>
      <w:r w:rsidR="00B06D9B" w:rsidRPr="00A47650">
        <w:rPr>
          <w:rFonts w:cs="Arial"/>
          <w:b/>
          <w:szCs w:val="24"/>
        </w:rPr>
        <w:t xml:space="preserve">. </w:t>
      </w:r>
      <w:r w:rsidR="00B06D9B" w:rsidRPr="00A47650">
        <w:rPr>
          <w:rStyle w:val="Tunznak"/>
          <w:rFonts w:cs="Arial"/>
          <w:szCs w:val="24"/>
        </w:rPr>
        <w:t>Nabyvatel uhradí veškeré náklady spojené s převodem vlastnického práva a správní poplatek spojený s návrhem na vklad vlastnického práva do katastru nemovitostí.</w:t>
      </w:r>
    </w:p>
    <w:p w:rsidR="005F28E6" w:rsidRPr="002F1F06" w:rsidRDefault="005F28E6" w:rsidP="00E808A2">
      <w:pPr>
        <w:pStyle w:val="slo1text"/>
        <w:numPr>
          <w:ilvl w:val="0"/>
          <w:numId w:val="0"/>
        </w:numPr>
        <w:rPr>
          <w:rFonts w:cs="Arial"/>
        </w:rPr>
      </w:pPr>
    </w:p>
    <w:sectPr w:rsidR="005F28E6" w:rsidRPr="002F1F0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12" w:rsidRDefault="00324E12">
      <w:r>
        <w:separator/>
      </w:r>
    </w:p>
  </w:endnote>
  <w:endnote w:type="continuationSeparator" w:id="0">
    <w:p w:rsidR="00324E12" w:rsidRDefault="0032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464C1E">
      <w:rPr>
        <w:rFonts w:ascii="Arial" w:hAnsi="Arial" w:cs="Arial"/>
      </w:rPr>
      <w:t>1</w:t>
    </w:r>
    <w:r w:rsidR="00771FE5">
      <w:rPr>
        <w:rFonts w:ascii="Arial" w:hAnsi="Arial" w:cs="Arial"/>
      </w:rPr>
      <w:t>7</w:t>
    </w:r>
    <w:r w:rsidRPr="006B4232">
      <w:rPr>
        <w:rFonts w:ascii="Arial" w:hAnsi="Arial" w:cs="Arial"/>
      </w:rPr>
      <w:t>. </w:t>
    </w:r>
    <w:r w:rsidR="00464C1E">
      <w:rPr>
        <w:rFonts w:ascii="Arial" w:hAnsi="Arial" w:cs="Arial"/>
      </w:rPr>
      <w:t>2</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8729C3">
      <w:rPr>
        <w:rStyle w:val="slostrnky"/>
        <w:rFonts w:cs="Arial"/>
        <w:noProof/>
      </w:rPr>
      <w:t>6</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8729C3">
      <w:rPr>
        <w:rStyle w:val="slostrnky"/>
        <w:rFonts w:cs="Arial"/>
        <w:noProof/>
      </w:rPr>
      <w:t>6</w:t>
    </w:r>
    <w:r w:rsidRPr="006B4232">
      <w:rPr>
        <w:rStyle w:val="slostrnky"/>
        <w:rFonts w:cs="Arial"/>
      </w:rPr>
      <w:fldChar w:fldCharType="end"/>
    </w:r>
    <w:r w:rsidRPr="006B4232">
      <w:rPr>
        <w:rFonts w:ascii="Arial" w:hAnsi="Arial" w:cs="Arial"/>
      </w:rPr>
      <w:t>)</w:t>
    </w:r>
  </w:p>
  <w:p w:rsidR="00042F47" w:rsidRPr="006B4232" w:rsidRDefault="00770290" w:rsidP="00EC356F">
    <w:pPr>
      <w:pStyle w:val="Zpat"/>
      <w:pBdr>
        <w:top w:val="single" w:sz="4" w:space="1" w:color="auto"/>
      </w:pBdr>
      <w:spacing w:after="0"/>
      <w:rPr>
        <w:rFonts w:ascii="Arial" w:hAnsi="Arial" w:cs="Arial"/>
      </w:rPr>
    </w:pPr>
    <w:r>
      <w:rPr>
        <w:rFonts w:ascii="Arial" w:hAnsi="Arial" w:cs="Arial"/>
      </w:rPr>
      <w:t>9</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 Majetkoprávní záležitosti – bezúplatné převody nemovitého majetku</w:t>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12" w:rsidRDefault="00324E12">
      <w:r>
        <w:separator/>
      </w:r>
    </w:p>
  </w:footnote>
  <w:footnote w:type="continuationSeparator" w:id="0">
    <w:p w:rsidR="00324E12" w:rsidRDefault="0032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4E12"/>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29C3"/>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52F6"/>
    <w:rsid w:val="00A1692E"/>
    <w:rsid w:val="00A16A1B"/>
    <w:rsid w:val="00A17855"/>
    <w:rsid w:val="00A21BC8"/>
    <w:rsid w:val="00A22DBB"/>
    <w:rsid w:val="00A23773"/>
    <w:rsid w:val="00A24CA3"/>
    <w:rsid w:val="00A2524F"/>
    <w:rsid w:val="00A25F30"/>
    <w:rsid w:val="00A262B8"/>
    <w:rsid w:val="00A26866"/>
    <w:rsid w:val="00A26AC5"/>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68A9"/>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9C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729C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729C3"/>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CF11-10A2-4A98-82EF-5B304147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2890</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2020-01-31T06:02:00Z</cp:lastPrinted>
  <dcterms:created xsi:type="dcterms:W3CDTF">2020-01-31T06:03:00Z</dcterms:created>
  <dcterms:modified xsi:type="dcterms:W3CDTF">2020-01-31T06:03:00Z</dcterms:modified>
</cp:coreProperties>
</file>