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6C06F1">
        <w:rPr>
          <w:lang w:val="en-US"/>
        </w:rPr>
        <w:t>82</w:t>
      </w:r>
      <w:r w:rsidR="00010DF0">
        <w:t xml:space="preserve">. </w:t>
      </w:r>
      <w:r w:rsidR="006C06F1">
        <w:t>schůze Rady</w:t>
      </w:r>
      <w:r w:rsidR="00010DF0">
        <w:t xml:space="preserve"> Olomouckého kraje</w:t>
      </w:r>
      <w:r w:rsidR="001A7C3A">
        <w:t xml:space="preserve"> </w:t>
      </w:r>
      <w:r w:rsidR="006C06F1">
        <w:t>konané</w:t>
      </w:r>
      <w:r>
        <w:t xml:space="preserve"> dne </w:t>
      </w:r>
      <w:r w:rsidR="006C06F1">
        <w:t>10. 2. 2020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6C06F1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6C06F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6C06F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82. schůze Rady Olomouckého kraje</w:t>
            </w:r>
          </w:p>
        </w:tc>
      </w:tr>
      <w:tr w:rsidR="00D77E16" w:rsidRPr="00010DF0" w:rsidTr="006C06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6C06F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6C06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6C06F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C06F1" w:rsidRDefault="006C06F1" w:rsidP="006C06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06F1">
              <w:rPr>
                <w:rFonts w:cs="Arial"/>
                <w:szCs w:val="24"/>
              </w:rPr>
              <w:t>předložený program 82. schůze Rady Olomouckého kraje konané dne 10. 2. 2020</w:t>
            </w:r>
          </w:p>
        </w:tc>
      </w:tr>
      <w:tr w:rsidR="00D77E16" w:rsidRPr="00010DF0" w:rsidTr="006C06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6C06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6C06F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6C06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6C06F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2443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2443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2443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6C06F1" w:rsidRPr="00010DF0" w:rsidTr="006244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2443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244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244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24431" w:rsidRDefault="00624431" w:rsidP="00624431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624431" w:rsidRPr="00010DF0" w:rsidTr="006244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431" w:rsidRPr="00010DF0" w:rsidRDefault="006244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431" w:rsidRPr="00624431" w:rsidRDefault="00624431" w:rsidP="006244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624431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624431" w:rsidRPr="00010DF0" w:rsidTr="006244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431" w:rsidRPr="00010DF0" w:rsidRDefault="006244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431" w:rsidRPr="00624431" w:rsidRDefault="00624431" w:rsidP="006244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624431">
              <w:rPr>
                <w:rFonts w:cs="Arial"/>
                <w:szCs w:val="24"/>
              </w:rPr>
              <w:t>své usnesení č. UR/74/3/2019, bod 2, ze dne 7. 10. 2019, dle důvodové zprávy</w:t>
            </w:r>
          </w:p>
        </w:tc>
      </w:tr>
      <w:tr w:rsidR="006C06F1" w:rsidRPr="00010DF0" w:rsidTr="006244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244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244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6244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244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4C09A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4C09A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4C09A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Zápisy z jednání komisí Rady Olomouckého kraje</w:t>
            </w:r>
          </w:p>
        </w:tc>
      </w:tr>
      <w:tr w:rsidR="006C06F1" w:rsidRPr="00010DF0" w:rsidTr="004C09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4C09A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4C09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4C09A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9AC" w:rsidRPr="004C09AC" w:rsidRDefault="004C09AC" w:rsidP="004C0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09AC">
              <w:rPr>
                <w:rFonts w:cs="Arial"/>
                <w:szCs w:val="24"/>
              </w:rPr>
              <w:t>zápisy z jednání komisí Rady Olomouckého kraje:</w:t>
            </w:r>
          </w:p>
          <w:p w:rsidR="004C09AC" w:rsidRPr="004C09AC" w:rsidRDefault="004C09AC" w:rsidP="004C0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9AC">
              <w:rPr>
                <w:rFonts w:cs="Arial"/>
                <w:szCs w:val="24"/>
              </w:rPr>
              <w:t>a) zápis z 19. jednání Komise pro rodinu a sociální záležitosti Rady Olomouckého kraje konaného dne 23. 1. 2020</w:t>
            </w:r>
          </w:p>
          <w:p w:rsidR="006C06F1" w:rsidRPr="004C09AC" w:rsidRDefault="004C09AC" w:rsidP="004C0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9AC">
              <w:rPr>
                <w:rFonts w:cs="Arial"/>
                <w:szCs w:val="24"/>
              </w:rPr>
              <w:t>b) zápis z 14. jednání Komise pro legislativu Rady Olomouckého kraje konaného dne 3. 2. 2020</w:t>
            </w:r>
          </w:p>
        </w:tc>
      </w:tr>
      <w:tr w:rsidR="006C06F1" w:rsidRPr="00010DF0" w:rsidTr="004C09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4C09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4C09A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6C06F1" w:rsidRPr="00010DF0" w:rsidTr="004C09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4C09A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C75BE9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C75BE9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C75BE9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Komise pro rodinu a sociální záležitosti Rady Olomouckého kraje </w:t>
            </w:r>
          </w:p>
        </w:tc>
      </w:tr>
      <w:tr w:rsidR="006C06F1" w:rsidRPr="00010DF0" w:rsidTr="00C75B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C75BE9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C75B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C75BE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C75BE9" w:rsidRDefault="00C75BE9" w:rsidP="00C75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75BE9">
              <w:rPr>
                <w:rFonts w:cs="Arial"/>
                <w:szCs w:val="24"/>
              </w:rPr>
              <w:t>zánik funkce člena Komise pro rodinu a sociální záležitosti Rady Olomouckého kraje dle důvodové zprávy</w:t>
            </w:r>
          </w:p>
        </w:tc>
      </w:tr>
      <w:tr w:rsidR="00C75BE9" w:rsidRPr="00010DF0" w:rsidTr="00C75B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BE9" w:rsidRPr="00010DF0" w:rsidRDefault="00C75BE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BE9" w:rsidRPr="00C75BE9" w:rsidRDefault="00C75BE9" w:rsidP="00C75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C75BE9">
              <w:rPr>
                <w:rFonts w:cs="Arial"/>
                <w:szCs w:val="24"/>
              </w:rPr>
              <w:t>paní Ing. Janu Oulehlovou členkou Komise pro rodinu a sociální záležitosti Rady Olomouckého kraje s účinností od 10. 2. 2020</w:t>
            </w:r>
          </w:p>
        </w:tc>
      </w:tr>
      <w:tr w:rsidR="00C75BE9" w:rsidRPr="00010DF0" w:rsidTr="00C75B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BE9" w:rsidRPr="00010DF0" w:rsidRDefault="00C75BE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BE9" w:rsidRPr="00C75BE9" w:rsidRDefault="00C75BE9" w:rsidP="00C75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5BE9">
              <w:rPr>
                <w:rFonts w:cs="Arial"/>
                <w:szCs w:val="24"/>
              </w:rPr>
              <w:t>vyhotovit nové člence Komise pro rodinu a sociální záležitosti Rady Olomouckého kraje jmenovací dekret</w:t>
            </w:r>
          </w:p>
        </w:tc>
      </w:tr>
      <w:tr w:rsidR="00C75BE9" w:rsidRPr="00010DF0" w:rsidTr="00C75B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BE9" w:rsidRDefault="00C75BE9" w:rsidP="00C75BE9">
            <w:r>
              <w:lastRenderedPageBreak/>
              <w:t>O: vedoucí odboru kancelář hejtmana</w:t>
            </w:r>
          </w:p>
          <w:p w:rsidR="00C75BE9" w:rsidRPr="00C75BE9" w:rsidRDefault="00C75BE9" w:rsidP="00C75BE9">
            <w:r>
              <w:t>T: ihned</w:t>
            </w:r>
          </w:p>
        </w:tc>
      </w:tr>
      <w:tr w:rsidR="006C06F1" w:rsidRPr="00010DF0" w:rsidTr="00C75B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C75B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C75BE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C75B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C75BE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C18F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C18F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C18F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na činnost a akce spolků hasičů a pobočných spolků hasičů Olomouckého kraje 2020 – vyhodnocení DT 14_01_2</w:t>
            </w:r>
          </w:p>
        </w:tc>
      </w:tr>
      <w:tr w:rsidR="006C06F1" w:rsidRPr="00010DF0" w:rsidTr="000C18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C18F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důvodovou zprávu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poskytnutí dotace příjemcům uvedeným v příloze č. 1 důvodové zprávy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s poskytnutím dotace příjemcům uvedeným v příloze č. 2 důvodové zprávy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uzavření veřejnoprávních smluv o poskytnutí dotací s příjemci dle bodu 2 usnesení a přílohy č. 1 důvodové zprávy, ve znění dle vzorové veřejnoprávní smlouvy o poskytnutí dotace na činnost právnické osobě /Vzor 6/ schválené na zasedání Zastupitelstva Olomouckého kraje dne 23. 9. 2019 usnesením č. UZ/17/6/2019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s uzavřením veřejnoprávních smluv o poskytnutí dotací s příjemci dle bodu 3 usnesení a přílohy č. 2 důvodové zprávy, ve znění dle vzorové veřejnoprávní smlouvy o poskytnutí dotace na činnost právnické osobě /Vzor 6/ schválené na zasedání Zastupitelstva Olomouckého kraje dne 23. 9. 2019 usnesením č. UZ/17/6/2019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předložit žádosti č. 2, 3, 4, 5, 7 a 8, dle přílohy č. 2 důvodové zprávy, ke schválení Zastupitelstvu Olomouckého kraje</w:t>
            </w:r>
          </w:p>
        </w:tc>
      </w:tr>
      <w:tr w:rsidR="000C18FC" w:rsidRPr="00010DF0" w:rsidTr="000C18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Default="000C18FC" w:rsidP="000C18FC">
            <w:r>
              <w:t>O: Ladislav Okleštěk, hejtman Olomouckého kraje, vedoucí odboru kancelář hejtmana</w:t>
            </w:r>
          </w:p>
          <w:p w:rsidR="000C18FC" w:rsidRPr="000C18FC" w:rsidRDefault="000C18FC" w:rsidP="000C18FC">
            <w:r>
              <w:t>T: ZOK 17. 2. 2020</w:t>
            </w:r>
          </w:p>
        </w:tc>
      </w:tr>
      <w:tr w:rsidR="000C18FC" w:rsidRPr="00010DF0" w:rsidTr="000C18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8FC" w:rsidRPr="000C18FC" w:rsidRDefault="000C18FC" w:rsidP="000C18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C18FC">
              <w:rPr>
                <w:rFonts w:cs="Arial"/>
                <w:szCs w:val="24"/>
              </w:rPr>
              <w:t>schválit poskytnutí dotace příjemcům dle bodu 3 usnesení a přílohy č. 2 důvodové zprávy a uzavření veřejnoprávní smlouvy o poskytnutí dotace ve znění dle vzorové veřejnoprávní smlouvy o poskytnutí dotace na činnost právnické osobě /Vzor 6/ schválené na zasedání Zastupitelstva Olomouckého kraje dne 23. 9. 2019 usnesením č. UZ/17/6/2019 s příjemci dle bodu 3 usnesení a uložit Ladislavu Oklešťkovi, hejtmanovi Olomouckého kraje, smlouvy podepsat</w:t>
            </w:r>
          </w:p>
        </w:tc>
      </w:tr>
      <w:tr w:rsidR="006C06F1" w:rsidRPr="00010DF0" w:rsidTr="000C18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C18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0C18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C18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74329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74329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74329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na pořízení, technické zhodnocení a opravu požární techniky a nákup věcného vybavení JSDH obcí Olomouckého kraje 2019 – dodatky ke smlouvám</w:t>
            </w:r>
          </w:p>
        </w:tc>
      </w:tr>
      <w:tr w:rsidR="006C06F1" w:rsidRPr="00010DF0" w:rsidTr="00743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74329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7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743298" w:rsidRDefault="00743298" w:rsidP="007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43298">
              <w:rPr>
                <w:rFonts w:cs="Arial"/>
                <w:szCs w:val="24"/>
              </w:rPr>
              <w:t>důvodovou zprávu</w:t>
            </w:r>
          </w:p>
        </w:tc>
      </w:tr>
      <w:tr w:rsidR="00743298" w:rsidRPr="00010DF0" w:rsidTr="007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743298" w:rsidRDefault="00743298" w:rsidP="007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43298">
              <w:rPr>
                <w:rFonts w:cs="Arial"/>
                <w:szCs w:val="24"/>
              </w:rPr>
              <w:t>s uzavřením dodatků č. 2 ke Smlouvě o poskytnutí dotace pro JSDH obcí Olomouckého kraje na pořízení, technické zhodnocení a opravu požární techniky a nákup věcného vybavení JSDH obcí Olomouckého kraje 2019 uzavřené mezi Olomouckým krajem a příjemci dle důvodové zprávy, ve znění vzorového dodatku k veřejnoprávní smlouvě dle přílohy č. 1 důvodové zprávy</w:t>
            </w:r>
          </w:p>
        </w:tc>
      </w:tr>
      <w:tr w:rsidR="00743298" w:rsidRPr="00010DF0" w:rsidTr="007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743298" w:rsidRDefault="00743298" w:rsidP="007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3298">
              <w:rPr>
                <w:rFonts w:cs="Arial"/>
                <w:szCs w:val="24"/>
              </w:rPr>
              <w:t>předložit materiál "Dotace na pořízení, technické zhodnocení a opravu požární techniky a nákup věcného vybavení JSDH obcí Olomouckého kraje 2019 – dodatky č. 2 ke smlouvám" ke schválení Zastupitelstvu Olomouckého kraje</w:t>
            </w:r>
          </w:p>
        </w:tc>
      </w:tr>
      <w:tr w:rsidR="00743298" w:rsidRPr="00010DF0" w:rsidTr="00743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Default="00743298" w:rsidP="00743298">
            <w:r>
              <w:t>O: Ladislav Okleštěk, hejtman Olomouckého kraje, vedoucí odboru kancelář hejtmana</w:t>
            </w:r>
          </w:p>
          <w:p w:rsidR="00743298" w:rsidRPr="00743298" w:rsidRDefault="00743298" w:rsidP="00743298">
            <w:r>
              <w:t>T: ZOK 17. 2. 2020</w:t>
            </w:r>
          </w:p>
        </w:tc>
      </w:tr>
      <w:tr w:rsidR="00743298" w:rsidRPr="00010DF0" w:rsidTr="007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743298" w:rsidRDefault="00743298" w:rsidP="007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43298">
              <w:rPr>
                <w:rFonts w:cs="Arial"/>
                <w:szCs w:val="24"/>
              </w:rPr>
              <w:t>schválit uzavření dodatků č. 2 ke Smlouvě o poskytnutí dotace pro JSDH obcí Olomouckého kraje na pořízení, technické zhodnocení a opravu požární techniky a nákup věcného vybavení JSDH obcí Olomouckého kraje 2019</w:t>
            </w:r>
          </w:p>
        </w:tc>
      </w:tr>
      <w:tr w:rsidR="00743298" w:rsidRPr="00010DF0" w:rsidTr="007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298" w:rsidRPr="00743298" w:rsidRDefault="00743298" w:rsidP="007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43298">
              <w:rPr>
                <w:rFonts w:cs="Arial"/>
                <w:szCs w:val="24"/>
              </w:rPr>
              <w:t>uložit Ladislavu Oklešťkovi, hejtmanovi Olomouckého kraje, podepsat dodatky č. 2 ke smlouvám</w:t>
            </w:r>
          </w:p>
        </w:tc>
      </w:tr>
      <w:tr w:rsidR="006C06F1" w:rsidRPr="00010DF0" w:rsidTr="007432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7432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7432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74329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2D0AA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2D0AA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2D0AA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pro JSDH obcí Olomouckého kraje na nákup dopravních automobilů a cisternových automobilových stříkaček 2019 – dodatek ke smlouvě</w:t>
            </w:r>
          </w:p>
        </w:tc>
      </w:tr>
      <w:tr w:rsidR="006C06F1" w:rsidRPr="00010DF0" w:rsidTr="002D0A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2D0AA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2D0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2D0AAB" w:rsidRDefault="002D0AAB" w:rsidP="002D0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D0AAB">
              <w:rPr>
                <w:rFonts w:cs="Arial"/>
                <w:szCs w:val="24"/>
              </w:rPr>
              <w:t>důvodovou zprávu</w:t>
            </w:r>
          </w:p>
        </w:tc>
      </w:tr>
      <w:tr w:rsidR="002D0AAB" w:rsidRPr="00010DF0" w:rsidTr="002D0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2D0AAB" w:rsidRDefault="002D0AAB" w:rsidP="002D0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D0AAB">
              <w:rPr>
                <w:rFonts w:cs="Arial"/>
                <w:szCs w:val="24"/>
              </w:rPr>
              <w:t>s uzavřením dodatku č. 1 ke Smlouvě o poskytnutí dotace pro JSDH obcí Olomouckého kraje na nákup dopravních automobilů a cisternových automobilových stříkaček 2019 uzavřenou mezi Olomouckým krajem a městem Plumlov, IČO: 00288632, ve znění dodatku č. 1 k veřejnoprávní smlouvě dle přílohy č. 1 důvodové zprávy</w:t>
            </w:r>
          </w:p>
        </w:tc>
      </w:tr>
      <w:tr w:rsidR="002D0AAB" w:rsidRPr="00010DF0" w:rsidTr="002D0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2D0AAB" w:rsidRDefault="002D0AAB" w:rsidP="002D0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D0AAB">
              <w:rPr>
                <w:rFonts w:cs="Arial"/>
                <w:szCs w:val="24"/>
              </w:rPr>
              <w:t>předložit materiál Dotace pro JSDH obcí Olomouckého kraje na nákup dopravních automobilů a cisternových automobilových stříkaček 2019 – dodatek ke smlouvě ke schválení Zastupitelstvu Olomouckého kraje</w:t>
            </w:r>
          </w:p>
        </w:tc>
      </w:tr>
      <w:tr w:rsidR="002D0AAB" w:rsidRPr="00010DF0" w:rsidTr="002D0A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Default="002D0AAB" w:rsidP="002D0AAB">
            <w:r>
              <w:t>O: Ladislav Okleštěk, hejtman Olomouckého kraje, vedoucí odboru kancelář hejtmana</w:t>
            </w:r>
          </w:p>
          <w:p w:rsidR="002D0AAB" w:rsidRPr="002D0AAB" w:rsidRDefault="002D0AAB" w:rsidP="002D0AAB">
            <w:r>
              <w:t>T: ZOK 17. 2. 2020</w:t>
            </w:r>
          </w:p>
        </w:tc>
      </w:tr>
      <w:tr w:rsidR="002D0AAB" w:rsidRPr="00010DF0" w:rsidTr="002D0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2D0AAB" w:rsidRDefault="002D0AAB" w:rsidP="002D0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D0AAB">
              <w:rPr>
                <w:rFonts w:cs="Arial"/>
                <w:szCs w:val="24"/>
              </w:rPr>
              <w:t>schválit uzavření dodatku č. 1 ke Smlouvě o poskytnutí dotace pro JSDH obcí Olomouckého kraje na nákup dopravních automobilů a cisternových automobilových stříkaček 2019 pro město Plumlov, IČO: 00288632</w:t>
            </w:r>
          </w:p>
        </w:tc>
      </w:tr>
      <w:tr w:rsidR="002D0AAB" w:rsidRPr="00010DF0" w:rsidTr="002D0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AAB" w:rsidRPr="002D0AAB" w:rsidRDefault="002D0AAB" w:rsidP="002D0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D0AAB">
              <w:rPr>
                <w:rFonts w:cs="Arial"/>
                <w:szCs w:val="24"/>
              </w:rPr>
              <w:t>uložit Ladislavu Oklešťkovi, hejtmanovi Olomouckého kraje, podepsat dodatek</w:t>
            </w:r>
          </w:p>
        </w:tc>
      </w:tr>
      <w:tr w:rsidR="006C06F1" w:rsidRPr="00010DF0" w:rsidTr="002D0A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2D0A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2D0A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2D0A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BA4EF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BA4EF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BA4EF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na realizaci vysílání zpravodajských příspěvků v síti kabelové televize měst Olomouc, Prostějov a okolí</w:t>
            </w:r>
          </w:p>
        </w:tc>
      </w:tr>
      <w:tr w:rsidR="006C06F1" w:rsidRPr="00010DF0" w:rsidTr="00BA4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BA4EF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BA4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BA4EFB" w:rsidRDefault="00BA4EFB" w:rsidP="00BA4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A4EFB">
              <w:rPr>
                <w:rFonts w:cs="Arial"/>
                <w:szCs w:val="24"/>
              </w:rPr>
              <w:t>důvodovou zprávu</w:t>
            </w:r>
          </w:p>
        </w:tc>
      </w:tr>
      <w:tr w:rsidR="00BA4EFB" w:rsidRPr="00010DF0" w:rsidTr="00BA4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BA4EFB" w:rsidRDefault="00BA4EFB" w:rsidP="00BA4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A4EFB">
              <w:rPr>
                <w:rFonts w:cs="Arial"/>
                <w:szCs w:val="24"/>
              </w:rPr>
              <w:t>o uzavření dodatku č. 1 smlouvy na realizaci vysílání zpravodajských příspěvků v síti kabelové televize měst Olomouc, Prostějov a okolí, se zhotovitelem ZZIP s. r. o., se sídlem Nová Ulice, Dobnerova 526/18, Olomouc, PSČ 779 00, IČO: 48394556, dle důvodové zprávy</w:t>
            </w:r>
          </w:p>
        </w:tc>
      </w:tr>
      <w:tr w:rsidR="00BA4EFB" w:rsidRPr="00010DF0" w:rsidTr="00BA4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BA4EFB" w:rsidRDefault="00BA4EFB" w:rsidP="00BA4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4EFB">
              <w:rPr>
                <w:rFonts w:cs="Arial"/>
                <w:szCs w:val="24"/>
              </w:rPr>
              <w:t>uzavření dodatku č. 1 smlouvy na realizaci vysílání zpravodajských příspěvků v síti kabelové televize měst Olomouc, Prostějov a okolí, ve znění dle přílohy č. 1 důvodové zprávy, mezi Olomouckým krajem a zhotovitelem dle bodu 2 usnesení</w:t>
            </w:r>
          </w:p>
        </w:tc>
      </w:tr>
      <w:tr w:rsidR="00BA4EFB" w:rsidRPr="00010DF0" w:rsidTr="00BA4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BA4EFB" w:rsidRDefault="00BA4EFB" w:rsidP="00BA4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A4EFB">
              <w:rPr>
                <w:rFonts w:cs="Arial"/>
                <w:szCs w:val="24"/>
              </w:rPr>
              <w:t>dodatek č. 1 smlouvy dle bodu 3 usnesení</w:t>
            </w:r>
          </w:p>
        </w:tc>
      </w:tr>
      <w:tr w:rsidR="00BA4EFB" w:rsidRPr="00010DF0" w:rsidTr="00BA4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4EFB" w:rsidRPr="00BA4EFB" w:rsidRDefault="00BA4EFB" w:rsidP="00BA4EFB">
            <w:r>
              <w:t>O: Ladislav Okleštěk, hejtman Olomouckého kraje</w:t>
            </w:r>
          </w:p>
        </w:tc>
      </w:tr>
      <w:tr w:rsidR="006C06F1" w:rsidRPr="00010DF0" w:rsidTr="00BA4E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BA4E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BA4E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BA4E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A20992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A20992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A20992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Zahraniční pracovní cesta delegace Olomouckého kraje do Kostromské oblasti (Ruská federace)</w:t>
            </w:r>
          </w:p>
        </w:tc>
      </w:tr>
      <w:tr w:rsidR="006C06F1" w:rsidRPr="00010DF0" w:rsidTr="00A209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A20992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A20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A2099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A20992" w:rsidRDefault="00A20992" w:rsidP="00A20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0992">
              <w:rPr>
                <w:rFonts w:cs="Arial"/>
                <w:szCs w:val="24"/>
              </w:rPr>
              <w:t>důvodovou zprávu</w:t>
            </w:r>
          </w:p>
        </w:tc>
      </w:tr>
      <w:tr w:rsidR="00A20992" w:rsidRPr="00010DF0" w:rsidTr="00A20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992" w:rsidRPr="00010DF0" w:rsidRDefault="00A2099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992" w:rsidRPr="00A20992" w:rsidRDefault="00A20992" w:rsidP="00A20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0992">
              <w:rPr>
                <w:rFonts w:cs="Arial"/>
                <w:szCs w:val="24"/>
              </w:rPr>
              <w:t>zahraniční pracovní cestu delegace Olomouckého kraje do Kostromské oblasti (Ruská federace) ve dnech 17.–22. 5. 2020 dle důvodové zprávy a přílohy č. 1</w:t>
            </w:r>
          </w:p>
        </w:tc>
      </w:tr>
      <w:tr w:rsidR="00A20992" w:rsidRPr="00010DF0" w:rsidTr="00A20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992" w:rsidRPr="00010DF0" w:rsidRDefault="00A2099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992" w:rsidRPr="00A20992" w:rsidRDefault="00A20992" w:rsidP="00A20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20992">
              <w:rPr>
                <w:rFonts w:cs="Arial"/>
                <w:szCs w:val="24"/>
              </w:rPr>
              <w:t>zabezpečit zahraniční pracovní cestu dle bodu 2 usnesení</w:t>
            </w:r>
          </w:p>
        </w:tc>
      </w:tr>
      <w:tr w:rsidR="00A20992" w:rsidRPr="00010DF0" w:rsidTr="00A209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992" w:rsidRDefault="00A20992" w:rsidP="00A20992">
            <w:r>
              <w:t>O: vedoucí odboru kancelář hejtmana</w:t>
            </w:r>
          </w:p>
          <w:p w:rsidR="00A20992" w:rsidRPr="00A20992" w:rsidRDefault="00A20992" w:rsidP="00A20992">
            <w:r>
              <w:t>T: 1. 6. 2020</w:t>
            </w:r>
          </w:p>
        </w:tc>
      </w:tr>
      <w:tr w:rsidR="006C06F1" w:rsidRPr="00010DF0" w:rsidTr="00A209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A209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A2099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6C06F1" w:rsidRPr="00010DF0" w:rsidTr="00A209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A2099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8F6B7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8F6B7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UR/82/10/2020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8F6B7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„Realizace energeticky úsporných opatření – SOŠ Šumperk, Zemědělská 3 - tělocvična“</w:t>
            </w:r>
          </w:p>
        </w:tc>
      </w:tr>
      <w:tr w:rsidR="006C06F1" w:rsidRPr="00010DF0" w:rsidTr="008F6B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8F6B7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8F6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8F6B7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8F6B7C" w:rsidRDefault="008F6B7C" w:rsidP="008F6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F6B7C">
              <w:rPr>
                <w:rFonts w:cs="Arial"/>
                <w:szCs w:val="24"/>
              </w:rPr>
              <w:t>důvodovou zprávu</w:t>
            </w:r>
          </w:p>
        </w:tc>
      </w:tr>
      <w:tr w:rsidR="008F6B7C" w:rsidRPr="00010DF0" w:rsidTr="008F6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B7C" w:rsidRPr="00010DF0" w:rsidRDefault="008F6B7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B7C" w:rsidRPr="008F6B7C" w:rsidRDefault="008F6B7C" w:rsidP="008F6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6B7C">
              <w:rPr>
                <w:rFonts w:cs="Arial"/>
                <w:szCs w:val="24"/>
              </w:rPr>
              <w:t>uzavření Dodatku č. 3 ke smlouvě o dílo ze dne 21. 3. 2019 na realizaci stavby „Realizace energeticky úsporných opatření – SOŠ Šumperk, Zemědělská 3 - tělocvična“ mezi Olomouckým krajem a společností FORTEX STAVBY, s.r.o., se sídlem Jílová 1550/1, Šumperk, 787 01, IČO: 08516774, a společností PRUMHOR, spol. s r.o., se sídlem Rapotín č. p. 824, 788 13 Rapotín, IČO: 47153903, (jako společnost „REALIZACE ENERGETICKY ÚSPORNÝCH OPATŘENÍ – SOŠ ŠUMPERK, ZEMĚDĚLSKÁ 3 – TĚLOCVIČNA II“) dle důvodové zprávy</w:t>
            </w:r>
          </w:p>
        </w:tc>
      </w:tr>
      <w:tr w:rsidR="008F6B7C" w:rsidRPr="00010DF0" w:rsidTr="008F6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B7C" w:rsidRPr="00010DF0" w:rsidRDefault="008F6B7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B7C" w:rsidRPr="008F6B7C" w:rsidRDefault="008F6B7C" w:rsidP="008F6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F6B7C">
              <w:rPr>
                <w:rFonts w:cs="Arial"/>
                <w:szCs w:val="24"/>
              </w:rPr>
              <w:t>dodatek č. 3 ke smlouvě o dílo ze dne 21. 3. 2019 dle bodu 2 usnesení</w:t>
            </w:r>
          </w:p>
        </w:tc>
      </w:tr>
      <w:tr w:rsidR="008F6B7C" w:rsidRPr="00010DF0" w:rsidTr="008F6B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B7C" w:rsidRPr="008F6B7C" w:rsidRDefault="008F6B7C" w:rsidP="008F6B7C">
            <w:r>
              <w:t>O: Mgr. Jiří Zemánek, 1. náměstek hejtmana</w:t>
            </w:r>
          </w:p>
        </w:tc>
      </w:tr>
      <w:tr w:rsidR="006C06F1" w:rsidRPr="00010DF0" w:rsidTr="008F6B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8F6B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8F6B7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8F6B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8F6B7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459CE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459CE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459CE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Mechanika, a.s. – žádost o prominutí pokuty</w:t>
            </w:r>
          </w:p>
        </w:tc>
      </w:tr>
      <w:tr w:rsidR="006C06F1" w:rsidRPr="00010DF0" w:rsidTr="00545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459CE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45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459C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459CE" w:rsidRDefault="005459CE" w:rsidP="00545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59CE">
              <w:rPr>
                <w:rFonts w:cs="Arial"/>
                <w:szCs w:val="24"/>
              </w:rPr>
              <w:t>důvodovou zprávu</w:t>
            </w:r>
          </w:p>
        </w:tc>
      </w:tr>
      <w:tr w:rsidR="005459CE" w:rsidRPr="00010DF0" w:rsidTr="00545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9CE" w:rsidRPr="00010DF0" w:rsidRDefault="005459C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9CE" w:rsidRPr="005459CE" w:rsidRDefault="005459CE" w:rsidP="00545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459CE">
              <w:rPr>
                <w:rFonts w:cs="Arial"/>
                <w:szCs w:val="24"/>
              </w:rPr>
              <w:t>své usnesení č. UR/81/13/2020 ze dne 27. 1. 2020</w:t>
            </w:r>
          </w:p>
        </w:tc>
      </w:tr>
      <w:tr w:rsidR="005459CE" w:rsidRPr="00010DF0" w:rsidTr="00545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9CE" w:rsidRPr="00010DF0" w:rsidRDefault="005459C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9CE" w:rsidRPr="005459CE" w:rsidRDefault="005459CE" w:rsidP="00545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59CE">
              <w:rPr>
                <w:rFonts w:cs="Arial"/>
                <w:szCs w:val="24"/>
              </w:rPr>
              <w:t>předložit Radě Olomouckého kraje nový materiál týkající termínu dokončení akce „Vincentinum - poskytovatel sociálních služeb Šternberk, p.o. - Výměna plastových oken, sítě proti hmyzu a žaluzie“</w:t>
            </w:r>
          </w:p>
        </w:tc>
      </w:tr>
      <w:tr w:rsidR="005459CE" w:rsidRPr="00010DF0" w:rsidTr="00545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9CE" w:rsidRDefault="005459CE" w:rsidP="005459CE">
            <w:r>
              <w:t>O: Mgr. Jiří Zemánek, 1. náměstek hejtmana, vedoucí odboru investic</w:t>
            </w:r>
          </w:p>
          <w:p w:rsidR="005459CE" w:rsidRPr="005459CE" w:rsidRDefault="005459CE" w:rsidP="005459CE">
            <w:r>
              <w:t>T: 23. 3. 2020</w:t>
            </w:r>
          </w:p>
        </w:tc>
      </w:tr>
      <w:tr w:rsidR="006C06F1" w:rsidRPr="00010DF0" w:rsidTr="005459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459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459C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5459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459C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866A0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866A0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866A0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Ridera DIS s.r.o. – žádost o prominutí úroků z prodlení </w:t>
            </w:r>
          </w:p>
        </w:tc>
      </w:tr>
      <w:tr w:rsidR="006C06F1" w:rsidRPr="00010DF0" w:rsidTr="00866A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866A0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866A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866A06" w:rsidRDefault="00866A06" w:rsidP="00866A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66A06">
              <w:rPr>
                <w:rFonts w:cs="Arial"/>
                <w:szCs w:val="24"/>
              </w:rPr>
              <w:t>důvodovou zprávu</w:t>
            </w:r>
          </w:p>
        </w:tc>
      </w:tr>
      <w:tr w:rsidR="00866A06" w:rsidRPr="00010DF0" w:rsidTr="00866A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866A06" w:rsidRDefault="00866A06" w:rsidP="00866A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6A06">
              <w:rPr>
                <w:rFonts w:cs="Arial"/>
                <w:szCs w:val="24"/>
              </w:rPr>
              <w:t>své usnesení č. UR/81/14/2020 ze dne 27. 1. 2020</w:t>
            </w:r>
          </w:p>
        </w:tc>
      </w:tr>
      <w:tr w:rsidR="00866A06" w:rsidRPr="00010DF0" w:rsidTr="00866A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866A06" w:rsidRDefault="00866A06" w:rsidP="00866A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866A06">
              <w:rPr>
                <w:rFonts w:cs="Arial"/>
                <w:szCs w:val="24"/>
              </w:rPr>
              <w:t>s prominutím povinnosti společnosti Ridera DIS s.r.o., zaplatit úroky z prodlení ve výši 8,05 % ročně z částky 3 799 278,00 Kč za dobu od 30. 8. 2014 až do zaplacení dle varianty A důvodové zprávy</w:t>
            </w:r>
          </w:p>
        </w:tc>
      </w:tr>
      <w:tr w:rsidR="00866A06" w:rsidRPr="00010DF0" w:rsidTr="00866A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866A06" w:rsidRDefault="00866A06" w:rsidP="00866A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66A0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66A06" w:rsidRPr="00010DF0" w:rsidTr="00866A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Default="00866A06" w:rsidP="00866A06">
            <w:r>
              <w:lastRenderedPageBreak/>
              <w:t>O: Mgr. Jiří Zemánek, 1. náměstek hejtmana</w:t>
            </w:r>
          </w:p>
          <w:p w:rsidR="00866A06" w:rsidRPr="00866A06" w:rsidRDefault="00866A06" w:rsidP="00866A06">
            <w:r>
              <w:t>T: ZOK 17. 2. 2020</w:t>
            </w:r>
          </w:p>
        </w:tc>
      </w:tr>
      <w:tr w:rsidR="00866A06" w:rsidRPr="00010DF0" w:rsidTr="00866A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06" w:rsidRPr="00866A06" w:rsidRDefault="00866A06" w:rsidP="00866A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66A06">
              <w:rPr>
                <w:rFonts w:cs="Arial"/>
                <w:szCs w:val="24"/>
              </w:rPr>
              <w:t>neschválit prominutí povinnosti společnosti Ridera DIS s.r.o., zaplatit úroky z prodlení ve výši 8,05 % ročně z částky 3 799 278,00 Kč za dobu od 30. 8. 2014 až do zaplacení dle bodu 3 usnesení</w:t>
            </w:r>
          </w:p>
        </w:tc>
      </w:tr>
      <w:tr w:rsidR="006C06F1" w:rsidRPr="00010DF0" w:rsidTr="00866A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866A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866A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866A0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120F0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120F0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120F0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6C06F1" w:rsidRPr="00010DF0" w:rsidTr="00120F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120F0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120F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120F0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120F08" w:rsidRDefault="00120F08" w:rsidP="00120F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20F08">
              <w:rPr>
                <w:rFonts w:cs="Arial"/>
                <w:szCs w:val="24"/>
              </w:rPr>
              <w:t>důvodovou zprávu</w:t>
            </w:r>
          </w:p>
        </w:tc>
      </w:tr>
      <w:tr w:rsidR="00120F08" w:rsidRPr="00010DF0" w:rsidTr="00120F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0F08" w:rsidRPr="00010DF0" w:rsidRDefault="00120F0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0F08" w:rsidRPr="00120F08" w:rsidRDefault="00120F08" w:rsidP="00120F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120F08">
              <w:rPr>
                <w:rFonts w:cs="Arial"/>
                <w:szCs w:val="24"/>
              </w:rPr>
              <w:t>z fondu investic ve výši 6 330 577,19 Kč příspěvkové organizaci Správa silnic Olomouckého kraje, se sídlem Lipenská 753/120, 779 00 Olomouc-Hodolany, IČO: 70960399, dle bodu A důvodové zprávy</w:t>
            </w:r>
          </w:p>
        </w:tc>
      </w:tr>
      <w:tr w:rsidR="00120F08" w:rsidRPr="00010DF0" w:rsidTr="00120F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0F08" w:rsidRPr="00010DF0" w:rsidRDefault="00120F0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0F08" w:rsidRPr="00120F08" w:rsidRDefault="00120F08" w:rsidP="00120F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20F08">
              <w:rPr>
                <w:rFonts w:cs="Arial"/>
                <w:szCs w:val="24"/>
              </w:rPr>
              <w:t>poskytnutí investičního příspěvku ve výši 6 330 577,19 Kč příspěvkové organizaci Správa silnic Olomouckého kraje, se sídlem Lipenská 753/120, 779 00 Olomouc-Hodolany, IČO: 70960399, dle bodu B důvodové zprávy</w:t>
            </w:r>
          </w:p>
        </w:tc>
      </w:tr>
      <w:tr w:rsidR="006C06F1" w:rsidRPr="00010DF0" w:rsidTr="00120F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120F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120F0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120F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120F0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14D8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14D8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14D8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Zabezpečení činnosti Krajského úřadu Olomouckého kraje při provádění prevence v oblasti BESIP v roce 2020 a vyhodnocení činnosti za rok 2019 </w:t>
            </w:r>
          </w:p>
        </w:tc>
      </w:tr>
      <w:tr w:rsidR="006C06F1" w:rsidRPr="00010DF0" w:rsidTr="00614D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14D8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informaci o vyhodnocení činnosti Krajského úřadu Olomouckého kraje při provádění prevence v oblasti BESIP za rok 2019, dle bodu A důvodové zprávy</w:t>
            </w:r>
          </w:p>
        </w:tc>
      </w:tr>
      <w:tr w:rsidR="00614D84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s poskytnutím individuální dotace Centru služeb pro silniční dopravu, se sídlem nábřeží Ludvíka Svobody 1222/12, 110 15 Praha 1, IČO: 70898219, dle bodu B důvodové zprávy</w:t>
            </w:r>
          </w:p>
        </w:tc>
      </w:tr>
      <w:tr w:rsidR="00614D84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s uzavřením veřejnoprávní smlouvy o poskytnutí dotace na zabezpečení činnosti při provádění prevence v oblasti bezpečnosti provozu na pozemních komunikacích na území Olomouckého kraje v roce 2020, mezi Olomouckým krajem a Centrem služeb pro silniční dopravu, se sídlem nábřeží Ludvíka Svobody 1222/12, 110 15 Praha 1,  IČO: 70898219, ve znění veřejnoprávní smlouvy uvedené v příloze č. 1 důvodové zprávy</w:t>
            </w:r>
          </w:p>
        </w:tc>
      </w:tr>
      <w:tr w:rsidR="00614D84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14D84" w:rsidRPr="00010DF0" w:rsidTr="00614D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Default="00614D84" w:rsidP="00614D84">
            <w:r>
              <w:t>O: Ing. Jan Zahradníček, 2. náměstek hejtmana</w:t>
            </w:r>
          </w:p>
          <w:p w:rsidR="00614D84" w:rsidRPr="00614D84" w:rsidRDefault="00614D84" w:rsidP="00614D84">
            <w:r>
              <w:t>T: ZOK 17. 2. 2020</w:t>
            </w:r>
          </w:p>
        </w:tc>
      </w:tr>
      <w:tr w:rsidR="00614D84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schválit poskytnutí individuální dotace Centru služeb pro silniční dopravu, se sídlem nábřeží Ludvíka Svobody 1222/12, 110 15 Praha 1, dle bodu B důvodové zprávy</w:t>
            </w:r>
          </w:p>
        </w:tc>
      </w:tr>
      <w:tr w:rsidR="00614D84" w:rsidRPr="00010DF0" w:rsidTr="00614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D84" w:rsidRPr="00614D84" w:rsidRDefault="00614D84" w:rsidP="00614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14D84">
              <w:rPr>
                <w:rFonts w:cs="Arial"/>
                <w:szCs w:val="24"/>
              </w:rPr>
              <w:t>schválit uzavření veřejnoprávní smlouvy o poskytnutí dotace na zabezpečení činnosti při provádění prevence v oblasti bezpečnosti provozu na pozemních komunikacích na území Olomouckého kraje v roce 2020, mezi Olomouckým krajem a Centrem služeb pro silniční dopravu, se sídlem nábřeží Ludvíka Svobody 1222/12, 110 15 Praha 1,  IČO: 70898219, a uložit Ing. Janu Zahradníčkovi, 2. náměstkovi hejtmana Olomouckého kraje, podepsat veřejnoprávní smlouvu o poskytnutí dotace</w:t>
            </w:r>
          </w:p>
        </w:tc>
      </w:tr>
      <w:tr w:rsidR="006C06F1" w:rsidRPr="00010DF0" w:rsidTr="00614D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14D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614D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14D8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35495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35495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35495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Návrh Dodatku č. 29 zřizovací listiny příspěvkové organizace Správa silnic Olomouckého kraje</w:t>
            </w:r>
          </w:p>
        </w:tc>
      </w:tr>
      <w:tr w:rsidR="006C06F1" w:rsidRPr="00010DF0" w:rsidTr="00935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35495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354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35495" w:rsidRDefault="00935495" w:rsidP="00935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5495">
              <w:rPr>
                <w:rFonts w:cs="Arial"/>
                <w:szCs w:val="24"/>
              </w:rPr>
              <w:t>důvodovou zprávu</w:t>
            </w:r>
          </w:p>
        </w:tc>
      </w:tr>
      <w:tr w:rsidR="00935495" w:rsidRPr="00010DF0" w:rsidTr="009354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935495" w:rsidRDefault="00935495" w:rsidP="00935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5495">
              <w:rPr>
                <w:rFonts w:cs="Arial"/>
                <w:szCs w:val="24"/>
              </w:rPr>
              <w:t>s návrhem Dodatku č. 29 ke zřizovací listině Správy silnic Olomouckého kraje, příspěvkové organizace, se sídlem Lipenská 753/120, 779 00 Olomouc-Hodolany, IČO: 70960399, dle přílohy č. 1 důvodové zprávy</w:t>
            </w:r>
          </w:p>
        </w:tc>
      </w:tr>
      <w:tr w:rsidR="00935495" w:rsidRPr="00010DF0" w:rsidTr="009354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935495" w:rsidRDefault="00935495" w:rsidP="00935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549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35495" w:rsidRPr="00010DF0" w:rsidTr="00935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Default="00935495" w:rsidP="00935495">
            <w:r>
              <w:t>O: Ing. Jan Zahradníček, 2. náměstek hejtmana</w:t>
            </w:r>
          </w:p>
          <w:p w:rsidR="00935495" w:rsidRPr="00935495" w:rsidRDefault="00935495" w:rsidP="00935495">
            <w:r>
              <w:t>T: ZOK 17. 2. 2020</w:t>
            </w:r>
          </w:p>
        </w:tc>
      </w:tr>
      <w:tr w:rsidR="00935495" w:rsidRPr="00010DF0" w:rsidTr="009354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495" w:rsidRPr="00935495" w:rsidRDefault="00935495" w:rsidP="00935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35495">
              <w:rPr>
                <w:rFonts w:cs="Arial"/>
                <w:szCs w:val="24"/>
              </w:rPr>
              <w:t>schválit Dodatek č. 29 ke zřizovací listině Správy silnic Olomouckého kraje, příspěvkové organizace, se sídlem Lipenská 753/120, 779 00 Olomouc-Hodolany, IČO: 70960399, dle přílohy č. 1 důvodové zprávy, a uložit Ing. Janu Zahradníčkovi, 2. náměstkovi hejtmana Olomouckého kraje, podepsat dodatek</w:t>
            </w:r>
          </w:p>
        </w:tc>
      </w:tr>
      <w:tr w:rsidR="006C06F1" w:rsidRPr="00010DF0" w:rsidTr="009354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354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9354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3549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671EF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671EF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671EF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Nařízení Olomouckého kraje, kterým se ustanovují maximální ceny jízdného v Integrovaném dopravním systému Olomouckého kraje</w:t>
            </w:r>
          </w:p>
        </w:tc>
      </w:tr>
      <w:tr w:rsidR="006C06F1" w:rsidRPr="00010DF0" w:rsidTr="00667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671EF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6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671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671EF" w:rsidRDefault="006671EF" w:rsidP="0066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671EF">
              <w:rPr>
                <w:rFonts w:cs="Arial"/>
                <w:szCs w:val="24"/>
              </w:rPr>
              <w:t>důvodovou zprávu</w:t>
            </w:r>
          </w:p>
        </w:tc>
      </w:tr>
      <w:tr w:rsidR="006671EF" w:rsidRPr="00010DF0" w:rsidTr="0066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EF" w:rsidRPr="00010DF0" w:rsidRDefault="006671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EF" w:rsidRPr="006671EF" w:rsidRDefault="006671EF" w:rsidP="0066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71EF">
              <w:rPr>
                <w:rFonts w:cs="Arial"/>
                <w:szCs w:val="24"/>
              </w:rPr>
              <w:t>Nařízení Olomouckého kraje, kterým se stanovují maximální ceny veřejné linkové osobní vnitrostátní silniční dopravy a železniční osobní vnitrostátní dopravy provozované v rámci Integrovaného dopravního systému Olomouckého kraje na území Olomouckého kraje, dle přílohy č. 1 důvodové zprávy</w:t>
            </w:r>
          </w:p>
        </w:tc>
      </w:tr>
      <w:tr w:rsidR="006671EF" w:rsidRPr="00010DF0" w:rsidTr="0066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EF" w:rsidRPr="00010DF0" w:rsidRDefault="006671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EF" w:rsidRPr="006671EF" w:rsidRDefault="006671EF" w:rsidP="0066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671EF">
              <w:rPr>
                <w:rFonts w:cs="Arial"/>
                <w:szCs w:val="24"/>
              </w:rPr>
              <w:t>zajistit vyhlášení Nařízení Olomouckého kraje, kterým se stanovují maximální ceny veřejné linkové osobní vnitrostátní silniční dopravy a železniční osobní vnitrostátní dopravy provozované v rámci Integrovaného dopravního systému Olomouckého kraje na území Olomouckého kraje, dle bodu 2 usnesení, ve Věstníku právních předpisů Olomouckého kraje v termínu do 10. 3. 2020</w:t>
            </w:r>
          </w:p>
        </w:tc>
      </w:tr>
      <w:tr w:rsidR="006671EF" w:rsidRPr="00010DF0" w:rsidTr="00667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EF" w:rsidRDefault="006671EF" w:rsidP="006671EF">
            <w:r>
              <w:t>O: Ing. Lubomír Baláš, ředitel</w:t>
            </w:r>
          </w:p>
          <w:p w:rsidR="006671EF" w:rsidRPr="006671EF" w:rsidRDefault="006671EF" w:rsidP="006671EF">
            <w:r>
              <w:t>T: 23. 3. 2020</w:t>
            </w:r>
          </w:p>
        </w:tc>
      </w:tr>
      <w:tr w:rsidR="006C06F1" w:rsidRPr="00010DF0" w:rsidTr="006671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671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671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06F1" w:rsidRPr="00010DF0" w:rsidTr="006671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671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70563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70563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70563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dopravy</w:t>
            </w:r>
          </w:p>
        </w:tc>
      </w:tr>
      <w:tr w:rsidR="006C06F1" w:rsidRPr="00010DF0" w:rsidTr="007056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70563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důvodovou zprávu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s poskytnutím dotace z rozpočtu Olomouckého kraje ve výši 315 000 Kč Sportcentru – domu dětí a mládeže Prostějov, p. o., IČO: 00840173, se sídlem Olympijská 4228/4, 796 01 Prostějov, dle důvodové zprávy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s uzavřením veřejnoprávní smlouvy o poskytnutí dotace s příjemcem dle bodu 2 usnesení, ve znění veřejnoprávní smlouvy uvedené v příloze č. 2 důvodové zprávy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05631" w:rsidRPr="00010DF0" w:rsidTr="007056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Default="00705631" w:rsidP="00705631">
            <w:r>
              <w:t>O: Ing. Jan Zahradníček, 2. náměstek hejtmana</w:t>
            </w:r>
          </w:p>
          <w:p w:rsidR="00705631" w:rsidRPr="00705631" w:rsidRDefault="00705631" w:rsidP="00705631">
            <w:r>
              <w:t>T: ZOK 17. 2. 2020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schválit poskytnutí dotace z rozpočtu Olomouckého kraje ve výši 315 000 Kč Sportcentru – domu dětí a mládeže Prostějov, p. o., IČO: 00840173, se sídlem Olympijská 4228/4, 796 01 Prostějov, dle důvodové zprávy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schválit uzavření veřejnoprávní smlouvy o poskytnutí dotace s příjemcem dle bodu 2 usnesení, ve znění veřejnoprávní smlouvy uvedené v příloze č. 2 důvodové zprávy</w:t>
            </w:r>
          </w:p>
        </w:tc>
      </w:tr>
      <w:tr w:rsidR="00705631" w:rsidRPr="00010DF0" w:rsidTr="0070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31" w:rsidRPr="00705631" w:rsidRDefault="00705631" w:rsidP="0070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1">
              <w:rPr>
                <w:rFonts w:cs="Arial"/>
                <w:szCs w:val="24"/>
              </w:rPr>
              <w:t>uložit Ing. Janu Zahradníčkovi, 2. náměstkovi hejtmana, podepsat smlouvu</w:t>
            </w:r>
          </w:p>
        </w:tc>
      </w:tr>
      <w:tr w:rsidR="006C06F1" w:rsidRPr="00010DF0" w:rsidTr="007056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7056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7056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70563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8B45AD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8B45AD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8B45AD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Udělení souhlasu s uzavřením úvěrové smlouvy pro příspěvkovou organizaci Správa silnic Olomouckého kraje</w:t>
            </w:r>
          </w:p>
        </w:tc>
      </w:tr>
      <w:tr w:rsidR="006C06F1" w:rsidRPr="00010DF0" w:rsidTr="008B45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8B45AD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důvodovou zprávu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s uzavřením úvěru Správou silnic Olomouckého kraje, p. o., se sídlem Lipenská 753/120, 772 11 Olomouc, IČO: 70960399, dle důvodové zprávy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předložit Radě Olomouckého kraje na vědomí smlouvu o úvěru</w:t>
            </w:r>
          </w:p>
        </w:tc>
      </w:tr>
      <w:tr w:rsidR="008B45AD" w:rsidRPr="00010DF0" w:rsidTr="008B45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Default="008B45AD" w:rsidP="008B45AD">
            <w:r>
              <w:t>O: Ing. Jan Zahradníček, 2. náměstek hejtmana, ředitel Správy silnic Olomouckého kraje</w:t>
            </w:r>
          </w:p>
          <w:p w:rsidR="008B45AD" w:rsidRPr="008B45AD" w:rsidRDefault="008B45AD" w:rsidP="008B45AD">
            <w:r>
              <w:t>T: 15. 5. 2020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B45AD" w:rsidRPr="00010DF0" w:rsidTr="008B45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Default="008B45AD" w:rsidP="008B45AD">
            <w:r>
              <w:t>O: Ing. Jan Zahradníček, 2. náměstek hejtmana</w:t>
            </w:r>
          </w:p>
          <w:p w:rsidR="008B45AD" w:rsidRPr="008B45AD" w:rsidRDefault="008B45AD" w:rsidP="008B45AD">
            <w:r>
              <w:t>T: ZOK 17. 2. 2020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schválit uzavření úvěru Správou silnic Olomouckého kraje, p. o., se sídlem Lipenská 753/120, 779 00 Olomouc, IČO: 70960399, dle důvodové zprávy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zajistit v rozpočtu Olomouckého kraje na rok 2020 a 2021 finanční prostředky na úhradu debetních úroků vzniklých Správě silnic Olomouckého kraje, p. o., formou účelově určeného příspěvku dle důvodové zprávy</w:t>
            </w:r>
          </w:p>
        </w:tc>
      </w:tr>
      <w:tr w:rsidR="008B45AD" w:rsidRPr="00010DF0" w:rsidTr="008B4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5AD" w:rsidRPr="008B45AD" w:rsidRDefault="008B45AD" w:rsidP="008B4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45AD">
              <w:rPr>
                <w:rFonts w:cs="Arial"/>
                <w:szCs w:val="24"/>
              </w:rPr>
              <w:t>zajistit v rozpočtu Olomouckého kraje od roku 2022 finanční prostředky na úhradu splátek jistiny úvěru a debetních úroků vzniklých Správě silnic Olomouckého kraje, p. o., formou účelově určeného příspěvku dle důvodové zprávy</w:t>
            </w:r>
          </w:p>
        </w:tc>
      </w:tr>
      <w:tr w:rsidR="006C06F1" w:rsidRPr="00010DF0" w:rsidTr="008B45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8B45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8B45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8B45A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8879A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8879A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8879A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využívání služeb na autobusové stanici Konice</w:t>
            </w:r>
          </w:p>
        </w:tc>
      </w:tr>
      <w:tr w:rsidR="006C06F1" w:rsidRPr="00010DF0" w:rsidTr="00887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8879A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887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8879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8879AB" w:rsidRDefault="008879AB" w:rsidP="00887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879AB">
              <w:rPr>
                <w:rFonts w:cs="Arial"/>
                <w:szCs w:val="24"/>
              </w:rPr>
              <w:t>důvodovou zprávu</w:t>
            </w:r>
          </w:p>
        </w:tc>
      </w:tr>
      <w:tr w:rsidR="008879AB" w:rsidRPr="00010DF0" w:rsidTr="00887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AB" w:rsidRPr="00010DF0" w:rsidRDefault="008879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AB" w:rsidRPr="008879AB" w:rsidRDefault="008879AB" w:rsidP="00887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879AB">
              <w:rPr>
                <w:rFonts w:cs="Arial"/>
                <w:szCs w:val="24"/>
              </w:rPr>
              <w:t>Dodatek č. 2 ke Smlouvě o využívání služeb na autobusové stanici Konice s poskytovatelem FTL-First Transport Lines, a. s., IČO: 46345850, se sídlem Letecká 3647/8, 796 01 Prostějov, dle přílohy č. 1 důvodové zprávy</w:t>
            </w:r>
          </w:p>
        </w:tc>
      </w:tr>
      <w:tr w:rsidR="008879AB" w:rsidRPr="00010DF0" w:rsidTr="00887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AB" w:rsidRPr="00010DF0" w:rsidRDefault="008879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AB" w:rsidRPr="008879AB" w:rsidRDefault="008879AB" w:rsidP="00887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879AB">
              <w:rPr>
                <w:rFonts w:cs="Arial"/>
                <w:szCs w:val="24"/>
              </w:rPr>
              <w:t>Dodatek č. 2 ke Smlouvě o využívání služeb na autobusové stanici Konice, dle bodu 2 usnesení</w:t>
            </w:r>
          </w:p>
        </w:tc>
      </w:tr>
      <w:tr w:rsidR="008879AB" w:rsidRPr="00010DF0" w:rsidTr="00887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AB" w:rsidRPr="008879AB" w:rsidRDefault="008879AB" w:rsidP="008879AB">
            <w:r>
              <w:t>O: ředitelka p. o. Koordinátor Integrovaného dopravního systému Olomouckého kraje</w:t>
            </w:r>
          </w:p>
        </w:tc>
      </w:tr>
      <w:tr w:rsidR="006C06F1" w:rsidRPr="00010DF0" w:rsidTr="008879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8879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8879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06F1" w:rsidRPr="00010DF0" w:rsidTr="008879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8879A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303145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303145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303145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6C06F1" w:rsidRPr="00010DF0" w:rsidTr="003031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303145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303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03145">
              <w:rPr>
                <w:rFonts w:cs="Arial"/>
                <w:szCs w:val="24"/>
              </w:rPr>
              <w:t>důvodovou zprávu</w:t>
            </w:r>
          </w:p>
        </w:tc>
      </w:tr>
      <w:tr w:rsidR="00303145" w:rsidRPr="00010DF0" w:rsidTr="00303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3145">
              <w:rPr>
                <w:rFonts w:cs="Arial"/>
                <w:szCs w:val="24"/>
              </w:rPr>
              <w:t>záměr Olomouckého kraje:</w:t>
            </w:r>
          </w:p>
          <w:p w:rsidR="00303145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3145">
              <w:rPr>
                <w:rFonts w:cs="Arial"/>
                <w:szCs w:val="24"/>
              </w:rPr>
              <w:t>2.1.</w:t>
            </w:r>
            <w:r w:rsidRPr="00303145">
              <w:rPr>
                <w:rFonts w:cs="Arial"/>
                <w:szCs w:val="24"/>
              </w:rPr>
              <w:tab/>
              <w:t>bezúplatně převést části pozemků parc. č. 504/2 ost. pl. o celkové výměře 45 m2, parc. č. 515/1 ost. pl. o výměře 5 m2 a parc. č. 515/2 ost. pl. o celkové výměře 768 m2, dle geometrického plánu č. 264-61/2019 ze dne 2. 9. 2019 pozemky parc. č. 504/4 o výměře 14 m2, parc. č. 504/5 o výměře 31 m2, parc. č. 515/46 o výměře 5 m2, parc. č. 515/40 o výměře 414 m2, parc. č. 515/41 o výměře 73 m2, parc. č. 515/42 o výměře 263 m2, parc. č. 515/43 o výměře 1 m2, parc. č. 515/44 o výměře 4 m2, parc. č. 515/45 o výměře 11 m2 a parc. č. 515/47 o výměře 2 m2, vše v k.ú. a obci Bílsko, vše z vlastnictví Olomouckého kraje, z hospodaření Správy silnic Olomouckého kraje, příspěvkové organizace, do vlastnictví obce Bílsko, IČO: 00576239. Nabyvatel uhradí veškeré náklady spojené s převodem vlastnického práva a správní poplatek spojený s návrhem na vklad do katastru nemovitostí.</w:t>
            </w:r>
          </w:p>
          <w:p w:rsidR="00303145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3145">
              <w:rPr>
                <w:rFonts w:cs="Arial"/>
                <w:szCs w:val="24"/>
              </w:rPr>
              <w:t>2.2.</w:t>
            </w:r>
            <w:r w:rsidRPr="00303145">
              <w:rPr>
                <w:rFonts w:cs="Arial"/>
                <w:szCs w:val="24"/>
              </w:rPr>
              <w:tab/>
              <w:t>bezúplatně převést části pozemků parc. č. 4098/1 ost. pl. o výměře cca 754 m2 a parc. č. 4106/1 ost. pl. o výměře cca 12 m2, oba v k.ú. a obci Nový Malín, z vlastnictví Olomouckého kraje, z hospodaření Správy silnic Olomouckého kraje, příspěvkové organizace, do vlastnictví obce Nový Malín, IČO: 303089. Nejprve bude uzavřena smlouva o budoucí darovací smlouvě. Řádná darovací smlouva bude uzavřena nejpozději do jednoho roku ode dne vydání kolaudačního souhlasu, kterým bude stavba „Chodníky u křižovatky silnic II/446 a III/44631, obec Nový Malín“ kolaudována. Nabyvatel uhradí veškeré náklady spojené s převodem vlastnického práva a správní poplatek spojený s návrhem na vklad vlastnického práva do katastru nemovitostí.</w:t>
            </w:r>
          </w:p>
        </w:tc>
      </w:tr>
      <w:tr w:rsidR="00303145" w:rsidRPr="00010DF0" w:rsidTr="00303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03145">
              <w:rPr>
                <w:rFonts w:cs="Arial"/>
                <w:szCs w:val="24"/>
              </w:rPr>
              <w:t>zajistit zveřejnění záměru Olomouckého kraje dle bodů 2.1.–2.2. návrhu na usnesení</w:t>
            </w:r>
          </w:p>
        </w:tc>
      </w:tr>
      <w:tr w:rsidR="00303145" w:rsidRPr="00010DF0" w:rsidTr="003031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Default="00303145" w:rsidP="00303145">
            <w:r>
              <w:t>O: vedoucí odboru majetkového, právního a správních činností</w:t>
            </w:r>
          </w:p>
          <w:p w:rsidR="00303145" w:rsidRPr="00303145" w:rsidRDefault="00303145" w:rsidP="00303145">
            <w:r>
              <w:t>T: 9. 3. 2020</w:t>
            </w:r>
          </w:p>
        </w:tc>
      </w:tr>
      <w:tr w:rsidR="00303145" w:rsidRPr="00010DF0" w:rsidTr="00303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Pr="00303145" w:rsidRDefault="00303145" w:rsidP="00303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03145">
              <w:rPr>
                <w:rFonts w:cs="Arial"/>
                <w:szCs w:val="24"/>
              </w:rPr>
              <w:t>informovat žadatele (nabyvatele) o přijatém záměru Olomouckého kraje dle bodů 2.1.–2.2. návrhu na usnesení</w:t>
            </w:r>
          </w:p>
        </w:tc>
      </w:tr>
      <w:tr w:rsidR="00303145" w:rsidRPr="00010DF0" w:rsidTr="003031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145" w:rsidRDefault="00303145" w:rsidP="00303145">
            <w:r>
              <w:t>O: vedoucí odboru majetkového, právního a správních činností</w:t>
            </w:r>
          </w:p>
          <w:p w:rsidR="00303145" w:rsidRPr="00303145" w:rsidRDefault="00303145" w:rsidP="00303145">
            <w:r>
              <w:t>T: 9. 3. 2020</w:t>
            </w:r>
          </w:p>
        </w:tc>
      </w:tr>
      <w:tr w:rsidR="006C06F1" w:rsidRPr="00010DF0" w:rsidTr="003031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3031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3031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30314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92843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92843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92843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6C06F1" w:rsidRPr="00010DF0" w:rsidTr="000928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92843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928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9284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92843" w:rsidRDefault="00092843" w:rsidP="000928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2843">
              <w:rPr>
                <w:rFonts w:cs="Arial"/>
                <w:szCs w:val="24"/>
              </w:rPr>
              <w:t>důvodovou zprávu</w:t>
            </w:r>
          </w:p>
        </w:tc>
      </w:tr>
      <w:tr w:rsidR="00092843" w:rsidRPr="00010DF0" w:rsidTr="000928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843" w:rsidRPr="00010DF0" w:rsidRDefault="0009284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843" w:rsidRPr="00092843" w:rsidRDefault="00092843" w:rsidP="000928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092843" w:rsidRPr="00092843" w:rsidRDefault="00092843" w:rsidP="000928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92843">
              <w:rPr>
                <w:rFonts w:cs="Arial"/>
                <w:szCs w:val="24"/>
              </w:rPr>
              <w:t>2.1.</w:t>
            </w:r>
            <w:r w:rsidRPr="00092843">
              <w:rPr>
                <w:rFonts w:cs="Arial"/>
                <w:szCs w:val="24"/>
              </w:rPr>
              <w:tab/>
              <w:t xml:space="preserve">uzavření smlouvy o zřízení věcného břemene – služebnosti k části pozemku parc. č. 1041/2 vodní pl. v k. ú. Radslavice u Přerova, obec Radslavice, spočívajícího v právu umístění a provozování mostu vybudovaného v rámci stavebního objektu „SO 201 – Rekonstrukce mostu“, zrealizovaného jako součást stavby „II/434 Radslavice - průtah“ na předmětném pozemku a v právu přístupu na pozemek za účelem provozování </w:t>
            </w:r>
            <w:r w:rsidRPr="00092843">
              <w:rPr>
                <w:rFonts w:cs="Arial"/>
                <w:szCs w:val="24"/>
              </w:rPr>
              <w:lastRenderedPageBreak/>
              <w:t xml:space="preserve">a v případě poruchy provádění údržby, opravy, kontroly a demontáže mostu v rozsahu vymezeném geometrickým plánem č. 453-282/2019 ze dne 5. 11. 2019 mezi Povodím Moravy, s.p., IČO: 70890013, jako povinným z věcného břemene a Olomouckým krajem jako oprávněným z věcného břemene, za podmínek stanovených Povodím Moravy, s.p. Věcné břemeno – služebnost bude zřízena na dobu určitou, tj. dobu životnosti stavby, za jednorázovou úhradu ve výši 3 432 Kč, navýšenou o příslušnou platnou sazbu DPH. Olomoucký kraj uhradí veškeré náklady spojené s uzavřením smlouvy o zřízení věcného břemene – služebnosti a správní poplatek k návrhu na vklad práva do katastru nemovitostí. </w:t>
            </w:r>
          </w:p>
          <w:p w:rsidR="00092843" w:rsidRPr="00092843" w:rsidRDefault="00092843" w:rsidP="000928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92843">
              <w:rPr>
                <w:rFonts w:cs="Arial"/>
                <w:szCs w:val="24"/>
              </w:rPr>
              <w:t>2.2.</w:t>
            </w:r>
            <w:r w:rsidRPr="00092843">
              <w:rPr>
                <w:rFonts w:cs="Arial"/>
                <w:szCs w:val="24"/>
              </w:rPr>
              <w:tab/>
              <w:t>uzavření smlouvy o zřízení věcného břemene – služebnosti k pozemkům parc. č. 6845 vodní plocha v k.ú. a obci Němčice nad Hanou a parc. č. 2361 vodní plocha v k.ú. a obci Mořice spočívající v právu umístění a provozování panující stavby tělesa komunikace včetně jejích součástí a příslušenství zrealizované v rámci stavby „II/443 Prostějov - Mořice“ na předmětných pozemcích a v právu vstupu a vjezdu na služebné pozemky pro oprávněného nebo jím pověřené fyzické či právnické osoby v souvislosti se zřízením, provozem, opravami, kontrolou, údržbou a odstraněním panující stavby tělesa komunikace včetně jejích součástí a příslušenství v rozsahu dle geometrických plánů č. 921-83/2017 ze dne 2. 10. 2019 a č. 388-83/2017 ze dne 2. 10. 2019, mezi Povodím Moravy, s.p., IČO: 70890013, jako povinným z věcného břemene a Olomouckým krajem jako oprávněným z věcného břemene, za podmínek stanovených Povodím Moravy, s.p. Věcné břemeno – služebnost bude zřízena na dobu určitou, tj. po dobu existence stavby za jednorázovou úhradu ve výši 44 240 Kč, navýšenou o příslušnou platnou sazbu DPH. Olomoucký kraj uhradí veškeré náklady spojené s uzavřením smlouvy o zřízení věcného břemene – služebnosti a správní poplatek k návrhu na vklad práv do katastru nemovitostí.</w:t>
            </w:r>
          </w:p>
        </w:tc>
      </w:tr>
      <w:tr w:rsidR="006C06F1" w:rsidRPr="00010DF0" w:rsidTr="000928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928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9284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0928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9284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F35E5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F35E5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F35E5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6C06F1" w:rsidRPr="00010DF0" w:rsidTr="005F35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F35E5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F35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F35E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F35E5" w:rsidRDefault="005F35E5" w:rsidP="005F35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F35E5">
              <w:rPr>
                <w:rFonts w:cs="Arial"/>
                <w:szCs w:val="24"/>
              </w:rPr>
              <w:t>důvodovou zprávu</w:t>
            </w:r>
          </w:p>
        </w:tc>
      </w:tr>
      <w:tr w:rsidR="005F35E5" w:rsidRPr="00010DF0" w:rsidTr="005F35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5E5" w:rsidRPr="00010DF0" w:rsidRDefault="005F35E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5E5" w:rsidRPr="005F35E5" w:rsidRDefault="005F35E5" w:rsidP="005F35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F35E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5F35E5" w:rsidRPr="00010DF0" w:rsidTr="005F35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5E5" w:rsidRDefault="005F35E5" w:rsidP="005F35E5">
            <w:r>
              <w:t>O: Ing. Milan Klimeš, náměstek hejtmana</w:t>
            </w:r>
          </w:p>
          <w:p w:rsidR="005F35E5" w:rsidRPr="005F35E5" w:rsidRDefault="005F35E5" w:rsidP="005F35E5">
            <w:r>
              <w:t>T: ZOK 17. 2. 2020</w:t>
            </w:r>
          </w:p>
        </w:tc>
      </w:tr>
      <w:tr w:rsidR="005F35E5" w:rsidRPr="00010DF0" w:rsidTr="005F35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5E5" w:rsidRPr="00010DF0" w:rsidRDefault="005F35E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5E5" w:rsidRPr="005F35E5" w:rsidRDefault="005F35E5" w:rsidP="005F35E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 odkoupení části pozemku parc. č. 1236 zast. pl. a nádvoří, jehož součástí je stavba Zábřeh, č.p. 1356, rod. dům, o výměře 17 m2, dle geometrického plánu č. 5669-98/2017 ze dne 11. 10. 2017 pozemek parc. č. 5516/2 o výměře 17 m2 v k.ú. Zábřeh na Moravě, obec Zábřeh, z vlastnictví vlastníka tohoto pozemku, pana </w:t>
            </w:r>
            <w:r w:rsidRPr="006D1007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do vlastnictví Olomouckého kraje, do hospodaření Správy silnic Olomouckého kraje, příspěvkové organizace, za kupní cenu ve výši 16 290 Kč. Nabyvatel uhradí veškeré náklady spojené s převodem vlastnického práva a správní poplatek k návrhu na vklad </w:t>
            </w:r>
            <w:r>
              <w:rPr>
                <w:lang w:val="cs-CZ"/>
              </w:rPr>
              <w:lastRenderedPageBreak/>
              <w:t>vlastnického práva do katastru nemovitostí.</w:t>
            </w:r>
          </w:p>
        </w:tc>
      </w:tr>
      <w:tr w:rsidR="006C06F1" w:rsidRPr="00010DF0" w:rsidTr="005F35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F35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F35E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5F35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F35E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C081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C081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C081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6C06F1" w:rsidRPr="00010DF0" w:rsidTr="000C08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C081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C08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C081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C0816" w:rsidRDefault="000C0816" w:rsidP="000C08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C0816">
              <w:rPr>
                <w:rFonts w:cs="Arial"/>
                <w:szCs w:val="24"/>
              </w:rPr>
              <w:t>důvodovou zprávu</w:t>
            </w:r>
          </w:p>
        </w:tc>
      </w:tr>
      <w:tr w:rsidR="000C0816" w:rsidRPr="00010DF0" w:rsidTr="000C08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816" w:rsidRPr="00010DF0" w:rsidRDefault="000C081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816" w:rsidRPr="000C0816" w:rsidRDefault="000C0816" w:rsidP="000C08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081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C0816" w:rsidRPr="00010DF0" w:rsidTr="000C08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816" w:rsidRDefault="000C0816" w:rsidP="000C0816">
            <w:r>
              <w:t>O: Ing. Milan Klimeš, náměstek hejtmana</w:t>
            </w:r>
          </w:p>
          <w:p w:rsidR="000C0816" w:rsidRPr="000C0816" w:rsidRDefault="000C0816" w:rsidP="000C0816">
            <w:r>
              <w:t>T: ZOK 17. 2. 2020</w:t>
            </w:r>
          </w:p>
        </w:tc>
      </w:tr>
      <w:tr w:rsidR="000C0816" w:rsidRPr="00010DF0" w:rsidTr="000C08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816" w:rsidRPr="00010DF0" w:rsidRDefault="000C081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816" w:rsidRPr="000C0816" w:rsidRDefault="000C0816" w:rsidP="000C08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C0816">
              <w:rPr>
                <w:rFonts w:cs="Arial"/>
                <w:szCs w:val="24"/>
              </w:rPr>
              <w:t>schválit bezúplatné nabytí pozemků parc. č. 367/6  ost. pl. o výměře 20 m2 v k. ú. Přemyslov, obec Loučná nad Desnou, parc. č. 1239/2 ost. pl. o výměře 16 m2 v k. ú. Dolní Bohdíkov, obec Bohdíkov, a parc. č. 2641/2 ost. pl. o výměře 374 m2 v k. ú. Branná u Šumperka, obec Branná, vše  z vlastnictví ČR  –  Lesů České republiky, s.p., IČO: 42196451,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6C06F1" w:rsidRPr="00010DF0" w:rsidTr="000C08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C08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C081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0C08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C081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B11D2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B11D2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B11D2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6C06F1" w:rsidRPr="00010DF0" w:rsidTr="005B11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B11D2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B11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B11D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B11D2" w:rsidRDefault="005B11D2" w:rsidP="005B1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B11D2">
              <w:rPr>
                <w:rFonts w:cs="Arial"/>
                <w:szCs w:val="24"/>
              </w:rPr>
              <w:t>důvodovou zprávu</w:t>
            </w:r>
          </w:p>
        </w:tc>
      </w:tr>
      <w:tr w:rsidR="005B11D2" w:rsidRPr="00010DF0" w:rsidTr="005B11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11D2" w:rsidRPr="00010DF0" w:rsidRDefault="005B11D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11D2" w:rsidRPr="005B11D2" w:rsidRDefault="005B11D2" w:rsidP="005B1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11D2">
              <w:rPr>
                <w:rFonts w:cs="Arial"/>
                <w:szCs w:val="24"/>
              </w:rPr>
              <w:t xml:space="preserve">uzavření dohody o ukončení nájemního vztahu k pozemkům parc. č. 571/4 o výměře 3 755 m2 v k.ú. a obci Smržice a parc. č. 5801/2 o výměře 55 m2, parc. č. 5804/4 o výměře 1 564 m2, parc. č. 5805/4 o výměře 696 m2, parc. č. 5806/3 o výměře 849 m2, parc. č. 5808/3 o výměře 555 m2, parc. č. 5809/4 orná půda o výměře 656 m2, parc. č. 5813/4 o výměře 732 m2, parc. č. 5852/3 o výměře 1 315 m2, parc. č. 5853/2 o výměře 443 m2, parc. č. 5857/2 o výměře 450 m2, parc. č. 5858/2 o výměře 385 m2, parc. č. 5859/2 o výměře 773 m2, parc. č. 5860/4 o výměře 876 m2, parc. č. 5861/6 o výměře 1 551 m2, parc. č. 5868/2 o výměře 778 m2, parc. č. 5869/9 o výměře 808 m2, parc. č. 5870/6 o výměře 351 m2, parc. č. 5871/4 o výměře 431 m2, parc. č. 5875/4 o výměře 316 m2, parc. č. 5880/1 o výměře 620 m2, parc. č. 5880/4 o výměře 523 m2, parc. č. 5881/3 o výměře 450 m2, parc. č. 5885/3 o výměře 197 m2, parc. č. 5885/4 o výměře 2 m2, parc. č. 5959/2 o výměře 666 m2, parc. č. 5959/4 o výměře 95 m2, parc. č. 5853/2 o výměře 443 m2, parc. č. 5954/3 o výměře 616 m2, parc. č. 5954/5 o výměře 32 m2, parc. č. 5955/3 o výměře 423 m2, parc. č. 5955/5 o výměře 15 m2, parc. č. 5958/3 o výměře 389 m2, parc. č. 5958/5 o výměře 17 m2, parc. č. 5959/2 o výměře 666 m2 a parc. </w:t>
            </w:r>
            <w:r w:rsidRPr="005B11D2">
              <w:rPr>
                <w:rFonts w:cs="Arial"/>
                <w:szCs w:val="24"/>
              </w:rPr>
              <w:lastRenderedPageBreak/>
              <w:t>č. 5959/4 o výměře 95 m2, vše v k.ú. a obci Prostějov, mezi Olomouckým krajem jako vlastníkem a Zemědělským družstvem Smržice, IČO: 46991701, jako uživatelem. Olomoucký kraj uhradí veškeré náklady spojené s uzavřením dohody o ukončení nájemního vztahu.</w:t>
            </w:r>
          </w:p>
        </w:tc>
      </w:tr>
      <w:tr w:rsidR="006C06F1" w:rsidRPr="00010DF0" w:rsidTr="005B11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B11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B11D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5B11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B11D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A9151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A9151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A9151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aktivit v oblasti životního prostředí a zemědělství 2020 – vyhlášení</w:t>
            </w:r>
          </w:p>
        </w:tc>
      </w:tr>
      <w:tr w:rsidR="006C06F1" w:rsidRPr="00010DF0" w:rsidTr="00A915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A9151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důvodovou zprávu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s pravidly dotačního programu Olomouckého kraje "Program na podporu aktivit v oblasti životního prostředí a zemědělství 2020", dotační titul č. 1 "Podpora činnosti záchranných stanic pro handicapované živočichy", dle důvodové zprávy a přílohy č. 1 důvodové zprávy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s pravidly dotačního programu Olomouckého kraje "Program na podporu aktivit v oblasti životního prostředí a zemědělství 2020", dotační titul č. 2 "Podpora akcí zaměřených na oblast životního prostředí a zemědělství a podpora činnosti zájmových spolků a organizací, předmětem jejichž činnosti je oblast životního prostředí a zemědělství" dle důvodové zprávy a přílohy č. 2 důvodové zprávy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předložit materiál dle bodu 2 a 3 usnesení na zasedání Zastupitelstva Olomouckého kraje</w:t>
            </w:r>
          </w:p>
        </w:tc>
      </w:tr>
      <w:tr w:rsidR="00A91514" w:rsidRPr="00010DF0" w:rsidTr="00A915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Default="00A91514" w:rsidP="00A91514">
            <w:r>
              <w:t>O: Ing. Milan Klimeš, náměstek hejtmana</w:t>
            </w:r>
          </w:p>
          <w:p w:rsidR="00A91514" w:rsidRPr="00A91514" w:rsidRDefault="00A91514" w:rsidP="00A91514">
            <w:r>
              <w:t>T: ZOK 17. 2. 2020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schválit pravidla dotačního programu Olomouckého kraje "Program na podporu aktivit v oblasti životního prostředí a zemědělství 2020", dotační titul č. 1 "Podpora činnosti záchranných stanic pro handicapované živočichy", dle důvodové zprávy a přílohy č. 1 důvodové zprávy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schválit pravidla dotačního programu Olomouckého kraje "Program na podporu aktivit v oblasti životního prostředí a zemědělství 2020", dotační titul č. 2 "Podpora akcí zaměřených na oblast životního prostředí a zemědělství a podpora činnosti zájmových spolků a organizací, předmětem jejichž činnosti je oblast životního prostředí a zemědělství" dle důvodové zprávy a přílohy č. 2 důvodové zprávy</w:t>
            </w:r>
          </w:p>
        </w:tc>
      </w:tr>
      <w:tr w:rsidR="00A91514" w:rsidRPr="00010DF0" w:rsidTr="00A9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514" w:rsidRPr="00A91514" w:rsidRDefault="00A91514" w:rsidP="00A9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91514">
              <w:rPr>
                <w:rFonts w:cs="Arial"/>
                <w:szCs w:val="24"/>
              </w:rPr>
              <w:t>vyhlásit dotační program Olomouckého kraje "Program na podporu aktivit v oblasti životního prostředí a zemědělství 2020"</w:t>
            </w:r>
          </w:p>
        </w:tc>
      </w:tr>
      <w:tr w:rsidR="006C06F1" w:rsidRPr="00010DF0" w:rsidTr="00A915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A915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A915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A915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4A1C77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4A1C77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UR/82/26/2020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4A1C77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přijatých žádostí v rámci dotačního programu Kotlíkové dotace v Olomouckém kraji III. </w:t>
            </w:r>
          </w:p>
        </w:tc>
      </w:tr>
      <w:tr w:rsidR="006C06F1" w:rsidRPr="00010DF0" w:rsidTr="004A1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4A1C77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4A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4A1C77" w:rsidRDefault="004A1C77" w:rsidP="004A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1C77">
              <w:rPr>
                <w:rFonts w:cs="Arial"/>
                <w:szCs w:val="24"/>
              </w:rPr>
              <w:t>důvodovou zprávu</w:t>
            </w:r>
          </w:p>
        </w:tc>
      </w:tr>
      <w:tr w:rsidR="004A1C77" w:rsidRPr="00010DF0" w:rsidTr="004A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4A1C77" w:rsidRDefault="004A1C77" w:rsidP="004A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A1C77">
              <w:rPr>
                <w:rFonts w:cs="Arial"/>
                <w:szCs w:val="24"/>
              </w:rPr>
              <w:t>své usnesení č. UR/81/30/2020, bod 6, ze dne 27. 1. 2020, a to v části přílohy č. 4, žadatel: 1766 Petr Hnila se zdůvodněním dle přílohy č. 1 důvodové zprávy</w:t>
            </w:r>
          </w:p>
        </w:tc>
      </w:tr>
      <w:tr w:rsidR="004A1C77" w:rsidRPr="00010DF0" w:rsidTr="004A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4A1C77" w:rsidRDefault="004A1C77" w:rsidP="004A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1C77">
              <w:rPr>
                <w:rFonts w:cs="Arial"/>
                <w:szCs w:val="24"/>
              </w:rPr>
              <w:t>seznam žádostí zařazených do zásobníku žádostí dle přílohy č. 2 důvodové zprávy</w:t>
            </w:r>
          </w:p>
        </w:tc>
      </w:tr>
      <w:tr w:rsidR="004A1C77" w:rsidRPr="00010DF0" w:rsidTr="004A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C77" w:rsidRPr="004A1C77" w:rsidRDefault="004A1C77" w:rsidP="004A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1C77">
              <w:rPr>
                <w:rFonts w:cs="Arial"/>
                <w:szCs w:val="24"/>
              </w:rPr>
              <w:t>informace o žádostech, které byly vyřazeny pro nesplnění pravidel dotačního programu dle přílohy č. 3 důvodové zprávy</w:t>
            </w:r>
          </w:p>
        </w:tc>
      </w:tr>
      <w:tr w:rsidR="006C06F1" w:rsidRPr="00010DF0" w:rsidTr="004A1C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4A1C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C06F1" w:rsidRPr="00010DF0" w:rsidTr="004A1C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4A1C7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E2CAA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E2CAA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E2CAA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Kotlíkové dotace v Olomouckém kraji III. – dodatky ke smlouvám o poskytnutí dotace  </w:t>
            </w:r>
          </w:p>
        </w:tc>
      </w:tr>
      <w:tr w:rsidR="006C06F1" w:rsidRPr="00010DF0" w:rsidTr="005E2C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E2CAA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E2C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E2CAA" w:rsidRDefault="005E2CAA" w:rsidP="005E2C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E2CAA">
              <w:rPr>
                <w:rFonts w:cs="Arial"/>
                <w:szCs w:val="24"/>
              </w:rPr>
              <w:t>důvodovou zprávu</w:t>
            </w:r>
          </w:p>
        </w:tc>
      </w:tr>
      <w:tr w:rsidR="005E2CAA" w:rsidRPr="00010DF0" w:rsidTr="005E2C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5E2CAA" w:rsidRDefault="005E2CAA" w:rsidP="005E2C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E2CAA">
              <w:rPr>
                <w:rFonts w:cs="Arial"/>
                <w:szCs w:val="24"/>
              </w:rPr>
              <w:t>vzor dodatku ke Smlouvě o poskytnutí dotace v rámci dotačního programu Kotlíkové dotace v Olomouckém kraji III., dle přílohy č. 1 důvodové zprávy</w:t>
            </w:r>
          </w:p>
        </w:tc>
      </w:tr>
      <w:tr w:rsidR="005E2CAA" w:rsidRPr="00010DF0" w:rsidTr="005E2C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5E2CAA" w:rsidRDefault="005E2CAA" w:rsidP="005E2C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E2CAA">
              <w:rPr>
                <w:rFonts w:cs="Arial"/>
                <w:szCs w:val="24"/>
              </w:rPr>
              <w:t>předměty dodatků ke smlouvám o poskytnutí dotace v rámci dotačního programu Kotlíkové dotace v Olomouckém kraji III., dle přílohy č. 2 důvodové zprávy</w:t>
            </w:r>
          </w:p>
        </w:tc>
      </w:tr>
      <w:tr w:rsidR="005E2CAA" w:rsidRPr="00010DF0" w:rsidTr="005E2C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5E2CAA" w:rsidRDefault="005E2CAA" w:rsidP="005E2C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E2CAA">
              <w:rPr>
                <w:rFonts w:cs="Arial"/>
                <w:szCs w:val="24"/>
              </w:rPr>
              <w:t>uzavření dodatků ke smlouvám o poskytnutí dotace v rámci dotačního programu Kotlíkové dotace v Olomouckém kraji III., dle přílohy č. 2 důvodové zprávy, ve znění dle vzorového dodatku ke smlouvě uvedeného v příloze č. 1 důvodové zprávy</w:t>
            </w:r>
          </w:p>
        </w:tc>
      </w:tr>
      <w:tr w:rsidR="005E2CAA" w:rsidRPr="00010DF0" w:rsidTr="005E2C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5E2CAA" w:rsidRDefault="005E2CAA" w:rsidP="005E2C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E2CAA">
              <w:rPr>
                <w:rFonts w:cs="Arial"/>
                <w:szCs w:val="24"/>
              </w:rPr>
              <w:t>dodatky dle bodu 4 usnesení</w:t>
            </w:r>
          </w:p>
        </w:tc>
      </w:tr>
      <w:tr w:rsidR="005E2CAA" w:rsidRPr="00010DF0" w:rsidTr="005E2C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AA" w:rsidRPr="005E2CAA" w:rsidRDefault="005E2CAA" w:rsidP="005E2CAA">
            <w:r>
              <w:t>O: Bc. Pavel Šoltys, DiS., náměstek hejtmana</w:t>
            </w:r>
          </w:p>
        </w:tc>
      </w:tr>
      <w:tr w:rsidR="006C06F1" w:rsidRPr="00010DF0" w:rsidTr="005E2C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E2C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C06F1" w:rsidRPr="00010DF0" w:rsidTr="005E2C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E2CAA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6270E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6270E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6270E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Podání žádosti „AMO – Kotlíkové dotace v Olomouckém kraji“</w:t>
            </w:r>
          </w:p>
        </w:tc>
      </w:tr>
      <w:tr w:rsidR="006C06F1" w:rsidRPr="00010DF0" w:rsidTr="00F62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6270E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důvodovou zprávu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podání žádosti o podporu projektu „AMO – Kotlíkové dotace v Olomouckém kraji“ do 1. Výzvy Ministerstva životního prostředí k podávání žádostí o poskytnutí podpory v rámci podprogramu Nová zelená úsporám – Adaptační a mitigační opatření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žádost o podporu projektu „AMO – Kotlíkové dotace v Olomouckém kraji“, dle bodu 2 usnesení</w:t>
            </w:r>
          </w:p>
        </w:tc>
      </w:tr>
      <w:tr w:rsidR="00F6270E" w:rsidRPr="00010DF0" w:rsidTr="00F62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r>
              <w:t>O: Bc. Pavel Šoltys, DiS., náměstek hejtmana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Bc. Pavla Šoltyse, DiS., náměstka hejtmana Olomouckého kraje, k případné opravě, doplnění a podpisu žádosti o podporu projektu "AMO – Kotlíkové dotace v Olomouckém kraji“ dle bodu 2 usnesení v rámci podprogramu Nová zelená úsporám – Adaptační a mitigační opatření podle požadavků poskytovatele dotace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zajistit podání žádosti o podporu projektu „AMO – Kotlíkové dotace v Olomouckém kraji“ dle bodu 2 usnesení</w:t>
            </w:r>
          </w:p>
        </w:tc>
      </w:tr>
      <w:tr w:rsidR="00F6270E" w:rsidRPr="00010DF0" w:rsidTr="00F62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Default="00F6270E" w:rsidP="00F6270E">
            <w:r>
              <w:t>O: vedoucí odboru strategického rozvoje kraje</w:t>
            </w:r>
          </w:p>
          <w:p w:rsidR="00F6270E" w:rsidRPr="00F6270E" w:rsidRDefault="00F6270E" w:rsidP="00F6270E">
            <w:r>
              <w:t>T: 9. 3. 2020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s financováním realizace projektu "AMO – Kotlíkové dotace v Olomouckém kraji“ dle bodu 2 usnesení v případě získání finanční podpory z podprogramu Nová zelená úsporám – Adaptační a mitigační opatření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předložit Zastupitelstvu Olomouckého kraje ke schválení financování realizace projektu dle bodu 2 usnesení</w:t>
            </w:r>
          </w:p>
        </w:tc>
      </w:tr>
      <w:tr w:rsidR="00F6270E" w:rsidRPr="00010DF0" w:rsidTr="00F62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Default="00F6270E" w:rsidP="00F6270E">
            <w:r>
              <w:t>O: Bc. Pavel Šoltys, DiS., náměstek hejtmana</w:t>
            </w:r>
          </w:p>
          <w:p w:rsidR="00F6270E" w:rsidRPr="00F6270E" w:rsidRDefault="00F6270E" w:rsidP="00F6270E">
            <w:r>
              <w:t>T: ZOK 20. 4. 2020</w:t>
            </w:r>
          </w:p>
        </w:tc>
      </w:tr>
      <w:tr w:rsidR="00F6270E" w:rsidRPr="00010DF0" w:rsidTr="00F62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70E" w:rsidRPr="00F6270E" w:rsidRDefault="00F6270E" w:rsidP="00F62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6270E">
              <w:rPr>
                <w:rFonts w:cs="Arial"/>
                <w:szCs w:val="24"/>
              </w:rPr>
              <w:t>schválit financování realizace projektu „AMO – Kotlíkové dotace v Olomouckém kraji“ v případě získání finanční podpory z podprogramu Nová zelená úsporám – Adaptační a mitigační opatření</w:t>
            </w:r>
          </w:p>
        </w:tc>
      </w:tr>
      <w:tr w:rsidR="006C06F1" w:rsidRPr="00010DF0" w:rsidTr="00F627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627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C06F1" w:rsidRPr="00010DF0" w:rsidTr="00F627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6270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E4722E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E4722E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E4722E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strategického rozvoje</w:t>
            </w:r>
          </w:p>
        </w:tc>
      </w:tr>
      <w:tr w:rsidR="006C06F1" w:rsidRPr="00010DF0" w:rsidTr="00E472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E4722E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t>důvodovou zprávu</w:t>
            </w:r>
          </w:p>
        </w:tc>
      </w:tr>
      <w:tr w:rsidR="00E4722E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t>s poskytnutím dotace z rozpočtu Olomouckého kraje obci Štěpánov, IČO: 00299511, Horní 444/7, 783 13 Štěpánov, dle přílohy č. 1 důvodové zprávy s odůvodněním dle důvodové zprávy</w:t>
            </w:r>
          </w:p>
        </w:tc>
      </w:tr>
      <w:tr w:rsidR="00E4722E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t>s uzavřením veřejnoprávní smlouvy o poskytnutí dotace s obcí Štěpánov, IČO: 00299511, Horní 444/7, 783 13 Štěpánov, dle vzorové veřejnoprávní smlouvy schválené Zastupitelstvem Olomouckého kraje usnesením č. UZ/17/16/2019 ze dne 23. 9. 2019 „Vzorová veřejnoprávní smlouva o poskytnutí individuální dotace na akci obcím, městům“</w:t>
            </w:r>
          </w:p>
        </w:tc>
      </w:tr>
      <w:tr w:rsidR="00E4722E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4722E" w:rsidRPr="00010DF0" w:rsidTr="00E472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Default="00E4722E" w:rsidP="00E4722E">
            <w:r>
              <w:t>O: Bc. Pavel Šoltys, DiS., náměstek hejtmana</w:t>
            </w:r>
          </w:p>
          <w:p w:rsidR="00E4722E" w:rsidRPr="00E4722E" w:rsidRDefault="00E4722E" w:rsidP="00E4722E">
            <w:r>
              <w:t>T: ZOK 17. 2. 2020</w:t>
            </w:r>
          </w:p>
        </w:tc>
      </w:tr>
      <w:tr w:rsidR="00E4722E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lastRenderedPageBreak/>
              <w:t>schválit poskytnutí dotace žadateli dle bodu 2 usnesení</w:t>
            </w:r>
          </w:p>
        </w:tc>
      </w:tr>
      <w:tr w:rsidR="00E4722E" w:rsidRPr="00010DF0" w:rsidTr="00E47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22E" w:rsidRPr="00E4722E" w:rsidRDefault="00E4722E" w:rsidP="00E47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4722E">
              <w:rPr>
                <w:rFonts w:cs="Arial"/>
                <w:szCs w:val="24"/>
              </w:rPr>
              <w:t>schválit uzavření veřejnoprávní smlouvy o poskytnutí dotace a uložit Bc. Pavlu Šoltysovi, DiS., náměstkovi hejtmana, podepsat smlouvu dle bodu 3 usnesení</w:t>
            </w:r>
          </w:p>
        </w:tc>
      </w:tr>
      <w:tr w:rsidR="006C06F1" w:rsidRPr="00010DF0" w:rsidTr="00E472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E472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C06F1" w:rsidRPr="00010DF0" w:rsidTr="00E472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E4722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2E4E2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2E4E2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2E4E2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realizace projektu – Šablony II z Operačního programu Výzkum, vývoj a vzdělávání</w:t>
            </w:r>
          </w:p>
        </w:tc>
      </w:tr>
      <w:tr w:rsidR="006C06F1" w:rsidRPr="00010DF0" w:rsidTr="002E4E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2E4E2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2E4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2E4E2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2E4E26" w:rsidRDefault="002E4E26" w:rsidP="002E4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E4E26">
              <w:rPr>
                <w:rFonts w:cs="Arial"/>
                <w:szCs w:val="24"/>
              </w:rPr>
              <w:t>důvodovou zprávu</w:t>
            </w:r>
          </w:p>
        </w:tc>
      </w:tr>
      <w:tr w:rsidR="002E4E26" w:rsidRPr="00010DF0" w:rsidTr="002E4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E26" w:rsidRPr="00010DF0" w:rsidRDefault="002E4E2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E26" w:rsidRPr="002E4E26" w:rsidRDefault="002E4E26" w:rsidP="002E4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E4E26">
              <w:rPr>
                <w:rFonts w:cs="Arial"/>
                <w:szCs w:val="24"/>
              </w:rPr>
              <w:t>realizaci projektu „Ještě lepší učitel“ příspěvkové organizace dle důvodové zprávy</w:t>
            </w:r>
          </w:p>
        </w:tc>
      </w:tr>
      <w:tr w:rsidR="002E4E26" w:rsidRPr="00010DF0" w:rsidTr="002E4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E26" w:rsidRPr="00010DF0" w:rsidRDefault="002E4E2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E26" w:rsidRPr="002E4E26" w:rsidRDefault="002E4E26" w:rsidP="002E4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E4E26">
              <w:rPr>
                <w:rFonts w:cs="Arial"/>
                <w:szCs w:val="24"/>
              </w:rPr>
              <w:t>informovat ředitele příspěvkové organizace o schválení realizace projektu dle bodu 2 usnesení</w:t>
            </w:r>
          </w:p>
        </w:tc>
      </w:tr>
      <w:tr w:rsidR="002E4E26" w:rsidRPr="00010DF0" w:rsidTr="002E4E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E26" w:rsidRDefault="002E4E26" w:rsidP="002E4E26">
            <w:r>
              <w:t>O: vedoucí odboru strategického rozvoje kraje</w:t>
            </w:r>
          </w:p>
          <w:p w:rsidR="002E4E26" w:rsidRPr="002E4E26" w:rsidRDefault="002E4E26" w:rsidP="002E4E26">
            <w:r>
              <w:t>T: 9. 3. 2020</w:t>
            </w:r>
          </w:p>
        </w:tc>
      </w:tr>
      <w:tr w:rsidR="006C06F1" w:rsidRPr="00010DF0" w:rsidTr="002E4E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2E4E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2E4E2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C06F1" w:rsidRPr="00010DF0" w:rsidTr="002E4E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2E4E2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740F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740F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740F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příspěvkových organizací – schválení realizace projektů – ERASMUS+</w:t>
            </w:r>
          </w:p>
        </w:tc>
      </w:tr>
      <w:tr w:rsidR="006C06F1" w:rsidRPr="00010DF0" w:rsidTr="00074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740F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74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740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740FC" w:rsidRDefault="000740FC" w:rsidP="00074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740FC">
              <w:rPr>
                <w:rFonts w:cs="Arial"/>
                <w:szCs w:val="24"/>
              </w:rPr>
              <w:t>důvodovou zprávu</w:t>
            </w:r>
          </w:p>
        </w:tc>
      </w:tr>
      <w:tr w:rsidR="000740FC" w:rsidRPr="00010DF0" w:rsidTr="00074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0FC" w:rsidRPr="00010DF0" w:rsidRDefault="000740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0FC" w:rsidRPr="000740FC" w:rsidRDefault="000740FC" w:rsidP="00074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740FC">
              <w:rPr>
                <w:rFonts w:cs="Arial"/>
                <w:szCs w:val="24"/>
              </w:rPr>
              <w:t>podání žádostí o dotaci a realizaci projektů dle důvodové zprávy</w:t>
            </w:r>
          </w:p>
        </w:tc>
      </w:tr>
      <w:tr w:rsidR="000740FC" w:rsidRPr="00010DF0" w:rsidTr="00074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0FC" w:rsidRPr="00010DF0" w:rsidRDefault="000740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0FC" w:rsidRPr="000740FC" w:rsidRDefault="000740FC" w:rsidP="00074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40FC">
              <w:rPr>
                <w:rFonts w:cs="Arial"/>
                <w:szCs w:val="24"/>
              </w:rPr>
              <w:t>informovat písemně ředitele příspěvkových organizací o přijatém usnesení</w:t>
            </w:r>
          </w:p>
        </w:tc>
      </w:tr>
      <w:tr w:rsidR="000740FC" w:rsidRPr="00010DF0" w:rsidTr="00074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0FC" w:rsidRDefault="000740FC" w:rsidP="000740FC">
            <w:r>
              <w:t>O: vedoucí odboru strategického rozvoje kraje</w:t>
            </w:r>
          </w:p>
          <w:p w:rsidR="000740FC" w:rsidRPr="000740FC" w:rsidRDefault="000740FC" w:rsidP="000740FC">
            <w:r>
              <w:t>T: 9. 3. 2020</w:t>
            </w:r>
          </w:p>
        </w:tc>
      </w:tr>
      <w:tr w:rsidR="006C06F1" w:rsidRPr="00010DF0" w:rsidTr="000740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740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740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C06F1" w:rsidRPr="00010DF0" w:rsidTr="000740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740F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12859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12859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12859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6C06F1" w:rsidRPr="00010DF0" w:rsidTr="00012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12859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důvodovou zprávu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 xml:space="preserve">změny finančních prostředků pro příspěvkovou organizaci </w:t>
            </w:r>
            <w:r w:rsidRPr="00012859">
              <w:rPr>
                <w:rFonts w:cs="Arial"/>
                <w:szCs w:val="24"/>
              </w:rPr>
              <w:lastRenderedPageBreak/>
              <w:t>zřizovanou Olomouckým krajem dle bodu A)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změnu finančních prostředků pro Pedagogicko-psychologickou poradnu a Speciálně pedagogické centrum Olomouckého kraje, Olomouc, U Sportovní haly 1a, dle bodu A)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s posílením fondu investic z fondu rezervního příspěvkovým organizacím zřizovaným Olomouckým krajem dle bodu B)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použití prostředků fondu investic pro příspěvkové organizace zřizované Olomouckým krajem dle bodu C)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změnu závazného ukazatele – odvodu z fondu investic příspěvkové organizaci zřizované Olomouckým krajem dle bodu D)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 fondu investic příspěvkové organizaci zřizované Olomoucký krajem dle bodu D)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změnu závazného ukazatele – odvodu z fondu investic příspěvkové organizaci zřizované Olomouckým krajem dle bodu E)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 fondu investic příspěvkové organizaci zřizované Olomouckým krajem dle bodu E)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změnu závazného ukazatele – průměrného přepočteného počtu pracovníků pro příspěvkové organizace zřizované Olomouckým krajem dle bodu F) důvodové zprávy</w:t>
            </w:r>
          </w:p>
        </w:tc>
      </w:tr>
      <w:tr w:rsidR="00012859" w:rsidRPr="00010DF0" w:rsidTr="00012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Pr="00012859" w:rsidRDefault="00012859" w:rsidP="00012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2859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012859" w:rsidRPr="00010DF0" w:rsidTr="00012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859" w:rsidRDefault="00012859" w:rsidP="00012859">
            <w:r>
              <w:t>O: vedoucí odboru podpory řízení příspěvkových organizací</w:t>
            </w:r>
          </w:p>
          <w:p w:rsidR="00012859" w:rsidRPr="00012859" w:rsidRDefault="00012859" w:rsidP="00012859">
            <w:r>
              <w:t>T: 9. 3. 2020</w:t>
            </w:r>
          </w:p>
        </w:tc>
      </w:tr>
      <w:tr w:rsidR="006C06F1" w:rsidRPr="00010DF0" w:rsidTr="000128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128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0128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128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4A792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4A792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4A792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6C06F1" w:rsidRPr="00010DF0" w:rsidTr="004A79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4A792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>důvodovou zprávu</w:t>
            </w:r>
          </w:p>
        </w:tc>
      </w:tr>
      <w:tr w:rsidR="004A7928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>s přijetím věcného daru 24 kusů trojmístných sklopných sedáků v celkové pořizovací ceně 165 901 Kč od dárce Sdružení rodičů SGO, z.s., Jiřího z Poděbrad 936/13, 779 00 Olomouc, IČO: 70237999, do vlastnictví Olomouckého kraje do hospodaření Slovanského gymnázia, Olomouc, tř. Jiřího z Poděbrad 13, dle bodu A důvodové zprávy</w:t>
            </w:r>
          </w:p>
        </w:tc>
      </w:tr>
      <w:tr w:rsidR="004A7928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>s vyřazením neupotřebitelného movitého majetku Olomouckého kraje Souboru 18 ks PC + dataprojektoru BENQ MP 515, inventární číslo VD 47, svěřeného do hospodaření Obchodní akademii, Prostějov, Palackého 18, formou fyzické likvidace, dle bodu B důvodové zprávy</w:t>
            </w:r>
          </w:p>
        </w:tc>
      </w:tr>
      <w:tr w:rsidR="004A7928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 xml:space="preserve">s vyřazením neupotřebitelného movitého majetku </w:t>
            </w:r>
            <w:r w:rsidRPr="004A7928">
              <w:rPr>
                <w:rFonts w:cs="Arial"/>
                <w:szCs w:val="24"/>
              </w:rPr>
              <w:lastRenderedPageBreak/>
              <w:t>Olomouckého kraje Konvektomatu Retigo digital 611cb, inventární číslo 969010, svěřeného do hospodaření Střední odborné školy Prostějov, formou fyzické likvidace, dle bodu C důvodové zprávy</w:t>
            </w:r>
          </w:p>
        </w:tc>
      </w:tr>
      <w:tr w:rsidR="004A7928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>s vyřazením přebytečného movitého majetku Olomouckého kraje vozidla Renault Kangoo, RZ: 1M2 1310, inventární číslo 6444103, svěřeného do hospodaření Domovu pro seniory Tovačov, příspěvkové organizaci, formou prodeje za cenu nejvyšší nabídky, v případě neúspěšného prodeje formou fyzické likvidace. Příspěvková organizace provede fyzickou likvidaci majetku odbornou firmou, která zajistí ekologickou likvidaci, dle bodu D důvodové zprávy.</w:t>
            </w:r>
          </w:p>
        </w:tc>
      </w:tr>
      <w:tr w:rsidR="004A7928" w:rsidRPr="00010DF0" w:rsidTr="004A7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Pr="004A7928" w:rsidRDefault="004A7928" w:rsidP="004A7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7928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4A7928" w:rsidRPr="00010DF0" w:rsidTr="004A79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928" w:rsidRDefault="004A7928" w:rsidP="004A7928">
            <w:r>
              <w:t>O: vedoucí odboru podpory řízení příspěvkových organizací</w:t>
            </w:r>
          </w:p>
          <w:p w:rsidR="004A7928" w:rsidRPr="004A7928" w:rsidRDefault="004A7928" w:rsidP="004A7928">
            <w:r>
              <w:t>T: 9. 3. 2020</w:t>
            </w:r>
          </w:p>
        </w:tc>
      </w:tr>
      <w:tr w:rsidR="006C06F1" w:rsidRPr="00010DF0" w:rsidTr="004A79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4A79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4A79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4A79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4032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4032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4032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6C06F1" w:rsidRPr="00010DF0" w:rsidTr="009403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4032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40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4032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40321" w:rsidRDefault="00940321" w:rsidP="00940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40321">
              <w:rPr>
                <w:rFonts w:cs="Arial"/>
                <w:szCs w:val="24"/>
              </w:rPr>
              <w:t>důvodovou zprávu</w:t>
            </w:r>
          </w:p>
        </w:tc>
      </w:tr>
      <w:tr w:rsidR="00940321" w:rsidRPr="00010DF0" w:rsidTr="00940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21" w:rsidRPr="00010DF0" w:rsidRDefault="0094032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21" w:rsidRPr="00940321" w:rsidRDefault="00940321" w:rsidP="00940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0321">
              <w:rPr>
                <w:rFonts w:cs="Arial"/>
                <w:szCs w:val="24"/>
              </w:rPr>
              <w:t>přiznání osobního příplatku řediteli školské příspěvkové organizace s účinností od 1. 3. 2020 dle důvodové zprávy</w:t>
            </w:r>
          </w:p>
        </w:tc>
      </w:tr>
      <w:tr w:rsidR="00940321" w:rsidRPr="00010DF0" w:rsidTr="00940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21" w:rsidRPr="00010DF0" w:rsidRDefault="0094032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21" w:rsidRPr="00940321" w:rsidRDefault="00940321" w:rsidP="00940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0321">
              <w:rPr>
                <w:rFonts w:cs="Arial"/>
                <w:szCs w:val="24"/>
              </w:rPr>
              <w:t>zpracovat platový výměr dle bodu 2 usnesení</w:t>
            </w:r>
          </w:p>
        </w:tc>
      </w:tr>
      <w:tr w:rsidR="00940321" w:rsidRPr="00010DF0" w:rsidTr="009403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21" w:rsidRDefault="00940321" w:rsidP="00940321">
            <w:r>
              <w:t>O: vedoucí odboru školství a mládeže</w:t>
            </w:r>
          </w:p>
          <w:p w:rsidR="00940321" w:rsidRPr="00940321" w:rsidRDefault="00940321" w:rsidP="00940321">
            <w:r>
              <w:t>T: ihned</w:t>
            </w:r>
          </w:p>
        </w:tc>
      </w:tr>
      <w:tr w:rsidR="006C06F1" w:rsidRPr="00010DF0" w:rsidTr="009403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403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4032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9403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4032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D01C8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D01C8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D01C8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neinvestiční dotace ze státního rozpočtu na rok 2020 – výuka plavání</w:t>
            </w:r>
          </w:p>
        </w:tc>
      </w:tr>
      <w:tr w:rsidR="006C06F1" w:rsidRPr="00010DF0" w:rsidTr="00D01C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D01C8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D01C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D01C8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D01C8C" w:rsidRDefault="00D01C8C" w:rsidP="00D01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1C8C">
              <w:rPr>
                <w:rFonts w:cs="Arial"/>
                <w:szCs w:val="24"/>
              </w:rPr>
              <w:t>důvodovou zprávu</w:t>
            </w:r>
          </w:p>
        </w:tc>
      </w:tr>
      <w:tr w:rsidR="00D01C8C" w:rsidRPr="00010DF0" w:rsidTr="00D01C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8C" w:rsidRPr="00010DF0" w:rsidRDefault="00D01C8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8C" w:rsidRPr="00D01C8C" w:rsidRDefault="00D01C8C" w:rsidP="00D01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01C8C">
              <w:rPr>
                <w:rFonts w:cs="Arial"/>
                <w:szCs w:val="24"/>
              </w:rPr>
              <w:t>žádost Olomouckého kraje o poskytnutí neinvestiční dotace ze státního rozpočtu na rok 2020 dle důvodové zprávy a přílohy č. 1 důvodové zprávy</w:t>
            </w:r>
          </w:p>
        </w:tc>
      </w:tr>
      <w:tr w:rsidR="00D01C8C" w:rsidRPr="00010DF0" w:rsidTr="00D01C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8C" w:rsidRPr="00010DF0" w:rsidRDefault="00D01C8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8C" w:rsidRPr="00D01C8C" w:rsidRDefault="00D01C8C" w:rsidP="00D01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D01C8C">
              <w:rPr>
                <w:rFonts w:cs="Arial"/>
                <w:szCs w:val="24"/>
              </w:rPr>
              <w:t>Ladislava Hynka, náměstka hejtmana, k podpisu žádosti Olomouckého kraje o poskytnutí neinvestiční dotace dle bodu 2 usnesení</w:t>
            </w:r>
          </w:p>
        </w:tc>
      </w:tr>
      <w:tr w:rsidR="006C06F1" w:rsidRPr="00010DF0" w:rsidTr="00D01C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D01C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D01C8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D01C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D01C8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22495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22495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UR/82/36/2020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22495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polytechnického vzdělávání a řemesel v Olomouckém kraji – vyhodnocení</w:t>
            </w:r>
          </w:p>
        </w:tc>
      </w:tr>
      <w:tr w:rsidR="006C06F1" w:rsidRPr="00010DF0" w:rsidTr="002249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22495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224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22495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22495B" w:rsidRDefault="0022495B" w:rsidP="00224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95B">
              <w:rPr>
                <w:rFonts w:cs="Arial"/>
                <w:szCs w:val="24"/>
              </w:rPr>
              <w:t>důvodovou zprávu</w:t>
            </w:r>
          </w:p>
        </w:tc>
      </w:tr>
      <w:tr w:rsidR="0022495B" w:rsidRPr="00010DF0" w:rsidTr="00224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95B" w:rsidRPr="00010DF0" w:rsidRDefault="0022495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95B" w:rsidRPr="0022495B" w:rsidRDefault="0022495B" w:rsidP="00224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95B">
              <w:rPr>
                <w:rFonts w:cs="Arial"/>
                <w:szCs w:val="24"/>
              </w:rPr>
              <w:t>poskytnutí finančního příspěvku ve formě stipendií žákům středních škol zřizovaných Olomouckým krajem dle důvodové zprávy a přílohy č. 1 důvodové zprávy</w:t>
            </w:r>
          </w:p>
        </w:tc>
      </w:tr>
      <w:tr w:rsidR="0022495B" w:rsidRPr="00010DF0" w:rsidTr="00224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95B" w:rsidRPr="00010DF0" w:rsidRDefault="0022495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95B" w:rsidRPr="0022495B" w:rsidRDefault="0022495B" w:rsidP="00224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2495B">
              <w:rPr>
                <w:rFonts w:cs="Arial"/>
                <w:szCs w:val="24"/>
              </w:rPr>
              <w:t>informovat příspěvkové organizace o poskytnutí finančního příspěvku dle důvodové zprávy a přílohy č. 1 důvodové zprávy</w:t>
            </w:r>
          </w:p>
        </w:tc>
      </w:tr>
      <w:tr w:rsidR="0022495B" w:rsidRPr="00010DF0" w:rsidTr="002249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95B" w:rsidRDefault="0022495B" w:rsidP="0022495B">
            <w:r>
              <w:t>O: vedoucí odboru školství a mládeže</w:t>
            </w:r>
          </w:p>
          <w:p w:rsidR="0022495B" w:rsidRPr="0022495B" w:rsidRDefault="0022495B" w:rsidP="0022495B">
            <w:r>
              <w:t>T: ihned</w:t>
            </w:r>
          </w:p>
        </w:tc>
      </w:tr>
      <w:tr w:rsidR="006C06F1" w:rsidRPr="00010DF0" w:rsidTr="002249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2249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22495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2249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22495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1228D7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1228D7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1228D7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práce s dětmi a mládeží v Olomouckém kraji v roce 2020 – vyhlášení</w:t>
            </w:r>
          </w:p>
        </w:tc>
      </w:tr>
      <w:tr w:rsidR="006C06F1" w:rsidRPr="00010DF0" w:rsidTr="00122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1228D7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122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1228D7" w:rsidRDefault="001228D7" w:rsidP="00122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228D7">
              <w:rPr>
                <w:rFonts w:cs="Arial"/>
                <w:szCs w:val="24"/>
              </w:rPr>
              <w:t>důvodovou zprávu</w:t>
            </w:r>
          </w:p>
        </w:tc>
      </w:tr>
      <w:tr w:rsidR="001228D7" w:rsidRPr="00010DF0" w:rsidTr="00122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1228D7" w:rsidRDefault="001228D7" w:rsidP="00122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228D7">
              <w:rPr>
                <w:rFonts w:cs="Arial"/>
                <w:szCs w:val="24"/>
              </w:rPr>
              <w:t>pravidla dotačního programu Olomouckého kraje Program na podporu práce s dětmi a mládeží v Olomouckém kraji v roce 2020 dle důvodové zprávy a příloh č. 1–6 důvodové zprávy</w:t>
            </w:r>
          </w:p>
        </w:tc>
      </w:tr>
      <w:tr w:rsidR="001228D7" w:rsidRPr="00010DF0" w:rsidTr="00122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1228D7" w:rsidRDefault="001228D7" w:rsidP="00122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228D7">
              <w:rPr>
                <w:rFonts w:cs="Arial"/>
                <w:szCs w:val="24"/>
              </w:rPr>
              <w:t>pravidla dotačního programu dle bodu 2 usnesení</w:t>
            </w:r>
          </w:p>
        </w:tc>
      </w:tr>
      <w:tr w:rsidR="001228D7" w:rsidRPr="00010DF0" w:rsidTr="00122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1228D7" w:rsidRDefault="001228D7" w:rsidP="001228D7">
            <w:r>
              <w:t>O: Ladislav Hynek, náměstek hejtmana</w:t>
            </w:r>
          </w:p>
        </w:tc>
      </w:tr>
      <w:tr w:rsidR="001228D7" w:rsidRPr="00010DF0" w:rsidTr="00122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1228D7" w:rsidRDefault="001228D7" w:rsidP="00122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228D7">
              <w:rPr>
                <w:rFonts w:cs="Arial"/>
                <w:szCs w:val="24"/>
              </w:rPr>
              <w:t>vyhlásit dotační program Olomouckého kraje Program na podporu práce s dětmi a mládeží v Olomouckém kraji v roce 2020 dle bodu 2 usnesení</w:t>
            </w:r>
          </w:p>
        </w:tc>
      </w:tr>
      <w:tr w:rsidR="001228D7" w:rsidRPr="00010DF0" w:rsidTr="00122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Default="001228D7" w:rsidP="001228D7">
            <w:r>
              <w:t>O: Ladislav Hynek, náměstek hejtmana</w:t>
            </w:r>
          </w:p>
          <w:p w:rsidR="001228D7" w:rsidRPr="001228D7" w:rsidRDefault="001228D7" w:rsidP="001228D7">
            <w:r>
              <w:t>T: 9. 3. 2020</w:t>
            </w:r>
          </w:p>
        </w:tc>
      </w:tr>
      <w:tr w:rsidR="001228D7" w:rsidRPr="00010DF0" w:rsidTr="00122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Pr="001228D7" w:rsidRDefault="001228D7" w:rsidP="00122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228D7">
              <w:rPr>
                <w:rFonts w:cs="Arial"/>
                <w:szCs w:val="24"/>
              </w:rPr>
              <w:t>předložit vyhodnocení žádostí o dotaci Radě Olomouckého kraje, a to včetně návrhu na uzavření veřejnoprávních smluv o poskytnutí dotací s příjemci</w:t>
            </w:r>
          </w:p>
        </w:tc>
      </w:tr>
      <w:tr w:rsidR="001228D7" w:rsidRPr="00010DF0" w:rsidTr="00122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8D7" w:rsidRDefault="001228D7" w:rsidP="001228D7">
            <w:r>
              <w:t>O: Ladislav Hynek, náměstek hejtmana</w:t>
            </w:r>
          </w:p>
          <w:p w:rsidR="001228D7" w:rsidRPr="001228D7" w:rsidRDefault="001228D7" w:rsidP="001228D7">
            <w:r>
              <w:t>T: 15. 6. 2020</w:t>
            </w:r>
          </w:p>
        </w:tc>
      </w:tr>
      <w:tr w:rsidR="006C06F1" w:rsidRPr="00010DF0" w:rsidTr="001228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1228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1228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1228D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AC6F1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AC6F1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AC6F1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vzdělávání na vysokých školách v Olomouckém kraji v roce 2020 – vyhodnocení dotačního titulu 1</w:t>
            </w:r>
          </w:p>
        </w:tc>
      </w:tr>
      <w:tr w:rsidR="006C06F1" w:rsidRPr="00010DF0" w:rsidTr="00AC6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AC6F1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AC6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AC6F1B" w:rsidRDefault="00AC6F1B" w:rsidP="00AC6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C6F1B">
              <w:rPr>
                <w:rFonts w:cs="Arial"/>
                <w:szCs w:val="24"/>
              </w:rPr>
              <w:t>důvodovou zprávu</w:t>
            </w:r>
          </w:p>
        </w:tc>
      </w:tr>
      <w:tr w:rsidR="00AC6F1B" w:rsidRPr="00010DF0" w:rsidTr="00AC6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AC6F1B" w:rsidRDefault="00AC6F1B" w:rsidP="00AC6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C6F1B">
              <w:rPr>
                <w:rFonts w:cs="Arial"/>
                <w:szCs w:val="24"/>
              </w:rPr>
              <w:t>s poskytnutím dotace příjemcům dle přílohy č. 1 důvodové zprávy</w:t>
            </w:r>
          </w:p>
        </w:tc>
      </w:tr>
      <w:tr w:rsidR="00AC6F1B" w:rsidRPr="00010DF0" w:rsidTr="00AC6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AC6F1B" w:rsidRDefault="00AC6F1B" w:rsidP="00AC6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C6F1B">
              <w:rPr>
                <w:rFonts w:cs="Arial"/>
                <w:szCs w:val="24"/>
              </w:rPr>
              <w:t>s uzavřením veřejnoprávních smluv o poskytnutí dotace s příjemci dle bodu 2 usnesení ve znění vzorové veřejnoprávní smlouvy pro dotační titul 1 schválené Zastupitelstvem Olomouckého kraje usnesením č. UZ/18/51/2019 ze dne 16. 12. 2019</w:t>
            </w:r>
          </w:p>
        </w:tc>
      </w:tr>
      <w:tr w:rsidR="00AC6F1B" w:rsidRPr="00010DF0" w:rsidTr="00AC6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AC6F1B" w:rsidRDefault="00AC6F1B" w:rsidP="00AC6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C6F1B">
              <w:rPr>
                <w:rFonts w:cs="Arial"/>
                <w:szCs w:val="24"/>
              </w:rPr>
              <w:t>předložit materiál dle bodu 2 a 3 usnesení ke schválení Zastupitelstvu Olomouckého kraje</w:t>
            </w:r>
          </w:p>
        </w:tc>
      </w:tr>
      <w:tr w:rsidR="00AC6F1B" w:rsidRPr="00010DF0" w:rsidTr="00AC6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Default="00AC6F1B" w:rsidP="00AC6F1B">
            <w:r>
              <w:t>O: Ladislav Hynek, náměstek hejtmana</w:t>
            </w:r>
          </w:p>
          <w:p w:rsidR="00AC6F1B" w:rsidRPr="00AC6F1B" w:rsidRDefault="00AC6F1B" w:rsidP="00AC6F1B">
            <w:r>
              <w:t>T: ZOK 17. 2. 2020</w:t>
            </w:r>
          </w:p>
        </w:tc>
      </w:tr>
      <w:tr w:rsidR="00AC6F1B" w:rsidRPr="00010DF0" w:rsidTr="00AC6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F1B" w:rsidRPr="00AC6F1B" w:rsidRDefault="00AC6F1B" w:rsidP="00AC6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C6F1B">
              <w:rPr>
                <w:rFonts w:cs="Arial"/>
                <w:szCs w:val="24"/>
              </w:rPr>
              <w:t>schválit poskytnutí dotace příjemcům dle bodu 2 usnesení, schválit uzavření veřejnoprávních smluv o poskytnutí dotace dle bodu 3 usnesení a uložit Ladislavu Hynkovi, náměstku hejtmana, smlouvy podepsat</w:t>
            </w:r>
          </w:p>
        </w:tc>
      </w:tr>
      <w:tr w:rsidR="006C06F1" w:rsidRPr="00010DF0" w:rsidTr="00AC6F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AC6F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AC6F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AC6F1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D16FB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D16FB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D16FB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Studijní stipendium Olomouckého kraje na studium v zahraničí v roce 2020 – vyhodnocení</w:t>
            </w:r>
          </w:p>
        </w:tc>
      </w:tr>
      <w:tr w:rsidR="006C06F1" w:rsidRPr="00010DF0" w:rsidTr="005D16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D16FB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důvodovou zprávu</w:t>
            </w:r>
          </w:p>
        </w:tc>
      </w:tr>
      <w:tr w:rsidR="005D16FB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informaci o žádosti vyřazené pro nesplnění pravidel dotačního programu dle přílohy č. 3 důvodové zprávy s odůvodněním dle důvodové zprávy</w:t>
            </w:r>
          </w:p>
        </w:tc>
      </w:tr>
      <w:tr w:rsidR="005D16FB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žadatele dle přílohy č. 2 důvodové zprávy, s odůvodněním dle přílohy č. 2 důvodové zprávy</w:t>
            </w:r>
          </w:p>
        </w:tc>
      </w:tr>
      <w:tr w:rsidR="005D16FB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poskytnutí dotace příjemcům dle přílohy č. 1 důvodové zprávy</w:t>
            </w:r>
          </w:p>
        </w:tc>
      </w:tr>
      <w:tr w:rsidR="005D16FB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uzavření veřejnoprávních smluv o poskytnutí dotace s příjemci dle přílohy č. 1 důvodové zprávy ve znění dle vzorové veřejnoprávní smlouvy schválené na schůzi Rady Olomouckého kraje dne 25. 11. 2019 usnesením č. UR/77/66/2019</w:t>
            </w:r>
          </w:p>
        </w:tc>
      </w:tr>
      <w:tr w:rsidR="005D16FB" w:rsidRPr="00010DF0" w:rsidTr="005D16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D16FB">
              <w:rPr>
                <w:rFonts w:cs="Arial"/>
                <w:szCs w:val="24"/>
              </w:rPr>
              <w:t>uzavření veřejnoprávních smluv o poskytnutí dotace s příjemci dle přílohy č. 1 důvodové zprávy ve znění dle vzorové veřejnoprávní smlouvy schválené na schůzi Rady Olomouckého kraje dne 25. 11. 2019 usnesením č. UR/77/66/2019</w:t>
            </w:r>
          </w:p>
        </w:tc>
      </w:tr>
      <w:tr w:rsidR="005D16FB" w:rsidRPr="00010DF0" w:rsidTr="005D16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6FB" w:rsidRPr="005D16FB" w:rsidRDefault="005D16FB" w:rsidP="005D16FB">
            <w:r>
              <w:t>O: Ladislav Hynek, náměstek hejtmana</w:t>
            </w:r>
          </w:p>
        </w:tc>
      </w:tr>
      <w:tr w:rsidR="006C06F1" w:rsidRPr="00010DF0" w:rsidTr="005D16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D16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5D16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D16FB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D97079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D97079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UR/82/40/2020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D97079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mezinárodních výměnných pobytů mládeže a mezinárodních vzdělávacích programů v roce 2020 – vyhlášení</w:t>
            </w:r>
          </w:p>
        </w:tc>
      </w:tr>
      <w:tr w:rsidR="006C06F1" w:rsidRPr="00010DF0" w:rsidTr="00D9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D97079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D9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D97079" w:rsidRDefault="00D97079" w:rsidP="00D970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97079">
              <w:rPr>
                <w:rFonts w:cs="Arial"/>
                <w:szCs w:val="24"/>
              </w:rPr>
              <w:t>důvodovou zprávu</w:t>
            </w:r>
          </w:p>
        </w:tc>
      </w:tr>
      <w:tr w:rsidR="00D97079" w:rsidRPr="00010DF0" w:rsidTr="00D9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D97079" w:rsidRDefault="00D97079" w:rsidP="00D970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97079">
              <w:rPr>
                <w:rFonts w:cs="Arial"/>
                <w:szCs w:val="24"/>
              </w:rPr>
              <w:t>pravidla Podpory mezinárodních výměnných pobytů mládeže a mezinárodních vzdělávacích programů v roce 2020 dle důvodové zprávy a příloh č. 1–4 důvodové zprávy</w:t>
            </w:r>
          </w:p>
        </w:tc>
      </w:tr>
      <w:tr w:rsidR="00D97079" w:rsidRPr="00010DF0" w:rsidTr="00D9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D97079" w:rsidRDefault="00D97079" w:rsidP="00D970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97079">
              <w:rPr>
                <w:rFonts w:cs="Arial"/>
                <w:szCs w:val="24"/>
              </w:rPr>
              <w:t>pravidla podpory dle bodu 2 usnesení</w:t>
            </w:r>
          </w:p>
        </w:tc>
      </w:tr>
      <w:tr w:rsidR="00D97079" w:rsidRPr="00010DF0" w:rsidTr="00D9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D97079" w:rsidRDefault="00D97079" w:rsidP="00D97079">
            <w:r>
              <w:t>O: Ladislav Hynek, náměstek hejtmana</w:t>
            </w:r>
          </w:p>
        </w:tc>
      </w:tr>
      <w:tr w:rsidR="00D97079" w:rsidRPr="00010DF0" w:rsidTr="00D9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D97079" w:rsidRDefault="00D97079" w:rsidP="00D970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97079">
              <w:rPr>
                <w:rFonts w:cs="Arial"/>
                <w:szCs w:val="24"/>
              </w:rPr>
              <w:t>zajistit zveřejnění pravidel podpory dle bodu 2 usnesení způsobem umožňujícím dálkový přístup</w:t>
            </w:r>
          </w:p>
        </w:tc>
      </w:tr>
      <w:tr w:rsidR="00D97079" w:rsidRPr="00010DF0" w:rsidTr="00D9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Default="00D97079" w:rsidP="00D97079">
            <w:r>
              <w:t>O: vedoucí odboru školství a mládeže</w:t>
            </w:r>
          </w:p>
          <w:p w:rsidR="00D97079" w:rsidRPr="00D97079" w:rsidRDefault="00D97079" w:rsidP="00D97079">
            <w:r>
              <w:t>T: ihned</w:t>
            </w:r>
          </w:p>
        </w:tc>
      </w:tr>
      <w:tr w:rsidR="00D97079" w:rsidRPr="00010DF0" w:rsidTr="00D9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Pr="00D97079" w:rsidRDefault="00D97079" w:rsidP="00D970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97079">
              <w:rPr>
                <w:rFonts w:cs="Arial"/>
                <w:szCs w:val="24"/>
              </w:rPr>
              <w:t>předložit vyhodnocení žádostí o podporu Radě Olomouckého kraje</w:t>
            </w:r>
          </w:p>
        </w:tc>
      </w:tr>
      <w:tr w:rsidR="00D97079" w:rsidRPr="00010DF0" w:rsidTr="00D9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079" w:rsidRDefault="00D97079" w:rsidP="00D97079">
            <w:r>
              <w:t>O: Ladislav Hynek, náměstek hejtmana</w:t>
            </w:r>
          </w:p>
          <w:p w:rsidR="00D97079" w:rsidRPr="00D97079" w:rsidRDefault="00D97079" w:rsidP="00D97079">
            <w:r>
              <w:t>T: 9. 3. 2020</w:t>
            </w:r>
          </w:p>
        </w:tc>
      </w:tr>
      <w:tr w:rsidR="006C06F1" w:rsidRPr="00010DF0" w:rsidTr="00D970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D970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D970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D9707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B6F6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B6F6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B6F6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školství</w:t>
            </w:r>
          </w:p>
        </w:tc>
      </w:tr>
      <w:tr w:rsidR="006C06F1" w:rsidRPr="00010DF0" w:rsidTr="009B6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B6F6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důvodovou zprávu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poskytnutí dotace příjemci ART ECON – Střední škola, s.r.o., Husovo nám. 2061/91, 796 01 Prostějov, IČO: 25500783, ve výši 17 000 Kč dle důvodové zprávy a přílohy č. 1 důvodové zprávy, a příjemci Střední škola automobilní Prostějov, s.r.o., Komenského 61/4, 796 01 Prostějov, IČO: 63482746, ve výši 20 000 Kč dle důvodové zprávy a přílohy č. 1 důvodové zprávy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uzavření veřejnoprávní smlouvy o poskytnutí dotace s příjemcem ART ECON – Střední škola, s.r.o., ve znění veřejnoprávní smlouvy uvedené v příloze č. 2 důvodové zprávy a s příjemcem Střední škola automobilní Prostějov, s.r.o., ve znění vzorové veřejnoprávní smlouvy schválené Zastupitelstvem Olomouckého kraje usnesením č. UZ/17/16/2019 ze dne 23. 9. 2019, vzor veřejnoprávní smlouvy o poskytnutí individuální dotace na akci právnickým osobám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smlouvy dle bodu 3 usnesení</w:t>
            </w:r>
          </w:p>
        </w:tc>
      </w:tr>
      <w:tr w:rsidR="009B6F64" w:rsidRPr="00010DF0" w:rsidTr="009B6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r>
              <w:t>O: Ladislav Hynek, náměstek hejtmana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s poskytnutím dotace příjemci Sluňákov – centrum ekologických aktivit města Olomouce, o.p.s., Skrbeňská 669/70, 783 35 Horka nad Moravou, IČO: 27784525, ve výši 800 000 Kč dle důvodové zprávy a přílohy č. 1 důvodové zprávy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s výjimkou ze Zásad pro poskytování individuálních dotací z rozpočtu Olomouckého kraje v roce 2020 s odůvodněním dle důvodové zprávy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s uzavřením veřejnoprávní smlouvy o poskytnutí dotace s příjemci dle bodu 5 usnesení ve znění vzorové veřejnoprávní smlouvy schválené Zastupitelstvem Olomouckého kraje usnesením č. UZ/17/16/2019 ze dne 23. 9. 2019, vzor veřejnoprávní smlouvy o poskytnutí individuální dotace na celoroční činnost právnickým osobám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předložit materiál dle bodu 5 až 7 usnesení ke schválení Zastupitelstvu Olomouckého kraje</w:t>
            </w:r>
          </w:p>
        </w:tc>
      </w:tr>
      <w:tr w:rsidR="009B6F64" w:rsidRPr="00010DF0" w:rsidTr="009B6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Default="009B6F64" w:rsidP="009B6F64">
            <w:r>
              <w:t>O: Ladislav Hynek, náměstek hejtmana</w:t>
            </w:r>
          </w:p>
          <w:p w:rsidR="009B6F64" w:rsidRPr="009B6F64" w:rsidRDefault="009B6F64" w:rsidP="009B6F64">
            <w:r>
              <w:t>T: ZOK 20. 4. 2020</w:t>
            </w:r>
          </w:p>
        </w:tc>
      </w:tr>
      <w:tr w:rsidR="009B6F64" w:rsidRPr="00010DF0" w:rsidTr="009B6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F64" w:rsidRPr="009B6F64" w:rsidRDefault="009B6F64" w:rsidP="009B6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B6F64">
              <w:rPr>
                <w:rFonts w:cs="Arial"/>
                <w:szCs w:val="24"/>
              </w:rPr>
              <w:t>schválit poskytnutí dotace příjemci dle bodu 5 usnesení, schválit výjimku ze Zásad pro poskytování individuálních dotací z rozpočtu Olomouckého kraje v roce 2020 dle bodu 6 usnesení, schválit uzavření veřejnoprávní smlouvy o poskytnutí dotace dle bodu 7 usnesení a uložit Ladislavu Hynkovi, náměstku hejtmana, smlouvu podepsat</w:t>
            </w:r>
          </w:p>
        </w:tc>
      </w:tr>
      <w:tr w:rsidR="006C06F1" w:rsidRPr="00010DF0" w:rsidTr="009B6F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B6F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9B6F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B6F6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EF196F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EF196F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EF196F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uzavřením smlouvy o partnerství v rámci evropského projektu</w:t>
            </w:r>
          </w:p>
        </w:tc>
      </w:tr>
      <w:tr w:rsidR="006C06F1" w:rsidRPr="00010DF0" w:rsidTr="00EF19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EF196F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EF1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EF196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EF196F" w:rsidRDefault="00EF196F" w:rsidP="00EF19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F196F">
              <w:rPr>
                <w:rFonts w:cs="Arial"/>
                <w:szCs w:val="24"/>
              </w:rPr>
              <w:t>důvodovou zprávu</w:t>
            </w:r>
          </w:p>
        </w:tc>
      </w:tr>
      <w:tr w:rsidR="00EF196F" w:rsidRPr="00010DF0" w:rsidTr="00EF1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96F" w:rsidRPr="00010DF0" w:rsidRDefault="00EF196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96F" w:rsidRPr="00EF196F" w:rsidRDefault="00EF196F" w:rsidP="00EF19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F196F">
              <w:rPr>
                <w:rFonts w:cs="Arial"/>
                <w:szCs w:val="24"/>
              </w:rPr>
              <w:t>s uzavřením smlouvy o partnerství mezi okresem Nysa a Střední školou gastronomie a farmářství Jeseník, U Jatek 916/8, 790 01 Jeseník, IČO: 00495433, v rámci projektu „Smaki pogranicza (Chutě pohraničí)“ dle důvodové zprávy</w:t>
            </w:r>
          </w:p>
        </w:tc>
      </w:tr>
      <w:tr w:rsidR="00EF196F" w:rsidRPr="00010DF0" w:rsidTr="00EF1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96F" w:rsidRPr="00010DF0" w:rsidRDefault="00EF196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96F" w:rsidRPr="00EF196F" w:rsidRDefault="00EF196F" w:rsidP="00EF19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F196F">
              <w:rPr>
                <w:rFonts w:cs="Arial"/>
                <w:szCs w:val="24"/>
              </w:rPr>
              <w:t>informovat o přijatém usnesení dle bodu 2 usnesení příspěvkovou organizaci</w:t>
            </w:r>
          </w:p>
        </w:tc>
      </w:tr>
      <w:tr w:rsidR="00EF196F" w:rsidRPr="00010DF0" w:rsidTr="00EF19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96F" w:rsidRDefault="00EF196F" w:rsidP="00EF196F">
            <w:r>
              <w:t>O: vedoucí odboru školství a mládeže</w:t>
            </w:r>
          </w:p>
          <w:p w:rsidR="00EF196F" w:rsidRPr="00EF196F" w:rsidRDefault="00EF196F" w:rsidP="00EF196F">
            <w:r>
              <w:t>T: ihned</w:t>
            </w:r>
          </w:p>
        </w:tc>
      </w:tr>
      <w:tr w:rsidR="006C06F1" w:rsidRPr="00010DF0" w:rsidTr="00EF19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EF19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EF196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EF19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EF196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721F5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721F5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721F5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Pedagog Olomouckého kraje</w:t>
            </w:r>
          </w:p>
        </w:tc>
      </w:tr>
      <w:tr w:rsidR="006C06F1" w:rsidRPr="00010DF0" w:rsidTr="00072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721F5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72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721F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721F5" w:rsidRDefault="000721F5" w:rsidP="00072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721F5">
              <w:rPr>
                <w:rFonts w:cs="Arial"/>
                <w:szCs w:val="24"/>
              </w:rPr>
              <w:t>důvodovou zprávu</w:t>
            </w:r>
          </w:p>
        </w:tc>
      </w:tr>
      <w:tr w:rsidR="000721F5" w:rsidRPr="00010DF0" w:rsidTr="00072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21F5" w:rsidRPr="00010DF0" w:rsidRDefault="000721F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21F5" w:rsidRPr="000721F5" w:rsidRDefault="000721F5" w:rsidP="00072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721F5">
              <w:rPr>
                <w:rFonts w:cs="Arial"/>
                <w:szCs w:val="24"/>
              </w:rPr>
              <w:t>realizaci akce Pedagog Olomouckého kraje dle důvodové zprávy</w:t>
            </w:r>
          </w:p>
        </w:tc>
      </w:tr>
      <w:tr w:rsidR="000721F5" w:rsidRPr="00010DF0" w:rsidTr="00072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21F5" w:rsidRPr="00010DF0" w:rsidRDefault="000721F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21F5" w:rsidRPr="000721F5" w:rsidRDefault="000721F5" w:rsidP="00072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21F5">
              <w:rPr>
                <w:rFonts w:cs="Arial"/>
                <w:szCs w:val="24"/>
              </w:rPr>
              <w:t>realizovat akci Pedagog Olomouckého kraje dle důvodové zprávy</w:t>
            </w:r>
          </w:p>
        </w:tc>
      </w:tr>
      <w:tr w:rsidR="000721F5" w:rsidRPr="00010DF0" w:rsidTr="00072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21F5" w:rsidRDefault="000721F5" w:rsidP="000721F5">
            <w:r>
              <w:lastRenderedPageBreak/>
              <w:t>O: vedoucí odboru školství a mládeže, vedoucí odboru kancelář hejtmana</w:t>
            </w:r>
          </w:p>
          <w:p w:rsidR="000721F5" w:rsidRPr="000721F5" w:rsidRDefault="000721F5" w:rsidP="000721F5">
            <w:r>
              <w:t>T: 6. 4. 2020</w:t>
            </w:r>
          </w:p>
        </w:tc>
      </w:tr>
      <w:tr w:rsidR="006C06F1" w:rsidRPr="00010DF0" w:rsidTr="00072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72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721F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072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721F5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2B60EF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2B60EF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2B60EF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6C06F1" w:rsidRPr="00010DF0" w:rsidTr="002B6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2B60EF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2B6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2B60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2B60EF" w:rsidRDefault="002B60EF" w:rsidP="002B6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B60EF">
              <w:rPr>
                <w:rFonts w:cs="Arial"/>
                <w:szCs w:val="24"/>
              </w:rPr>
              <w:t>důvodovou zprávu</w:t>
            </w:r>
          </w:p>
        </w:tc>
      </w:tr>
      <w:tr w:rsidR="002B60EF" w:rsidRPr="00010DF0" w:rsidTr="002B6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0EF" w:rsidRPr="00010DF0" w:rsidRDefault="002B60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0EF" w:rsidRPr="002B60EF" w:rsidRDefault="002B60EF" w:rsidP="002B6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B60EF">
              <w:rPr>
                <w:rFonts w:cs="Arial"/>
                <w:szCs w:val="24"/>
              </w:rPr>
              <w:t>výjimky z naplněnosti tříd ve školách zřizovaných Olomouckým krajem dle důvodové zprávy</w:t>
            </w:r>
          </w:p>
        </w:tc>
      </w:tr>
      <w:tr w:rsidR="002B60EF" w:rsidRPr="00010DF0" w:rsidTr="002B6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0EF" w:rsidRPr="00010DF0" w:rsidRDefault="002B60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0EF" w:rsidRPr="002B60EF" w:rsidRDefault="002B60EF" w:rsidP="002B6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60EF">
              <w:rPr>
                <w:rFonts w:cs="Arial"/>
                <w:szCs w:val="24"/>
              </w:rPr>
              <w:t>informovat ředitele škol zřizovaných Olomouckým krajem o výjimkách z naplněnosti tříd dle bodu 2 usnesení</w:t>
            </w:r>
          </w:p>
        </w:tc>
      </w:tr>
      <w:tr w:rsidR="002B60EF" w:rsidRPr="00010DF0" w:rsidTr="002B6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0EF" w:rsidRDefault="002B60EF" w:rsidP="002B60EF">
            <w:r>
              <w:t>O: vedoucí odboru školství a mládeže</w:t>
            </w:r>
          </w:p>
          <w:p w:rsidR="002B60EF" w:rsidRPr="002B60EF" w:rsidRDefault="002B60EF" w:rsidP="002B60EF">
            <w:r>
              <w:t>T: ihned</w:t>
            </w:r>
          </w:p>
        </w:tc>
      </w:tr>
      <w:tr w:rsidR="006C06F1" w:rsidRPr="00010DF0" w:rsidTr="002B60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2B60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2B60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2B60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2B60EF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2D428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2D428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2D428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6C06F1" w:rsidRPr="00010DF0" w:rsidTr="002D42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2D428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2D42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2D428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2D4288" w:rsidRDefault="002D4288" w:rsidP="002D42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D4288">
              <w:rPr>
                <w:rFonts w:cs="Arial"/>
                <w:szCs w:val="24"/>
              </w:rPr>
              <w:t>důvodovou zprávu</w:t>
            </w:r>
          </w:p>
        </w:tc>
      </w:tr>
      <w:tr w:rsidR="002D4288" w:rsidRPr="00010DF0" w:rsidTr="002D42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88" w:rsidRPr="00010DF0" w:rsidRDefault="002D428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88" w:rsidRPr="002D4288" w:rsidRDefault="002D4288" w:rsidP="002D42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D4288">
              <w:rPr>
                <w:rFonts w:cs="Arial"/>
                <w:szCs w:val="24"/>
              </w:rPr>
              <w:t>změny v rejstříku škol a školských zařízení zřizovaných Olomouckým krajem dle důvodové zprávy</w:t>
            </w:r>
          </w:p>
        </w:tc>
      </w:tr>
      <w:tr w:rsidR="002D4288" w:rsidRPr="00010DF0" w:rsidTr="002D42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88" w:rsidRPr="00010DF0" w:rsidRDefault="002D428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88" w:rsidRPr="002D4288" w:rsidRDefault="002D4288" w:rsidP="002D42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D4288">
              <w:rPr>
                <w:rFonts w:cs="Arial"/>
                <w:szCs w:val="24"/>
              </w:rPr>
              <w:t>administrativně zajistit změny v rejstříku škol a školských zařízení dle bodu 2 usnesení</w:t>
            </w:r>
          </w:p>
        </w:tc>
      </w:tr>
      <w:tr w:rsidR="002D4288" w:rsidRPr="00010DF0" w:rsidTr="002D42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88" w:rsidRDefault="002D4288" w:rsidP="002D4288">
            <w:r>
              <w:t>O: vedoucí odboru školství a mládeže</w:t>
            </w:r>
          </w:p>
          <w:p w:rsidR="002D4288" w:rsidRPr="002D4288" w:rsidRDefault="002D4288" w:rsidP="002D4288">
            <w:r>
              <w:t>T: 9. 3. 2020</w:t>
            </w:r>
          </w:p>
        </w:tc>
      </w:tr>
      <w:tr w:rsidR="006C06F1" w:rsidRPr="00010DF0" w:rsidTr="002D42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2D42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2D428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06F1" w:rsidRPr="00010DF0" w:rsidTr="002D42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2D428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85923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85923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85923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Ceny Olomouckého kraje za přínos v oblasti kultury za rok 2019</w:t>
            </w:r>
          </w:p>
        </w:tc>
      </w:tr>
      <w:tr w:rsidR="006C06F1" w:rsidRPr="00010DF0" w:rsidTr="006859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85923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85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85923" w:rsidRDefault="00685923" w:rsidP="00685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85923">
              <w:rPr>
                <w:rFonts w:cs="Arial"/>
                <w:szCs w:val="24"/>
              </w:rPr>
              <w:t>důvodovou zprávu</w:t>
            </w:r>
          </w:p>
        </w:tc>
      </w:tr>
      <w:tr w:rsidR="00685923" w:rsidRPr="00010DF0" w:rsidTr="00685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685923" w:rsidRDefault="00685923" w:rsidP="00685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85923">
              <w:rPr>
                <w:rFonts w:cs="Arial"/>
                <w:szCs w:val="24"/>
              </w:rPr>
              <w:t>přehled nominací na udělení Cen Olomouckého kraje za přínos v oblasti kultury za rok 2019 v jednotlivých kategoriích dle přílohy č. 1 důvodové zprávy</w:t>
            </w:r>
          </w:p>
        </w:tc>
      </w:tr>
      <w:tr w:rsidR="00685923" w:rsidRPr="00010DF0" w:rsidTr="00685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685923" w:rsidRDefault="00685923" w:rsidP="00685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85923">
              <w:rPr>
                <w:rFonts w:cs="Arial"/>
                <w:szCs w:val="24"/>
              </w:rPr>
              <w:t>s návrhy na udělení Cen Olomouckého kraje za přínos v oblasti kultury za rok 2019 dle důvodové zprávy</w:t>
            </w:r>
          </w:p>
        </w:tc>
      </w:tr>
      <w:tr w:rsidR="00685923" w:rsidRPr="00010DF0" w:rsidTr="00685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685923" w:rsidRDefault="00685923" w:rsidP="00685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85923">
              <w:rPr>
                <w:rFonts w:cs="Arial"/>
                <w:szCs w:val="24"/>
              </w:rPr>
              <w:t>náměstku hejtmana Ing. Petru Vránovi předložit materiál dle bodu 3 usnesení ke schválení ZOK</w:t>
            </w:r>
          </w:p>
        </w:tc>
      </w:tr>
      <w:tr w:rsidR="00685923" w:rsidRPr="00010DF0" w:rsidTr="006859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Default="00685923" w:rsidP="00685923">
            <w:r>
              <w:t>O: Ing. Petr Vrána, náměstek hejtmana</w:t>
            </w:r>
          </w:p>
          <w:p w:rsidR="00685923" w:rsidRPr="00685923" w:rsidRDefault="00685923" w:rsidP="00685923">
            <w:r>
              <w:t>T: ZOK 17. 2. 2020</w:t>
            </w:r>
          </w:p>
        </w:tc>
      </w:tr>
      <w:tr w:rsidR="00685923" w:rsidRPr="00010DF0" w:rsidTr="00685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923" w:rsidRPr="00685923" w:rsidRDefault="00685923" w:rsidP="00685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85923">
              <w:rPr>
                <w:rFonts w:cs="Arial"/>
                <w:szCs w:val="24"/>
              </w:rPr>
              <w:t>schválit návrhy na udělení Cen Olomouckého kraje za přínos v oblasti kultury za rok 2019</w:t>
            </w:r>
          </w:p>
        </w:tc>
      </w:tr>
      <w:tr w:rsidR="006C06F1" w:rsidRPr="00010DF0" w:rsidTr="006859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859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6859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85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EE5963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EE5963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EE5963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Zastoupení Olomouckého kraje v Kolegiu Národního muzea v přírodě</w:t>
            </w:r>
          </w:p>
        </w:tc>
      </w:tr>
      <w:tr w:rsidR="006C06F1" w:rsidRPr="00010DF0" w:rsidTr="00EE59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EE5963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EE59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EE596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EE5963" w:rsidRDefault="00EE5963" w:rsidP="00EE59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5963">
              <w:rPr>
                <w:rFonts w:cs="Arial"/>
                <w:szCs w:val="24"/>
              </w:rPr>
              <w:t>důvodovou zprávu</w:t>
            </w:r>
          </w:p>
        </w:tc>
      </w:tr>
      <w:tr w:rsidR="00EE5963" w:rsidRPr="00010DF0" w:rsidTr="00EE59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963" w:rsidRPr="00010DF0" w:rsidRDefault="00EE596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963" w:rsidRPr="00EE5963" w:rsidRDefault="00EE5963" w:rsidP="00EE59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5963">
              <w:rPr>
                <w:rFonts w:cs="Arial"/>
                <w:szCs w:val="24"/>
              </w:rPr>
              <w:t>zastoupení Olomouckého kraje v Kolegiu Národního muzea v přírodě dle důvodové zprávy</w:t>
            </w:r>
          </w:p>
        </w:tc>
      </w:tr>
      <w:tr w:rsidR="00EE5963" w:rsidRPr="00010DF0" w:rsidTr="00EE59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963" w:rsidRPr="00010DF0" w:rsidRDefault="00EE596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963" w:rsidRPr="00EE5963" w:rsidRDefault="00EE5963" w:rsidP="00EE59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5963">
              <w:rPr>
                <w:rFonts w:cs="Arial"/>
                <w:szCs w:val="24"/>
              </w:rPr>
              <w:t>nominaci Ing. Petra Vrány, náměstka hejtmana pro oblast kultury, do Kolegia Národního muzea v přírodě dle důvodové zprávy</w:t>
            </w:r>
          </w:p>
        </w:tc>
      </w:tr>
      <w:tr w:rsidR="006C06F1" w:rsidRPr="00010DF0" w:rsidTr="00EE59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EE59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EE596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EE59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EE596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469E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469E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469E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městem Kojetín</w:t>
            </w:r>
          </w:p>
        </w:tc>
      </w:tr>
      <w:tr w:rsidR="006C06F1" w:rsidRPr="00010DF0" w:rsidTr="00F469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469E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469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469E6" w:rsidRDefault="00F469E6" w:rsidP="00F469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469E6">
              <w:rPr>
                <w:rFonts w:cs="Arial"/>
                <w:szCs w:val="24"/>
              </w:rPr>
              <w:t>důvodovou zprávu</w:t>
            </w:r>
          </w:p>
        </w:tc>
      </w:tr>
      <w:tr w:rsidR="00F469E6" w:rsidRPr="00010DF0" w:rsidTr="00F469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F469E6" w:rsidRDefault="00F469E6" w:rsidP="00F469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469E6">
              <w:rPr>
                <w:rFonts w:cs="Arial"/>
                <w:szCs w:val="24"/>
              </w:rPr>
              <w:t>s převedením majetku pořízeného z dotace na Městské kulturní středisko Kojetín, p. o., IČO: 00368903, se sídlem náměstí Republiky 1033, 752 01 Kojetín, dle důvodové zprávy</w:t>
            </w:r>
          </w:p>
        </w:tc>
      </w:tr>
      <w:tr w:rsidR="00F469E6" w:rsidRPr="00010DF0" w:rsidTr="00F469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F469E6" w:rsidRDefault="00F469E6" w:rsidP="00F469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469E6">
              <w:rPr>
                <w:rFonts w:cs="Arial"/>
                <w:szCs w:val="24"/>
              </w:rPr>
              <w:t>s uzavřením Dodatku č. 1 k veřejnoprávní smlouvě o poskytnutí dotace mezi Olomouckým krajem a příjemcem dotace, městem Kojetín, Masarykovo náměstí 20, 752 01 Kojetín, IČO: 00301370, dle důvodové zprávy a ve znění dle přílohy č. 1 důvodové zprávy</w:t>
            </w:r>
          </w:p>
        </w:tc>
      </w:tr>
      <w:tr w:rsidR="00F469E6" w:rsidRPr="00010DF0" w:rsidTr="00F469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F469E6" w:rsidRDefault="00F469E6" w:rsidP="00F469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69E6">
              <w:rPr>
                <w:rFonts w:cs="Arial"/>
                <w:szCs w:val="24"/>
              </w:rPr>
              <w:t>předložit dodatek ke schválení Zastupitelstvu Olomouckého kraje dle bodu 2 a 3 usnesení</w:t>
            </w:r>
          </w:p>
        </w:tc>
      </w:tr>
      <w:tr w:rsidR="00F469E6" w:rsidRPr="00010DF0" w:rsidTr="00F469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Default="00F469E6" w:rsidP="00F469E6">
            <w:r>
              <w:t>O: Ing. Petr Vrána, náměstek hejtmana</w:t>
            </w:r>
          </w:p>
          <w:p w:rsidR="00F469E6" w:rsidRPr="00F469E6" w:rsidRDefault="00F469E6" w:rsidP="00F469E6">
            <w:r>
              <w:t>T: ZOK 17. 2. 2020</w:t>
            </w:r>
          </w:p>
        </w:tc>
      </w:tr>
      <w:tr w:rsidR="00F469E6" w:rsidRPr="00010DF0" w:rsidTr="00F469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E6" w:rsidRPr="00F469E6" w:rsidRDefault="00F469E6" w:rsidP="00F469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469E6">
              <w:rPr>
                <w:rFonts w:cs="Arial"/>
                <w:szCs w:val="24"/>
              </w:rPr>
              <w:t xml:space="preserve">schválit převedení majetku pořízeného z dotace na Městské kulturní středisko Kojetín, p. o., IČO: 00368903, se sídlem náměstí Republiky 1033, 752 01 Kojetín, dle důvodové zprávy, schválit uzavření Dodatku č. 1 k veřejnoprávní smlouvě o poskytnutí dotace mezi Olomouckým krajem a příjemcem dotace, </w:t>
            </w:r>
            <w:r w:rsidRPr="00F469E6">
              <w:rPr>
                <w:rFonts w:cs="Arial"/>
                <w:szCs w:val="24"/>
              </w:rPr>
              <w:lastRenderedPageBreak/>
              <w:t>městem Kojetín, Masarykovo náměstí 20, 752 01 Kojetín, IČO: 00301370, dle důvodové zprávy a ve znění dle přílohy č. 1 důvodové zprávy a uložit Ing. Petru Vránovi, náměstkovi hejtmana, dodatek č. 1 podepsat</w:t>
            </w:r>
          </w:p>
        </w:tc>
      </w:tr>
      <w:tr w:rsidR="006C06F1" w:rsidRPr="00010DF0" w:rsidTr="00F469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469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F469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469E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D4387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D4387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D4387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investičních projektů v oblasti kultury v Olomouckém kraji v roce 2020 – vyhlášení dotačního titulu č. 2: Podpora obnovy kulturního zázemí v investiční oblasti</w:t>
            </w:r>
          </w:p>
        </w:tc>
      </w:tr>
      <w:tr w:rsidR="006C06F1" w:rsidRPr="00010DF0" w:rsidTr="00D438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D4387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D43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D43876" w:rsidRDefault="00D43876" w:rsidP="00D438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43876">
              <w:rPr>
                <w:rFonts w:cs="Arial"/>
                <w:szCs w:val="24"/>
              </w:rPr>
              <w:t>důvodovou zprávu</w:t>
            </w:r>
          </w:p>
        </w:tc>
      </w:tr>
      <w:tr w:rsidR="00D43876" w:rsidRPr="00010DF0" w:rsidTr="00D43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D43876" w:rsidRDefault="00D43876" w:rsidP="00D438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3876">
              <w:rPr>
                <w:rFonts w:cs="Arial"/>
                <w:szCs w:val="24"/>
              </w:rPr>
              <w:t>s pravidly dotačního programu „Program na podporu investičních projektů v oblasti kultury v Olomouckém kraji v roce 2020 – dotační titul č. 2 – Podpora obnovy kulturního zázemí v investiční oblasti“ dle důvodové zprávy a přílohy č. 1–2 důvodové zprávy</w:t>
            </w:r>
          </w:p>
        </w:tc>
      </w:tr>
      <w:tr w:rsidR="00D43876" w:rsidRPr="00010DF0" w:rsidTr="00D43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D43876" w:rsidRDefault="00D43876" w:rsidP="00D438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43876">
              <w:rPr>
                <w:rFonts w:cs="Arial"/>
                <w:szCs w:val="24"/>
              </w:rPr>
              <w:t>předložit pravidla dotačního programu „Program na podporu investičních projektů v oblasti kultury v Olomouckém kraji v roce 2020 – dotační titul č. 2 – Podpora obnovy kulturního zázemí v investiční oblasti“ ke schválení Zastupitelstvu Olomouckého kraje dle bodu 2 usnesení</w:t>
            </w:r>
          </w:p>
        </w:tc>
      </w:tr>
      <w:tr w:rsidR="00D43876" w:rsidRPr="00010DF0" w:rsidTr="00D438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Default="00D43876" w:rsidP="00D43876">
            <w:r>
              <w:t>O: Ing. Petr Vrána, náměstek hejtmana</w:t>
            </w:r>
          </w:p>
          <w:p w:rsidR="00D43876" w:rsidRPr="00D43876" w:rsidRDefault="00D43876" w:rsidP="00D43876">
            <w:r>
              <w:t>T: ZOK 17. 2. 2020</w:t>
            </w:r>
          </w:p>
        </w:tc>
      </w:tr>
      <w:tr w:rsidR="00D43876" w:rsidRPr="00010DF0" w:rsidTr="00D43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876" w:rsidRPr="00D43876" w:rsidRDefault="00D43876" w:rsidP="00D438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43876">
              <w:rPr>
                <w:rFonts w:cs="Arial"/>
                <w:szCs w:val="24"/>
              </w:rPr>
              <w:t>schválit pravidla dotačního programu „Program na podporu investičních projektů v oblasti kultury v Olomouckém kraji v roce 2020 – dotační titul č. 2 – Podpora obnovy kulturního zázemí v investiční oblasti“ dle důvodové zprávy a příloh č. 1–2 důvodové zprávy, uložit Ing. Petru Vránovi, náměstkovi hejtmana, podepsat pravidla dotačního programu „Program na podporu investičních projektů v oblasti kultury v Olomouckém kraji v roce 2020 – dotační titul č. 2 – Podpora obnovy kulturního zázemí v investiční oblasti“, vyhlásit pravidla dotačního programu „Program na podporu investičních projektů v oblasti kultury v Olomouckém kraji v roce 2020 – dotační titul č. 2 – Podpora obnovy kulturního zázemí v investiční oblasti“, zmocnit Radu Olomouckého kraje v případě nedočerpání finančních prostředků v některém z dotačních titulů dotačního programu k rozhodnutí o převodu nevyčerpaných finančních prostředků do jiného dotačního programu nebo dotačního titulu a uložit Radě Olomouckého kraje předložit Zastupitelstvu Olomouckého kraje vyhodnocení žádostí o dotaci obcí na konkrétní účel, a to včetně návrhu na uzavření veřejnoprávních smluv o poskytnutí dotací s příjemci</w:t>
            </w:r>
          </w:p>
        </w:tc>
      </w:tr>
      <w:tr w:rsidR="006C06F1" w:rsidRPr="00010DF0" w:rsidTr="00D438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D438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D438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D4387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E5019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E5019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E5019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pořízení drobného majetku v oblasti kultury v Olomouckém kraji v roce 2020 – vyhlášení</w:t>
            </w:r>
          </w:p>
        </w:tc>
      </w:tr>
      <w:tr w:rsidR="006C06F1" w:rsidRPr="00010DF0" w:rsidTr="00E501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E5019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E501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E50191" w:rsidRDefault="00E50191" w:rsidP="00E501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50191">
              <w:rPr>
                <w:rFonts w:cs="Arial"/>
                <w:szCs w:val="24"/>
              </w:rPr>
              <w:t>důvodovou zprávu</w:t>
            </w:r>
          </w:p>
        </w:tc>
      </w:tr>
      <w:tr w:rsidR="00E50191" w:rsidRPr="00010DF0" w:rsidTr="00E501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E50191" w:rsidRDefault="00E50191" w:rsidP="00E501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50191">
              <w:rPr>
                <w:rFonts w:cs="Arial"/>
                <w:szCs w:val="24"/>
              </w:rPr>
              <w:t>s pravidly dotačního programu Olomouckého kraje „Program na podporu pořízení drobného majetku v oblasti kultury v Olomouckém kraji v roce 2020“ dle důvodové zprávy a příloh č. 1–2 důvodové zprávy</w:t>
            </w:r>
          </w:p>
        </w:tc>
      </w:tr>
      <w:tr w:rsidR="00E50191" w:rsidRPr="00010DF0" w:rsidTr="00E501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E50191" w:rsidRDefault="00E50191" w:rsidP="00E501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50191">
              <w:rPr>
                <w:rFonts w:cs="Arial"/>
                <w:szCs w:val="24"/>
              </w:rPr>
              <w:t>předložit pravidla dotačního programu „Program na podporu pořízení drobného majetku v oblasti kultury v Olomouckém kraji v roce 2020“ dle bodu 2 usnesení ke schválení Zastupitelstvu Olomouckého kraje</w:t>
            </w:r>
          </w:p>
        </w:tc>
      </w:tr>
      <w:tr w:rsidR="00E50191" w:rsidRPr="00010DF0" w:rsidTr="00E501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Default="00E50191" w:rsidP="00E50191">
            <w:r>
              <w:t>O: Ing. Petr Vrána, náměstek hejtmana</w:t>
            </w:r>
          </w:p>
          <w:p w:rsidR="00E50191" w:rsidRPr="00E50191" w:rsidRDefault="00E50191" w:rsidP="00E50191">
            <w:r>
              <w:t>T: ZOK 17. 2. 2020</w:t>
            </w:r>
          </w:p>
        </w:tc>
      </w:tr>
      <w:tr w:rsidR="00E50191" w:rsidRPr="00010DF0" w:rsidTr="00E501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191" w:rsidRPr="00E50191" w:rsidRDefault="00E50191" w:rsidP="00E501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50191">
              <w:rPr>
                <w:rFonts w:cs="Arial"/>
                <w:szCs w:val="24"/>
              </w:rPr>
              <w:t>schválit pravidla dotačního programu „Program na podporu pořízení drobného majetku v oblasti kultury v Olomouckém kraji v roce 2020“ dle důvodové zprávy a příloh č. 1–2 důvodové zprávy, uložit Ing. Petru Vránovi, náměstkovi hejtmana, podepsat pravidla dotačního programu „Program na podporu pořízení drobného majetku v oblasti kultury v Olomouckém kraji v roce 2020“, vyhlásit pravidla dotačního programu „Program na podporu pořízení drobného majetku v oblasti kultury v Olomouckém kraji v roce 2020“, zmocnit Radu Olomouckého kraje v případě nedočerpání finančních prostředků v dotačním programu k rozhodnutí o převodu nevyčerpaných finančních prostředků do jiného dotačního programu a uložit Radě Olomouckého kraje předložit Zastupitelstvu Olomouckého kraje vyhodnocení žádostí o dotaci obcí na konkrétní účel, a to včetně návrhu na uzavření veřejnoprávních smluv o poskytnutí dotací s příjemci</w:t>
            </w:r>
          </w:p>
        </w:tc>
      </w:tr>
      <w:tr w:rsidR="006C06F1" w:rsidRPr="00010DF0" w:rsidTr="00E501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E501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E501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E5019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E16CDE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E16CDE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E16CDE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pořádání Her X. letní olympiády dětí a mládeže ČR 2021</w:t>
            </w:r>
          </w:p>
        </w:tc>
      </w:tr>
      <w:tr w:rsidR="006C06F1" w:rsidRPr="00010DF0" w:rsidTr="00E16C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E16CDE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E16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E16CDE" w:rsidRDefault="00E16CDE" w:rsidP="00E16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6CDE">
              <w:rPr>
                <w:rFonts w:cs="Arial"/>
                <w:szCs w:val="24"/>
              </w:rPr>
              <w:t>důvodovou zprávu</w:t>
            </w:r>
          </w:p>
        </w:tc>
      </w:tr>
      <w:tr w:rsidR="00E16CDE" w:rsidRPr="00010DF0" w:rsidTr="00E16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E16CDE" w:rsidRDefault="00E16CDE" w:rsidP="00E16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16CDE">
              <w:rPr>
                <w:rFonts w:cs="Arial"/>
                <w:szCs w:val="24"/>
              </w:rPr>
              <w:t>s uzavřením smlouvy o pořádání Her X. letní olympiády dětí a mládeže ČR 2021 mezi Olomouckým krajem a Českým olympijským výborem a Českou olympijskou a.s., dle důvodové zprávy a dle přílohy č. 1–9 důvodové zprávy</w:t>
            </w:r>
          </w:p>
        </w:tc>
      </w:tr>
      <w:tr w:rsidR="00E16CDE" w:rsidRPr="00010DF0" w:rsidTr="00E16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E16CDE" w:rsidRDefault="00E16CDE" w:rsidP="00E16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6CDE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E16CDE" w:rsidRPr="00010DF0" w:rsidTr="00E16C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Default="00E16CDE" w:rsidP="00E16CDE">
            <w:r>
              <w:t>O: Ing. Petr Vrána, náměstek hejtmana</w:t>
            </w:r>
          </w:p>
          <w:p w:rsidR="00E16CDE" w:rsidRPr="00E16CDE" w:rsidRDefault="00E16CDE" w:rsidP="00E16CDE">
            <w:r>
              <w:t>T: ZOK 17. 2. 2020</w:t>
            </w:r>
          </w:p>
        </w:tc>
      </w:tr>
      <w:tr w:rsidR="00E16CDE" w:rsidRPr="00010DF0" w:rsidTr="00E16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CDE" w:rsidRPr="00E16CDE" w:rsidRDefault="00E16CDE" w:rsidP="00E16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6CDE">
              <w:rPr>
                <w:rFonts w:cs="Arial"/>
                <w:szCs w:val="24"/>
              </w:rPr>
              <w:t>vzít na vědomí důvodovou zprávu, schválit uzavření smlouvy o pořádání Her X. letní olympiády dětí a mládeže ČR 2021 mezi Olomouckým krajem a Českým olympijským výborem a Českou olympijskou a.s., dle důvodové zprávy a uložit Ladislavu Oklešťkovi, hejtmanovi Olomouckého kraje, smlouvu podepsat</w:t>
            </w:r>
          </w:p>
        </w:tc>
      </w:tr>
      <w:tr w:rsidR="006C06F1" w:rsidRPr="00010DF0" w:rsidTr="00E16C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E16C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E16C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E16CD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508D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508D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508D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SK Uničov, z.s.                                                               </w:t>
            </w:r>
          </w:p>
        </w:tc>
      </w:tr>
      <w:tr w:rsidR="006C06F1" w:rsidRPr="00010DF0" w:rsidTr="00F508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508D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508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508D1" w:rsidRDefault="00F508D1" w:rsidP="00F50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08D1">
              <w:rPr>
                <w:rFonts w:cs="Arial"/>
                <w:szCs w:val="24"/>
              </w:rPr>
              <w:t>důvodovou zprávu</w:t>
            </w:r>
          </w:p>
        </w:tc>
      </w:tr>
      <w:tr w:rsidR="00F508D1" w:rsidRPr="00010DF0" w:rsidTr="00F508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F508D1" w:rsidRDefault="00F508D1" w:rsidP="00F50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08D1">
              <w:rPr>
                <w:rFonts w:cs="Arial"/>
                <w:szCs w:val="24"/>
              </w:rPr>
              <w:t>s uzavřením Dodatku č. 1 k veřejnoprávní smlouvě č. 2020/00172/OSKPP/DSM o poskytnutí dotace mezi Olomouckým krajem a SK Uničov, z.s., IČO: 64631273, se sídlem U Stadionu 619, 783 91 Uničov, dle důvodové zprávy a příloh č. 1 a 2 důvodové zprávy</w:t>
            </w:r>
          </w:p>
        </w:tc>
      </w:tr>
      <w:tr w:rsidR="00F508D1" w:rsidRPr="00010DF0" w:rsidTr="00F508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F508D1" w:rsidRDefault="00F508D1" w:rsidP="00F50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08D1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F508D1" w:rsidRPr="00010DF0" w:rsidTr="00F508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Default="00F508D1" w:rsidP="00F508D1">
            <w:r>
              <w:t>O: Ing. Petr Vrána, náměstek hejtmana</w:t>
            </w:r>
          </w:p>
          <w:p w:rsidR="00F508D1" w:rsidRPr="00F508D1" w:rsidRDefault="00F508D1" w:rsidP="00F508D1">
            <w:r>
              <w:t>T: ZOK 17. 2. 2020</w:t>
            </w:r>
          </w:p>
        </w:tc>
      </w:tr>
      <w:tr w:rsidR="00F508D1" w:rsidRPr="00010DF0" w:rsidTr="00F508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8D1" w:rsidRPr="00F508D1" w:rsidRDefault="00F508D1" w:rsidP="00F50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08D1">
              <w:rPr>
                <w:rFonts w:cs="Arial"/>
                <w:szCs w:val="24"/>
              </w:rPr>
              <w:t>schválit uzavření Dodatku č. 1 k veřejnoprávní smlouvě č. 2020/00172/OSKPP/DSM o poskytnutí dotace mezi Olomouckým krajem a SK Uničov, z.s., IČO: 64631273, se sídlem U Stadionu 619, 783 91 Uničov, dle důvodové zprávy a příloh č. 1 a 2 důvodové zprávy, a uložit Ing. Petru Vránovi, náměstkovi hejtmana, dodatek č. 1 podepsat</w:t>
            </w:r>
          </w:p>
        </w:tc>
      </w:tr>
      <w:tr w:rsidR="006C06F1" w:rsidRPr="00010DF0" w:rsidTr="00F508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508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F508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508D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72780D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72780D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72780D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sportu, kultury a památkové péče</w:t>
            </w:r>
          </w:p>
        </w:tc>
      </w:tr>
      <w:tr w:rsidR="006C06F1" w:rsidRPr="00010DF0" w:rsidTr="007278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72780D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upravenou důvodovou zprávu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informaci o stornovaných žádostech dle přílohy č. 1 důvodové zprávy s odůvodněním dle části A důvodové zprávy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výjimku ze Zásad pro poskytování individuálních dotací z rozpočtu Olomouckého kraje v roce 2020 s odůvodněním dle části B upravené důvodové zprávy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poskytnutí dotace ve výši 80 000 Kč žadateli HC Uničov, z.s., Pionýrů 1187, 78391 Uničov dle upravené přílohy č. 2 s odůvodněním dle části B upravené důvodové zprávy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uzavření veřejnoprávní smlouvy o poskytnutí dotace s příjemcem dle bodu 4 usnesení s odůvodněním dle důvodové zprávy ve znění vzorové veřejnoprávní smlouvy schválené Zastupitelstvem Olomouckého kraje usnesením č. UZ/17/16/2019 ze dne 23. 9. 2019, vzor veřejnoprávní smlouva o poskytnutí individuální dotace na akci právnické osoby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 xml:space="preserve">s výjimkou ze Zásad pro poskytování individuálních dotací z rozpočtu Olomouckého kraje v roce 2020 s odůvodněním dle části C upravené </w:t>
            </w:r>
            <w:r w:rsidRPr="0072780D">
              <w:rPr>
                <w:rFonts w:cs="Arial"/>
                <w:szCs w:val="24"/>
              </w:rPr>
              <w:lastRenderedPageBreak/>
              <w:t>důvodové zprávy a s poskytnutím dotací dle upravené přílohy č. 2 a upravené přílohy č. 3 důvodové zprávy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s uzavřením veřejnoprávních smluv o poskytnutí dotace s příjemci dle bodu 6 usnesení s odůvodněním dle upravené důvodové zprávy ve znění vzorových veřejnoprávních smluv schválených Zastupitelstvem Olomouckého kraje usnesením č. UZ/17/16/2019 ze dne 23. 9. 2019, vzor veřejnoprávní smlouva o poskytnutí individuální dotace na akci právnickým osobám, vzor veřejnoprávní smlouva o poskytnutí individuální dotace na celoroční činnost právnickým osobám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smlouvu dle bodu 4 a 5 usnesení</w:t>
            </w:r>
          </w:p>
        </w:tc>
      </w:tr>
      <w:tr w:rsidR="0072780D" w:rsidRPr="00010DF0" w:rsidTr="007278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r>
              <w:t>O: Ing. Petr Vrána, náměstek hejtmana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předložit materiál dle bodu 6 a 7 usnesení ke schválení Zastupitelstvu Olomouckého kraje</w:t>
            </w:r>
          </w:p>
        </w:tc>
      </w:tr>
      <w:tr w:rsidR="0072780D" w:rsidRPr="00010DF0" w:rsidTr="007278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Default="0072780D" w:rsidP="0072780D">
            <w:r>
              <w:t>O: Ing. Petr Vrána, náměstek hejtmana</w:t>
            </w:r>
          </w:p>
          <w:p w:rsidR="0072780D" w:rsidRPr="0072780D" w:rsidRDefault="0072780D" w:rsidP="0072780D">
            <w:r>
              <w:t>T: ZOK 17. 2. 2020</w:t>
            </w:r>
          </w:p>
        </w:tc>
      </w:tr>
      <w:tr w:rsidR="0072780D" w:rsidRPr="00010DF0" w:rsidTr="00727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780D" w:rsidRPr="0072780D" w:rsidRDefault="0072780D" w:rsidP="00727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2780D">
              <w:rPr>
                <w:rFonts w:cs="Arial"/>
                <w:szCs w:val="24"/>
              </w:rPr>
              <w:t>vzít na vědomí důvodovou zprávu, schválit výjimku ze Zásad pro poskytování individuálních dotací z rozpočtu Olomouckého kraje v roce 2020 s odůvodněním dle části C upravené důvodové zprávy, schválit poskytnutí dotace příjemcům dle bodu 6 usnesení, schválit uzavření veřejnoprávních smluv o poskytnutí dotace ve znění vzorových veřejnoprávních smluv schválených Zastupitelstvem Olomouckého kraje usnesením č. UZ/17/16/2019 ze dne 23. 9. 2019, vzor veřejnoprávní smlouva o poskytnutí individuální dotace na akci právnickým osobám, vzor veřejnoprávní smlouva o poskytnutí individuální dotace na celoroční činnost právnickým osobám s příjemci dle bodu 6 usnesení a dle upravených příloh č. 2 a č. 3 důvodové zprávy a uložit Ing. Petrovi Vránovi, náměstkovi hejtmana, smlouvy podepsat</w:t>
            </w:r>
          </w:p>
        </w:tc>
      </w:tr>
      <w:tr w:rsidR="006C06F1" w:rsidRPr="00010DF0" w:rsidTr="007278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7278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06F1" w:rsidRPr="00010DF0" w:rsidTr="007278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72780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46C3D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46C3D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46C3D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pro oblast protidrogové prevence v roce 2020 – vyhlášení</w:t>
            </w:r>
          </w:p>
        </w:tc>
      </w:tr>
      <w:tr w:rsidR="006C06F1" w:rsidRPr="00010DF0" w:rsidTr="00546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46C3D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důvodovou zprávu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s pravidly dotačního programu Olomouckého kraje Program pro oblast protidrogové prevence v roce 2020, dotační titul č. 1–5 (dále jen „dotační program“), dle důvodové zprávy a příloh č. 1–15 důvodové zprávy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předložit pravidla dotačního programu dle bodu 2 usnesení Zastupitelstvu Olomouckého kraje</w:t>
            </w:r>
          </w:p>
        </w:tc>
      </w:tr>
      <w:tr w:rsidR="00546C3D" w:rsidRPr="00010DF0" w:rsidTr="00546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Default="00546C3D" w:rsidP="00546C3D">
            <w:r>
              <w:t>O: Mgr. Dalibor Horák, 3. náměstek hejtmana</w:t>
            </w:r>
          </w:p>
          <w:p w:rsidR="00546C3D" w:rsidRPr="00546C3D" w:rsidRDefault="00546C3D" w:rsidP="00546C3D">
            <w:r>
              <w:t>T: ZOK 17. 2. 2020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 xml:space="preserve">schválit pravidla dotačního programu dle bodu 2 usnesení a uložit Mgr. Daliboru Horákovi, 3. náměstkovi hejtmana, podepsat a vyhlásit tento dotační </w:t>
            </w:r>
            <w:r w:rsidRPr="00546C3D">
              <w:rPr>
                <w:rFonts w:cs="Arial"/>
                <w:szCs w:val="24"/>
              </w:rPr>
              <w:lastRenderedPageBreak/>
              <w:t>program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uložit Radě Olomouckého kraje předložit vyhodnocení žádostí o dotaci nad 200 000 Kč na konkrétní účel v dotačním programu dle bodu 2 usnesení na zasedání Zastupitelstva Olomouckého kraje, včetně návrhu na uzavření veřejnoprávních smluv o poskytnutí dotací s příjemci, a zmocnit Radu Olomouckého kraje k rozhodnutí o případném převodu nevyčerpaných finančních prostředků mezi dotačními tituly v rámci Programu pro oblast protidrogové prevence v roce 2020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zmocnit Radu Olomouckého kraje, aby – v případě, že v některém dotačním programu nebo dotačním titulu v oblasti zdravotnictví dojde k nedočerpání finančních prostředků – rozhodovala o převodu těchto finančních prostředků do jiného dotačního programu nebo dotačního titulu nebo do individuálních dotací v oblasti zdravotnictví</w:t>
            </w:r>
          </w:p>
        </w:tc>
      </w:tr>
      <w:tr w:rsidR="00546C3D" w:rsidRPr="00010DF0" w:rsidTr="00546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Pr="00546C3D" w:rsidRDefault="00546C3D" w:rsidP="00546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6C3D">
              <w:rPr>
                <w:rFonts w:cs="Arial"/>
                <w:szCs w:val="24"/>
              </w:rPr>
              <w:t>předložit doporučení dle bodu 6 usnesení Zastupitelstvu Olomouckého kraje</w:t>
            </w:r>
          </w:p>
        </w:tc>
      </w:tr>
      <w:tr w:rsidR="00546C3D" w:rsidRPr="00010DF0" w:rsidTr="00546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C3D" w:rsidRDefault="00546C3D" w:rsidP="00546C3D">
            <w:r>
              <w:t>O: Mgr. Dalibor Horák, 3. náměstek hejtmana</w:t>
            </w:r>
          </w:p>
          <w:p w:rsidR="00546C3D" w:rsidRPr="00546C3D" w:rsidRDefault="00546C3D" w:rsidP="00546C3D">
            <w:r>
              <w:t>T: ZOK 17. 2. 2020</w:t>
            </w:r>
          </w:p>
        </w:tc>
      </w:tr>
      <w:tr w:rsidR="006C06F1" w:rsidRPr="00010DF0" w:rsidTr="00546C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46C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546C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46C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736547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736547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736547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Olomouckého kraje Program pro vzdělávání v paliativní péči v roce 2020 – vyhlášení</w:t>
            </w:r>
          </w:p>
        </w:tc>
      </w:tr>
      <w:tr w:rsidR="006C06F1" w:rsidRPr="00010DF0" w:rsidTr="00736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736547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736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736547" w:rsidRDefault="00736547" w:rsidP="00736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36547">
              <w:rPr>
                <w:rFonts w:cs="Arial"/>
                <w:szCs w:val="24"/>
              </w:rPr>
              <w:t>důvodovou zprávu</w:t>
            </w:r>
          </w:p>
        </w:tc>
      </w:tr>
      <w:tr w:rsidR="00736547" w:rsidRPr="00010DF0" w:rsidTr="00736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736547" w:rsidRDefault="00736547" w:rsidP="00736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6547">
              <w:rPr>
                <w:rFonts w:cs="Arial"/>
                <w:szCs w:val="24"/>
              </w:rPr>
              <w:t>pravidla dotačního programu Olomouckého kraje 12_02_Program pro vzdělávání v paliativní péči v roce 2020 dle důvodové zprávy a příloh č. 1–8 důvodové zprávy</w:t>
            </w:r>
          </w:p>
        </w:tc>
      </w:tr>
      <w:tr w:rsidR="00736547" w:rsidRPr="00010DF0" w:rsidTr="00736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736547" w:rsidRDefault="00736547" w:rsidP="00736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36547">
              <w:rPr>
                <w:rFonts w:cs="Arial"/>
                <w:szCs w:val="24"/>
              </w:rPr>
              <w:t>pravidla dotačního programu dle bodu 2 usnesení</w:t>
            </w:r>
          </w:p>
        </w:tc>
      </w:tr>
      <w:tr w:rsidR="00736547" w:rsidRPr="00010DF0" w:rsidTr="00736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736547" w:rsidRDefault="00736547" w:rsidP="00736547">
            <w:r>
              <w:t>O: Mgr. Dalibor Horák, 3. náměstek hejtmana</w:t>
            </w:r>
          </w:p>
        </w:tc>
      </w:tr>
      <w:tr w:rsidR="00736547" w:rsidRPr="00010DF0" w:rsidTr="00736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736547" w:rsidRDefault="00736547" w:rsidP="00736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6547">
              <w:rPr>
                <w:rFonts w:cs="Arial"/>
                <w:szCs w:val="24"/>
              </w:rPr>
              <w:t>vyhlásit dotační program dle bodu 2 usnesení</w:t>
            </w:r>
          </w:p>
        </w:tc>
      </w:tr>
      <w:tr w:rsidR="00736547" w:rsidRPr="00010DF0" w:rsidTr="00736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Default="00736547" w:rsidP="00736547">
            <w:r>
              <w:t>O: Mgr. Dalibor Horák, 3. náměstek hejtmana</w:t>
            </w:r>
          </w:p>
          <w:p w:rsidR="00736547" w:rsidRPr="00736547" w:rsidRDefault="00736547" w:rsidP="00736547">
            <w:r>
              <w:t>T: ihned</w:t>
            </w:r>
          </w:p>
        </w:tc>
      </w:tr>
      <w:tr w:rsidR="00736547" w:rsidRPr="00010DF0" w:rsidTr="00736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Pr="00736547" w:rsidRDefault="00736547" w:rsidP="00736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6547">
              <w:rPr>
                <w:rFonts w:cs="Arial"/>
                <w:szCs w:val="24"/>
              </w:rPr>
              <w:t>předložit vyhodnocení žádostí o dotaci Radě Olomouckého kraje, a to včetně návrhu na uzavření veřejnoprávních smluv o poskytnutí dotací s příjemci</w:t>
            </w:r>
          </w:p>
        </w:tc>
      </w:tr>
      <w:tr w:rsidR="00736547" w:rsidRPr="00010DF0" w:rsidTr="00736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547" w:rsidRDefault="00736547" w:rsidP="00736547">
            <w:r>
              <w:t>O: Mgr. Dalibor Horák, 3. náměstek hejtmana</w:t>
            </w:r>
          </w:p>
          <w:p w:rsidR="00736547" w:rsidRPr="00736547" w:rsidRDefault="00736547" w:rsidP="00736547">
            <w:r>
              <w:t>T: 15. 5. 2020</w:t>
            </w:r>
          </w:p>
        </w:tc>
      </w:tr>
      <w:tr w:rsidR="006C06F1" w:rsidRPr="00010DF0" w:rsidTr="007365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7365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7365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73654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156A80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156A80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UR/82/56/2020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156A80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Zdravotně-preventivní program v Olomouckém kraji v roce 2020 – Zdraví 2020</w:t>
            </w:r>
          </w:p>
        </w:tc>
      </w:tr>
      <w:tr w:rsidR="006C06F1" w:rsidRPr="00010DF0" w:rsidTr="00156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156A80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důvodovou zprávu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Závěrečnou zprávu o realizaci zdravotně-preventivních programů v Olomouckém kraji v roce 2019, uvedenou v příloze č. 1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 realizací zdravotně-preventivního programu v Olomouckém kraji v roce 2020 dle důvodové zprávy a přílohy č. 2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 poskytnutím finančního daru ve výši 300 000 Kč na realizaci projektů dle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 uzavřením Darovací smlouvy mezi Olomouckým krajem a Českou republikou – Krajskou hygienickou stanicí Olomouckého kraje se sídlem v Olomouci ve znění dle přílohy č. 3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předložit tento materiál na zasedání Zastupitelstva Olomouckého kraje</w:t>
            </w:r>
          </w:p>
        </w:tc>
      </w:tr>
      <w:tr w:rsidR="00156A80" w:rsidRPr="00010DF0" w:rsidTr="00156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Default="00156A80" w:rsidP="00156A80">
            <w:r>
              <w:t>O: Mgr. Dalibor Horák, 3. náměstek hejtmana</w:t>
            </w:r>
          </w:p>
          <w:p w:rsidR="00156A80" w:rsidRPr="00156A80" w:rsidRDefault="00156A80" w:rsidP="00156A80">
            <w:r>
              <w:t>T: ZOK 17. 2. 2020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schválit realizaci zdravotně-preventivního programu v Olomouckém kraji v roce 2020 dle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schválit poskytnutí finančního daru ve výši 300 000 Kč na projekty dle důvodové zprávy</w:t>
            </w:r>
          </w:p>
        </w:tc>
      </w:tr>
      <w:tr w:rsidR="00156A80" w:rsidRPr="00010DF0" w:rsidTr="0015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6A80" w:rsidRPr="00156A80" w:rsidRDefault="00156A80" w:rsidP="0015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56A80">
              <w:rPr>
                <w:rFonts w:cs="Arial"/>
                <w:szCs w:val="24"/>
              </w:rPr>
              <w:t>schválit uzavření Darovací smlouvy mezi Olomouckým krajem a Českou republikou – Krajskou hygienickou stanicí Olomouckého kraje se sídlem v Olomouci ve znění dle přílohy č. 3 důvodové zprávy a uložit Mgr. Daliboru Horákovi, 3. náměstkovi hejtmana, tuto smlouvu podepsat</w:t>
            </w:r>
          </w:p>
        </w:tc>
      </w:tr>
      <w:tr w:rsidR="006C06F1" w:rsidRPr="00010DF0" w:rsidTr="00156A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156A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156A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156A80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CF082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CF082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CF082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6C06F1" w:rsidRPr="00010DF0" w:rsidTr="00CF08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CF082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CF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CF082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CF0824" w:rsidRDefault="00CF0824" w:rsidP="00CF0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F0824">
              <w:rPr>
                <w:rFonts w:cs="Arial"/>
                <w:szCs w:val="24"/>
              </w:rPr>
              <w:t>důvodovou zprávu</w:t>
            </w:r>
          </w:p>
        </w:tc>
      </w:tr>
      <w:tr w:rsidR="00CF0824" w:rsidRPr="00010DF0" w:rsidTr="00CF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24" w:rsidRPr="00010DF0" w:rsidRDefault="00CF082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24" w:rsidRPr="00CF0824" w:rsidRDefault="00CF0824" w:rsidP="00CF0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0824">
              <w:rPr>
                <w:rFonts w:cs="Arial"/>
                <w:szCs w:val="24"/>
              </w:rPr>
              <w:t>zástupce Olomouckého kraje jako členy a náhradníky do hodnotící komise pro veřejnou zakázku „Dodávka léků a ostatních léčiv pro období 04.2020 – 03.2022“ dle důvodové zprávy</w:t>
            </w:r>
          </w:p>
        </w:tc>
      </w:tr>
      <w:tr w:rsidR="00CF0824" w:rsidRPr="00010DF0" w:rsidTr="00CF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24" w:rsidRPr="00010DF0" w:rsidRDefault="00CF082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24" w:rsidRPr="00CF0824" w:rsidRDefault="00CF0824" w:rsidP="00CF0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0824">
              <w:rPr>
                <w:rFonts w:cs="Arial"/>
                <w:szCs w:val="24"/>
              </w:rPr>
              <w:t>informovat ředitelku Odborného léčebného ústavu Paseka, příspěvkové organizace, o přijatém usnesení</w:t>
            </w:r>
          </w:p>
        </w:tc>
      </w:tr>
      <w:tr w:rsidR="00CF0824" w:rsidRPr="00010DF0" w:rsidTr="00CF08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24" w:rsidRDefault="00CF0824" w:rsidP="00CF0824">
            <w:r>
              <w:lastRenderedPageBreak/>
              <w:t>O: vedoucí odboru zdravotnictví</w:t>
            </w:r>
          </w:p>
          <w:p w:rsidR="00CF0824" w:rsidRPr="00CF0824" w:rsidRDefault="00CF0824" w:rsidP="00CF0824">
            <w:r>
              <w:t>T: 9. 3. 2020</w:t>
            </w:r>
          </w:p>
        </w:tc>
      </w:tr>
      <w:tr w:rsidR="006C06F1" w:rsidRPr="00010DF0" w:rsidTr="00CF08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CF08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CF082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CF08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CF082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420923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420923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420923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Souhlas s dodáváním tepla plánovanému krytému bazénu ve Šternberku </w:t>
            </w:r>
          </w:p>
        </w:tc>
      </w:tr>
      <w:tr w:rsidR="006C06F1" w:rsidRPr="00010DF0" w:rsidTr="004209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420923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420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420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420923" w:rsidRDefault="00420923" w:rsidP="00420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0923">
              <w:rPr>
                <w:rFonts w:cs="Arial"/>
                <w:szCs w:val="24"/>
              </w:rPr>
              <w:t>důvodovou zprávu</w:t>
            </w:r>
          </w:p>
        </w:tc>
      </w:tr>
      <w:tr w:rsidR="00420923" w:rsidRPr="00010DF0" w:rsidTr="00420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0923" w:rsidRPr="00010DF0" w:rsidRDefault="00420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0923" w:rsidRPr="00420923" w:rsidRDefault="00420923" w:rsidP="00420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20923">
              <w:rPr>
                <w:rFonts w:cs="Arial"/>
                <w:szCs w:val="24"/>
              </w:rPr>
              <w:t>vydání souhlasu s připojením budoucího krytého plaveckého bazénu ve Šternberku ke kotelně dodávající teplo do nemocnice ve Šternberku a s následným dodáváním tepla za podmínek uvedených v důvodové zprávě</w:t>
            </w:r>
          </w:p>
        </w:tc>
      </w:tr>
      <w:tr w:rsidR="00420923" w:rsidRPr="00010DF0" w:rsidTr="00420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0923" w:rsidRPr="00010DF0" w:rsidRDefault="00420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0923" w:rsidRPr="00420923" w:rsidRDefault="00420923" w:rsidP="00420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420923">
              <w:rPr>
                <w:rFonts w:cs="Arial"/>
                <w:szCs w:val="24"/>
              </w:rPr>
              <w:t>Mgr. Dalibora Horáka, 3. náměstka hejtmana Olomouckého kraje, k podpisu souhlasu dle bodu 2 usnesení</w:t>
            </w:r>
          </w:p>
        </w:tc>
      </w:tr>
      <w:tr w:rsidR="006C06F1" w:rsidRPr="00010DF0" w:rsidTr="004209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4209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420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4209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42092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42CF2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42CF2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UR/82/59/2020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42CF2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Schůze Rady Olomouckého kraje ve věci rozhodování za Olomoucký kraj jako jediného akcionáře Nemocnice Olomouckého kraje, a.s.  – volba člena dozorčí rady Nemocnice Olomouckého kraje, a.s.</w:t>
            </w:r>
          </w:p>
        </w:tc>
      </w:tr>
      <w:tr w:rsidR="006C06F1" w:rsidRPr="00010DF0" w:rsidTr="00642C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42CF2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důvodovou zprávu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zvolila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s účinností dnem 1. 3. 2020 MUDr. Pavla Holíka v souladu s § 12 odst. 1 a § 421 odst. 2 písm. e) a f) zákona č. 90/2012 Sb., o obchodních korporacích a v souladu s § 59 odst. 1 písm. j) zákona č. 129/2000 Sb., o krajích (krajské zřízení), ve znění pozdějších předpisů členem dozorčí rady Nemocnice Olomouckého kraje, a.s., dle důvodové zprávy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písemně vyhotovit rozhodnutí jediného akcionáře o volbě nového člena dozorčí rady Nemocnice Olomouckého kraje, a.s., dle bodu 2 usnesení, podle návrhu v příloze č. 1 důvodové zprávy</w:t>
            </w:r>
          </w:p>
        </w:tc>
      </w:tr>
      <w:tr w:rsidR="00642CF2" w:rsidRPr="00010DF0" w:rsidTr="00642C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Default="00642CF2" w:rsidP="00642CF2">
            <w:r>
              <w:t>O: ředitel a. s. Nemocnice Olomouckého kraje</w:t>
            </w:r>
          </w:p>
          <w:p w:rsidR="00642CF2" w:rsidRPr="00642CF2" w:rsidRDefault="00642CF2" w:rsidP="00642CF2">
            <w:r>
              <w:t>T: ihned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Ladislava Oklešťka, hejtmana Olomouckého kraje, k podpisu rozhodnutí o zvolení člena dozorčí rady dle bodu 2 usnesení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doručit rozhodnutí o volbě nového člena dozorčí rady Nemocnice Olomouckého kraje, a.s., představenstvu a dozorčí radě Nemocnice Olomouckého kraje, a.s.</w:t>
            </w:r>
          </w:p>
        </w:tc>
      </w:tr>
      <w:tr w:rsidR="00642CF2" w:rsidRPr="00010DF0" w:rsidTr="00642C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Default="00642CF2" w:rsidP="00642CF2">
            <w:r>
              <w:t>O: ředitel a. s. Nemocnice Olomouckého kraje</w:t>
            </w:r>
          </w:p>
          <w:p w:rsidR="00642CF2" w:rsidRPr="00642CF2" w:rsidRDefault="00642CF2" w:rsidP="00642CF2">
            <w:r>
              <w:t>T: 9. 3. 2020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 xml:space="preserve">předsedovi představenstva zajistit výmaz původního člena dozorčí </w:t>
            </w:r>
            <w:r w:rsidRPr="00642CF2">
              <w:rPr>
                <w:rFonts w:cs="Arial"/>
                <w:szCs w:val="24"/>
              </w:rPr>
              <w:lastRenderedPageBreak/>
              <w:t>rady z obchodního rejstříku a zápis nového člena dozorčí rady do obchodního rejstříku</w:t>
            </w:r>
          </w:p>
        </w:tc>
      </w:tr>
      <w:tr w:rsidR="00642CF2" w:rsidRPr="00010DF0" w:rsidTr="00642C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Default="00642CF2" w:rsidP="00642CF2">
            <w:r>
              <w:lastRenderedPageBreak/>
              <w:t>O: ředitel a. s. Nemocnice Olomouckého kraje</w:t>
            </w:r>
          </w:p>
          <w:p w:rsidR="00642CF2" w:rsidRPr="00642CF2" w:rsidRDefault="00642CF2" w:rsidP="00642CF2">
            <w:r>
              <w:t>T: 9. 3. 2020</w:t>
            </w:r>
          </w:p>
        </w:tc>
      </w:tr>
      <w:tr w:rsidR="00642CF2" w:rsidRPr="00010DF0" w:rsidTr="00642C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Pr="00642CF2" w:rsidRDefault="00642CF2" w:rsidP="00642C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2CF2">
              <w:rPr>
                <w:rFonts w:cs="Arial"/>
                <w:szCs w:val="24"/>
              </w:rPr>
              <w:t>předsedovi představenstva předat smlouvu o výkonu funkce novému členu dozorčí rady</w:t>
            </w:r>
          </w:p>
        </w:tc>
      </w:tr>
      <w:tr w:rsidR="00642CF2" w:rsidRPr="00010DF0" w:rsidTr="00642C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CF2" w:rsidRDefault="00642CF2" w:rsidP="00642CF2">
            <w:r>
              <w:t>O: ředitel a. s. Nemocnice Olomouckého kraje</w:t>
            </w:r>
          </w:p>
          <w:p w:rsidR="00642CF2" w:rsidRPr="00642CF2" w:rsidRDefault="00642CF2" w:rsidP="00642CF2">
            <w:r>
              <w:t>T: 9. 3. 2020</w:t>
            </w:r>
          </w:p>
        </w:tc>
      </w:tr>
      <w:tr w:rsidR="006C06F1" w:rsidRPr="00010DF0" w:rsidTr="00642C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42C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06F1" w:rsidRPr="00010DF0" w:rsidTr="00642C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42CF2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3B625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3B625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3B625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finanční podpory poskytování sociálních služeb v Olomouckém kraji, Podprogram č. 1</w:t>
            </w:r>
          </w:p>
        </w:tc>
      </w:tr>
      <w:tr w:rsidR="006C06F1" w:rsidRPr="00010DF0" w:rsidTr="003B62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3B625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důvodovou zprávu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 návrhem na poskytnutí účelově určené dotace ze státního rozpočtu na poskytování sociálních služeb na rok 2020 ve výši stanovené v souladu s Podprogramem č. 1 Programu finanční podpory poskytování sociálních služeb v Olomouckém kraji pro rok 2020 jednotlivým sociálním službám, dle přílohy č. 1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 nevyhověním žádostem o poskytnutí účelově určené dotace ze státního rozpočtu na poskytování sociálních služeb na rok 2020 žadatelům dle přílohy č. 1 důvodové zprávy, včetně odůvodnění dle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se zněním vzorových veřejnoprávních smluv o poskytnutí účelově určené dotace ze státního rozpočtu na poskytování sociálních služeb, dle přílohy č. 3, 4 a 5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3B6258" w:rsidRPr="00010DF0" w:rsidTr="003B62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Default="003B6258" w:rsidP="003B6258">
            <w:r>
              <w:t>O: Ladislav Okleštěk, hejtman Olomouckého kraje</w:t>
            </w:r>
          </w:p>
          <w:p w:rsidR="003B6258" w:rsidRPr="003B6258" w:rsidRDefault="003B6258" w:rsidP="003B6258">
            <w:r>
              <w:t>T: ZOK 17. 2. 2020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schválit návrh na poskytnutí účelově určené dotace ze státního rozpočtu na poskytování sociálních služeb na rok 2020 ve výši stanovené v souladu s Podprogramem č. 1 Programu finanční podpory poskytování sociálních služeb v Olomouckém kraji pro rok 2020 jednotlivým sociálním službám, dle přílohy č. 1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nevyhovět žádostem o poskytnutí účelově určené dotace ze státního rozpočtu na poskytování sociálních služeb na rok 2020 žadatelům dle přílohy č. 1 důvodové zprávy, včetně odůvodnění dle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schválit znění vzorových veřejnoprávních smluv o poskytnutí účelově určené dotace ze státního rozpočtu na poskytování sociálních služeb, dle přílohy č. 3, 4 a 5 důvodové zprávy</w:t>
            </w:r>
          </w:p>
        </w:tc>
      </w:tr>
      <w:tr w:rsidR="003B6258" w:rsidRPr="00010DF0" w:rsidTr="003B62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258" w:rsidRPr="003B6258" w:rsidRDefault="003B6258" w:rsidP="003B6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6258">
              <w:rPr>
                <w:rFonts w:cs="Arial"/>
                <w:szCs w:val="24"/>
              </w:rPr>
              <w:t>schválit uzavření veřejnoprávních smluv o poskytnutí účelově určené dotace ze státního rozpočtu na poskytování sociálních služeb s jednotlivými poskytovateli sociálních služeb dle přílohy č. 1 důvodové zprávy, ve znění vzorových veřejnoprávních smluv o poskytnutí účelově určené dotace ze státního rozpočtu na poskytování sociálních služeb, dle příloh č. 3, 4 a 5 důvodové zprávy</w:t>
            </w:r>
          </w:p>
        </w:tc>
      </w:tr>
      <w:tr w:rsidR="006C06F1" w:rsidRPr="00010DF0" w:rsidTr="003B62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3B62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3B62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3B625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27628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27628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27628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zřizovacích listin příspěvkových organizací v oblasti sociální</w:t>
            </w:r>
          </w:p>
        </w:tc>
      </w:tr>
      <w:tr w:rsidR="006C06F1" w:rsidRPr="00010DF0" w:rsidTr="00F27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27628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2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27628" w:rsidRDefault="00F27628" w:rsidP="00F2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27628">
              <w:rPr>
                <w:rFonts w:cs="Arial"/>
                <w:szCs w:val="24"/>
              </w:rPr>
              <w:t>důvodovou zprávu</w:t>
            </w:r>
          </w:p>
        </w:tc>
      </w:tr>
      <w:tr w:rsidR="00F27628" w:rsidRPr="00010DF0" w:rsidTr="00F2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F27628" w:rsidRDefault="00F27628" w:rsidP="00F2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27628">
              <w:rPr>
                <w:rFonts w:cs="Arial"/>
                <w:szCs w:val="24"/>
              </w:rPr>
              <w:t>se zněním dodatků ke zřizovacím listinám příspěvkových organizací v oblasti sociální dle důvodové zprávy a přílohy č. 1 až 3 důvodové zprávy</w:t>
            </w:r>
          </w:p>
        </w:tc>
      </w:tr>
      <w:tr w:rsidR="00F27628" w:rsidRPr="00010DF0" w:rsidTr="00F2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F27628" w:rsidRDefault="00F27628" w:rsidP="00F2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27628">
              <w:rPr>
                <w:rFonts w:cs="Arial"/>
                <w:szCs w:val="24"/>
              </w:rPr>
              <w:t>předložit dodatky ke zřizovacím listinám příspěvkových organizací v oblasti sociální dle přílohy č. 1 až 3 důvodové zprávy k projednání Zastupitelstvu Olomouckého kraje</w:t>
            </w:r>
          </w:p>
        </w:tc>
      </w:tr>
      <w:tr w:rsidR="00F27628" w:rsidRPr="00010DF0" w:rsidTr="00F27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Default="00F27628" w:rsidP="00F27628">
            <w:r>
              <w:t>O: Ladislav Okleštěk, hejtman Olomouckého kraje</w:t>
            </w:r>
          </w:p>
          <w:p w:rsidR="00F27628" w:rsidRPr="00F27628" w:rsidRDefault="00F27628" w:rsidP="00F27628">
            <w:r>
              <w:t>T: ZOK 17. 2. 2020</w:t>
            </w:r>
          </w:p>
        </w:tc>
      </w:tr>
      <w:tr w:rsidR="00F27628" w:rsidRPr="00010DF0" w:rsidTr="00F2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7628" w:rsidRPr="00F27628" w:rsidRDefault="00F27628" w:rsidP="00F2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27628">
              <w:rPr>
                <w:rFonts w:cs="Arial"/>
                <w:szCs w:val="24"/>
              </w:rPr>
              <w:t>schválit dodatky ke zřizovacím listinám příspěvkových organizací v oblasti sociální dle přílohy č. 1 až 3 důvodové zprávy</w:t>
            </w:r>
          </w:p>
        </w:tc>
      </w:tr>
      <w:tr w:rsidR="006C06F1" w:rsidRPr="00010DF0" w:rsidTr="00F276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276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F276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27628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13777E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13777E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13777E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prevence kriminality Olomouckého kraje pro rok 2020</w:t>
            </w:r>
          </w:p>
        </w:tc>
      </w:tr>
      <w:tr w:rsidR="006C06F1" w:rsidRPr="00010DF0" w:rsidTr="00137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13777E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137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13777E" w:rsidRDefault="0013777E" w:rsidP="00137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3777E">
              <w:rPr>
                <w:rFonts w:cs="Arial"/>
                <w:szCs w:val="24"/>
              </w:rPr>
              <w:t>důvodovou zprávu</w:t>
            </w:r>
          </w:p>
        </w:tc>
      </w:tr>
      <w:tr w:rsidR="0013777E" w:rsidRPr="00010DF0" w:rsidTr="00137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13777E" w:rsidRDefault="0013777E" w:rsidP="00137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3777E">
              <w:rPr>
                <w:rFonts w:cs="Arial"/>
                <w:szCs w:val="24"/>
              </w:rPr>
              <w:t>realizaci krajských neinvestičních projektů "Kurýr prevence pro seniory“ a „Podpora prevence kriminality v kraji“, dle přílohy č. 1 a 2 důvodové zprávy</w:t>
            </w:r>
          </w:p>
        </w:tc>
      </w:tr>
      <w:tr w:rsidR="0013777E" w:rsidRPr="00010DF0" w:rsidTr="00137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13777E" w:rsidRDefault="0013777E" w:rsidP="00137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3777E">
              <w:rPr>
                <w:rFonts w:cs="Arial"/>
                <w:szCs w:val="24"/>
              </w:rPr>
              <w:t>podání žádostí o státní účelovou dotaci z Programu prevence kriminality – 2020 administrovaného Ministerstvem vnitra ČR, dle přílohy č. 1 a 2 důvodové zprávy</w:t>
            </w:r>
          </w:p>
        </w:tc>
      </w:tr>
      <w:tr w:rsidR="0013777E" w:rsidRPr="00010DF0" w:rsidTr="00137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13777E" w:rsidRDefault="0013777E" w:rsidP="00137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3777E">
              <w:rPr>
                <w:rFonts w:cs="Arial"/>
                <w:szCs w:val="24"/>
              </w:rPr>
              <w:t>žádosti o státní účelovou dotaci z Programu prevence kriminality – 2020 administrované Ministerstvem vnitra ČR, dle přílohy č. 1 a 2 důvodové zprávy</w:t>
            </w:r>
          </w:p>
        </w:tc>
      </w:tr>
      <w:tr w:rsidR="0013777E" w:rsidRPr="00010DF0" w:rsidTr="00137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13777E" w:rsidRDefault="0013777E" w:rsidP="0013777E">
            <w:r>
              <w:t>O: Ladislav Okleštěk, hejtman Olomouckého kraje</w:t>
            </w:r>
          </w:p>
        </w:tc>
      </w:tr>
      <w:tr w:rsidR="0013777E" w:rsidRPr="00010DF0" w:rsidTr="00137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Pr="0013777E" w:rsidRDefault="0013777E" w:rsidP="00137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3777E">
              <w:rPr>
                <w:rFonts w:cs="Arial"/>
                <w:szCs w:val="24"/>
              </w:rPr>
              <w:t>odeslat žádosti o státní účelovou dotaci z Programu prevence kriminality – 2020 do datové schránky Ministerstva vnitra ČR, dle přílohy č. 1 a 2 důvodové zprávy</w:t>
            </w:r>
          </w:p>
        </w:tc>
      </w:tr>
      <w:tr w:rsidR="0013777E" w:rsidRPr="00010DF0" w:rsidTr="00137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777E" w:rsidRDefault="0013777E" w:rsidP="0013777E">
            <w:r>
              <w:t>O: vedoucí odboru sociálních věcí</w:t>
            </w:r>
          </w:p>
          <w:p w:rsidR="0013777E" w:rsidRPr="0013777E" w:rsidRDefault="0013777E" w:rsidP="0013777E">
            <w:r>
              <w:t>T: ihned</w:t>
            </w:r>
          </w:p>
        </w:tc>
      </w:tr>
      <w:tr w:rsidR="006C06F1" w:rsidRPr="00010DF0" w:rsidTr="001377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1377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06F1" w:rsidRPr="00010DF0" w:rsidTr="001377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13777E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C33F8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C33F8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C33F8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6C06F1" w:rsidRPr="00010DF0" w:rsidTr="00C33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C33F8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důvodovou zprávu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o výběru vhodné nabídky 1. části veřejné zakázky „Servis a údržba vozidel Olomouckého kraje a jeho příspěvkových organizací 2020 - 2025“ podané účastníkem AUTO ČECHÁK s.r.o., se sídlem Hodolanská 36/38, Hodolany, 779 00 Olomouc, IČO: 25851136,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Rámcové smlouvy o poskytování služeb na realizaci 1. části veřejné zakázky „Servis a údržba vozidel Olomouckého kraje a jeho příspěvkových organizací 2020–2025“, mezi Olomouckým krajem a účastníkem dle bodu 2 usnesení a dle přílohy č. 2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o výběru vhodné nabídky 2. části veřejné zakázky „Servis a údržba vozidel Olomouckého kraje a jeho příspěvkových organizací 2020–2025“ podané účastníkem AUTO ČECHÁK s.r.o., se sídlem Hodolanská 36/38, Hodolany, 779 00 Olomouc, IČO: 25851136,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Rámcové smlouvy o poskytování služeb na realizaci 2. části veřejné zakázky „Servis a údržba vozidel Olomouckého kraje a jeho příspěvkových organizací 2020–2025“, mezi Olomouckým krajem a účastníkem dle bodu 4 usnesení a dle přílohy č. 4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o výběru vhodné nabídky 3. části veřejné zakázky „Servis a údržba vozidel Olomouckého kraje a jeho příspěvkových organizací 2020–2025“ podané účastníkem AUTO ČECHÁK s.r.o., se sídlem Hodolanská 36/38, Hodolany, 779 00 Olomouc, IČO: 25851136,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Rámcové smlouvy o poskytování služeb na realizaci 3. části veřejné zakázky „Servis a údržba vozidel Olomouckého kraje a jeho příspěvkových organizací 2020–2025“, mezi Olomouckým krajem a účastníkem dle bodu 6 usnesení a dle přílohy č. 6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o výběru vhodné nabídky 4. části veřejné zakázky „Servis a údržba vozidel Olomouckého kraje a jeho příspěvkových organizací 2020–2025“ podané účastníkem AUTO ČECHÁK s.r.o., se sídlem Hodolanská 36/38, Hodolany, 779 00 Olomouc, IČO: 25851136,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Rámcové smlouvy o poskytování služeb na realizaci 4. části veřejné zakázky „Servis a údržba vozidel Olomouckého kraje a jeho příspěvkových organizací 2020–2025“, mezi Olomouckým krajem a účastníkem dle bodu 8 usnesení a dle přílohy č. 8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 xml:space="preserve">o výběru vhodné nabídky 5. části veřejné zakázky „Servis a </w:t>
            </w:r>
            <w:r w:rsidRPr="00C33F81">
              <w:rPr>
                <w:rFonts w:cs="Arial"/>
                <w:szCs w:val="24"/>
              </w:rPr>
              <w:lastRenderedPageBreak/>
              <w:t>údržba vozidel Olomouckého kraje a jeho příspěvkových organizací 2020–2025“ podané účastníkem AUTO ČECHÁK s.r.o., se sídlem Hodolanská 36/38, Hodolany, 779 00 Olomouc, IČO: 25851136,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Rámcové smlouvy o poskytování služeb na realizaci 5. části veřejné zakázky „Servis a údržba vozidel Olomouckého kraje a jeho příspěvkových organizací 2020–2025“, mezi Olomouckým krajem a účastníkem dle bodu 10 usnesení a dle přílohy č. 10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o výběru vhodné nabídky na veřejnou zakázku „Centrální pojištění nemovitého a movitého majetku, vozidel a odpovědnosti Olomouckého kraje a jeho organizací – dodatek č. 2 (vyhrazené plnění dle § 100 odst. 3 zákona)“ podané účastníkem Generali Česká pojišťovna a.s., se sídlem Spálená 75/16, 113 04 Praha 1, IČO: 45272956, nabídková cena spočívající ve zvýšení pojistného o 979 084 Kč bez DPH/rok,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uzavření dodatku č. 2 k pojistné smlouvě ze dne 23. 11. 2017 uzavřené v zadávacím řízení veřejné zakázky „Centrální pojištění nemovitého a movitého majetku, vozidel a odpovědnosti Olomouckého kraje a jeho organizací“, mezi Olomouckým krajem a účastníkem dle bodu 12 usnesení a dle přílohy č. 13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účastníky pro další účast v užším řízení na výběr dodavatele pro investiční akci „II/449 MÚK Unčovice – Litovel, úsek B“, dle důvodové zprávy</w:t>
            </w:r>
          </w:p>
        </w:tc>
      </w:tr>
      <w:tr w:rsidR="00C33F81" w:rsidRPr="00010DF0" w:rsidTr="00C33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33F81">
              <w:rPr>
                <w:rFonts w:cs="Arial"/>
                <w:szCs w:val="24"/>
              </w:rPr>
              <w:t>po marném uplynutí lhůt k podání námitek k průběhu zadávacího řízení smlouvy dle bodů 3, 5, 7, 9, 11 a 13 usnesení</w:t>
            </w:r>
          </w:p>
        </w:tc>
      </w:tr>
      <w:tr w:rsidR="00C33F81" w:rsidRPr="00010DF0" w:rsidTr="00C33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3F81" w:rsidRPr="00C33F81" w:rsidRDefault="00C33F81" w:rsidP="00C33F81">
            <w:r>
              <w:t>O: Ladislav Okleštěk, hejtman Olomouckého kraje</w:t>
            </w:r>
          </w:p>
        </w:tc>
      </w:tr>
      <w:tr w:rsidR="006C06F1" w:rsidRPr="00010DF0" w:rsidTr="00C33F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C33F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C33F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C33F8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332DC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332DC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332DC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6C06F1" w:rsidRPr="00010DF0" w:rsidTr="00332D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332DC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33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32DC1">
              <w:rPr>
                <w:rFonts w:cs="Arial"/>
                <w:szCs w:val="24"/>
              </w:rPr>
              <w:t>důvodovou zprávu</w:t>
            </w:r>
          </w:p>
        </w:tc>
      </w:tr>
      <w:tr w:rsidR="00332DC1" w:rsidRPr="00010DF0" w:rsidTr="0033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32DC1">
              <w:rPr>
                <w:rFonts w:cs="Arial"/>
                <w:szCs w:val="24"/>
              </w:rPr>
              <w:t>zadávací podmínky veřejných zakázek:</w:t>
            </w:r>
          </w:p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DC1">
              <w:rPr>
                <w:rFonts w:cs="Arial"/>
                <w:szCs w:val="24"/>
              </w:rPr>
              <w:t>a)</w:t>
            </w:r>
            <w:r w:rsidRPr="00332DC1">
              <w:rPr>
                <w:rFonts w:cs="Arial"/>
                <w:szCs w:val="24"/>
              </w:rPr>
              <w:tab/>
              <w:t>„Transformace PO Nové Zámky – III. etapa“ – vybavení</w:t>
            </w:r>
          </w:p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DC1">
              <w:rPr>
                <w:rFonts w:cs="Arial"/>
                <w:szCs w:val="24"/>
              </w:rPr>
              <w:t>b)</w:t>
            </w:r>
            <w:r w:rsidRPr="00332DC1">
              <w:rPr>
                <w:rFonts w:cs="Arial"/>
                <w:szCs w:val="24"/>
              </w:rPr>
              <w:tab/>
              <w:t xml:space="preserve"> „Centrální nákup multifunkčních zařízení 2020“</w:t>
            </w:r>
          </w:p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DC1">
              <w:rPr>
                <w:rFonts w:cs="Arial"/>
                <w:szCs w:val="24"/>
              </w:rPr>
              <w:t>c)</w:t>
            </w:r>
            <w:r w:rsidRPr="00332DC1">
              <w:rPr>
                <w:rFonts w:cs="Arial"/>
                <w:szCs w:val="24"/>
              </w:rPr>
              <w:tab/>
              <w:t>„II/367 Bedihošť – Kojetín“</w:t>
            </w:r>
          </w:p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DC1">
              <w:rPr>
                <w:rFonts w:cs="Arial"/>
                <w:szCs w:val="24"/>
              </w:rPr>
              <w:t>d)</w:t>
            </w:r>
            <w:r w:rsidRPr="00332DC1">
              <w:rPr>
                <w:rFonts w:cs="Arial"/>
                <w:szCs w:val="24"/>
              </w:rPr>
              <w:tab/>
              <w:t>„Realizace dodávek silové elektrické energie 2021–2022“</w:t>
            </w:r>
          </w:p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DC1">
              <w:rPr>
                <w:rFonts w:cs="Arial"/>
                <w:szCs w:val="24"/>
              </w:rPr>
              <w:t>e)</w:t>
            </w:r>
            <w:r w:rsidRPr="00332DC1">
              <w:rPr>
                <w:rFonts w:cs="Arial"/>
                <w:szCs w:val="24"/>
              </w:rPr>
              <w:tab/>
              <w:t>„Realizace dodávek zemního plynu 2021–2022“</w:t>
            </w:r>
          </w:p>
        </w:tc>
      </w:tr>
      <w:tr w:rsidR="00332DC1" w:rsidRPr="00010DF0" w:rsidTr="0033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332DC1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e) usnesení</w:t>
            </w:r>
          </w:p>
        </w:tc>
      </w:tr>
      <w:tr w:rsidR="00332DC1" w:rsidRPr="00010DF0" w:rsidTr="0033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332DC1">
              <w:rPr>
                <w:rFonts w:cs="Arial"/>
                <w:szCs w:val="24"/>
              </w:rPr>
              <w:t>Ing. Svatavu Špalkovou k podpisu veškeré korespondence týkající se veřejných zakázek dle bodu 2 písm. a) až e) usnesení</w:t>
            </w:r>
          </w:p>
        </w:tc>
      </w:tr>
      <w:tr w:rsidR="00332DC1" w:rsidRPr="00010DF0" w:rsidTr="0033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Pr="00332DC1" w:rsidRDefault="00332DC1" w:rsidP="0033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32DC1">
              <w:rPr>
                <w:rFonts w:cs="Arial"/>
                <w:szCs w:val="24"/>
              </w:rPr>
              <w:t>zahájit zadávací řízení na veřejné zakázky dle bodu 2 písm. a) až e) usnesení</w:t>
            </w:r>
          </w:p>
        </w:tc>
      </w:tr>
      <w:tr w:rsidR="00332DC1" w:rsidRPr="00010DF0" w:rsidTr="00332D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DC1" w:rsidRDefault="00332DC1" w:rsidP="00332DC1">
            <w:r>
              <w:lastRenderedPageBreak/>
              <w:t>O: vedoucí odboru kancelář ředitele</w:t>
            </w:r>
          </w:p>
          <w:p w:rsidR="00332DC1" w:rsidRPr="00332DC1" w:rsidRDefault="00332DC1" w:rsidP="00332DC1">
            <w:r>
              <w:t>T: 9. 3. 2020</w:t>
            </w:r>
          </w:p>
        </w:tc>
      </w:tr>
      <w:tr w:rsidR="006C06F1" w:rsidRPr="00010DF0" w:rsidTr="00332D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332D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332D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332DC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504A3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504A3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504A3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Odměňování neuvolněných členů Zastupitelstva Olomouckého kraje</w:t>
            </w:r>
          </w:p>
        </w:tc>
      </w:tr>
      <w:tr w:rsidR="006C06F1" w:rsidRPr="00010DF0" w:rsidTr="00F504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504A3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504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504A3" w:rsidRDefault="00F504A3" w:rsidP="00F504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04A3">
              <w:rPr>
                <w:rFonts w:cs="Arial"/>
                <w:szCs w:val="24"/>
              </w:rPr>
              <w:t>důvodovou zprávu</w:t>
            </w:r>
          </w:p>
        </w:tc>
      </w:tr>
      <w:tr w:rsidR="00F504A3" w:rsidRPr="00010DF0" w:rsidTr="00F504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F504A3" w:rsidRDefault="00F504A3" w:rsidP="00F504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04A3">
              <w:rPr>
                <w:rFonts w:cs="Arial"/>
                <w:szCs w:val="24"/>
              </w:rPr>
              <w:t>v souladu s ustanovením § 35 odst. 2 písm. q) zákona č. 129/2000 Sb., o krajích (krajské zřízení), ve znění pozdějších předpisů s navrženým systémem odměňování neuvolněných členů Zastupitelstva Olomouckého kraje a neuvolněných členů Zastupitelstva Olomouckého kraje, kteří jsou zároveň členy výborů, komisí a zvláštních orgánů podle dle důvodové zprávy s účinností od 1. 3. 2020</w:t>
            </w:r>
          </w:p>
        </w:tc>
      </w:tr>
      <w:tr w:rsidR="00F504A3" w:rsidRPr="00010DF0" w:rsidTr="00F504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F504A3" w:rsidRDefault="00F504A3" w:rsidP="00F504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04A3">
              <w:rPr>
                <w:rFonts w:cs="Arial"/>
                <w:szCs w:val="24"/>
              </w:rPr>
              <w:t>předložit materiál Odměňování neuvolněných členů Zastupitelstva Olomouckého kraje na zasedání Zastupitelstva Olomouckého kraje</w:t>
            </w:r>
          </w:p>
        </w:tc>
      </w:tr>
      <w:tr w:rsidR="00F504A3" w:rsidRPr="00010DF0" w:rsidTr="00F504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Default="00F504A3" w:rsidP="00F504A3">
            <w:r>
              <w:t>O: Ladislav Okleštěk, hejtman Olomouckého kraje</w:t>
            </w:r>
          </w:p>
          <w:p w:rsidR="00F504A3" w:rsidRPr="00F504A3" w:rsidRDefault="00F504A3" w:rsidP="00F504A3">
            <w:r>
              <w:t>T: ZOK 17. 2. 2020</w:t>
            </w:r>
          </w:p>
        </w:tc>
      </w:tr>
      <w:tr w:rsidR="00F504A3" w:rsidRPr="00010DF0" w:rsidTr="00F504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4A3" w:rsidRPr="00F504A3" w:rsidRDefault="00F504A3" w:rsidP="00F504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04A3">
              <w:rPr>
                <w:rFonts w:cs="Arial"/>
                <w:szCs w:val="24"/>
              </w:rPr>
              <w:t>schválit materiál Odměňování neuvolněných členů Zastupitelstva Olomouckého kraje</w:t>
            </w:r>
          </w:p>
        </w:tc>
      </w:tr>
      <w:tr w:rsidR="006C06F1" w:rsidRPr="00010DF0" w:rsidTr="00F504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504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06F1" w:rsidRPr="00010DF0" w:rsidTr="00F504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504A3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6E5D3D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6E5D3D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6E5D3D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plnění plánu kontrolní činnosti KÚOK za II. pololetí 2019</w:t>
            </w:r>
          </w:p>
        </w:tc>
      </w:tr>
      <w:tr w:rsidR="006C06F1" w:rsidRPr="00010DF0" w:rsidTr="006E5D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6E5D3D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6E5D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6E5D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6E5D3D" w:rsidRDefault="006E5D3D" w:rsidP="006E5D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E5D3D">
              <w:rPr>
                <w:rFonts w:cs="Arial"/>
                <w:szCs w:val="24"/>
              </w:rPr>
              <w:t>Vyhodnocení plnění plánu kontrolní činnosti Krajského úřadu Olomouckého kraje za II. pololetí 2019 dle důvodové zprávy</w:t>
            </w:r>
          </w:p>
        </w:tc>
      </w:tr>
      <w:tr w:rsidR="006C06F1" w:rsidRPr="00010DF0" w:rsidTr="006E5D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6E5D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E5D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06F1" w:rsidRPr="00010DF0" w:rsidTr="006E5D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6E5D3D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551759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551759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551759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</w:t>
            </w:r>
          </w:p>
        </w:tc>
      </w:tr>
      <w:tr w:rsidR="006C06F1" w:rsidRPr="00010DF0" w:rsidTr="005517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551759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5517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551759" w:rsidRDefault="00551759" w:rsidP="005517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51759">
              <w:rPr>
                <w:rFonts w:cs="Arial"/>
                <w:szCs w:val="24"/>
              </w:rPr>
              <w:t>důvodovou zprávu</w:t>
            </w:r>
          </w:p>
        </w:tc>
      </w:tr>
      <w:tr w:rsidR="00551759" w:rsidRPr="00010DF0" w:rsidTr="005517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551759" w:rsidRDefault="00551759" w:rsidP="005517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1759">
              <w:rPr>
                <w:rFonts w:cs="Arial"/>
                <w:szCs w:val="24"/>
              </w:rPr>
              <w:t>částečné prominutí povinnosti odvodu a prominutí penále v plné výši, uloženého za porušení rozpočtové kázně u finančních prostředků poskytnutých z rozpočtu Olomouckého kraje dle bodu A) a B) důvodové zprávy</w:t>
            </w:r>
          </w:p>
        </w:tc>
      </w:tr>
      <w:tr w:rsidR="00551759" w:rsidRPr="00010DF0" w:rsidTr="005517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551759" w:rsidRDefault="00551759" w:rsidP="005517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51759">
              <w:rPr>
                <w:rFonts w:cs="Arial"/>
                <w:szCs w:val="24"/>
              </w:rPr>
              <w:t xml:space="preserve">s částečným prominutím povinnosti odvodu a prominutím </w:t>
            </w:r>
            <w:r w:rsidRPr="00551759">
              <w:rPr>
                <w:rFonts w:cs="Arial"/>
                <w:szCs w:val="24"/>
              </w:rPr>
              <w:lastRenderedPageBreak/>
              <w:t>penále v plné výši, uloženého za porušení rozpočtové kázně u finančních prostředků poskytnutých z rozpočtu Olomouckého kraje dle bodu C) důvodové zprávy</w:t>
            </w:r>
          </w:p>
        </w:tc>
      </w:tr>
      <w:tr w:rsidR="00551759" w:rsidRPr="00010DF0" w:rsidTr="005517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551759" w:rsidRDefault="00551759" w:rsidP="005517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1759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551759" w:rsidRPr="00010DF0" w:rsidTr="005517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Default="00551759" w:rsidP="00551759">
            <w:r>
              <w:t>O: Ladislav Okleštěk, hejtman Olomouckého kraje</w:t>
            </w:r>
          </w:p>
          <w:p w:rsidR="00551759" w:rsidRPr="00551759" w:rsidRDefault="00551759" w:rsidP="00551759">
            <w:r>
              <w:t>T: ZOK 17. 2. 2020</w:t>
            </w:r>
          </w:p>
        </w:tc>
      </w:tr>
      <w:tr w:rsidR="00551759" w:rsidRPr="00010DF0" w:rsidTr="005517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759" w:rsidRPr="00551759" w:rsidRDefault="00551759" w:rsidP="005517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51759">
              <w:rPr>
                <w:rFonts w:cs="Arial"/>
                <w:szCs w:val="24"/>
              </w:rPr>
              <w:t>schválit částečné prominutí povinnosti odvodu a prominutí penále v plné výši, uloženého za porušení rozpočtové kázně, dle bodu 3 usnesení</w:t>
            </w:r>
          </w:p>
        </w:tc>
      </w:tr>
      <w:tr w:rsidR="006C06F1" w:rsidRPr="00010DF0" w:rsidTr="005517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5517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06F1" w:rsidRPr="00010DF0" w:rsidTr="005517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551759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3945F7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3945F7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3945F7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6C06F1" w:rsidRPr="00010DF0" w:rsidTr="00394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3945F7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394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3945F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945F7">
              <w:rPr>
                <w:rFonts w:cs="Arial"/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3945F7" w:rsidRPr="00010DF0" w:rsidTr="00394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5F7" w:rsidRPr="00010DF0" w:rsidRDefault="003945F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45F7">
              <w:rPr>
                <w:rFonts w:cs="Arial"/>
                <w:szCs w:val="24"/>
              </w:rPr>
              <w:t>návrh opatření dle důvodové zprávy u příspěvkových organizací:</w:t>
            </w:r>
          </w:p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945F7">
              <w:rPr>
                <w:rFonts w:cs="Arial"/>
                <w:szCs w:val="24"/>
              </w:rPr>
              <w:t xml:space="preserve">a) Střední odborná škola průmyslová a Střední odborné učiliště strojírenské, Prostějov, Lidická 4 </w:t>
            </w:r>
          </w:p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945F7">
              <w:rPr>
                <w:rFonts w:cs="Arial"/>
                <w:szCs w:val="24"/>
              </w:rPr>
              <w:t>b) Obchodní akademie a Jazyková škola s právem státní jazykové zkoušky, Šumperk, Hlavní třída 31</w:t>
            </w:r>
          </w:p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945F7">
              <w:rPr>
                <w:rFonts w:cs="Arial"/>
                <w:szCs w:val="24"/>
              </w:rPr>
              <w:t>c) Obchodní akademie a Jazyková škola s právem státní jazykové zkoušky, Přerov, Bartošova 24</w:t>
            </w:r>
          </w:p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945F7">
              <w:rPr>
                <w:rFonts w:cs="Arial"/>
                <w:szCs w:val="24"/>
              </w:rPr>
              <w:t>d) Gymnázium, Olomouc-Hejčín, Tomkova 45</w:t>
            </w:r>
          </w:p>
        </w:tc>
      </w:tr>
      <w:tr w:rsidR="003945F7" w:rsidRPr="00010DF0" w:rsidTr="00394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5F7" w:rsidRPr="00010DF0" w:rsidRDefault="003945F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5F7" w:rsidRPr="003945F7" w:rsidRDefault="003945F7" w:rsidP="00394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945F7">
              <w:rPr>
                <w:rFonts w:cs="Arial"/>
                <w:szCs w:val="24"/>
              </w:rPr>
              <w:t>neprodleně informovat ředitele příspěvkových organizací uvedených v bodu 2 usnesení o přijatých opatřeních</w:t>
            </w:r>
          </w:p>
        </w:tc>
      </w:tr>
      <w:tr w:rsidR="003945F7" w:rsidRPr="00010DF0" w:rsidTr="00394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5F7" w:rsidRDefault="003945F7" w:rsidP="003945F7">
            <w:r>
              <w:t>O: vedoucí odboru školství a mládeže</w:t>
            </w:r>
          </w:p>
          <w:p w:rsidR="003945F7" w:rsidRPr="003945F7" w:rsidRDefault="003945F7" w:rsidP="003945F7">
            <w:r>
              <w:t>T: 9. 3. 2020</w:t>
            </w:r>
          </w:p>
        </w:tc>
      </w:tr>
      <w:tr w:rsidR="006C06F1" w:rsidRPr="00010DF0" w:rsidTr="003945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3945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3945F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6C06F1" w:rsidRPr="00010DF0" w:rsidTr="003945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3945F7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42371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42371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UR/82/69/2020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42371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Rozpočet Olomouckého kraje 2019 – zapojení použitelného zůstatku a návrh na jeho rozdělení </w:t>
            </w:r>
          </w:p>
        </w:tc>
      </w:tr>
      <w:tr w:rsidR="006C06F1" w:rsidRPr="00010DF0" w:rsidTr="004237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42371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4237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423714" w:rsidRDefault="00423714" w:rsidP="004237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3714">
              <w:rPr>
                <w:rFonts w:cs="Arial"/>
                <w:szCs w:val="24"/>
              </w:rPr>
              <w:t>důvodovou zprávu</w:t>
            </w:r>
          </w:p>
        </w:tc>
      </w:tr>
      <w:tr w:rsidR="00423714" w:rsidRPr="00010DF0" w:rsidTr="004237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423714" w:rsidRDefault="00423714" w:rsidP="004237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23714">
              <w:rPr>
                <w:rFonts w:cs="Arial"/>
                <w:szCs w:val="24"/>
              </w:rPr>
              <w:t>se zapojením části použitelného zůstatku na bankovních účtech Olomouckého kraje k 31. 12. 2019 ve výši 270 000 000 Kč a s jeho zapojením do rozpočtu Olomouckého kraje roku 2020 dle příloh č. 1, 2, 3, 4 a 5</w:t>
            </w:r>
          </w:p>
        </w:tc>
      </w:tr>
      <w:tr w:rsidR="00423714" w:rsidRPr="00010DF0" w:rsidTr="004237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423714" w:rsidRDefault="00423714" w:rsidP="004237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371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23714" w:rsidRPr="00010DF0" w:rsidTr="004237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Default="00423714" w:rsidP="00423714">
            <w:r>
              <w:lastRenderedPageBreak/>
              <w:t>O: Mgr. Jiří Zemánek, 1. náměstek hejtmana, vedoucí odboru ekonomického</w:t>
            </w:r>
          </w:p>
          <w:p w:rsidR="00423714" w:rsidRPr="00423714" w:rsidRDefault="00423714" w:rsidP="00423714">
            <w:r>
              <w:t>T: ZOK 17. 2. 2020</w:t>
            </w:r>
          </w:p>
        </w:tc>
      </w:tr>
      <w:tr w:rsidR="00423714" w:rsidRPr="00010DF0" w:rsidTr="004237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714" w:rsidRPr="00423714" w:rsidRDefault="00423714" w:rsidP="004237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23714">
              <w:rPr>
                <w:rFonts w:cs="Arial"/>
                <w:szCs w:val="24"/>
              </w:rPr>
              <w:t>schválit zapojení části použitelného zůstatku na bankovních účtech Olomouckého kraje k 31. 12. 2019 ve výši 270 000 000 Kč a jeho zapojení do rozpočtu Olomouckého kraje roku 2020 dle příloh č. 1, 2, 3, 4 a 5</w:t>
            </w:r>
          </w:p>
        </w:tc>
      </w:tr>
      <w:tr w:rsidR="006C06F1" w:rsidRPr="00010DF0" w:rsidTr="004237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4237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4237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42371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0A64F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0A64F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0A64F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6C06F1" w:rsidRPr="00010DF0" w:rsidTr="000A64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0A64F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0A6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64F4">
              <w:rPr>
                <w:rFonts w:cs="Arial"/>
                <w:szCs w:val="24"/>
              </w:rPr>
              <w:t>důvodovou zprávu</w:t>
            </w:r>
          </w:p>
        </w:tc>
      </w:tr>
      <w:tr w:rsidR="000A64F4" w:rsidRPr="00010DF0" w:rsidTr="000A6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64F4">
              <w:rPr>
                <w:rFonts w:cs="Arial"/>
                <w:szCs w:val="24"/>
              </w:rPr>
              <w:t>rozpočtové změny v příloze č. 1</w:t>
            </w:r>
          </w:p>
        </w:tc>
      </w:tr>
      <w:tr w:rsidR="000A64F4" w:rsidRPr="00010DF0" w:rsidTr="000A6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64F4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0A64F4" w:rsidRPr="00010DF0" w:rsidTr="000A6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64F4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0A64F4" w:rsidRPr="00010DF0" w:rsidTr="000A64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Default="000A64F4" w:rsidP="000A64F4">
            <w:r>
              <w:t>O: Mgr. Jiří Zemánek, 1. náměstek hejtmana, vedoucí odboru ekonomického</w:t>
            </w:r>
          </w:p>
          <w:p w:rsidR="000A64F4" w:rsidRPr="000A64F4" w:rsidRDefault="000A64F4" w:rsidP="000A64F4">
            <w:r>
              <w:t>T: ZOK 17. 2. 2020</w:t>
            </w:r>
          </w:p>
        </w:tc>
      </w:tr>
      <w:tr w:rsidR="000A64F4" w:rsidRPr="00010DF0" w:rsidTr="000A6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A64F4">
              <w:rPr>
                <w:rFonts w:cs="Arial"/>
                <w:szCs w:val="24"/>
              </w:rPr>
              <w:t>a) vzít na vědomí rozpočtové změny v příloze č. 1</w:t>
            </w:r>
          </w:p>
          <w:p w:rsidR="000A64F4" w:rsidRPr="000A64F4" w:rsidRDefault="000A64F4" w:rsidP="000A64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A64F4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6C06F1" w:rsidRPr="00010DF0" w:rsidTr="000A64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0A64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0A64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0A64F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55946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55946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55946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ke smlouvě o revolvingovém úvěru</w:t>
            </w:r>
          </w:p>
        </w:tc>
      </w:tr>
      <w:tr w:rsidR="006C06F1" w:rsidRPr="00010DF0" w:rsidTr="00955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55946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55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55946" w:rsidRDefault="00955946" w:rsidP="00955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55946">
              <w:rPr>
                <w:rFonts w:cs="Arial"/>
                <w:szCs w:val="24"/>
              </w:rPr>
              <w:t>důvodovou zprávu</w:t>
            </w:r>
          </w:p>
        </w:tc>
      </w:tr>
      <w:tr w:rsidR="00955946" w:rsidRPr="00010DF0" w:rsidTr="00955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955946" w:rsidRDefault="00955946" w:rsidP="00955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55946">
              <w:rPr>
                <w:rFonts w:cs="Arial"/>
                <w:szCs w:val="24"/>
              </w:rPr>
              <w:t>s uzavřením Dodatku ke smlouvě o revolvingovém úvěru mezi Olomouckým krajem a Komerční bankou, a.s., se sídlem Praha 1, Na Příkopě 33 čp. 969, IČO: 45317054, dle přílohy č. 1 důvodové zprávy</w:t>
            </w:r>
          </w:p>
        </w:tc>
      </w:tr>
      <w:tr w:rsidR="00955946" w:rsidRPr="00010DF0" w:rsidTr="00955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955946" w:rsidRDefault="00955946" w:rsidP="00955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55946">
              <w:rPr>
                <w:rFonts w:cs="Arial"/>
                <w:szCs w:val="24"/>
              </w:rPr>
              <w:t>předložit materiál Zastupitelstvu Olomouckého kraje</w:t>
            </w:r>
          </w:p>
        </w:tc>
      </w:tr>
      <w:tr w:rsidR="00955946" w:rsidRPr="00010DF0" w:rsidTr="00955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Default="00955946" w:rsidP="00955946">
            <w:r>
              <w:t>O: Mgr. Jiří Zemánek, 1. náměstek hejtmana, vedoucí odboru ekonomického</w:t>
            </w:r>
          </w:p>
          <w:p w:rsidR="00955946" w:rsidRPr="00955946" w:rsidRDefault="00955946" w:rsidP="00955946">
            <w:r>
              <w:t>T: ZOK 17. 2. 2020</w:t>
            </w:r>
          </w:p>
        </w:tc>
      </w:tr>
      <w:tr w:rsidR="00955946" w:rsidRPr="00010DF0" w:rsidTr="00955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946" w:rsidRPr="00955946" w:rsidRDefault="00955946" w:rsidP="00955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55946">
              <w:rPr>
                <w:rFonts w:cs="Arial"/>
                <w:szCs w:val="24"/>
              </w:rPr>
              <w:t>a) schválit Dodatek ke smlouvě o revolvingovém úvěru mezi Olomouckým krajem a Komerční bankou, a.s., se sídlem Praha 1, Na Příkopě 33 čp. 969, IČO: 45317054, dle bodu 2 usnesení</w:t>
            </w:r>
          </w:p>
          <w:p w:rsidR="00955946" w:rsidRPr="00955946" w:rsidRDefault="00955946" w:rsidP="00955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5946">
              <w:rPr>
                <w:rFonts w:cs="Arial"/>
                <w:szCs w:val="24"/>
              </w:rPr>
              <w:t>b) pověřit Ladislava Oklešťka, hejtmana Olomouckého kraje, k podpisu Dodatku ke smlouvě o revolvingovém úvěru</w:t>
            </w:r>
          </w:p>
        </w:tc>
      </w:tr>
      <w:tr w:rsidR="006C06F1" w:rsidRPr="00010DF0" w:rsidTr="009559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559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06F1" w:rsidRPr="00010DF0" w:rsidTr="009559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55946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F4AA1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F4AA1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F4AA1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Stanovení dalšího postupu pro naplnění Strategie řízení a rozvoje PO Olomouckého kraje</w:t>
            </w:r>
          </w:p>
        </w:tc>
      </w:tr>
      <w:tr w:rsidR="006C06F1" w:rsidRPr="00010DF0" w:rsidTr="009F4A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F4AA1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F4A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F4AA1" w:rsidRDefault="009F4AA1" w:rsidP="009F4A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F4AA1">
              <w:rPr>
                <w:rFonts w:cs="Arial"/>
                <w:szCs w:val="24"/>
              </w:rPr>
              <w:t>důvodovou zprávu</w:t>
            </w:r>
          </w:p>
        </w:tc>
      </w:tr>
      <w:tr w:rsidR="009F4AA1" w:rsidRPr="00010DF0" w:rsidTr="009F4A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9F4AA1" w:rsidRDefault="009F4AA1" w:rsidP="009F4A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F4AA1">
              <w:rPr>
                <w:rFonts w:cs="Arial"/>
                <w:szCs w:val="24"/>
              </w:rPr>
              <w:t>navržená opatření pro rok 2020 v jednotlivých strategických cílech dle důvodové zprávy</w:t>
            </w:r>
          </w:p>
        </w:tc>
      </w:tr>
      <w:tr w:rsidR="009F4AA1" w:rsidRPr="00010DF0" w:rsidTr="009F4A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9F4AA1" w:rsidRDefault="009F4AA1" w:rsidP="009F4A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F4AA1">
              <w:rPr>
                <w:rFonts w:cs="Arial"/>
                <w:szCs w:val="24"/>
              </w:rPr>
              <w:t>další postup pro naplnění Strategie řízení a rozvoje PO Olomouckého kraje, pro období 2021+, dle důvodové zprávy</w:t>
            </w:r>
          </w:p>
        </w:tc>
      </w:tr>
      <w:tr w:rsidR="009F4AA1" w:rsidRPr="00010DF0" w:rsidTr="009F4A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Pr="009F4AA1" w:rsidRDefault="009F4AA1" w:rsidP="009F4A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4AA1">
              <w:rPr>
                <w:rFonts w:cs="Arial"/>
                <w:szCs w:val="24"/>
              </w:rPr>
              <w:t>řediteli KÚOK předložit Radě Olomouckého kraje do 31. 12. 2020 výsledky naplňování Strategie řízení a rozvoje PO Olomouckého kraje</w:t>
            </w:r>
          </w:p>
        </w:tc>
      </w:tr>
      <w:tr w:rsidR="009F4AA1" w:rsidRPr="00010DF0" w:rsidTr="009F4A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AA1" w:rsidRDefault="009F4AA1" w:rsidP="009F4AA1">
            <w:r>
              <w:t>O: Ing. Lubomír Baláš, ředitel</w:t>
            </w:r>
          </w:p>
          <w:p w:rsidR="009F4AA1" w:rsidRPr="009F4AA1" w:rsidRDefault="009F4AA1" w:rsidP="009F4AA1">
            <w:r>
              <w:t>T: prosinec 2020</w:t>
            </w:r>
          </w:p>
        </w:tc>
      </w:tr>
      <w:tr w:rsidR="006C06F1" w:rsidRPr="00010DF0" w:rsidTr="009F4A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F4A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06F1" w:rsidRPr="00010DF0" w:rsidTr="009F4A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F4AA1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FD55DC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FD55DC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FD55DC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Směrnice Pravidla pro realizaci Zásad pro poskytování programových dotací z rozpočtu Olomouckého kraje</w:t>
            </w:r>
          </w:p>
        </w:tc>
      </w:tr>
      <w:tr w:rsidR="006C06F1" w:rsidRPr="00010DF0" w:rsidTr="00FD5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FD55DC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FD5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FD55D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FD55DC" w:rsidRDefault="00FD55DC" w:rsidP="00FD5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55DC">
              <w:rPr>
                <w:rFonts w:cs="Arial"/>
                <w:szCs w:val="24"/>
              </w:rPr>
              <w:t>důvodovou zprávu</w:t>
            </w:r>
          </w:p>
        </w:tc>
      </w:tr>
      <w:tr w:rsidR="00FD55DC" w:rsidRPr="00010DF0" w:rsidTr="00FD5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5DC" w:rsidRPr="00010DF0" w:rsidRDefault="00FD55D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5DC" w:rsidRPr="00FD55DC" w:rsidRDefault="00FD55DC" w:rsidP="00FD5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55DC">
              <w:rPr>
                <w:rFonts w:cs="Arial"/>
                <w:szCs w:val="24"/>
              </w:rPr>
              <w:t>znění Směrnice č. 2/2020 Pravidla pro realizaci Zásad pro poskytování programových dotací z rozpočtu Olomouckého kraje dle přílohy č. 1 důvodové zprávy nahrazující s účinností od 11. 2. 2020 Směrnici č. 2/2019 Pravidla pro realizaci Zásad pro poskytování programových dotací z rozpočtu Olomouckého kraje</w:t>
            </w:r>
          </w:p>
        </w:tc>
      </w:tr>
      <w:tr w:rsidR="00FD55DC" w:rsidRPr="00010DF0" w:rsidTr="00FD5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5DC" w:rsidRPr="00010DF0" w:rsidRDefault="00FD55D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5DC" w:rsidRPr="00FD55DC" w:rsidRDefault="00FD55DC" w:rsidP="00FD5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55DC">
              <w:rPr>
                <w:rFonts w:cs="Arial"/>
                <w:szCs w:val="24"/>
              </w:rPr>
              <w:t>informovat zaměstnance Krajského úřadu Olomouckého kraje o schválené Směrnici č. 2/2020 Pravidla pro realizaci Zásad pro poskytování programových dotací z rozpočtu Olomouckého kraje</w:t>
            </w:r>
          </w:p>
        </w:tc>
      </w:tr>
      <w:tr w:rsidR="00FD55DC" w:rsidRPr="00010DF0" w:rsidTr="00FD5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5DC" w:rsidRDefault="00FD55DC" w:rsidP="00FD55DC">
            <w:r>
              <w:t>O: Ing. Lubomír Baláš, ředitel</w:t>
            </w:r>
          </w:p>
          <w:p w:rsidR="00FD55DC" w:rsidRPr="00FD55DC" w:rsidRDefault="00FD55DC" w:rsidP="00FD55DC">
            <w:r>
              <w:t>T: ihned</w:t>
            </w:r>
          </w:p>
        </w:tc>
      </w:tr>
      <w:tr w:rsidR="006C06F1" w:rsidRPr="00010DF0" w:rsidTr="00FD55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FD55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FD55D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Ing. Petr Vrána, náměstek hejtmana</w:t>
            </w:r>
          </w:p>
        </w:tc>
      </w:tr>
      <w:tr w:rsidR="006C06F1" w:rsidRPr="00010DF0" w:rsidTr="00FD55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FD55DC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</w:tr>
    </w:tbl>
    <w:p w:rsidR="006C06F1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06F1" w:rsidRPr="00010DF0" w:rsidTr="009971C4">
        <w:tc>
          <w:tcPr>
            <w:tcW w:w="961" w:type="pct"/>
            <w:gridSpan w:val="2"/>
            <w:tcBorders>
              <w:bottom w:val="nil"/>
            </w:tcBorders>
          </w:tcPr>
          <w:p w:rsidR="006C06F1" w:rsidRPr="00010DF0" w:rsidRDefault="009971C4" w:rsidP="007003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UR/82/74/2020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C06F1" w:rsidRPr="00010DF0" w:rsidRDefault="009971C4" w:rsidP="0070036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 – Zahraniční pracovní cesta Polsko (Chalupki)</w:t>
            </w:r>
          </w:p>
        </w:tc>
      </w:tr>
      <w:tr w:rsidR="006C06F1" w:rsidRPr="00010DF0" w:rsidTr="009971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06F1" w:rsidRPr="000024CE" w:rsidRDefault="009971C4" w:rsidP="0070036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06F1" w:rsidRPr="00010DF0" w:rsidTr="009971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06F1" w:rsidRPr="00010DF0" w:rsidRDefault="009971C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F1" w:rsidRPr="009971C4" w:rsidRDefault="009971C4" w:rsidP="009971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71C4">
              <w:rPr>
                <w:rFonts w:cs="Arial"/>
                <w:szCs w:val="24"/>
              </w:rPr>
              <w:t>informaci k zahraniční pracovní cestě do Polska</w:t>
            </w:r>
          </w:p>
        </w:tc>
      </w:tr>
      <w:tr w:rsidR="009971C4" w:rsidRPr="00010DF0" w:rsidTr="009971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71C4" w:rsidRPr="00010DF0" w:rsidRDefault="009971C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71C4" w:rsidRPr="009971C4" w:rsidRDefault="009971C4" w:rsidP="009971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71C4">
              <w:rPr>
                <w:rFonts w:cs="Arial"/>
                <w:szCs w:val="24"/>
              </w:rPr>
              <w:t>účast Ing. Milana Klimeše, náměstka hejtmana, na zahraniční pracovní cestě do Polska (Chalupki) dne 20. 2. 2020</w:t>
            </w:r>
          </w:p>
        </w:tc>
      </w:tr>
      <w:tr w:rsidR="006C06F1" w:rsidRPr="00010DF0" w:rsidTr="009971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</w:p>
        </w:tc>
      </w:tr>
      <w:tr w:rsidR="006C06F1" w:rsidRPr="00010DF0" w:rsidTr="009971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06F1" w:rsidRPr="00010DF0" w:rsidRDefault="009971C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06F1" w:rsidRPr="00010DF0" w:rsidTr="009971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06F1" w:rsidRPr="00010DF0" w:rsidRDefault="006C06F1" w:rsidP="0070036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06F1" w:rsidRPr="00010DF0" w:rsidRDefault="009971C4" w:rsidP="0070036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</w:t>
            </w:r>
          </w:p>
        </w:tc>
      </w:tr>
    </w:tbl>
    <w:p w:rsidR="006C06F1" w:rsidRPr="005F15E9" w:rsidRDefault="006C06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6C06F1">
        <w:rPr>
          <w:sz w:val="24"/>
        </w:rPr>
        <w:t>10. 2. 2020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6D1007" w:rsidRDefault="006D100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6D100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D1007" w:rsidRDefault="006D100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6D100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  <w:bookmarkStart w:id="0" w:name="_GoBack"/>
      <w:bookmarkEnd w:id="0"/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6D" w:rsidRDefault="0070036D">
      <w:r>
        <w:separator/>
      </w:r>
    </w:p>
  </w:endnote>
  <w:endnote w:type="continuationSeparator" w:id="0">
    <w:p w:rsidR="0070036D" w:rsidRDefault="0070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6D" w:rsidRDefault="007003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36D" w:rsidRDefault="00700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6D" w:rsidRPr="005E6980" w:rsidRDefault="0070036D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3C4A95">
      <w:rPr>
        <w:rStyle w:val="slostrnky"/>
        <w:rFonts w:cs="Arial"/>
        <w:noProof/>
        <w:sz w:val="20"/>
      </w:rPr>
      <w:t>40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70036D" w:rsidRDefault="00700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6D" w:rsidRDefault="0070036D">
      <w:r>
        <w:separator/>
      </w:r>
    </w:p>
  </w:footnote>
  <w:footnote w:type="continuationSeparator" w:id="0">
    <w:p w:rsidR="0070036D" w:rsidRDefault="0070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6D" w:rsidRDefault="0070036D">
    <w:pPr>
      <w:pStyle w:val="Zhlav"/>
    </w:pPr>
  </w:p>
  <w:p w:rsidR="0070036D" w:rsidRDefault="007003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607"/>
    <w:rsid w:val="000024CE"/>
    <w:rsid w:val="00010DF0"/>
    <w:rsid w:val="00012859"/>
    <w:rsid w:val="00031295"/>
    <w:rsid w:val="000721F5"/>
    <w:rsid w:val="000740FC"/>
    <w:rsid w:val="00092843"/>
    <w:rsid w:val="000A2E89"/>
    <w:rsid w:val="000A64F4"/>
    <w:rsid w:val="000B4B19"/>
    <w:rsid w:val="000B515C"/>
    <w:rsid w:val="000C0816"/>
    <w:rsid w:val="000C18FC"/>
    <w:rsid w:val="000C1B01"/>
    <w:rsid w:val="000D77BE"/>
    <w:rsid w:val="000E63B0"/>
    <w:rsid w:val="000F7721"/>
    <w:rsid w:val="00114AFF"/>
    <w:rsid w:val="00120F08"/>
    <w:rsid w:val="001228D7"/>
    <w:rsid w:val="0013777E"/>
    <w:rsid w:val="0014703A"/>
    <w:rsid w:val="00156A80"/>
    <w:rsid w:val="001A3743"/>
    <w:rsid w:val="001A7C3A"/>
    <w:rsid w:val="001B4C4C"/>
    <w:rsid w:val="001C0831"/>
    <w:rsid w:val="001C35F3"/>
    <w:rsid w:val="001F7FB3"/>
    <w:rsid w:val="00217B9D"/>
    <w:rsid w:val="0022495B"/>
    <w:rsid w:val="002B60EF"/>
    <w:rsid w:val="002D0AAB"/>
    <w:rsid w:val="002D4288"/>
    <w:rsid w:val="002E4E26"/>
    <w:rsid w:val="002F5356"/>
    <w:rsid w:val="002F6885"/>
    <w:rsid w:val="00303145"/>
    <w:rsid w:val="00304659"/>
    <w:rsid w:val="0031523C"/>
    <w:rsid w:val="00332DC1"/>
    <w:rsid w:val="00381390"/>
    <w:rsid w:val="003945F7"/>
    <w:rsid w:val="003A5740"/>
    <w:rsid w:val="003B6258"/>
    <w:rsid w:val="003C1C05"/>
    <w:rsid w:val="003C4A95"/>
    <w:rsid w:val="003D2FEC"/>
    <w:rsid w:val="003E33F1"/>
    <w:rsid w:val="00414970"/>
    <w:rsid w:val="00420923"/>
    <w:rsid w:val="00423714"/>
    <w:rsid w:val="00442CFD"/>
    <w:rsid w:val="00464355"/>
    <w:rsid w:val="00495156"/>
    <w:rsid w:val="004A0FF5"/>
    <w:rsid w:val="004A1C77"/>
    <w:rsid w:val="004A7928"/>
    <w:rsid w:val="004C09AC"/>
    <w:rsid w:val="004D4678"/>
    <w:rsid w:val="004F3544"/>
    <w:rsid w:val="00505089"/>
    <w:rsid w:val="005459CE"/>
    <w:rsid w:val="00546C3D"/>
    <w:rsid w:val="00551759"/>
    <w:rsid w:val="00557F62"/>
    <w:rsid w:val="005A5E22"/>
    <w:rsid w:val="005A617B"/>
    <w:rsid w:val="005B11D2"/>
    <w:rsid w:val="005C3D0C"/>
    <w:rsid w:val="005D16FB"/>
    <w:rsid w:val="005E2862"/>
    <w:rsid w:val="005E2CAA"/>
    <w:rsid w:val="005E6980"/>
    <w:rsid w:val="005F15E9"/>
    <w:rsid w:val="005F35E5"/>
    <w:rsid w:val="005F7AFB"/>
    <w:rsid w:val="00613C05"/>
    <w:rsid w:val="00614D84"/>
    <w:rsid w:val="00620263"/>
    <w:rsid w:val="00624431"/>
    <w:rsid w:val="00625D68"/>
    <w:rsid w:val="00642CF2"/>
    <w:rsid w:val="006671EF"/>
    <w:rsid w:val="00684C97"/>
    <w:rsid w:val="00685923"/>
    <w:rsid w:val="00694967"/>
    <w:rsid w:val="006B1590"/>
    <w:rsid w:val="006B5650"/>
    <w:rsid w:val="006C06F1"/>
    <w:rsid w:val="006D1007"/>
    <w:rsid w:val="006D51B8"/>
    <w:rsid w:val="006E0EB9"/>
    <w:rsid w:val="006E5D3D"/>
    <w:rsid w:val="006E7F6A"/>
    <w:rsid w:val="006F2BF6"/>
    <w:rsid w:val="006F6F31"/>
    <w:rsid w:val="0070036D"/>
    <w:rsid w:val="00705631"/>
    <w:rsid w:val="00711607"/>
    <w:rsid w:val="0072780D"/>
    <w:rsid w:val="00736547"/>
    <w:rsid w:val="00743298"/>
    <w:rsid w:val="007541D0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66A06"/>
    <w:rsid w:val="008879AB"/>
    <w:rsid w:val="008A3AA1"/>
    <w:rsid w:val="008B45AD"/>
    <w:rsid w:val="008C2A88"/>
    <w:rsid w:val="008F1354"/>
    <w:rsid w:val="008F6B7C"/>
    <w:rsid w:val="008F73BC"/>
    <w:rsid w:val="00926FFE"/>
    <w:rsid w:val="0093263F"/>
    <w:rsid w:val="00935495"/>
    <w:rsid w:val="00940321"/>
    <w:rsid w:val="00955946"/>
    <w:rsid w:val="009925B2"/>
    <w:rsid w:val="009971C4"/>
    <w:rsid w:val="009B6F64"/>
    <w:rsid w:val="009F4AA1"/>
    <w:rsid w:val="00A14086"/>
    <w:rsid w:val="00A20992"/>
    <w:rsid w:val="00A81EBD"/>
    <w:rsid w:val="00A91514"/>
    <w:rsid w:val="00AA7D87"/>
    <w:rsid w:val="00AC6F1B"/>
    <w:rsid w:val="00B119D3"/>
    <w:rsid w:val="00BA01BD"/>
    <w:rsid w:val="00BA0246"/>
    <w:rsid w:val="00BA02DC"/>
    <w:rsid w:val="00BA4EFB"/>
    <w:rsid w:val="00BD5D47"/>
    <w:rsid w:val="00BD63E1"/>
    <w:rsid w:val="00C032D8"/>
    <w:rsid w:val="00C209A4"/>
    <w:rsid w:val="00C274F7"/>
    <w:rsid w:val="00C33F81"/>
    <w:rsid w:val="00C43A9E"/>
    <w:rsid w:val="00C71360"/>
    <w:rsid w:val="00C75BE9"/>
    <w:rsid w:val="00CB1E89"/>
    <w:rsid w:val="00CC6C1A"/>
    <w:rsid w:val="00CF0824"/>
    <w:rsid w:val="00CF6767"/>
    <w:rsid w:val="00D01C8C"/>
    <w:rsid w:val="00D34DFB"/>
    <w:rsid w:val="00D43876"/>
    <w:rsid w:val="00D75579"/>
    <w:rsid w:val="00D77E16"/>
    <w:rsid w:val="00D9181C"/>
    <w:rsid w:val="00D97079"/>
    <w:rsid w:val="00DA01AB"/>
    <w:rsid w:val="00DA1E99"/>
    <w:rsid w:val="00DB38B4"/>
    <w:rsid w:val="00E04547"/>
    <w:rsid w:val="00E0641A"/>
    <w:rsid w:val="00E16CDE"/>
    <w:rsid w:val="00E27968"/>
    <w:rsid w:val="00E4722E"/>
    <w:rsid w:val="00E50191"/>
    <w:rsid w:val="00E64619"/>
    <w:rsid w:val="00E66F8A"/>
    <w:rsid w:val="00E81431"/>
    <w:rsid w:val="00EA3E38"/>
    <w:rsid w:val="00EC2B2D"/>
    <w:rsid w:val="00EE5963"/>
    <w:rsid w:val="00EF196F"/>
    <w:rsid w:val="00EF43EE"/>
    <w:rsid w:val="00EF587E"/>
    <w:rsid w:val="00F27628"/>
    <w:rsid w:val="00F469E6"/>
    <w:rsid w:val="00F504A3"/>
    <w:rsid w:val="00F508D1"/>
    <w:rsid w:val="00F6270E"/>
    <w:rsid w:val="00F83AB1"/>
    <w:rsid w:val="00FD55DC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1F9BA"/>
  <w15:chartTrackingRefBased/>
  <w15:docId w15:val="{74F1AAF9-B4F8-4287-96B2-5963CC0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24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5F35E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F8522-D3A7-4489-A735-5237CDB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40</Pages>
  <Words>12062</Words>
  <Characters>71168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2020-02-14T06:21:00Z</dcterms:created>
  <dcterms:modified xsi:type="dcterms:W3CDTF">2020-02-14T06:21:00Z</dcterms:modified>
</cp:coreProperties>
</file>