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35375" w14:textId="77777777" w:rsidR="004F4448" w:rsidRDefault="004F4448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51B95D79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77FF88C" w14:textId="4BC2340F" w:rsidR="004F4448" w:rsidRPr="00EA5998" w:rsidRDefault="009A3DA5" w:rsidP="00EA5998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</w:t>
      </w:r>
      <w:r w:rsidR="00EA5998">
        <w:rPr>
          <w:rFonts w:ascii="Arial" w:eastAsia="Times New Roman" w:hAnsi="Arial" w:cs="Arial"/>
          <w:lang w:eastAsia="cs-CZ"/>
        </w:rPr>
        <w:t xml:space="preserve">ozpočtových pravidlech územních </w:t>
      </w:r>
      <w:r>
        <w:rPr>
          <w:rFonts w:ascii="Arial" w:eastAsia="Times New Roman" w:hAnsi="Arial" w:cs="Arial"/>
          <w:lang w:eastAsia="cs-CZ"/>
        </w:rPr>
        <w:t xml:space="preserve">rozpočtů, ve znění pozdějších právních předpisů </w:t>
      </w:r>
    </w:p>
    <w:p w14:paraId="53E9B001" w14:textId="753AB00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5E47F49D" w:rsidR="009701E1" w:rsidRPr="00D0618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A6A91" w:rsidRPr="00D06187">
        <w:rPr>
          <w:rFonts w:ascii="Arial" w:eastAsia="Times New Roman" w:hAnsi="Arial" w:cs="Arial"/>
          <w:sz w:val="24"/>
          <w:szCs w:val="24"/>
          <w:lang w:eastAsia="cs-CZ"/>
        </w:rPr>
        <w:t>Ing. Petrem Vránou,</w:t>
      </w:r>
      <w:r w:rsidR="00C90F98" w:rsidRPr="00D06187">
        <w:rPr>
          <w:rFonts w:ascii="Arial" w:hAnsi="Arial" w:cs="Arial"/>
          <w:sz w:val="24"/>
          <w:szCs w:val="24"/>
        </w:rPr>
        <w:t xml:space="preserve"> náměstkem hejtmana na základě usnesení Rady</w:t>
      </w:r>
      <w:r w:rsidR="00E62494" w:rsidRPr="00D06187">
        <w:rPr>
          <w:rFonts w:ascii="Arial" w:hAnsi="Arial" w:cs="Arial"/>
          <w:sz w:val="24"/>
          <w:szCs w:val="24"/>
        </w:rPr>
        <w:t>/Zastupitelstva</w:t>
      </w:r>
      <w:r w:rsidR="00C90F98" w:rsidRPr="00D06187">
        <w:rPr>
          <w:rFonts w:ascii="Arial" w:hAnsi="Arial" w:cs="Arial"/>
          <w:sz w:val="24"/>
          <w:szCs w:val="24"/>
        </w:rPr>
        <w:t xml:space="preserve"> Olomouckého kraje č. UR/</w:t>
      </w:r>
      <w:r w:rsidR="00E62494" w:rsidRPr="00D06187">
        <w:rPr>
          <w:rFonts w:ascii="Arial" w:hAnsi="Arial" w:cs="Arial"/>
          <w:sz w:val="24"/>
          <w:szCs w:val="24"/>
        </w:rPr>
        <w:t>UZ</w:t>
      </w:r>
      <w:r w:rsidR="00C90F98" w:rsidRPr="00D06187">
        <w:rPr>
          <w:rFonts w:ascii="Arial" w:hAnsi="Arial" w:cs="Arial"/>
          <w:sz w:val="24"/>
          <w:szCs w:val="24"/>
        </w:rPr>
        <w:t>………… ze dne ……………</w:t>
      </w:r>
    </w:p>
    <w:p w14:paraId="463FBC16" w14:textId="148C5684" w:rsidR="009701E1" w:rsidRPr="00D06187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0F98" w:rsidRPr="00D06187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261F7A48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081E986" w14:textId="77777777" w:rsidR="004F4448" w:rsidRDefault="004F4448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14F5843" w14:textId="62CD13EA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F32F208" w:rsidR="009A3DA5" w:rsidRPr="00D06187" w:rsidRDefault="009A3DA5" w:rsidP="00D13EBB">
      <w:pPr>
        <w:pStyle w:val="Odstavecseseznamem"/>
        <w:numPr>
          <w:ilvl w:val="0"/>
          <w:numId w:val="16"/>
        </w:numPr>
        <w:rPr>
          <w:rFonts w:ascii="Arial" w:hAnsi="Arial" w:cs="Arial"/>
          <w:i/>
          <w:sz w:val="24"/>
          <w:szCs w:val="24"/>
        </w:rPr>
      </w:pPr>
      <w:r w:rsidRPr="00D13EBB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D13EBB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13EBB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D13EB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D13E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45643D" w:rsidRPr="00D06187">
        <w:rPr>
          <w:rFonts w:ascii="Arial" w:hAnsi="Arial" w:cs="Arial"/>
          <w:sz w:val="24"/>
          <w:szCs w:val="24"/>
        </w:rPr>
        <w:t>podpory zkvalitnění sportovní přípravy a zvýšení výkonnosti reprezentantů České republiky v individuálních sportech v regionu Olomouckého kraje.</w:t>
      </w:r>
    </w:p>
    <w:p w14:paraId="031A7FB0" w14:textId="77777777" w:rsidR="00D06187" w:rsidRDefault="009A3DA5" w:rsidP="00D0618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061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0618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0F98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na podporu projektu </w:t>
      </w:r>
      <w:r w:rsidR="00F73535" w:rsidRPr="00D0618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0618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D06187">
        <w:rPr>
          <w:rFonts w:ascii="Arial" w:eastAsia="Times New Roman" w:hAnsi="Arial" w:cs="Arial"/>
          <w:sz w:val="24"/>
          <w:szCs w:val="24"/>
          <w:lang w:eastAsia="cs-CZ"/>
        </w:rPr>
        <w:t>„činnost“</w:t>
      </w:r>
      <w:r w:rsidR="00C90F98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nebo „projekt“</w:t>
      </w:r>
      <w:r w:rsidR="007546F6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14:paraId="7C75A2F9" w14:textId="103602EA" w:rsidR="00F71DEE" w:rsidRPr="00D06187" w:rsidRDefault="009A3DA5" w:rsidP="00D0618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D0618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061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D0618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D061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71DEE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="00F71DEE" w:rsidRPr="00D0618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F71DEE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  <w:r w:rsidR="00724FE9" w:rsidRPr="00D061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247E56EA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F6C047D" w14:textId="1F633554" w:rsidR="004F4448" w:rsidRPr="00D13EBB" w:rsidRDefault="009A3DA5" w:rsidP="00D13EB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18873B" w14:textId="09F75D67" w:rsidR="004F4448" w:rsidRPr="00520771" w:rsidRDefault="009A3DA5" w:rsidP="00C90F9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E14BE96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</w:t>
      </w:r>
      <w:r w:rsidR="00C90F98" w:rsidRPr="00D06187">
        <w:rPr>
          <w:rFonts w:ascii="Arial" w:eastAsia="Times New Roman" w:hAnsi="Arial" w:cs="Arial"/>
          <w:sz w:val="24"/>
          <w:szCs w:val="24"/>
          <w:lang w:eastAsia="cs-CZ"/>
        </w:rPr>
        <w:t>Program</w:t>
      </w:r>
      <w:r w:rsidR="00AA6A91" w:rsidRPr="00D0618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C90F98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na podporu sportu v Olomouckém kraji v roce 2020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05FF7" w:rsidRPr="00D0618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C90F98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0F98" w:rsidRPr="00D06187">
        <w:rPr>
          <w:rFonts w:ascii="Arial" w:hAnsi="Arial" w:cs="Arial"/>
          <w:sz w:val="24"/>
          <w:szCs w:val="24"/>
        </w:rPr>
        <w:t>Podpora reprezentantů ČR z Olomouckého kraje</w:t>
      </w:r>
      <w:r w:rsidRPr="00D06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dla“).</w:t>
      </w:r>
    </w:p>
    <w:p w14:paraId="2091E7FE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2EB258F5" w:rsidR="00054974" w:rsidRPr="00C90F9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na </w:t>
      </w:r>
      <w:r w:rsidR="00C90F98" w:rsidRPr="00530A21">
        <w:rPr>
          <w:rFonts w:ascii="Arial" w:hAnsi="Arial" w:cs="Arial"/>
          <w:b/>
          <w:sz w:val="24"/>
          <w:szCs w:val="24"/>
        </w:rPr>
        <w:t xml:space="preserve">částečnou úhradu </w:t>
      </w:r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t>uznatelných výdajů, spojených se zabezpečením sportovní přípravy mládežnické/ho reprezentanta/</w:t>
      </w:r>
      <w:proofErr w:type="spellStart"/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t>ky</w:t>
      </w:r>
      <w:proofErr w:type="spellEnd"/>
      <w:r w:rsidR="00C90F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v roce 2020</w:t>
      </w:r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zejména na </w:t>
      </w:r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begin"/>
      </w:r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instrText xml:space="preserve"> MERGEFIELD "účel" </w:instrText>
      </w:r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separate"/>
      </w:r>
      <w:r w:rsidR="00C90F98" w:rsidRPr="00530A21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«účel»</w:t>
      </w:r>
      <w:r w:rsidR="00C90F98" w:rsidRPr="00530A21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end"/>
      </w:r>
      <w:r w:rsidR="00C90F9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9D0038D" w14:textId="094E83A8" w:rsidR="005A477A" w:rsidRPr="00D06187" w:rsidRDefault="005A477A" w:rsidP="00D13EB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3314F" w:rsidRPr="00D06187">
        <w:rPr>
          <w:rFonts w:ascii="Arial" w:eastAsia="Times New Roman" w:hAnsi="Arial" w:cs="Arial"/>
          <w:sz w:val="24"/>
          <w:szCs w:val="24"/>
          <w:lang w:eastAsia="cs-CZ"/>
        </w:rPr>
        <w:t>31. 12. 2020.</w:t>
      </w:r>
      <w:r w:rsidR="00BF3D05" w:rsidRPr="00D061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53672327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3314F" w:rsidRPr="00D06187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D06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B7CE2B9" w14:textId="72D8AC32" w:rsidR="00BF3D05" w:rsidRPr="00453A1A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3A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453A1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453A1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D4334" w:rsidRPr="00453A1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53A1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453A1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453A1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 w:rsidRPr="00453A1A">
        <w:rPr>
          <w:rFonts w:ascii="Arial" w:hAnsi="Arial" w:cs="Arial"/>
          <w:sz w:val="24"/>
          <w:szCs w:val="24"/>
        </w:rPr>
        <w:t xml:space="preserve">nejvýše </w:t>
      </w:r>
      <w:r w:rsidR="00453A1A">
        <w:rPr>
          <w:rFonts w:ascii="Arial" w:hAnsi="Arial" w:cs="Arial"/>
          <w:sz w:val="24"/>
          <w:szCs w:val="24"/>
        </w:rPr>
        <w:t>50</w:t>
      </w:r>
      <w:r w:rsidRPr="00453A1A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7470123F" w14:textId="086F9F1A" w:rsidR="00D13EBB" w:rsidRPr="00D06187" w:rsidRDefault="00BF3D05" w:rsidP="00D13EB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53A1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termínu, jaký je v tomto čl. II odst. 2 stanoven pro použití dotace</w:t>
      </w:r>
      <w:r w:rsidR="00D13EB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E65DB" w:rsidRPr="005E65DB">
        <w:rPr>
          <w:rFonts w:ascii="Arial" w:eastAsia="Times New Roman" w:hAnsi="Arial" w:cs="Arial"/>
          <w:sz w:val="24"/>
          <w:szCs w:val="24"/>
          <w:lang w:eastAsia="cs-CZ"/>
        </w:rPr>
        <w:t xml:space="preserve">tj.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453A1A" w:rsidRPr="00D06187">
        <w:rPr>
          <w:rFonts w:ascii="Arial" w:eastAsia="Times New Roman" w:hAnsi="Arial" w:cs="Arial"/>
          <w:sz w:val="24"/>
          <w:szCs w:val="24"/>
          <w:lang w:eastAsia="cs-CZ"/>
        </w:rPr>
        <w:t>31. 12. 2020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4D55ECF3" w:rsidR="009A3DA5" w:rsidRPr="00D06187" w:rsidRDefault="009A3DA5" w:rsidP="00D13E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D68999F" w:rsidR="006A1189" w:rsidRPr="00D06187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="002050A5" w:rsidRPr="00D06187"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03314F" w:rsidRPr="00D06187">
        <w:rPr>
          <w:rFonts w:ascii="Arial" w:eastAsia="Times New Roman" w:hAnsi="Arial" w:cs="Arial"/>
          <w:sz w:val="24"/>
          <w:szCs w:val="24"/>
          <w:lang w:eastAsia="cs-CZ"/>
        </w:rPr>
        <w:t>. 1. 202</w:t>
      </w:r>
      <w:r w:rsidR="00FF5CCF" w:rsidRPr="00D0618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 w:rsidR="000F4C87" w:rsidRPr="00D061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34A82DA7" w:rsidR="006A1189" w:rsidRPr="00D06187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5853D5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57724258" w14:textId="67FEEDC6" w:rsidR="00AA7747" w:rsidRPr="00D06187" w:rsidRDefault="006A1189" w:rsidP="00AA774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06187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D061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A7747" w:rsidRPr="00D0618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„Finanční vyúčtování dotace</w:t>
      </w:r>
      <w:r w:rsidR="0012782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A7747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A7747" w:rsidRPr="00D06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A7747" w:rsidRPr="00D06187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https://www.olkraj.cz/vyuctovani-dotace-cl-4659.html</w:t>
        </w:r>
      </w:hyperlink>
      <w:r w:rsidR="00AA7747" w:rsidRPr="00D0618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567FFE9" w14:textId="77777777" w:rsidR="00AA7747" w:rsidRPr="00D06187" w:rsidRDefault="00AA7747" w:rsidP="00AA7747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608920B9" w:rsidR="006A1189" w:rsidRPr="00D06187" w:rsidRDefault="00AA7747" w:rsidP="00D13EB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příjemce. </w:t>
      </w:r>
      <w:r w:rsidRPr="00D0618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71454D81" w14:textId="64996625" w:rsidR="006A1189" w:rsidRPr="00D13EBB" w:rsidRDefault="006A1189" w:rsidP="00D13EBB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proofErr w:type="gramStart"/>
      <w:r w:rsidRPr="004D3714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4D37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D371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4D371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4D3714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4D3714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4D3714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D13EBB" w:rsidRPr="00D13E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40C7480" w:rsidR="006A1189" w:rsidRPr="00127825" w:rsidRDefault="006A1189" w:rsidP="0012782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061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F1BD4" w:rsidRPr="00D06187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="000F1BD4" w:rsidRPr="00D06187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</w:t>
      </w:r>
      <w:r w:rsidR="00286294" w:rsidRPr="00D06187">
        <w:rPr>
          <w:rFonts w:ascii="Arial" w:hAnsi="Arial" w:cs="Arial"/>
          <w:iCs/>
          <w:sz w:val="24"/>
          <w:szCs w:val="24"/>
        </w:rPr>
        <w:t xml:space="preserve"> a fotodokumentaci užití loga Olomouckého kraje dle čl. 10 této smlouvy</w:t>
      </w:r>
      <w:r w:rsidR="00286294" w:rsidRPr="00D06187">
        <w:rPr>
          <w:rFonts w:ascii="Arial" w:hAnsi="Arial" w:cs="Arial"/>
          <w:i/>
          <w:iCs/>
          <w:sz w:val="24"/>
          <w:szCs w:val="24"/>
        </w:rPr>
        <w:t>.</w:t>
      </w:r>
      <w:r w:rsidR="00286294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5754A1CA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0F1BD4" w:rsidRPr="00D0618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D13EBB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061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D13EBB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D06187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II odst. 1 této smlouvy, nebo poruší některou z povinností uvedených v této smlouvě, dopustí se porušení rozpočtové kázně ve smyslu </w:t>
      </w:r>
      <w:proofErr w:type="spell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207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81DFEF0" w14:textId="122C4027" w:rsidR="004F4448" w:rsidRPr="000F1BD4" w:rsidRDefault="009A3DA5" w:rsidP="000F1BD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77777777" w:rsidR="00C634B1" w:rsidRDefault="00C634B1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po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B4D2D40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407D8E7" w14:textId="1CFBB768" w:rsidR="004F4448" w:rsidRPr="00520771" w:rsidRDefault="004F4448" w:rsidP="00127825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A637D0" w:rsidR="009A3DA5" w:rsidRPr="00D061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část</w:t>
      </w:r>
      <w:r w:rsidR="000F1BD4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v </w:t>
      </w:r>
      <w:proofErr w:type="gramStart"/>
      <w:r w:rsidR="000F1BD4" w:rsidRPr="00D06187">
        <w:rPr>
          <w:rFonts w:ascii="Arial" w:eastAsia="Times New Roman" w:hAnsi="Arial" w:cs="Arial"/>
          <w:sz w:val="24"/>
          <w:szCs w:val="24"/>
          <w:lang w:eastAsia="cs-CZ"/>
        </w:rPr>
        <w:t>roce,  kdy</w:t>
      </w:r>
      <w:proofErr w:type="gramEnd"/>
      <w:r w:rsidR="000F1BD4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obdržel dotaci (2020)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="000F1BD4" w:rsidRPr="00D06187">
        <w:rPr>
          <w:rFonts w:ascii="Arial" w:hAnsi="Arial" w:cs="Arial"/>
          <w:sz w:val="24"/>
          <w:szCs w:val="24"/>
        </w:rPr>
        <w:t>27-4228330207/0100.</w:t>
      </w:r>
      <w:r w:rsidR="00D40813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1BD4" w:rsidRPr="00D06187">
        <w:rPr>
          <w:rFonts w:ascii="Arial" w:hAnsi="Arial" w:cs="Arial"/>
          <w:sz w:val="24"/>
          <w:szCs w:val="24"/>
        </w:rPr>
        <w:t xml:space="preserve">V případě, že je vratka realizována následující rok (2021), pak se použije příjmový účet 27-4228320287/0100. </w:t>
      </w:r>
      <w:r w:rsidR="00D40813" w:rsidRPr="00D0618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F1BD4" w:rsidRPr="00D0618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06187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0CBD4CAB" w14:textId="693D5E5A" w:rsidR="007317C3" w:rsidRPr="00D06187" w:rsidRDefault="00957553" w:rsidP="00D13EB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D06187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7298AABC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E80356" w:rsidRPr="00D06187">
        <w:rPr>
          <w:rFonts w:ascii="Arial" w:eastAsia="Times New Roman" w:hAnsi="Arial" w:cs="Arial"/>
          <w:sz w:val="24"/>
          <w:szCs w:val="24"/>
          <w:lang w:eastAsia="cs-CZ"/>
        </w:rPr>
        <w:t>po dobu jednoh</w:t>
      </w:r>
      <w:r w:rsidR="00D13EBB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o roku od data poskytnutí.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5207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5F33A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33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F33AA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F33A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F33AA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F33A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F33A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F33A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F33A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587BEA2" w:rsidR="006C7815" w:rsidRPr="00D06187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D061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 Pravidel.</w:t>
      </w:r>
    </w:p>
    <w:p w14:paraId="7455507D" w14:textId="53C79D9E" w:rsidR="006C7815" w:rsidRPr="00D0618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6FA89A93" w14:textId="6005CC85" w:rsidR="004F4448" w:rsidRPr="00E54BB3" w:rsidRDefault="006C7815" w:rsidP="00E54BB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C8E7198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AA8F32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E85DDFD" w14:textId="6CE4F015" w:rsidR="004D2EC2" w:rsidRDefault="004D2EC2" w:rsidP="004D2EC2">
      <w:pPr>
        <w:spacing w:after="12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4660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lastRenderedPageBreak/>
        <w:t>:</w:t>
      </w:r>
    </w:p>
    <w:p w14:paraId="01E00686" w14:textId="77777777" w:rsidR="004D2EC2" w:rsidRPr="00F93D04" w:rsidRDefault="004D2EC2" w:rsidP="004D2EC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3D0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93D0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93D0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A66F99B" w14:textId="77777777" w:rsidR="004D2EC2" w:rsidRPr="00F93D04" w:rsidRDefault="004D2EC2" w:rsidP="004D2EC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3D0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B826842" w14:textId="77777777" w:rsidR="004D2EC2" w:rsidRPr="00F93D04" w:rsidRDefault="004D2EC2" w:rsidP="004D2EC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3D0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93D0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11AEB2F" w14:textId="16EF7D56" w:rsidR="004D2EC2" w:rsidRPr="004D2EC2" w:rsidRDefault="004D2EC2" w:rsidP="004D2EC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93D0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93D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27EB226" w14:textId="4591A461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CB30DF7" w14:textId="77777777" w:rsidR="00286294" w:rsidRPr="00127825" w:rsidRDefault="00286294" w:rsidP="0028629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78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2782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C2BBC7C" w14:textId="77777777" w:rsidR="00286294" w:rsidRPr="00127825" w:rsidRDefault="00286294" w:rsidP="00286294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1278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zveřejňují na úřední desce (dotace nad 50 000 Kč), se dále uvede: </w:t>
      </w:r>
      <w:r w:rsidRPr="0012782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 10d zákona č. 250/2000 Sb., o rozpočtových pravidlech územních rozpočtů, ve znění pozdějších právních předpisů.</w:t>
      </w:r>
    </w:p>
    <w:p w14:paraId="7F5BF16B" w14:textId="19382E91" w:rsidR="00286294" w:rsidRPr="00D06187" w:rsidRDefault="00286294" w:rsidP="00286294">
      <w:pPr>
        <w:spacing w:after="120"/>
        <w:ind w:left="567" w:hanging="141"/>
        <w:rPr>
          <w:rFonts w:ascii="Arial" w:eastAsia="Times New Roman" w:hAnsi="Arial" w:cs="Arial"/>
          <w:sz w:val="24"/>
          <w:szCs w:val="24"/>
          <w:lang w:eastAsia="cs-CZ"/>
        </w:rPr>
      </w:pPr>
      <w:r w:rsidRPr="001278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</w:t>
      </w:r>
      <w:r w:rsidRPr="001278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2782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127825">
        <w:rPr>
          <w:rFonts w:ascii="Arial" w:hAnsi="Arial" w:cs="Arial"/>
          <w:sz w:val="24"/>
          <w:szCs w:val="24"/>
          <w:lang w:eastAsia="cs-CZ"/>
        </w:rPr>
        <w:t xml:space="preserve">Tato smlouva nabývá účinnosti dnem jejího </w:t>
      </w:r>
      <w:r w:rsidRPr="00D06187">
        <w:rPr>
          <w:rFonts w:ascii="Arial" w:hAnsi="Arial" w:cs="Arial"/>
          <w:sz w:val="24"/>
          <w:szCs w:val="24"/>
          <w:lang w:eastAsia="cs-CZ"/>
        </w:rPr>
        <w:t>uveřejnění v registru smluv.</w:t>
      </w:r>
    </w:p>
    <w:p w14:paraId="479FB167" w14:textId="6136060C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D0618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ochraně osobních údajů (GDPR). Bližší informace o způsobech zpracování a právech příjemce při zpracování osobních údajů jsou zveřejněny na webových stránkách Olomouckého kraje</w:t>
      </w:r>
      <w:r w:rsidR="00AE0C85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D0618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061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0618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D0618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C95E34A" w14:textId="39BE3270" w:rsidR="004F4448" w:rsidRPr="00D06187" w:rsidRDefault="009A3DA5" w:rsidP="00A768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54BB3" w:rsidRPr="00D06187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E54BB3" w:rsidRPr="00D06187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="00A7687E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0CA622E8" w:rsidR="009A3DA5" w:rsidRPr="00D06187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D0618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06187" w:rsidRPr="00D0618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0618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06187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D06187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D06187" w:rsidRPr="00D0618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D06187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5B29CA85" w:rsidR="009A3DA5" w:rsidRPr="00D06187" w:rsidRDefault="00E54BB3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0618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Ing.Petr</w:t>
            </w:r>
            <w:proofErr w:type="spellEnd"/>
            <w:proofErr w:type="gramEnd"/>
            <w:r w:rsidRPr="00D0618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Vrána </w:t>
            </w:r>
          </w:p>
          <w:p w14:paraId="6D4B286E" w14:textId="7C52B44B" w:rsidR="00E54BB3" w:rsidRPr="00D06187" w:rsidRDefault="00E54BB3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0618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3C92592D" w14:textId="19E3C10C" w:rsidR="00994216" w:rsidRPr="00D06187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D06187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D061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697CC4CE" w14:textId="28705D0D" w:rsidR="004F4448" w:rsidRPr="00A7687E" w:rsidRDefault="00EC57C5" w:rsidP="00A7687E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1F5A6260" w:rsidR="00DD06DA" w:rsidRPr="009C6056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C6056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9C6056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C6056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C60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C605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C60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9C60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C605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C605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C605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 w:rsidRPr="009C605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23ACB3B4" w14:textId="77777777" w:rsidR="00D13EBB" w:rsidRPr="00D06187" w:rsidRDefault="00286294" w:rsidP="00D13EBB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do 31. 12. 2020.</w:t>
      </w:r>
      <w:r w:rsidRPr="00D061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7A4DAE2" w14:textId="0449F0EF" w:rsidR="00286294" w:rsidRPr="00D06187" w:rsidRDefault="00286294" w:rsidP="00D13EB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52B3E22D" w14:textId="77777777" w:rsidR="00DD06DA" w:rsidRPr="00D06187" w:rsidRDefault="00DD06DA" w:rsidP="00D13EB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ED6D2B2" w:rsidR="00DD06DA" w:rsidRPr="00D06187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286294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29. 1. 2021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360C3F46" w14:textId="77777777" w:rsidR="00DD06DA" w:rsidRPr="00D06187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94AE1A2" w14:textId="762AB6AD" w:rsidR="00286294" w:rsidRPr="00D06187" w:rsidRDefault="00DD06DA" w:rsidP="00286294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06187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D061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6294" w:rsidRPr="00D0618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„Finanční vyúčtování dotace</w:t>
      </w:r>
      <w:r w:rsidR="0012782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86294"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86294" w:rsidRPr="00D06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="00286294" w:rsidRPr="00D06187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https://www.olkraj.cz/vyuctovani-dotace-cl-4065.html</w:t>
        </w:r>
      </w:hyperlink>
      <w:r w:rsidR="00286294" w:rsidRPr="00D0618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 čestným prohlášením, že výdaje uvedené v soupisu jsou shodné s údaji na originálech účetních dokladů a jsou pravdivé.</w:t>
      </w:r>
    </w:p>
    <w:p w14:paraId="47491C5E" w14:textId="73A0C24C" w:rsidR="00DD06DA" w:rsidRPr="00D06187" w:rsidRDefault="00DD06DA" w:rsidP="0028629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DBF8062" w14:textId="599516CE" w:rsidR="00917973" w:rsidRPr="00D06187" w:rsidRDefault="00917973" w:rsidP="00D13EBB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061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06187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Pr="00D06187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 a fotodokumentaci užití loga Olomouckého kraje dle čl. 10 této smlouvy</w:t>
      </w:r>
      <w:r w:rsidRPr="00D06187">
        <w:rPr>
          <w:rFonts w:ascii="Arial" w:hAnsi="Arial" w:cs="Arial"/>
          <w:i/>
          <w:iCs/>
          <w:sz w:val="24"/>
          <w:szCs w:val="24"/>
        </w:rPr>
        <w:t>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1E8B0F" w14:textId="4B5B9105" w:rsidR="004F4448" w:rsidRPr="009C6056" w:rsidRDefault="00DD06DA" w:rsidP="00A7687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D0618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14D3" w:rsidRPr="00D0618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</w:t>
      </w:r>
      <w:r w:rsidRPr="009C6056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C605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C605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DDED33D" w14:textId="7EEEDF5B" w:rsidR="004F4448" w:rsidRPr="00E54BB3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CFB9794" w14:textId="5A346998" w:rsidR="004F4448" w:rsidRPr="00E54BB3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7C3C6A9" w14:textId="21732B0F" w:rsidR="004F4448" w:rsidRPr="00E54BB3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5A47A69B" w14:textId="2CFAC880" w:rsidR="004F4448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EA8FF9" w14:textId="29101BDE" w:rsidR="004F4448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F98824" w14:textId="3C64E648" w:rsidR="004F4448" w:rsidRDefault="004F4448" w:rsidP="00D13EBB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BBD12A" w14:textId="6B3156C1" w:rsidR="004F4448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DA17BB" w14:textId="26235C41" w:rsidR="004F4448" w:rsidRDefault="004F4448" w:rsidP="004F4448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1901F4" w14:textId="1507A7EB" w:rsidR="004F4448" w:rsidRPr="005D4334" w:rsidRDefault="004F4448" w:rsidP="00E54BB3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sectPr w:rsidR="004F4448" w:rsidRPr="005D4334" w:rsidSect="00C74E42">
      <w:headerReference w:type="default" r:id="rId11"/>
      <w:footerReference w:type="default" r:id="rId12"/>
      <w:footerReference w:type="first" r:id="rId13"/>
      <w:pgSz w:w="11906" w:h="16838"/>
      <w:pgMar w:top="1418" w:right="1418" w:bottom="1702" w:left="1418" w:header="708" w:footer="350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DC26" w14:textId="77777777" w:rsidR="00784C22" w:rsidRDefault="00784C22" w:rsidP="00D40C40">
      <w:r>
        <w:separator/>
      </w:r>
    </w:p>
  </w:endnote>
  <w:endnote w:type="continuationSeparator" w:id="0">
    <w:p w14:paraId="70448E93" w14:textId="77777777" w:rsidR="00784C22" w:rsidRDefault="00784C2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DC80" w14:textId="36408497" w:rsidR="006E0709" w:rsidRDefault="006E0709" w:rsidP="006E0709">
    <w:pPr>
      <w:pBdr>
        <w:top w:val="single" w:sz="6" w:space="1" w:color="auto"/>
      </w:pBdr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 xml:space="preserve">2019                                       </w:t>
    </w:r>
    <w:r w:rsidR="00C74E42">
      <w:rPr>
        <w:rFonts w:ascii="Arial" w:hAnsi="Arial" w:cs="Arial"/>
        <w:i/>
        <w:iCs/>
        <w:sz w:val="20"/>
        <w:szCs w:val="20"/>
      </w:rPr>
      <w:t xml:space="preserve">          </w:t>
    </w:r>
    <w:r>
      <w:rPr>
        <w:rFonts w:ascii="Arial" w:hAnsi="Arial" w:cs="Arial"/>
        <w:i/>
        <w:iCs/>
        <w:sz w:val="20"/>
        <w:szCs w:val="20"/>
      </w:rPr>
      <w:t xml:space="preserve">  </w:t>
    </w:r>
    <w:r w:rsidRPr="00A3539E">
      <w:rPr>
        <w:rFonts w:ascii="Arial" w:hAnsi="Arial" w:cs="Arial"/>
        <w:i/>
        <w:iCs/>
        <w:sz w:val="20"/>
        <w:szCs w:val="20"/>
      </w:rPr>
      <w:t>Strana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</w:t>
    </w:r>
    <w:r w:rsidRPr="00A3539E">
      <w:rPr>
        <w:rStyle w:val="slostrnky"/>
        <w:rFonts w:cs="Arial"/>
        <w:i/>
        <w:iCs/>
      </w:rPr>
      <w:fldChar w:fldCharType="begin"/>
    </w:r>
    <w:r w:rsidRPr="00A3539E">
      <w:rPr>
        <w:rStyle w:val="slostrnky"/>
        <w:rFonts w:cs="Arial"/>
        <w:i/>
        <w:iCs/>
      </w:rPr>
      <w:instrText xml:space="preserve"> PAGE </w:instrText>
    </w:r>
    <w:r w:rsidRPr="00A3539E">
      <w:rPr>
        <w:rStyle w:val="slostrnky"/>
        <w:rFonts w:cs="Arial"/>
        <w:i/>
        <w:iCs/>
      </w:rPr>
      <w:fldChar w:fldCharType="separate"/>
    </w:r>
    <w:r w:rsidR="002E3914">
      <w:rPr>
        <w:rStyle w:val="slostrnky"/>
        <w:rFonts w:cs="Arial"/>
        <w:i/>
        <w:iCs/>
        <w:noProof/>
      </w:rPr>
      <w:t>71</w:t>
    </w:r>
    <w:r w:rsidRPr="00A3539E">
      <w:rPr>
        <w:rStyle w:val="slostrnky"/>
        <w:rFonts w:cs="Arial"/>
        <w:i/>
        <w:iCs/>
      </w:rPr>
      <w:fldChar w:fldCharType="end"/>
    </w:r>
    <w:r w:rsidRPr="00A3539E">
      <w:rPr>
        <w:rStyle w:val="slostrnky"/>
        <w:rFonts w:cs="Arial"/>
        <w:i/>
        <w:iCs/>
      </w:rPr>
      <w:t xml:space="preserve"> (celkem</w:t>
    </w:r>
    <w:r>
      <w:rPr>
        <w:rStyle w:val="slostrnky"/>
        <w:rFonts w:cs="Arial"/>
        <w:i/>
        <w:iCs/>
      </w:rPr>
      <w:t xml:space="preserve"> </w:t>
    </w:r>
    <w:r w:rsidR="002E3914">
      <w:rPr>
        <w:rStyle w:val="slostrnky"/>
        <w:rFonts w:cs="Arial"/>
        <w:i/>
        <w:iCs/>
      </w:rPr>
      <w:t>78</w:t>
    </w:r>
    <w:r w:rsidRPr="00A3539E">
      <w:rPr>
        <w:rStyle w:val="slostrnky"/>
        <w:rFonts w:cs="Arial"/>
        <w:i/>
        <w:iCs/>
      </w:rPr>
      <w:t>)</w:t>
    </w:r>
  </w:p>
  <w:p w14:paraId="488707E5" w14:textId="77777777" w:rsidR="006E0709" w:rsidRDefault="006E0709" w:rsidP="00F57845">
    <w:pPr>
      <w:pStyle w:val="Zkladntextodsazen"/>
      <w:ind w:left="0"/>
      <w:jc w:val="both"/>
      <w:rPr>
        <w:b/>
        <w:i/>
        <w:iCs/>
        <w:sz w:val="20"/>
      </w:rPr>
    </w:pPr>
    <w:r w:rsidRPr="00C07AFE">
      <w:rPr>
        <w:i/>
        <w:iCs/>
        <w:sz w:val="20"/>
        <w:szCs w:val="20"/>
      </w:rPr>
      <w:t>43.</w:t>
    </w:r>
    <w:r>
      <w:rPr>
        <w:b/>
        <w:i/>
        <w:iCs/>
        <w:sz w:val="20"/>
        <w:szCs w:val="20"/>
      </w:rPr>
      <w:t xml:space="preserve"> </w:t>
    </w:r>
    <w:r w:rsidRPr="00C07AFE">
      <w:rPr>
        <w:i/>
        <w:iCs/>
        <w:sz w:val="20"/>
        <w:szCs w:val="20"/>
      </w:rPr>
      <w:t xml:space="preserve">– </w:t>
    </w:r>
    <w:r w:rsidRPr="00C07AFE">
      <w:rPr>
        <w:i/>
        <w:iCs/>
        <w:sz w:val="20"/>
      </w:rPr>
      <w:t>Program na podporu sportu v Olomouckém kraji v roce 2020, dotační titul 1 Podpora sportovních akcí, dotační titul 4 Podpora reprezentantů ČR z Olomouckého kraje – vyhlášení</w:t>
    </w:r>
    <w:r w:rsidRPr="00C07AFE">
      <w:rPr>
        <w:b/>
        <w:i/>
        <w:iCs/>
        <w:sz w:val="20"/>
      </w:rPr>
      <w:t xml:space="preserve"> </w:t>
    </w:r>
  </w:p>
  <w:p w14:paraId="24FA1924" w14:textId="7A23BFEE" w:rsidR="00B8146F" w:rsidRPr="00F57845" w:rsidRDefault="006E0709" w:rsidP="00F57845">
    <w:pPr>
      <w:pStyle w:val="Zkladntextodsazen"/>
      <w:ind w:left="0"/>
      <w:jc w:val="both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t>Příloha č. 6</w:t>
    </w:r>
    <w:r w:rsidR="00F57845" w:rsidRPr="00F57845">
      <w:rPr>
        <w:i/>
        <w:iCs/>
        <w:noProof/>
        <w:sz w:val="20"/>
        <w:szCs w:val="20"/>
      </w:rPr>
      <w:t xml:space="preserve"> </w:t>
    </w:r>
    <w:r w:rsidR="00F57845" w:rsidRPr="00F57845">
      <w:rPr>
        <w:i/>
        <w:iCs/>
        <w:sz w:val="20"/>
        <w:szCs w:val="20"/>
      </w:rPr>
      <w:t xml:space="preserve">– </w:t>
    </w:r>
    <w:r w:rsidR="00F57845" w:rsidRPr="00F57845">
      <w:rPr>
        <w:bCs/>
        <w:i/>
        <w:sz w:val="20"/>
        <w:szCs w:val="20"/>
      </w:rPr>
      <w:t xml:space="preserve">Vzorová </w:t>
    </w:r>
    <w:r w:rsidR="00F57845" w:rsidRPr="00F57845">
      <w:rPr>
        <w:i/>
        <w:sz w:val="20"/>
        <w:szCs w:val="20"/>
      </w:rPr>
      <w:t>veřejnoprávní smlouva na celoroční činnost fyzické osobě nepodnikateli v </w:t>
    </w:r>
    <w:r w:rsidR="00F57845" w:rsidRPr="00F57845">
      <w:rPr>
        <w:bCs/>
        <w:i/>
        <w:sz w:val="20"/>
        <w:szCs w:val="20"/>
      </w:rPr>
      <w:t>dotačním</w:t>
    </w:r>
    <w:r w:rsidR="00F57845" w:rsidRPr="00F57845">
      <w:rPr>
        <w:i/>
        <w:sz w:val="20"/>
        <w:szCs w:val="20"/>
      </w:rPr>
      <w:t xml:space="preserve"> titulu </w:t>
    </w:r>
    <w:r w:rsidR="00E9672D">
      <w:rPr>
        <w:i/>
        <w:sz w:val="20"/>
        <w:szCs w:val="20"/>
      </w:rPr>
      <w:t>4</w:t>
    </w:r>
    <w:r w:rsidR="00F57845" w:rsidRPr="00F57845">
      <w:rPr>
        <w:i/>
        <w:iCs/>
        <w:sz w:val="20"/>
        <w:szCs w:val="20"/>
      </w:rPr>
      <w:t xml:space="preserve"> </w:t>
    </w:r>
    <w:r w:rsidR="00B8146F" w:rsidRPr="00F57845">
      <w:rPr>
        <w:i/>
        <w:iCs/>
        <w:sz w:val="20"/>
        <w:szCs w:val="20"/>
      </w:rPr>
      <w:t xml:space="preserve"> </w:t>
    </w:r>
  </w:p>
  <w:p w14:paraId="73872928" w14:textId="506DF26D" w:rsidR="00917D69" w:rsidRPr="00917D69" w:rsidRDefault="00917D69" w:rsidP="00B8146F">
    <w:pPr>
      <w:pStyle w:val="Zhlav"/>
      <w:tabs>
        <w:tab w:val="clear" w:pos="4536"/>
        <w:tab w:val="clear" w:pos="9072"/>
        <w:tab w:val="left" w:pos="3240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  <w:p w14:paraId="2A6F19C7" w14:textId="257ACFEB" w:rsidR="005B6E80" w:rsidRPr="00B32888" w:rsidRDefault="005B6E80" w:rsidP="00B8146F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284B6" w14:textId="77777777" w:rsidR="00784C22" w:rsidRDefault="00784C22" w:rsidP="00D40C40">
      <w:r>
        <w:separator/>
      </w:r>
    </w:p>
  </w:footnote>
  <w:footnote w:type="continuationSeparator" w:id="0">
    <w:p w14:paraId="7E0B0517" w14:textId="77777777" w:rsidR="00784C22" w:rsidRDefault="00784C2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A02B" w14:textId="70B15E17" w:rsidR="00B8146F" w:rsidRPr="00F57845" w:rsidRDefault="00F57845" w:rsidP="00B8146F">
    <w:pPr>
      <w:pStyle w:val="Zkladntextodsazen"/>
      <w:ind w:left="709"/>
      <w:jc w:val="center"/>
      <w:rPr>
        <w:i/>
        <w:iCs/>
      </w:rPr>
    </w:pPr>
    <w:r w:rsidRPr="00F57845">
      <w:rPr>
        <w:i/>
        <w:iCs/>
      </w:rPr>
      <w:t xml:space="preserve">Příloha č. </w:t>
    </w:r>
    <w:r w:rsidR="006E0709">
      <w:rPr>
        <w:i/>
        <w:iCs/>
      </w:rPr>
      <w:t>6</w:t>
    </w:r>
    <w:r w:rsidR="006E0709" w:rsidRPr="00F57845">
      <w:rPr>
        <w:i/>
        <w:iCs/>
      </w:rPr>
      <w:t xml:space="preserve"> </w:t>
    </w:r>
    <w:r w:rsidRPr="00F57845">
      <w:rPr>
        <w:i/>
        <w:iCs/>
      </w:rPr>
      <w:t xml:space="preserve">– </w:t>
    </w:r>
    <w:r w:rsidRPr="00F57845">
      <w:rPr>
        <w:bCs/>
        <w:i/>
      </w:rPr>
      <w:t xml:space="preserve">Vzorová </w:t>
    </w:r>
    <w:r w:rsidRPr="00F57845">
      <w:rPr>
        <w:i/>
      </w:rPr>
      <w:t>veřejnoprávní smlouva na celoroční činnost fyzické osobě nepodnikateli v </w:t>
    </w:r>
    <w:r w:rsidRPr="00F57845">
      <w:rPr>
        <w:bCs/>
        <w:i/>
      </w:rPr>
      <w:t>dotačním</w:t>
    </w:r>
    <w:r w:rsidRPr="00F57845">
      <w:rPr>
        <w:i/>
      </w:rPr>
      <w:t xml:space="preserve"> titulu </w:t>
    </w:r>
    <w:r w:rsidR="00E9672D">
      <w:rPr>
        <w:i/>
      </w:rPr>
      <w:t>4</w:t>
    </w:r>
  </w:p>
  <w:p w14:paraId="4674037C" w14:textId="05C5C029" w:rsidR="00C90F98" w:rsidRPr="003479AA" w:rsidRDefault="00C90F98" w:rsidP="00C90F98">
    <w:pPr>
      <w:pStyle w:val="Zhlav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  <w:p w14:paraId="3E41D928" w14:textId="77777777" w:rsidR="00C90F98" w:rsidRDefault="00C90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55259"/>
    <w:multiLevelType w:val="multilevel"/>
    <w:tmpl w:val="0DB8B3F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562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09346C5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7946FE4E"/>
    <w:lvl w:ilvl="0" w:tplc="7904294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9"/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14F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460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E50"/>
    <w:rsid w:val="0009326B"/>
    <w:rsid w:val="00094A20"/>
    <w:rsid w:val="000950D4"/>
    <w:rsid w:val="000951F1"/>
    <w:rsid w:val="0009595C"/>
    <w:rsid w:val="00095E9A"/>
    <w:rsid w:val="0009666A"/>
    <w:rsid w:val="00097F16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1BD4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5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6B9"/>
    <w:rsid w:val="00154952"/>
    <w:rsid w:val="00165A7E"/>
    <w:rsid w:val="0016665E"/>
    <w:rsid w:val="001666BC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0A5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294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8FA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3914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0CE9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479AA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CE5"/>
    <w:rsid w:val="003C607F"/>
    <w:rsid w:val="003C6661"/>
    <w:rsid w:val="003C6D43"/>
    <w:rsid w:val="003C717E"/>
    <w:rsid w:val="003C7945"/>
    <w:rsid w:val="003C7BC9"/>
    <w:rsid w:val="003D05F3"/>
    <w:rsid w:val="003D1870"/>
    <w:rsid w:val="003D3790"/>
    <w:rsid w:val="003D39B7"/>
    <w:rsid w:val="003E023F"/>
    <w:rsid w:val="003E0724"/>
    <w:rsid w:val="003E17BF"/>
    <w:rsid w:val="003E2950"/>
    <w:rsid w:val="003E2CF6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515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A1A"/>
    <w:rsid w:val="00453D92"/>
    <w:rsid w:val="0045517F"/>
    <w:rsid w:val="00455C80"/>
    <w:rsid w:val="0045643D"/>
    <w:rsid w:val="004632A7"/>
    <w:rsid w:val="004654F3"/>
    <w:rsid w:val="004678B6"/>
    <w:rsid w:val="00470ECC"/>
    <w:rsid w:val="00473827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2EC2"/>
    <w:rsid w:val="004D3714"/>
    <w:rsid w:val="004D3A9B"/>
    <w:rsid w:val="004D3C67"/>
    <w:rsid w:val="004D4398"/>
    <w:rsid w:val="004D7174"/>
    <w:rsid w:val="004D7CAF"/>
    <w:rsid w:val="004E2514"/>
    <w:rsid w:val="004E3838"/>
    <w:rsid w:val="004E5862"/>
    <w:rsid w:val="004E771B"/>
    <w:rsid w:val="004E7A87"/>
    <w:rsid w:val="004F2E4A"/>
    <w:rsid w:val="004F4448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3D5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7B3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4A3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E65DB"/>
    <w:rsid w:val="005F33AA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2A0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09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4767"/>
    <w:rsid w:val="00784C22"/>
    <w:rsid w:val="0078686E"/>
    <w:rsid w:val="00786B20"/>
    <w:rsid w:val="007901E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0998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4FE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05FF7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D7936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17973"/>
    <w:rsid w:val="00917D69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9D0"/>
    <w:rsid w:val="009A3DA5"/>
    <w:rsid w:val="009A4035"/>
    <w:rsid w:val="009A4E81"/>
    <w:rsid w:val="009A69B6"/>
    <w:rsid w:val="009A6A67"/>
    <w:rsid w:val="009A70CE"/>
    <w:rsid w:val="009A7213"/>
    <w:rsid w:val="009A7239"/>
    <w:rsid w:val="009B055D"/>
    <w:rsid w:val="009B1307"/>
    <w:rsid w:val="009B52A6"/>
    <w:rsid w:val="009B662B"/>
    <w:rsid w:val="009B6BE7"/>
    <w:rsid w:val="009C03D8"/>
    <w:rsid w:val="009C3825"/>
    <w:rsid w:val="009C5933"/>
    <w:rsid w:val="009C6056"/>
    <w:rsid w:val="009D2748"/>
    <w:rsid w:val="009D2BF2"/>
    <w:rsid w:val="009D3461"/>
    <w:rsid w:val="009D3E06"/>
    <w:rsid w:val="009D6778"/>
    <w:rsid w:val="009D6807"/>
    <w:rsid w:val="009D73E4"/>
    <w:rsid w:val="009D7506"/>
    <w:rsid w:val="009E0398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9F6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87E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D36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A91"/>
    <w:rsid w:val="00AA7747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0EAE"/>
    <w:rsid w:val="00B1245E"/>
    <w:rsid w:val="00B177B5"/>
    <w:rsid w:val="00B21ADD"/>
    <w:rsid w:val="00B22181"/>
    <w:rsid w:val="00B2218C"/>
    <w:rsid w:val="00B23BED"/>
    <w:rsid w:val="00B261B6"/>
    <w:rsid w:val="00B26FAD"/>
    <w:rsid w:val="00B3044C"/>
    <w:rsid w:val="00B3180F"/>
    <w:rsid w:val="00B31966"/>
    <w:rsid w:val="00B32888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46F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08B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5EC5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7203F"/>
    <w:rsid w:val="00C73AA2"/>
    <w:rsid w:val="00C73FE7"/>
    <w:rsid w:val="00C74BFA"/>
    <w:rsid w:val="00C74E42"/>
    <w:rsid w:val="00C7578C"/>
    <w:rsid w:val="00C81BD7"/>
    <w:rsid w:val="00C828EA"/>
    <w:rsid w:val="00C83606"/>
    <w:rsid w:val="00C862B3"/>
    <w:rsid w:val="00C875AA"/>
    <w:rsid w:val="00C877AD"/>
    <w:rsid w:val="00C90DC4"/>
    <w:rsid w:val="00C90F98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D03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6187"/>
    <w:rsid w:val="00D105B7"/>
    <w:rsid w:val="00D11606"/>
    <w:rsid w:val="00D11F05"/>
    <w:rsid w:val="00D134FE"/>
    <w:rsid w:val="00D13B52"/>
    <w:rsid w:val="00D13EBB"/>
    <w:rsid w:val="00D1448A"/>
    <w:rsid w:val="00D15D0F"/>
    <w:rsid w:val="00D205D2"/>
    <w:rsid w:val="00D21A4D"/>
    <w:rsid w:val="00D24E97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5E0F"/>
    <w:rsid w:val="00D46165"/>
    <w:rsid w:val="00D556E1"/>
    <w:rsid w:val="00D558F4"/>
    <w:rsid w:val="00D61EA4"/>
    <w:rsid w:val="00D63EB0"/>
    <w:rsid w:val="00D63F46"/>
    <w:rsid w:val="00D6556E"/>
    <w:rsid w:val="00D6736D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C93"/>
    <w:rsid w:val="00E53FD1"/>
    <w:rsid w:val="00E54BB3"/>
    <w:rsid w:val="00E55E46"/>
    <w:rsid w:val="00E6041C"/>
    <w:rsid w:val="00E6041E"/>
    <w:rsid w:val="00E6050E"/>
    <w:rsid w:val="00E60EAE"/>
    <w:rsid w:val="00E614BE"/>
    <w:rsid w:val="00E62473"/>
    <w:rsid w:val="00E62494"/>
    <w:rsid w:val="00E71A0B"/>
    <w:rsid w:val="00E71C80"/>
    <w:rsid w:val="00E750DB"/>
    <w:rsid w:val="00E764A0"/>
    <w:rsid w:val="00E76976"/>
    <w:rsid w:val="00E76FF4"/>
    <w:rsid w:val="00E80356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72D"/>
    <w:rsid w:val="00E96911"/>
    <w:rsid w:val="00E9726F"/>
    <w:rsid w:val="00E974E3"/>
    <w:rsid w:val="00EA08D7"/>
    <w:rsid w:val="00EA38F5"/>
    <w:rsid w:val="00EA3E6A"/>
    <w:rsid w:val="00EA5998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27CF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495"/>
    <w:rsid w:val="00F42C49"/>
    <w:rsid w:val="00F46633"/>
    <w:rsid w:val="00F50DE0"/>
    <w:rsid w:val="00F57301"/>
    <w:rsid w:val="00F57845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3535"/>
    <w:rsid w:val="00F74BCF"/>
    <w:rsid w:val="00F76698"/>
    <w:rsid w:val="00F77C3F"/>
    <w:rsid w:val="00F80437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5CC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8146F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8146F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6E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kraj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4249-8B4C-44AF-A861-8428911A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2526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5</cp:revision>
  <cp:lastPrinted>2018-08-24T12:54:00Z</cp:lastPrinted>
  <dcterms:created xsi:type="dcterms:W3CDTF">2019-11-26T06:33:00Z</dcterms:created>
  <dcterms:modified xsi:type="dcterms:W3CDTF">2019-11-27T07:12:00Z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