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22" w:rsidRDefault="009C6722" w:rsidP="009C6722">
      <w:pPr>
        <w:rPr>
          <w:rFonts w:ascii="Arial" w:hAnsi="Arial" w:cs="Arial"/>
          <w:b/>
        </w:rPr>
      </w:pPr>
      <w:r w:rsidRPr="008C407F">
        <w:rPr>
          <w:rFonts w:ascii="Arial" w:hAnsi="Arial" w:cs="Arial"/>
          <w:b/>
        </w:rPr>
        <w:t>Důvodová zpráva:</w:t>
      </w:r>
    </w:p>
    <w:p w:rsidR="00EA6186" w:rsidRDefault="00EA6186" w:rsidP="00D17D5C">
      <w:pPr>
        <w:jc w:val="both"/>
        <w:rPr>
          <w:rFonts w:ascii="Arial" w:hAnsi="Arial" w:cs="Arial"/>
        </w:rPr>
      </w:pPr>
    </w:p>
    <w:p w:rsidR="00C70398" w:rsidRDefault="00C70398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svým usnesením č. UR/77/25/2019 ze dne 25. 11. 2019 souhlasila s prodloužením termínů vyúčtování investičních akcí, projektové dokumentace a investičních akcí spolufinancovaných ze SFDI pro Správu silnic Olomouckého kraje a nyní předkládá materiál ke schválení Zastupitelstvu Olomouckého kraje.</w:t>
      </w:r>
    </w:p>
    <w:p w:rsidR="00C70398" w:rsidRDefault="00C70398" w:rsidP="007C10B7">
      <w:pPr>
        <w:jc w:val="both"/>
        <w:rPr>
          <w:rFonts w:ascii="Arial" w:hAnsi="Arial" w:cs="Arial"/>
        </w:rPr>
      </w:pPr>
    </w:p>
    <w:p w:rsidR="00C65B21" w:rsidRDefault="00633349" w:rsidP="007C10B7">
      <w:pPr>
        <w:jc w:val="both"/>
        <w:rPr>
          <w:rFonts w:ascii="Arial" w:hAnsi="Arial" w:cs="Arial"/>
        </w:rPr>
      </w:pPr>
      <w:r w:rsidRPr="00D60D6A">
        <w:rPr>
          <w:rFonts w:ascii="Arial" w:hAnsi="Arial" w:cs="Arial"/>
        </w:rPr>
        <w:t>Správa silnic Olomouckého kraje, příspěvková organizace</w:t>
      </w:r>
      <w:r w:rsidR="008F76A4" w:rsidRPr="00D60D6A">
        <w:rPr>
          <w:rFonts w:ascii="Arial" w:hAnsi="Arial" w:cs="Arial"/>
        </w:rPr>
        <w:t>,</w:t>
      </w:r>
      <w:r w:rsidRPr="00D60D6A">
        <w:rPr>
          <w:rFonts w:ascii="Arial" w:hAnsi="Arial" w:cs="Arial"/>
        </w:rPr>
        <w:t xml:space="preserve"> </w:t>
      </w:r>
      <w:r w:rsidR="0029329B" w:rsidRPr="00D60D6A">
        <w:rPr>
          <w:rFonts w:ascii="Arial" w:hAnsi="Arial" w:cs="Arial"/>
        </w:rPr>
        <w:t xml:space="preserve">(dále SSOK) </w:t>
      </w:r>
      <w:r w:rsidR="007C10B7" w:rsidRPr="00D60D6A">
        <w:rPr>
          <w:rFonts w:ascii="Arial" w:hAnsi="Arial" w:cs="Arial"/>
        </w:rPr>
        <w:t xml:space="preserve">zajišťuje realizaci </w:t>
      </w:r>
      <w:r w:rsidR="00343414">
        <w:rPr>
          <w:rFonts w:ascii="Arial" w:hAnsi="Arial" w:cs="Arial"/>
        </w:rPr>
        <w:t xml:space="preserve">projektové dokumentace na </w:t>
      </w:r>
      <w:r w:rsidR="007C10B7" w:rsidRPr="00D60D6A">
        <w:rPr>
          <w:rFonts w:ascii="Arial" w:hAnsi="Arial" w:cs="Arial"/>
        </w:rPr>
        <w:t>investiční akc</w:t>
      </w:r>
      <w:r w:rsidR="00343414">
        <w:rPr>
          <w:rFonts w:ascii="Arial" w:hAnsi="Arial" w:cs="Arial"/>
        </w:rPr>
        <w:t>e</w:t>
      </w:r>
      <w:r w:rsidR="00A36CFB" w:rsidRPr="00D60D6A">
        <w:rPr>
          <w:rFonts w:ascii="Arial" w:hAnsi="Arial" w:cs="Arial"/>
        </w:rPr>
        <w:t xml:space="preserve"> </w:t>
      </w:r>
      <w:r w:rsidR="00C65B21">
        <w:rPr>
          <w:rFonts w:ascii="Arial" w:hAnsi="Arial" w:cs="Arial"/>
        </w:rPr>
        <w:t>a realizaci investičních akcí v oblasti dopravy</w:t>
      </w:r>
      <w:r w:rsidR="00A36CFB" w:rsidRPr="00D60D6A">
        <w:rPr>
          <w:rFonts w:ascii="Arial" w:hAnsi="Arial" w:cs="Arial"/>
        </w:rPr>
        <w:t>.</w:t>
      </w:r>
    </w:p>
    <w:p w:rsidR="00343414" w:rsidRDefault="00A36CFB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5F71" w:rsidRDefault="00EA5FC0" w:rsidP="007C1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SSOK</w:t>
      </w:r>
      <w:r w:rsidR="00D60D6A">
        <w:rPr>
          <w:rFonts w:ascii="Arial" w:hAnsi="Arial" w:cs="Arial"/>
        </w:rPr>
        <w:t xml:space="preserve"> předložila</w:t>
      </w:r>
      <w:r w:rsidR="00CC706C">
        <w:rPr>
          <w:rFonts w:ascii="Arial" w:hAnsi="Arial" w:cs="Arial"/>
        </w:rPr>
        <w:t xml:space="preserve"> </w:t>
      </w:r>
      <w:r w:rsidR="00D60D6A">
        <w:rPr>
          <w:rFonts w:ascii="Arial" w:hAnsi="Arial" w:cs="Arial"/>
        </w:rPr>
        <w:t xml:space="preserve">odboru dopravy a silničního hospodářství </w:t>
      </w:r>
      <w:r w:rsidR="00915662">
        <w:rPr>
          <w:rFonts w:ascii="Arial" w:hAnsi="Arial" w:cs="Arial"/>
        </w:rPr>
        <w:t>žádost</w:t>
      </w:r>
      <w:r w:rsidR="008F2A8F">
        <w:rPr>
          <w:rFonts w:ascii="Arial" w:hAnsi="Arial" w:cs="Arial"/>
        </w:rPr>
        <w:t>i</w:t>
      </w:r>
      <w:r w:rsidR="002A0EA5">
        <w:rPr>
          <w:rFonts w:ascii="Arial" w:hAnsi="Arial" w:cs="Arial"/>
        </w:rPr>
        <w:t xml:space="preserve"> o</w:t>
      </w:r>
      <w:r w:rsidR="0015200F">
        <w:rPr>
          <w:rFonts w:ascii="Arial" w:hAnsi="Arial" w:cs="Arial"/>
        </w:rPr>
        <w:t> </w:t>
      </w:r>
      <w:r w:rsidR="002A0EA5">
        <w:rPr>
          <w:rFonts w:ascii="Arial" w:hAnsi="Arial" w:cs="Arial"/>
        </w:rPr>
        <w:t>prodloužení termínů vyúčtování</w:t>
      </w:r>
      <w:r w:rsidR="0015200F">
        <w:rPr>
          <w:rFonts w:ascii="Arial" w:hAnsi="Arial" w:cs="Arial"/>
        </w:rPr>
        <w:t xml:space="preserve"> investičních akcí</w:t>
      </w:r>
      <w:r>
        <w:rPr>
          <w:rFonts w:ascii="Arial" w:hAnsi="Arial" w:cs="Arial"/>
        </w:rPr>
        <w:t>,</w:t>
      </w:r>
      <w:r w:rsidR="002A0EA5">
        <w:rPr>
          <w:rFonts w:ascii="Arial" w:hAnsi="Arial" w:cs="Arial"/>
        </w:rPr>
        <w:t xml:space="preserve"> projektové dokumentace </w:t>
      </w:r>
      <w:r w:rsidR="0015200F">
        <w:rPr>
          <w:rFonts w:ascii="Arial" w:hAnsi="Arial" w:cs="Arial"/>
        </w:rPr>
        <w:t>i</w:t>
      </w:r>
      <w:r w:rsidR="002A0EA5">
        <w:rPr>
          <w:rFonts w:ascii="Arial" w:hAnsi="Arial" w:cs="Arial"/>
        </w:rPr>
        <w:t>nvestiční akc</w:t>
      </w:r>
      <w:r w:rsidR="0015200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 investičních akcí spolufinancovaných ze SFDI </w:t>
      </w:r>
      <w:r w:rsidR="0015200F">
        <w:rPr>
          <w:rFonts w:ascii="Arial" w:hAnsi="Arial" w:cs="Arial"/>
        </w:rPr>
        <w:t>následovně:</w:t>
      </w:r>
      <w:r w:rsidR="00915662">
        <w:rPr>
          <w:rFonts w:ascii="Arial" w:hAnsi="Arial" w:cs="Arial"/>
        </w:rPr>
        <w:t xml:space="preserve"> </w:t>
      </w:r>
    </w:p>
    <w:p w:rsidR="00CC706C" w:rsidRDefault="00CC706C" w:rsidP="007C10B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1661"/>
        <w:gridCol w:w="1594"/>
      </w:tblGrid>
      <w:tr w:rsidR="0015690D" w:rsidRPr="002E4D45" w:rsidTr="005C3E42">
        <w:tc>
          <w:tcPr>
            <w:tcW w:w="5699" w:type="dxa"/>
            <w:shd w:val="clear" w:color="auto" w:fill="D9D9D9"/>
            <w:vAlign w:val="center"/>
          </w:tcPr>
          <w:p w:rsidR="0015690D" w:rsidRPr="002E4D45" w:rsidRDefault="0015200F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15690D" w:rsidRPr="002E4D45" w:rsidRDefault="0015690D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Původní termín</w:t>
            </w:r>
          </w:p>
        </w:tc>
        <w:tc>
          <w:tcPr>
            <w:tcW w:w="1594" w:type="dxa"/>
            <w:shd w:val="clear" w:color="auto" w:fill="D9D9D9"/>
            <w:vAlign w:val="center"/>
          </w:tcPr>
          <w:p w:rsidR="0015690D" w:rsidRPr="002E4D45" w:rsidRDefault="0015690D" w:rsidP="00216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Nový termín</w:t>
            </w:r>
          </w:p>
        </w:tc>
      </w:tr>
      <w:tr w:rsidR="0015690D" w:rsidRPr="00A81282" w:rsidTr="005C3E42">
        <w:tc>
          <w:tcPr>
            <w:tcW w:w="5699" w:type="dxa"/>
            <w:shd w:val="clear" w:color="auto" w:fill="auto"/>
            <w:vAlign w:val="bottom"/>
          </w:tcPr>
          <w:p w:rsidR="0015690D" w:rsidRPr="005C3E42" w:rsidRDefault="0015200F" w:rsidP="00C07B59">
            <w:pPr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 xml:space="preserve">II/444 Uničov (kruh. </w:t>
            </w:r>
            <w:proofErr w:type="gramStart"/>
            <w:r w:rsidRPr="005C3E42">
              <w:rPr>
                <w:rFonts w:ascii="Arial" w:hAnsi="Arial" w:cs="Arial"/>
                <w:sz w:val="22"/>
                <w:szCs w:val="22"/>
              </w:rPr>
              <w:t>křiž</w:t>
            </w:r>
            <w:proofErr w:type="gramEnd"/>
            <w:r w:rsidRPr="005C3E42">
              <w:rPr>
                <w:rFonts w:ascii="Arial" w:hAnsi="Arial" w:cs="Arial"/>
                <w:sz w:val="22"/>
                <w:szCs w:val="22"/>
              </w:rPr>
              <w:t xml:space="preserve">. A. </w:t>
            </w:r>
            <w:proofErr w:type="spellStart"/>
            <w:r w:rsidRPr="005C3E42">
              <w:rPr>
                <w:rFonts w:ascii="Arial" w:hAnsi="Arial" w:cs="Arial"/>
                <w:sz w:val="22"/>
                <w:szCs w:val="22"/>
              </w:rPr>
              <w:t>nádr</w:t>
            </w:r>
            <w:proofErr w:type="spellEnd"/>
            <w:r w:rsidR="00C07B59" w:rsidRPr="005C3E42">
              <w:rPr>
                <w:rFonts w:ascii="Arial" w:hAnsi="Arial" w:cs="Arial"/>
                <w:sz w:val="22"/>
                <w:szCs w:val="22"/>
              </w:rPr>
              <w:t>.</w:t>
            </w:r>
            <w:r w:rsidRPr="005C3E4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61" w:type="dxa"/>
            <w:shd w:val="clear" w:color="auto" w:fill="auto"/>
          </w:tcPr>
          <w:p w:rsidR="0015690D" w:rsidRPr="005C3E42" w:rsidRDefault="0015690D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31. 12. 2019</w:t>
            </w:r>
          </w:p>
        </w:tc>
        <w:tc>
          <w:tcPr>
            <w:tcW w:w="1594" w:type="dxa"/>
            <w:shd w:val="clear" w:color="auto" w:fill="auto"/>
          </w:tcPr>
          <w:p w:rsidR="0015690D" w:rsidRPr="005C3E42" w:rsidRDefault="0015690D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 xml:space="preserve">31. </w:t>
            </w:r>
            <w:r w:rsidR="0015200F" w:rsidRPr="005C3E42">
              <w:rPr>
                <w:rFonts w:ascii="Arial" w:hAnsi="Arial" w:cs="Arial"/>
                <w:sz w:val="22"/>
                <w:szCs w:val="22"/>
              </w:rPr>
              <w:t>12</w:t>
            </w:r>
            <w:r w:rsidRPr="005C3E42">
              <w:rPr>
                <w:rFonts w:ascii="Arial" w:hAnsi="Arial" w:cs="Arial"/>
                <w:sz w:val="22"/>
                <w:szCs w:val="22"/>
              </w:rPr>
              <w:t>. 2020</w:t>
            </w:r>
          </w:p>
        </w:tc>
      </w:tr>
      <w:tr w:rsidR="0015690D" w:rsidRPr="00A81282" w:rsidTr="005C3E42">
        <w:tc>
          <w:tcPr>
            <w:tcW w:w="5699" w:type="dxa"/>
            <w:shd w:val="clear" w:color="auto" w:fill="auto"/>
            <w:vAlign w:val="bottom"/>
          </w:tcPr>
          <w:p w:rsidR="0015690D" w:rsidRPr="005C3E42" w:rsidRDefault="0015200F" w:rsidP="0021675F">
            <w:pPr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II/446 Hanušovice – Nová Seninka</w:t>
            </w:r>
          </w:p>
        </w:tc>
        <w:tc>
          <w:tcPr>
            <w:tcW w:w="1661" w:type="dxa"/>
            <w:shd w:val="clear" w:color="auto" w:fill="auto"/>
          </w:tcPr>
          <w:p w:rsidR="0015690D" w:rsidRPr="005C3E42" w:rsidRDefault="0015690D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31. 12. 2019</w:t>
            </w:r>
          </w:p>
        </w:tc>
        <w:tc>
          <w:tcPr>
            <w:tcW w:w="1594" w:type="dxa"/>
            <w:shd w:val="clear" w:color="auto" w:fill="auto"/>
          </w:tcPr>
          <w:p w:rsidR="0015690D" w:rsidRPr="005C3E42" w:rsidRDefault="0015690D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3</w:t>
            </w:r>
            <w:r w:rsidR="0015200F" w:rsidRPr="005C3E42">
              <w:rPr>
                <w:rFonts w:ascii="Arial" w:hAnsi="Arial" w:cs="Arial"/>
                <w:sz w:val="22"/>
                <w:szCs w:val="22"/>
              </w:rPr>
              <w:t>0. 6</w:t>
            </w:r>
            <w:r w:rsidRPr="005C3E42">
              <w:rPr>
                <w:rFonts w:ascii="Arial" w:hAnsi="Arial" w:cs="Arial"/>
                <w:sz w:val="22"/>
                <w:szCs w:val="22"/>
              </w:rPr>
              <w:t>. 2020</w:t>
            </w:r>
          </w:p>
        </w:tc>
      </w:tr>
      <w:tr w:rsidR="00ED08B6" w:rsidRPr="00A81282" w:rsidTr="005C3E42">
        <w:tc>
          <w:tcPr>
            <w:tcW w:w="5699" w:type="dxa"/>
            <w:shd w:val="clear" w:color="auto" w:fill="auto"/>
            <w:vAlign w:val="bottom"/>
          </w:tcPr>
          <w:p w:rsidR="00ED08B6" w:rsidRPr="005C3E42" w:rsidRDefault="00ED08B6" w:rsidP="0021675F">
            <w:pPr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III/36916 Ruda - průtah</w:t>
            </w:r>
          </w:p>
        </w:tc>
        <w:tc>
          <w:tcPr>
            <w:tcW w:w="1661" w:type="dxa"/>
            <w:shd w:val="clear" w:color="auto" w:fill="auto"/>
          </w:tcPr>
          <w:p w:rsidR="00ED08B6" w:rsidRPr="005C3E42" w:rsidRDefault="00ED08B6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31. 12. 2019</w:t>
            </w:r>
          </w:p>
        </w:tc>
        <w:tc>
          <w:tcPr>
            <w:tcW w:w="1594" w:type="dxa"/>
            <w:shd w:val="clear" w:color="auto" w:fill="auto"/>
          </w:tcPr>
          <w:p w:rsidR="00ED08B6" w:rsidRPr="005C3E42" w:rsidRDefault="00ED08B6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30. 9. 2020</w:t>
            </w:r>
          </w:p>
        </w:tc>
      </w:tr>
      <w:tr w:rsidR="0015690D" w:rsidRPr="00A81282" w:rsidTr="005C3E42">
        <w:tc>
          <w:tcPr>
            <w:tcW w:w="5699" w:type="dxa"/>
            <w:shd w:val="clear" w:color="auto" w:fill="auto"/>
            <w:vAlign w:val="bottom"/>
          </w:tcPr>
          <w:p w:rsidR="0015690D" w:rsidRPr="005C3E42" w:rsidRDefault="005C3E42" w:rsidP="0021675F">
            <w:pPr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 xml:space="preserve">PD na akci </w:t>
            </w:r>
            <w:r w:rsidR="0015200F" w:rsidRPr="005C3E42">
              <w:rPr>
                <w:rFonts w:ascii="Arial" w:hAnsi="Arial" w:cs="Arial"/>
                <w:sz w:val="22"/>
                <w:szCs w:val="22"/>
              </w:rPr>
              <w:t>Most ev. č. 36635-4 Čechy pod Kosířem</w:t>
            </w:r>
          </w:p>
        </w:tc>
        <w:tc>
          <w:tcPr>
            <w:tcW w:w="1661" w:type="dxa"/>
            <w:shd w:val="clear" w:color="auto" w:fill="auto"/>
          </w:tcPr>
          <w:p w:rsidR="0015690D" w:rsidRPr="005C3E42" w:rsidRDefault="0015690D" w:rsidP="002167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31. 12. 2019</w:t>
            </w:r>
          </w:p>
        </w:tc>
        <w:tc>
          <w:tcPr>
            <w:tcW w:w="1594" w:type="dxa"/>
            <w:shd w:val="clear" w:color="auto" w:fill="auto"/>
          </w:tcPr>
          <w:p w:rsidR="0015690D" w:rsidRPr="005C3E42" w:rsidRDefault="0015200F" w:rsidP="001520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3E42">
              <w:rPr>
                <w:rFonts w:ascii="Arial" w:hAnsi="Arial" w:cs="Arial"/>
                <w:sz w:val="22"/>
                <w:szCs w:val="22"/>
              </w:rPr>
              <w:t>15</w:t>
            </w:r>
            <w:r w:rsidR="0015690D" w:rsidRPr="005C3E4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C3E42">
              <w:rPr>
                <w:rFonts w:ascii="Arial" w:hAnsi="Arial" w:cs="Arial"/>
                <w:sz w:val="22"/>
                <w:szCs w:val="22"/>
              </w:rPr>
              <w:t>3</w:t>
            </w:r>
            <w:r w:rsidR="0015690D" w:rsidRPr="005C3E42">
              <w:rPr>
                <w:rFonts w:ascii="Arial" w:hAnsi="Arial" w:cs="Arial"/>
                <w:sz w:val="22"/>
                <w:szCs w:val="22"/>
              </w:rPr>
              <w:t>. 2020</w:t>
            </w:r>
          </w:p>
        </w:tc>
      </w:tr>
    </w:tbl>
    <w:p w:rsidR="0015690D" w:rsidRDefault="0015690D" w:rsidP="00664EC2">
      <w:pPr>
        <w:jc w:val="both"/>
        <w:rPr>
          <w:rFonts w:ascii="Arial" w:hAnsi="Arial" w:cs="Arial"/>
        </w:rPr>
      </w:pPr>
    </w:p>
    <w:p w:rsidR="00D458BF" w:rsidRDefault="0015200F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akce II</w:t>
      </w:r>
      <w:r w:rsidR="009A6AEC">
        <w:rPr>
          <w:rFonts w:ascii="Arial" w:hAnsi="Arial" w:cs="Arial"/>
        </w:rPr>
        <w:t xml:space="preserve">/444 Uničov (kruh. </w:t>
      </w:r>
      <w:proofErr w:type="gramStart"/>
      <w:r w:rsidR="009A6AEC">
        <w:rPr>
          <w:rFonts w:ascii="Arial" w:hAnsi="Arial" w:cs="Arial"/>
        </w:rPr>
        <w:t>křiž</w:t>
      </w:r>
      <w:proofErr w:type="gramEnd"/>
      <w:r w:rsidR="009A6AEC">
        <w:rPr>
          <w:rFonts w:ascii="Arial" w:hAnsi="Arial" w:cs="Arial"/>
        </w:rPr>
        <w:t xml:space="preserve">. A. </w:t>
      </w:r>
      <w:proofErr w:type="spellStart"/>
      <w:r w:rsidR="009A6AEC">
        <w:rPr>
          <w:rFonts w:ascii="Arial" w:hAnsi="Arial" w:cs="Arial"/>
        </w:rPr>
        <w:t>nádr</w:t>
      </w:r>
      <w:proofErr w:type="spellEnd"/>
      <w:r w:rsidR="009A6AEC">
        <w:rPr>
          <w:rFonts w:ascii="Arial" w:hAnsi="Arial" w:cs="Arial"/>
        </w:rPr>
        <w:t>.) je rozpracovan</w:t>
      </w:r>
      <w:r w:rsidR="005C3E42">
        <w:rPr>
          <w:rFonts w:ascii="Arial" w:hAnsi="Arial" w:cs="Arial"/>
        </w:rPr>
        <w:t>á</w:t>
      </w:r>
      <w:r w:rsidR="009A6AEC">
        <w:rPr>
          <w:rFonts w:ascii="Arial" w:hAnsi="Arial" w:cs="Arial"/>
        </w:rPr>
        <w:t xml:space="preserve"> akce</w:t>
      </w:r>
      <w:r w:rsidR="005C3E42">
        <w:rPr>
          <w:rFonts w:ascii="Arial" w:hAnsi="Arial" w:cs="Arial"/>
        </w:rPr>
        <w:t xml:space="preserve"> z letošního roku</w:t>
      </w:r>
      <w:r w:rsidR="009A6AEC">
        <w:rPr>
          <w:rFonts w:ascii="Arial" w:hAnsi="Arial" w:cs="Arial"/>
        </w:rPr>
        <w:t xml:space="preserve">, jejíž realizace pokračuje v roce 2020 s návrhem rozpočtu 14,5 mil. Kč a bude ukončena do konce roku 2020. </w:t>
      </w:r>
      <w:r w:rsidR="005C3E42">
        <w:rPr>
          <w:rFonts w:ascii="Arial" w:hAnsi="Arial" w:cs="Arial"/>
        </w:rPr>
        <w:t>Z</w:t>
      </w:r>
      <w:r w:rsidR="009A6AEC">
        <w:rPr>
          <w:rFonts w:ascii="Arial" w:hAnsi="Arial" w:cs="Arial"/>
        </w:rPr>
        <w:t> tohoto důvodu SSOK žádá o prodloužení termínu vyúčtování s tím, že akci vyúčtuje jako celek do 31. 12. 2020.</w:t>
      </w:r>
    </w:p>
    <w:p w:rsidR="0043659B" w:rsidRDefault="0043659B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investiční akce II/446 Hanušovice – Nová Seninka </w:t>
      </w:r>
      <w:r w:rsidR="00630C4A">
        <w:rPr>
          <w:rFonts w:ascii="Arial" w:hAnsi="Arial" w:cs="Arial"/>
        </w:rPr>
        <w:t xml:space="preserve">na žádost stavebníka </w:t>
      </w:r>
      <w:proofErr w:type="spellStart"/>
      <w:r w:rsidR="00630C4A">
        <w:rPr>
          <w:rFonts w:ascii="Arial" w:hAnsi="Arial" w:cs="Arial"/>
        </w:rPr>
        <w:t>Bahstav</w:t>
      </w:r>
      <w:proofErr w:type="spellEnd"/>
      <w:r w:rsidR="00F92B1C">
        <w:rPr>
          <w:rFonts w:ascii="Arial" w:hAnsi="Arial" w:cs="Arial"/>
        </w:rPr>
        <w:t> </w:t>
      </w:r>
      <w:r w:rsidR="00630C4A">
        <w:rPr>
          <w:rFonts w:ascii="Arial" w:hAnsi="Arial" w:cs="Arial"/>
        </w:rPr>
        <w:t>s.r.o. je prodloužen termín předání stavby do 31. 3. 2020 a následně po</w:t>
      </w:r>
      <w:r w:rsidR="00F92B1C">
        <w:rPr>
          <w:rFonts w:ascii="Arial" w:hAnsi="Arial" w:cs="Arial"/>
        </w:rPr>
        <w:t> </w:t>
      </w:r>
      <w:r w:rsidR="00630C4A">
        <w:rPr>
          <w:rFonts w:ascii="Arial" w:hAnsi="Arial" w:cs="Arial"/>
        </w:rPr>
        <w:t xml:space="preserve">skončení zimní údržby </w:t>
      </w:r>
      <w:r>
        <w:rPr>
          <w:rFonts w:ascii="Arial" w:hAnsi="Arial" w:cs="Arial"/>
        </w:rPr>
        <w:t xml:space="preserve">musí </w:t>
      </w:r>
      <w:r w:rsidR="00630C4A">
        <w:rPr>
          <w:rFonts w:ascii="Arial" w:hAnsi="Arial" w:cs="Arial"/>
        </w:rPr>
        <w:t xml:space="preserve">ještě </w:t>
      </w:r>
      <w:r>
        <w:rPr>
          <w:rFonts w:ascii="Arial" w:hAnsi="Arial" w:cs="Arial"/>
        </w:rPr>
        <w:t>pracovníci SSOK zabezpečit úpravu příkop a</w:t>
      </w:r>
      <w:r w:rsidR="00F92B1C">
        <w:rPr>
          <w:rFonts w:ascii="Arial" w:hAnsi="Arial" w:cs="Arial"/>
        </w:rPr>
        <w:t> </w:t>
      </w:r>
      <w:r>
        <w:rPr>
          <w:rFonts w:ascii="Arial" w:hAnsi="Arial" w:cs="Arial"/>
        </w:rPr>
        <w:t>celkovou úpravu svahů po</w:t>
      </w:r>
      <w:r w:rsidR="00630C4A">
        <w:rPr>
          <w:rFonts w:ascii="Arial" w:hAnsi="Arial" w:cs="Arial"/>
        </w:rPr>
        <w:t> </w:t>
      </w:r>
      <w:r>
        <w:rPr>
          <w:rFonts w:ascii="Arial" w:hAnsi="Arial" w:cs="Arial"/>
        </w:rPr>
        <w:t>kácení dřevin vyvolaném stavbou. Z tohoto důvodu žádá SSOK o prodloužení termínu vyúčtování akce do 30. 6. 20</w:t>
      </w:r>
      <w:r w:rsidR="00F92B1C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ED08B6" w:rsidRDefault="00ED08B6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akce III/36916 Ruda – průtah se soutěžila od března do července 2019, v srpnu byla stavba předána stavebníkovi a dle uzavřené smlouvy o dílo je termín předání stavby v lednu 2020. Nicméně vzhledem k nesrovnalostem mezi projektovou dokumentací a skutečností v uložení inženýrských sítí a technologické přestávce z důvodu klimatických podmínek není možné stavbu dokončit v roce 2019. Stavební práce budou pokračovat na jaře roku 2020, z tohoto důvodu SSOK žádá o posunutí termínu vyúčtování této akce do 30. 9. 2020.</w:t>
      </w:r>
    </w:p>
    <w:p w:rsidR="0043659B" w:rsidRDefault="0043659B" w:rsidP="0043659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 projektové dokumentace akce Most ev. č. 36635-4 Čechy pod Kosířem byl stanoven dodavatelem termín dodání projektové dokumentace do 31. 1. 2020, z tohoto důvodu žádá SSOK o prodloužení termínu vyúčtování projektové dokumentace na 15. 3. 2020.</w:t>
      </w:r>
    </w:p>
    <w:p w:rsidR="00C07B59" w:rsidRDefault="003E2986" w:rsidP="00E84A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Investiční akce spolufinancované ze SFDI se vyúčtovávají jako jeden celek. Z důvodu prodloužení realizace akce „most ev. č. 4498-6 Nové Mlýny“, kdy stavební práce na mostu začaly až v září 2019</w:t>
      </w:r>
      <w:bookmarkStart w:id="0" w:name="_GoBack"/>
      <w:bookmarkEnd w:id="0"/>
      <w:r>
        <w:rPr>
          <w:rFonts w:ascii="Arial" w:hAnsi="Arial" w:cs="Arial"/>
        </w:rPr>
        <w:t xml:space="preserve"> a nebudou v roce 2019 řádně dokončeny, důvodem pozdního zahájení stavby byla odstávka vodní elektrárny, žádá SSOK o prodloužení termínu vyúčtování akcí do 30. 6. 2020.</w:t>
      </w:r>
    </w:p>
    <w:p w:rsidR="003E2986" w:rsidRDefault="003E2986" w:rsidP="00E84A50">
      <w:pPr>
        <w:jc w:val="both"/>
        <w:rPr>
          <w:rFonts w:ascii="Arial" w:hAnsi="Arial" w:cs="Arial"/>
        </w:rPr>
      </w:pPr>
    </w:p>
    <w:p w:rsidR="00C70398" w:rsidRPr="003E2986" w:rsidRDefault="00C70398" w:rsidP="00E84A50">
      <w:pPr>
        <w:jc w:val="both"/>
        <w:rPr>
          <w:rFonts w:ascii="Arial" w:hAnsi="Arial" w:cs="Arial"/>
        </w:rPr>
      </w:pPr>
    </w:p>
    <w:p w:rsidR="00E84A50" w:rsidRPr="00C70398" w:rsidRDefault="00C70398" w:rsidP="00E84A5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Rada Olomouckého kraje doporučuje Zastupitelstvu</w:t>
      </w:r>
      <w:r w:rsidR="00E84A50" w:rsidRPr="00C70398">
        <w:rPr>
          <w:rFonts w:ascii="Arial" w:hAnsi="Arial" w:cs="Arial"/>
          <w:b/>
          <w:u w:val="single"/>
        </w:rPr>
        <w:t xml:space="preserve"> Olomouckého kraje</w:t>
      </w:r>
      <w:r w:rsidR="008F76A4" w:rsidRPr="00C70398">
        <w:rPr>
          <w:rFonts w:ascii="Arial" w:hAnsi="Arial" w:cs="Arial"/>
          <w:b/>
          <w:u w:val="single"/>
        </w:rPr>
        <w:t>:</w:t>
      </w:r>
    </w:p>
    <w:p w:rsidR="008F76A4" w:rsidRPr="00E84A50" w:rsidRDefault="008F76A4" w:rsidP="00E84A50">
      <w:pPr>
        <w:jc w:val="both"/>
        <w:rPr>
          <w:rFonts w:ascii="Arial" w:hAnsi="Arial" w:cs="Arial"/>
        </w:rPr>
      </w:pPr>
    </w:p>
    <w:p w:rsidR="00E84A50" w:rsidRDefault="00E84A50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vzít na vědomí důvodovou zprávu, </w:t>
      </w:r>
    </w:p>
    <w:p w:rsidR="00AD7A6F" w:rsidRDefault="00AD7A6F" w:rsidP="00A36CFB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 prodloužení termínů vyúčtování</w:t>
      </w:r>
      <w:r w:rsidR="00BB3FF2">
        <w:rPr>
          <w:rFonts w:ascii="Arial" w:hAnsi="Arial" w:cs="Arial"/>
        </w:rPr>
        <w:t xml:space="preserve"> investičních akcí</w:t>
      </w:r>
      <w:r w:rsidR="003E298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690D">
        <w:rPr>
          <w:rFonts w:ascii="Arial" w:hAnsi="Arial" w:cs="Arial"/>
        </w:rPr>
        <w:t>projektov</w:t>
      </w:r>
      <w:r w:rsidR="00BB3FF2">
        <w:rPr>
          <w:rFonts w:ascii="Arial" w:hAnsi="Arial" w:cs="Arial"/>
        </w:rPr>
        <w:t>é</w:t>
      </w:r>
      <w:r w:rsidR="0015690D">
        <w:rPr>
          <w:rFonts w:ascii="Arial" w:hAnsi="Arial" w:cs="Arial"/>
        </w:rPr>
        <w:t xml:space="preserve"> dokumentac</w:t>
      </w:r>
      <w:r w:rsidR="00BB3FF2">
        <w:rPr>
          <w:rFonts w:ascii="Arial" w:hAnsi="Arial" w:cs="Arial"/>
        </w:rPr>
        <w:t>e</w:t>
      </w:r>
      <w:r w:rsidR="003E2986">
        <w:rPr>
          <w:rFonts w:ascii="Arial" w:hAnsi="Arial" w:cs="Arial"/>
        </w:rPr>
        <w:t xml:space="preserve"> a investičních</w:t>
      </w:r>
      <w:r w:rsidR="00AE53BF">
        <w:rPr>
          <w:rFonts w:ascii="Arial" w:hAnsi="Arial" w:cs="Arial"/>
        </w:rPr>
        <w:t xml:space="preserve"> akcí spolufinancovaných ze Státního fondu dopravní infrastruktury</w:t>
      </w:r>
      <w:r w:rsidR="0015690D">
        <w:rPr>
          <w:rFonts w:ascii="Arial" w:hAnsi="Arial" w:cs="Arial"/>
        </w:rPr>
        <w:t xml:space="preserve"> </w:t>
      </w:r>
      <w:r w:rsidR="00B86076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Správ</w:t>
      </w:r>
      <w:r w:rsidR="00B8607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silnic Olomouckého kraje,</w:t>
      </w:r>
      <w:r w:rsidR="00BB3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 o.</w:t>
      </w:r>
      <w:r w:rsidR="00AE53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dle</w:t>
      </w:r>
      <w:r w:rsidR="00780A6C">
        <w:rPr>
          <w:rFonts w:ascii="Arial" w:hAnsi="Arial" w:cs="Arial"/>
        </w:rPr>
        <w:t xml:space="preserve"> </w:t>
      </w:r>
      <w:r w:rsidR="0015690D">
        <w:rPr>
          <w:rFonts w:ascii="Arial" w:hAnsi="Arial" w:cs="Arial"/>
        </w:rPr>
        <w:t>důvodové zprávy</w:t>
      </w:r>
      <w:r w:rsidR="00BB3FF2">
        <w:rPr>
          <w:rFonts w:ascii="Arial" w:hAnsi="Arial" w:cs="Arial"/>
        </w:rPr>
        <w:t>.</w:t>
      </w:r>
    </w:p>
    <w:p w:rsidR="003E2986" w:rsidRDefault="003E2986" w:rsidP="003E2986">
      <w:pPr>
        <w:ind w:left="720"/>
        <w:jc w:val="both"/>
        <w:rPr>
          <w:rFonts w:ascii="Arial" w:hAnsi="Arial" w:cs="Arial"/>
        </w:rPr>
      </w:pPr>
    </w:p>
    <w:p w:rsidR="004B5E8F" w:rsidRDefault="004B5E8F" w:rsidP="004B5E8F">
      <w:pPr>
        <w:jc w:val="both"/>
        <w:rPr>
          <w:rFonts w:ascii="Arial" w:hAnsi="Arial" w:cs="Arial"/>
        </w:rPr>
      </w:pPr>
    </w:p>
    <w:p w:rsidR="00BE0343" w:rsidRPr="0075242E" w:rsidRDefault="00BE0343" w:rsidP="008B14B2">
      <w:pPr>
        <w:ind w:left="360"/>
        <w:jc w:val="both"/>
        <w:rPr>
          <w:rFonts w:ascii="Arial" w:hAnsi="Arial" w:cs="Arial"/>
          <w:u w:val="single"/>
        </w:rPr>
      </w:pPr>
    </w:p>
    <w:sectPr w:rsidR="00BE0343" w:rsidRPr="0075242E" w:rsidSect="00C07B59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58" w:rsidRDefault="00421158">
      <w:r>
        <w:separator/>
      </w:r>
    </w:p>
  </w:endnote>
  <w:endnote w:type="continuationSeparator" w:id="0">
    <w:p w:rsidR="00421158" w:rsidRDefault="0042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06C" w:rsidRDefault="00C70398" w:rsidP="00CC70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C70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16</w:t>
    </w:r>
    <w:r w:rsidR="005A2FCE">
      <w:rPr>
        <w:rFonts w:ascii="Arial" w:hAnsi="Arial" w:cs="Arial"/>
        <w:i/>
        <w:sz w:val="20"/>
        <w:szCs w:val="20"/>
      </w:rPr>
      <w:t xml:space="preserve">. </w:t>
    </w:r>
    <w:r w:rsidR="00B94475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5A2FCE">
      <w:rPr>
        <w:rFonts w:ascii="Arial" w:hAnsi="Arial" w:cs="Arial"/>
        <w:i/>
        <w:sz w:val="20"/>
        <w:szCs w:val="20"/>
      </w:rPr>
      <w:t>. 2019</w:t>
    </w:r>
    <w:r w:rsidR="00CC706C">
      <w:rPr>
        <w:rFonts w:ascii="Arial" w:hAnsi="Arial" w:cs="Arial"/>
        <w:i/>
        <w:sz w:val="20"/>
        <w:szCs w:val="20"/>
      </w:rPr>
      <w:tab/>
    </w:r>
    <w:r w:rsidR="00CC706C">
      <w:rPr>
        <w:rFonts w:ascii="Arial" w:hAnsi="Arial" w:cs="Arial"/>
        <w:i/>
        <w:sz w:val="20"/>
        <w:szCs w:val="20"/>
      </w:rPr>
      <w:tab/>
      <w:t>S</w:t>
    </w:r>
    <w:r w:rsidR="00CC706C" w:rsidRPr="00CB7867">
      <w:rPr>
        <w:rFonts w:ascii="Arial" w:hAnsi="Arial" w:cs="Arial"/>
        <w:i/>
        <w:sz w:val="20"/>
        <w:szCs w:val="20"/>
      </w:rPr>
      <w:t xml:space="preserve">trana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PAGE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AE53BF">
      <w:rPr>
        <w:rFonts w:ascii="Arial" w:hAnsi="Arial" w:cs="Arial"/>
        <w:i/>
        <w:noProof/>
        <w:sz w:val="20"/>
        <w:szCs w:val="20"/>
      </w:rPr>
      <w:t>2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 xml:space="preserve"> (celkem </w:t>
    </w:r>
    <w:r w:rsidR="00CC706C" w:rsidRPr="00CB7867">
      <w:rPr>
        <w:rFonts w:ascii="Arial" w:hAnsi="Arial" w:cs="Arial"/>
        <w:i/>
        <w:sz w:val="20"/>
        <w:szCs w:val="20"/>
      </w:rPr>
      <w:fldChar w:fldCharType="begin"/>
    </w:r>
    <w:r w:rsidR="00CC706C" w:rsidRPr="00CB7867">
      <w:rPr>
        <w:rFonts w:ascii="Arial" w:hAnsi="Arial" w:cs="Arial"/>
        <w:i/>
        <w:sz w:val="20"/>
        <w:szCs w:val="20"/>
      </w:rPr>
      <w:instrText xml:space="preserve"> NUMPAGES </w:instrText>
    </w:r>
    <w:r w:rsidR="00CC706C" w:rsidRPr="00CB7867">
      <w:rPr>
        <w:rFonts w:ascii="Arial" w:hAnsi="Arial" w:cs="Arial"/>
        <w:i/>
        <w:sz w:val="20"/>
        <w:szCs w:val="20"/>
      </w:rPr>
      <w:fldChar w:fldCharType="separate"/>
    </w:r>
    <w:r w:rsidR="00AE53BF">
      <w:rPr>
        <w:rFonts w:ascii="Arial" w:hAnsi="Arial" w:cs="Arial"/>
        <w:i/>
        <w:noProof/>
        <w:sz w:val="20"/>
        <w:szCs w:val="20"/>
      </w:rPr>
      <w:t>2</w:t>
    </w:r>
    <w:r w:rsidR="00CC706C" w:rsidRPr="00CB7867">
      <w:rPr>
        <w:rFonts w:ascii="Arial" w:hAnsi="Arial" w:cs="Arial"/>
        <w:i/>
        <w:sz w:val="20"/>
        <w:szCs w:val="20"/>
      </w:rPr>
      <w:fldChar w:fldCharType="end"/>
    </w:r>
    <w:r w:rsidR="00CC706C" w:rsidRPr="00CB7867">
      <w:rPr>
        <w:rFonts w:ascii="Arial" w:hAnsi="Arial" w:cs="Arial"/>
        <w:i/>
        <w:sz w:val="20"/>
        <w:szCs w:val="20"/>
      </w:rPr>
      <w:t>)</w:t>
    </w:r>
  </w:p>
  <w:p w:rsidR="00CC706C" w:rsidRDefault="00AE53BF" w:rsidP="0003033D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15</w:t>
    </w:r>
    <w:r w:rsidR="00CC706C">
      <w:rPr>
        <w:rFonts w:ascii="Arial" w:hAnsi="Arial" w:cs="Arial"/>
        <w:i/>
        <w:sz w:val="20"/>
        <w:szCs w:val="20"/>
      </w:rPr>
      <w:t xml:space="preserve"> – </w:t>
    </w:r>
    <w:r w:rsidR="00B94475">
      <w:rPr>
        <w:rFonts w:ascii="Arial" w:hAnsi="Arial" w:cs="Arial"/>
        <w:i/>
        <w:sz w:val="20"/>
        <w:szCs w:val="20"/>
      </w:rPr>
      <w:t>Změna termínů vyúčtování akcí realizovaných příspěvkovou organizací</w:t>
    </w:r>
    <w:r w:rsidR="00F95A3F">
      <w:rPr>
        <w:rFonts w:ascii="Arial" w:hAnsi="Arial" w:cs="Arial"/>
        <w:i/>
        <w:sz w:val="20"/>
        <w:szCs w:val="20"/>
      </w:rPr>
      <w:t xml:space="preserve"> </w:t>
    </w:r>
    <w:r w:rsidR="00CC706C">
      <w:rPr>
        <w:rFonts w:ascii="Arial" w:hAnsi="Arial" w:cs="Arial"/>
        <w:i/>
        <w:sz w:val="20"/>
        <w:szCs w:val="20"/>
      </w:rPr>
      <w:t>Správ</w:t>
    </w:r>
    <w:r w:rsidR="00F95A3F">
      <w:rPr>
        <w:rFonts w:ascii="Arial" w:hAnsi="Arial" w:cs="Arial"/>
        <w:i/>
        <w:sz w:val="20"/>
        <w:szCs w:val="20"/>
      </w:rPr>
      <w:t>a</w:t>
    </w:r>
    <w:r w:rsidR="00CC706C">
      <w:rPr>
        <w:rFonts w:ascii="Arial" w:hAnsi="Arial" w:cs="Arial"/>
        <w:i/>
        <w:sz w:val="20"/>
        <w:szCs w:val="20"/>
      </w:rPr>
      <w:t xml:space="preserve"> silnic Olomouckého kraje</w:t>
    </w:r>
  </w:p>
  <w:p w:rsidR="000E7A8B" w:rsidRPr="00CC706C" w:rsidRDefault="000E7A8B" w:rsidP="00CC70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58" w:rsidRDefault="00421158">
      <w:r>
        <w:separator/>
      </w:r>
    </w:p>
  </w:footnote>
  <w:footnote w:type="continuationSeparator" w:id="0">
    <w:p w:rsidR="00421158" w:rsidRDefault="0042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A16"/>
    <w:multiLevelType w:val="hybridMultilevel"/>
    <w:tmpl w:val="54C43E28"/>
    <w:lvl w:ilvl="0" w:tplc="197E3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84901"/>
    <w:multiLevelType w:val="hybridMultilevel"/>
    <w:tmpl w:val="BA68C1B8"/>
    <w:lvl w:ilvl="0" w:tplc="EFD444E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71303"/>
    <w:multiLevelType w:val="hybridMultilevel"/>
    <w:tmpl w:val="5214316C"/>
    <w:lvl w:ilvl="0" w:tplc="31284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97150"/>
    <w:multiLevelType w:val="hybridMultilevel"/>
    <w:tmpl w:val="CFBE3474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2CF7"/>
    <w:multiLevelType w:val="hybridMultilevel"/>
    <w:tmpl w:val="9A2651CC"/>
    <w:lvl w:ilvl="0" w:tplc="517ED9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E2E1C"/>
    <w:multiLevelType w:val="hybridMultilevel"/>
    <w:tmpl w:val="57C46D3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50F9"/>
    <w:multiLevelType w:val="hybridMultilevel"/>
    <w:tmpl w:val="CCC40144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6FE4247"/>
    <w:multiLevelType w:val="hybridMultilevel"/>
    <w:tmpl w:val="6A603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02EBA"/>
    <w:multiLevelType w:val="hybridMultilevel"/>
    <w:tmpl w:val="78DC00F6"/>
    <w:lvl w:ilvl="0" w:tplc="47445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65"/>
    <w:rsid w:val="0000479F"/>
    <w:rsid w:val="00010A46"/>
    <w:rsid w:val="00013310"/>
    <w:rsid w:val="00025702"/>
    <w:rsid w:val="0003033D"/>
    <w:rsid w:val="0003572C"/>
    <w:rsid w:val="00042287"/>
    <w:rsid w:val="00044301"/>
    <w:rsid w:val="00050F0F"/>
    <w:rsid w:val="000544E8"/>
    <w:rsid w:val="0005603F"/>
    <w:rsid w:val="00061D05"/>
    <w:rsid w:val="00065C6C"/>
    <w:rsid w:val="0006722A"/>
    <w:rsid w:val="00067293"/>
    <w:rsid w:val="000838F1"/>
    <w:rsid w:val="0009233F"/>
    <w:rsid w:val="000B574A"/>
    <w:rsid w:val="000C3236"/>
    <w:rsid w:val="000C6D84"/>
    <w:rsid w:val="000D11DF"/>
    <w:rsid w:val="000D6B57"/>
    <w:rsid w:val="000E1A65"/>
    <w:rsid w:val="000E57D7"/>
    <w:rsid w:val="000E7A8B"/>
    <w:rsid w:val="000F29D3"/>
    <w:rsid w:val="000F7876"/>
    <w:rsid w:val="00105996"/>
    <w:rsid w:val="0012796A"/>
    <w:rsid w:val="00134172"/>
    <w:rsid w:val="00137041"/>
    <w:rsid w:val="001426E7"/>
    <w:rsid w:val="0015200F"/>
    <w:rsid w:val="0015575E"/>
    <w:rsid w:val="001563B0"/>
    <w:rsid w:val="0015690D"/>
    <w:rsid w:val="0015738B"/>
    <w:rsid w:val="001634D0"/>
    <w:rsid w:val="00173038"/>
    <w:rsid w:val="00174C3E"/>
    <w:rsid w:val="00175ACA"/>
    <w:rsid w:val="0018337F"/>
    <w:rsid w:val="001837F9"/>
    <w:rsid w:val="00195FE1"/>
    <w:rsid w:val="00196B9F"/>
    <w:rsid w:val="001A738C"/>
    <w:rsid w:val="001B15DA"/>
    <w:rsid w:val="001B6CA7"/>
    <w:rsid w:val="001D52BE"/>
    <w:rsid w:val="001D5CA3"/>
    <w:rsid w:val="001F0287"/>
    <w:rsid w:val="001F1B97"/>
    <w:rsid w:val="001F5F53"/>
    <w:rsid w:val="00204067"/>
    <w:rsid w:val="00206197"/>
    <w:rsid w:val="0021675F"/>
    <w:rsid w:val="00217A9F"/>
    <w:rsid w:val="0022080D"/>
    <w:rsid w:val="00221685"/>
    <w:rsid w:val="00222F61"/>
    <w:rsid w:val="00223E8D"/>
    <w:rsid w:val="00237BF1"/>
    <w:rsid w:val="00242374"/>
    <w:rsid w:val="00244C46"/>
    <w:rsid w:val="00253FA2"/>
    <w:rsid w:val="0026102D"/>
    <w:rsid w:val="00263AFC"/>
    <w:rsid w:val="0027105E"/>
    <w:rsid w:val="00291F2E"/>
    <w:rsid w:val="0029329B"/>
    <w:rsid w:val="0029529B"/>
    <w:rsid w:val="002A0EA5"/>
    <w:rsid w:val="002D1745"/>
    <w:rsid w:val="002D708E"/>
    <w:rsid w:val="002D798C"/>
    <w:rsid w:val="002E3965"/>
    <w:rsid w:val="002E3A4D"/>
    <w:rsid w:val="002E4D45"/>
    <w:rsid w:val="002E6F57"/>
    <w:rsid w:val="002F3DFE"/>
    <w:rsid w:val="002F5F89"/>
    <w:rsid w:val="002F6F42"/>
    <w:rsid w:val="00300494"/>
    <w:rsid w:val="003116A4"/>
    <w:rsid w:val="00312D3A"/>
    <w:rsid w:val="0031517C"/>
    <w:rsid w:val="00316E9C"/>
    <w:rsid w:val="00320CA8"/>
    <w:rsid w:val="003241BE"/>
    <w:rsid w:val="00330C40"/>
    <w:rsid w:val="003311D7"/>
    <w:rsid w:val="00341066"/>
    <w:rsid w:val="00342927"/>
    <w:rsid w:val="0034307E"/>
    <w:rsid w:val="00343414"/>
    <w:rsid w:val="0036134F"/>
    <w:rsid w:val="0037108B"/>
    <w:rsid w:val="00371528"/>
    <w:rsid w:val="0037475B"/>
    <w:rsid w:val="00375B76"/>
    <w:rsid w:val="00382406"/>
    <w:rsid w:val="0039282E"/>
    <w:rsid w:val="003A3359"/>
    <w:rsid w:val="003A5676"/>
    <w:rsid w:val="003B22E7"/>
    <w:rsid w:val="003B4299"/>
    <w:rsid w:val="003B7423"/>
    <w:rsid w:val="003C271B"/>
    <w:rsid w:val="003C3B50"/>
    <w:rsid w:val="003C4B83"/>
    <w:rsid w:val="003E0698"/>
    <w:rsid w:val="003E2986"/>
    <w:rsid w:val="003E3CBA"/>
    <w:rsid w:val="003E68D8"/>
    <w:rsid w:val="004029A1"/>
    <w:rsid w:val="00407342"/>
    <w:rsid w:val="00407DBB"/>
    <w:rsid w:val="00415C69"/>
    <w:rsid w:val="00421158"/>
    <w:rsid w:val="00421696"/>
    <w:rsid w:val="00423E2F"/>
    <w:rsid w:val="0043659B"/>
    <w:rsid w:val="004521FE"/>
    <w:rsid w:val="00457DEC"/>
    <w:rsid w:val="004613F7"/>
    <w:rsid w:val="004639F7"/>
    <w:rsid w:val="00464DED"/>
    <w:rsid w:val="00466938"/>
    <w:rsid w:val="004669B5"/>
    <w:rsid w:val="004709C8"/>
    <w:rsid w:val="00471141"/>
    <w:rsid w:val="00481EF6"/>
    <w:rsid w:val="00481F43"/>
    <w:rsid w:val="004835FC"/>
    <w:rsid w:val="00485DD2"/>
    <w:rsid w:val="00492046"/>
    <w:rsid w:val="0049460A"/>
    <w:rsid w:val="004A3254"/>
    <w:rsid w:val="004B3873"/>
    <w:rsid w:val="004B5E8F"/>
    <w:rsid w:val="004C2317"/>
    <w:rsid w:val="004C7C55"/>
    <w:rsid w:val="004D6966"/>
    <w:rsid w:val="004F38FB"/>
    <w:rsid w:val="00504FB9"/>
    <w:rsid w:val="00522FE4"/>
    <w:rsid w:val="00523A83"/>
    <w:rsid w:val="0053597E"/>
    <w:rsid w:val="00536CAA"/>
    <w:rsid w:val="00542587"/>
    <w:rsid w:val="00544631"/>
    <w:rsid w:val="00570D03"/>
    <w:rsid w:val="00583379"/>
    <w:rsid w:val="00591C0A"/>
    <w:rsid w:val="00593D60"/>
    <w:rsid w:val="00595CC3"/>
    <w:rsid w:val="00595F2F"/>
    <w:rsid w:val="00596913"/>
    <w:rsid w:val="005A0ADA"/>
    <w:rsid w:val="005A2FCE"/>
    <w:rsid w:val="005B1032"/>
    <w:rsid w:val="005C1DD0"/>
    <w:rsid w:val="005C2396"/>
    <w:rsid w:val="005C27F9"/>
    <w:rsid w:val="005C3E42"/>
    <w:rsid w:val="005C77B6"/>
    <w:rsid w:val="005D00A9"/>
    <w:rsid w:val="005E0811"/>
    <w:rsid w:val="006004A6"/>
    <w:rsid w:val="00600F26"/>
    <w:rsid w:val="00607E5E"/>
    <w:rsid w:val="00611F2E"/>
    <w:rsid w:val="006167B5"/>
    <w:rsid w:val="00617952"/>
    <w:rsid w:val="00621DD9"/>
    <w:rsid w:val="00622E49"/>
    <w:rsid w:val="0062365D"/>
    <w:rsid w:val="00627AF7"/>
    <w:rsid w:val="00630C4A"/>
    <w:rsid w:val="0063116F"/>
    <w:rsid w:val="00633349"/>
    <w:rsid w:val="00633C79"/>
    <w:rsid w:val="00647D0B"/>
    <w:rsid w:val="00650D64"/>
    <w:rsid w:val="006535E5"/>
    <w:rsid w:val="00655041"/>
    <w:rsid w:val="00657D5A"/>
    <w:rsid w:val="00664EC2"/>
    <w:rsid w:val="00671222"/>
    <w:rsid w:val="006827B4"/>
    <w:rsid w:val="00692D1C"/>
    <w:rsid w:val="00693F86"/>
    <w:rsid w:val="006A75A4"/>
    <w:rsid w:val="006B0788"/>
    <w:rsid w:val="006C09DA"/>
    <w:rsid w:val="006C52B4"/>
    <w:rsid w:val="006D3654"/>
    <w:rsid w:val="006D41D2"/>
    <w:rsid w:val="006D618F"/>
    <w:rsid w:val="006D7A9E"/>
    <w:rsid w:val="006E05F4"/>
    <w:rsid w:val="006E7F24"/>
    <w:rsid w:val="006F252D"/>
    <w:rsid w:val="0070200B"/>
    <w:rsid w:val="007141CE"/>
    <w:rsid w:val="0072207A"/>
    <w:rsid w:val="00722B94"/>
    <w:rsid w:val="0073555E"/>
    <w:rsid w:val="007402EC"/>
    <w:rsid w:val="00740726"/>
    <w:rsid w:val="00744E33"/>
    <w:rsid w:val="00744EED"/>
    <w:rsid w:val="0075242E"/>
    <w:rsid w:val="0076206C"/>
    <w:rsid w:val="00780A6C"/>
    <w:rsid w:val="00781A86"/>
    <w:rsid w:val="00782A6C"/>
    <w:rsid w:val="007868EC"/>
    <w:rsid w:val="00796C66"/>
    <w:rsid w:val="00796DCE"/>
    <w:rsid w:val="007A113B"/>
    <w:rsid w:val="007A15CF"/>
    <w:rsid w:val="007B30B6"/>
    <w:rsid w:val="007B32F9"/>
    <w:rsid w:val="007B7E70"/>
    <w:rsid w:val="007C10B7"/>
    <w:rsid w:val="007C200E"/>
    <w:rsid w:val="007C6555"/>
    <w:rsid w:val="007D06F7"/>
    <w:rsid w:val="007D59F5"/>
    <w:rsid w:val="007D6478"/>
    <w:rsid w:val="007D7F9A"/>
    <w:rsid w:val="00810863"/>
    <w:rsid w:val="00817632"/>
    <w:rsid w:val="0082168B"/>
    <w:rsid w:val="00831F71"/>
    <w:rsid w:val="00844181"/>
    <w:rsid w:val="00844BA5"/>
    <w:rsid w:val="00854A1F"/>
    <w:rsid w:val="00856D00"/>
    <w:rsid w:val="008633D2"/>
    <w:rsid w:val="0086787F"/>
    <w:rsid w:val="00892B1C"/>
    <w:rsid w:val="008B14B2"/>
    <w:rsid w:val="008B27D0"/>
    <w:rsid w:val="008B4A43"/>
    <w:rsid w:val="008C0134"/>
    <w:rsid w:val="008C1054"/>
    <w:rsid w:val="008C5C50"/>
    <w:rsid w:val="008C7854"/>
    <w:rsid w:val="008D0502"/>
    <w:rsid w:val="008E4552"/>
    <w:rsid w:val="008F2A8F"/>
    <w:rsid w:val="008F333B"/>
    <w:rsid w:val="008F76A4"/>
    <w:rsid w:val="008F7D6B"/>
    <w:rsid w:val="00904714"/>
    <w:rsid w:val="00905C23"/>
    <w:rsid w:val="009072CF"/>
    <w:rsid w:val="009149D2"/>
    <w:rsid w:val="00915662"/>
    <w:rsid w:val="00931049"/>
    <w:rsid w:val="009477ED"/>
    <w:rsid w:val="009543FA"/>
    <w:rsid w:val="0095444E"/>
    <w:rsid w:val="00957ECF"/>
    <w:rsid w:val="009653E2"/>
    <w:rsid w:val="00967D36"/>
    <w:rsid w:val="00981CC8"/>
    <w:rsid w:val="00993A32"/>
    <w:rsid w:val="00993F67"/>
    <w:rsid w:val="009A0516"/>
    <w:rsid w:val="009A077E"/>
    <w:rsid w:val="009A2E8C"/>
    <w:rsid w:val="009A322C"/>
    <w:rsid w:val="009A646A"/>
    <w:rsid w:val="009A6AEC"/>
    <w:rsid w:val="009B20BD"/>
    <w:rsid w:val="009B4E6D"/>
    <w:rsid w:val="009C0EBA"/>
    <w:rsid w:val="009C17AA"/>
    <w:rsid w:val="009C6722"/>
    <w:rsid w:val="009D0473"/>
    <w:rsid w:val="009E75B6"/>
    <w:rsid w:val="009F3448"/>
    <w:rsid w:val="00A033AC"/>
    <w:rsid w:val="00A047CC"/>
    <w:rsid w:val="00A321E3"/>
    <w:rsid w:val="00A36CFB"/>
    <w:rsid w:val="00A37C9C"/>
    <w:rsid w:val="00A408B6"/>
    <w:rsid w:val="00A40C46"/>
    <w:rsid w:val="00A515BB"/>
    <w:rsid w:val="00A526F0"/>
    <w:rsid w:val="00A52AE7"/>
    <w:rsid w:val="00A53444"/>
    <w:rsid w:val="00A57027"/>
    <w:rsid w:val="00A62E99"/>
    <w:rsid w:val="00A66C9B"/>
    <w:rsid w:val="00A75DD1"/>
    <w:rsid w:val="00A76F54"/>
    <w:rsid w:val="00A770D5"/>
    <w:rsid w:val="00A81282"/>
    <w:rsid w:val="00A86D97"/>
    <w:rsid w:val="00AA4EAE"/>
    <w:rsid w:val="00AB5DE4"/>
    <w:rsid w:val="00AC0E83"/>
    <w:rsid w:val="00AC6584"/>
    <w:rsid w:val="00AD7A6F"/>
    <w:rsid w:val="00AE53BF"/>
    <w:rsid w:val="00AE54CA"/>
    <w:rsid w:val="00AE72AF"/>
    <w:rsid w:val="00AF51EB"/>
    <w:rsid w:val="00B03B9B"/>
    <w:rsid w:val="00B10FF9"/>
    <w:rsid w:val="00B11720"/>
    <w:rsid w:val="00B1265A"/>
    <w:rsid w:val="00B12661"/>
    <w:rsid w:val="00B1565C"/>
    <w:rsid w:val="00B17D98"/>
    <w:rsid w:val="00B20BF3"/>
    <w:rsid w:val="00B21015"/>
    <w:rsid w:val="00B34776"/>
    <w:rsid w:val="00B5009F"/>
    <w:rsid w:val="00B51EC2"/>
    <w:rsid w:val="00B72299"/>
    <w:rsid w:val="00B72E5B"/>
    <w:rsid w:val="00B74257"/>
    <w:rsid w:val="00B760BC"/>
    <w:rsid w:val="00B76221"/>
    <w:rsid w:val="00B820D0"/>
    <w:rsid w:val="00B86076"/>
    <w:rsid w:val="00B92018"/>
    <w:rsid w:val="00B94475"/>
    <w:rsid w:val="00B94B99"/>
    <w:rsid w:val="00BA5134"/>
    <w:rsid w:val="00BA58DB"/>
    <w:rsid w:val="00BA6E56"/>
    <w:rsid w:val="00BB2003"/>
    <w:rsid w:val="00BB3FF2"/>
    <w:rsid w:val="00BC2648"/>
    <w:rsid w:val="00BE0343"/>
    <w:rsid w:val="00BF21EB"/>
    <w:rsid w:val="00C01F0C"/>
    <w:rsid w:val="00C07B59"/>
    <w:rsid w:val="00C13133"/>
    <w:rsid w:val="00C241A4"/>
    <w:rsid w:val="00C318D3"/>
    <w:rsid w:val="00C412AB"/>
    <w:rsid w:val="00C42C8F"/>
    <w:rsid w:val="00C44763"/>
    <w:rsid w:val="00C44785"/>
    <w:rsid w:val="00C61FA5"/>
    <w:rsid w:val="00C65B21"/>
    <w:rsid w:val="00C67322"/>
    <w:rsid w:val="00C70398"/>
    <w:rsid w:val="00C70E77"/>
    <w:rsid w:val="00C75B31"/>
    <w:rsid w:val="00C85B30"/>
    <w:rsid w:val="00C91231"/>
    <w:rsid w:val="00C92840"/>
    <w:rsid w:val="00C92F83"/>
    <w:rsid w:val="00C93189"/>
    <w:rsid w:val="00CA04E7"/>
    <w:rsid w:val="00CA3B5B"/>
    <w:rsid w:val="00CA44D6"/>
    <w:rsid w:val="00CA5305"/>
    <w:rsid w:val="00CB1FED"/>
    <w:rsid w:val="00CB2A42"/>
    <w:rsid w:val="00CB3E3F"/>
    <w:rsid w:val="00CB488F"/>
    <w:rsid w:val="00CB7867"/>
    <w:rsid w:val="00CB7FFB"/>
    <w:rsid w:val="00CC4491"/>
    <w:rsid w:val="00CC706C"/>
    <w:rsid w:val="00CD057C"/>
    <w:rsid w:val="00CD75AF"/>
    <w:rsid w:val="00CE793F"/>
    <w:rsid w:val="00CF18FD"/>
    <w:rsid w:val="00CF52FF"/>
    <w:rsid w:val="00CF541D"/>
    <w:rsid w:val="00D03497"/>
    <w:rsid w:val="00D06906"/>
    <w:rsid w:val="00D11CC5"/>
    <w:rsid w:val="00D12FA9"/>
    <w:rsid w:val="00D16B16"/>
    <w:rsid w:val="00D17D5C"/>
    <w:rsid w:val="00D20BB7"/>
    <w:rsid w:val="00D236C6"/>
    <w:rsid w:val="00D258DF"/>
    <w:rsid w:val="00D27095"/>
    <w:rsid w:val="00D30695"/>
    <w:rsid w:val="00D458BF"/>
    <w:rsid w:val="00D466FD"/>
    <w:rsid w:val="00D47F49"/>
    <w:rsid w:val="00D60D6A"/>
    <w:rsid w:val="00D6243E"/>
    <w:rsid w:val="00D62D73"/>
    <w:rsid w:val="00D70ABA"/>
    <w:rsid w:val="00D737BE"/>
    <w:rsid w:val="00D75E35"/>
    <w:rsid w:val="00D7761D"/>
    <w:rsid w:val="00D919AB"/>
    <w:rsid w:val="00D92033"/>
    <w:rsid w:val="00D95FBB"/>
    <w:rsid w:val="00DA0180"/>
    <w:rsid w:val="00DA18C3"/>
    <w:rsid w:val="00DA28F5"/>
    <w:rsid w:val="00DB6E35"/>
    <w:rsid w:val="00DD588F"/>
    <w:rsid w:val="00DE798A"/>
    <w:rsid w:val="00DF3369"/>
    <w:rsid w:val="00DF5A8A"/>
    <w:rsid w:val="00DF5E22"/>
    <w:rsid w:val="00DF72BB"/>
    <w:rsid w:val="00E065C4"/>
    <w:rsid w:val="00E0713D"/>
    <w:rsid w:val="00E07810"/>
    <w:rsid w:val="00E13E53"/>
    <w:rsid w:val="00E42FAB"/>
    <w:rsid w:val="00E44A63"/>
    <w:rsid w:val="00E45B3D"/>
    <w:rsid w:val="00E52AAB"/>
    <w:rsid w:val="00E66E18"/>
    <w:rsid w:val="00E73960"/>
    <w:rsid w:val="00E7539E"/>
    <w:rsid w:val="00E7797B"/>
    <w:rsid w:val="00E84098"/>
    <w:rsid w:val="00E84A50"/>
    <w:rsid w:val="00E877D7"/>
    <w:rsid w:val="00E9081F"/>
    <w:rsid w:val="00E96689"/>
    <w:rsid w:val="00E97F93"/>
    <w:rsid w:val="00EA000B"/>
    <w:rsid w:val="00EA1FD9"/>
    <w:rsid w:val="00EA5FC0"/>
    <w:rsid w:val="00EA6186"/>
    <w:rsid w:val="00EB4390"/>
    <w:rsid w:val="00EB7919"/>
    <w:rsid w:val="00EC0942"/>
    <w:rsid w:val="00EC25DC"/>
    <w:rsid w:val="00ED08B6"/>
    <w:rsid w:val="00ED2EDC"/>
    <w:rsid w:val="00EF4B71"/>
    <w:rsid w:val="00EF69B4"/>
    <w:rsid w:val="00F13C8B"/>
    <w:rsid w:val="00F15AC7"/>
    <w:rsid w:val="00F2273E"/>
    <w:rsid w:val="00F25FE0"/>
    <w:rsid w:val="00F300C2"/>
    <w:rsid w:val="00F41174"/>
    <w:rsid w:val="00F413D4"/>
    <w:rsid w:val="00F43E22"/>
    <w:rsid w:val="00F473A7"/>
    <w:rsid w:val="00F47C5F"/>
    <w:rsid w:val="00F50660"/>
    <w:rsid w:val="00F509BF"/>
    <w:rsid w:val="00F528F8"/>
    <w:rsid w:val="00F60BB6"/>
    <w:rsid w:val="00F63D7E"/>
    <w:rsid w:val="00F75F71"/>
    <w:rsid w:val="00F92B1C"/>
    <w:rsid w:val="00F95A3F"/>
    <w:rsid w:val="00F966BD"/>
    <w:rsid w:val="00FB13FE"/>
    <w:rsid w:val="00FB2560"/>
    <w:rsid w:val="00FC0173"/>
    <w:rsid w:val="00FC267B"/>
    <w:rsid w:val="00FC2B43"/>
    <w:rsid w:val="00FC74D9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03A20"/>
  <w15:chartTrackingRefBased/>
  <w15:docId w15:val="{663F58E9-7390-4A33-91F5-56EBEA3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78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B7867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CB7867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CB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11F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94442-7EE5-490B-A7CB-33E681AF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 k návrhu na vyřazení majetku:</vt:lpstr>
    </vt:vector>
  </TitlesOfParts>
  <Company>SSOK SÚ Olomouc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návrhu na vyřazení majetku:</dc:title>
  <dc:subject/>
  <dc:creator>Knitlova Eva</dc:creator>
  <cp:keywords/>
  <cp:lastModifiedBy>Přecechtělová Lenka</cp:lastModifiedBy>
  <cp:revision>3</cp:revision>
  <cp:lastPrinted>2019-09-02T08:34:00Z</cp:lastPrinted>
  <dcterms:created xsi:type="dcterms:W3CDTF">2019-11-26T08:11:00Z</dcterms:created>
  <dcterms:modified xsi:type="dcterms:W3CDTF">2019-11-27T09:43:00Z</dcterms:modified>
</cp:coreProperties>
</file>