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</w:t>
      </w:r>
      <w:r w:rsidR="00CA3E1E">
        <w:rPr>
          <w:b/>
          <w:bCs/>
          <w:sz w:val="28"/>
          <w:szCs w:val="28"/>
        </w:rPr>
        <w:t>3221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CA3E1E">
        <w:rPr>
          <w:b/>
        </w:rPr>
        <w:t>12</w:t>
      </w:r>
      <w:r>
        <w:rPr>
          <w:b/>
        </w:rPr>
        <w:t xml:space="preserve">. </w:t>
      </w:r>
      <w:r w:rsidR="00CA3E1E">
        <w:rPr>
          <w:b/>
        </w:rPr>
        <w:t>7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717BF4" w:rsidRPr="00957345" w:rsidRDefault="00717BF4" w:rsidP="00717BF4">
      <w:pPr>
        <w:spacing w:after="120"/>
        <w:outlineLvl w:val="0"/>
        <w:rPr>
          <w:bCs/>
        </w:rPr>
      </w:pPr>
      <w:r>
        <w:rPr>
          <w:b/>
          <w:bCs/>
        </w:rPr>
        <w:t>M</w:t>
      </w:r>
      <w:r w:rsidRPr="00957345">
        <w:rPr>
          <w:b/>
          <w:bCs/>
        </w:rPr>
        <w:t>ěsto</w:t>
      </w:r>
      <w:r>
        <w:rPr>
          <w:b/>
          <w:bCs/>
        </w:rPr>
        <w:t xml:space="preserve"> </w:t>
      </w:r>
      <w:r w:rsidR="0031668F">
        <w:rPr>
          <w:b/>
          <w:bCs/>
        </w:rPr>
        <w:t>Hranice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 w:rsidR="0031668F">
        <w:t>Pernštejnské nám. 1, 753 01 Hranice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</w:t>
      </w:r>
      <w:r w:rsidR="0031668F">
        <w:t>1311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</w:t>
      </w:r>
      <w:r w:rsidR="0031668F">
        <w:t>301311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>
        <w:t>Zastoupený:</w:t>
      </w:r>
      <w:r>
        <w:tab/>
      </w:r>
      <w:r w:rsidR="0031668F">
        <w:t>Jiřím Kudláčkem, starostou</w:t>
      </w:r>
    </w:p>
    <w:p w:rsidR="00717BF4" w:rsidRPr="00957345" w:rsidRDefault="00717BF4" w:rsidP="00717BF4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 w:rsidR="0031668F">
        <w:t>94-6615831/0710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CA3E1E">
        <w:rPr>
          <w:bCs/>
        </w:rPr>
        <w:t>12</w:t>
      </w:r>
      <w:r>
        <w:rPr>
          <w:bCs/>
        </w:rPr>
        <w:t xml:space="preserve">. </w:t>
      </w:r>
      <w:r w:rsidR="00CA3E1E">
        <w:rPr>
          <w:bCs/>
        </w:rPr>
        <w:t>7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CA3E1E">
        <w:rPr>
          <w:bCs/>
        </w:rPr>
        <w:t>Oprava dětského dopravního hřiště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31668F" w:rsidP="00717BF4">
      <w:pPr>
        <w:spacing w:after="120"/>
        <w:ind w:left="567"/>
        <w:jc w:val="both"/>
      </w:pPr>
      <w:r w:rsidRPr="00957345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 položkovým rozpočte</w:t>
      </w:r>
      <w:r>
        <w:t>m přiloženým k žádosti o dotaci,</w:t>
      </w:r>
      <w:r w:rsidR="00CA3E1E">
        <w:t xml:space="preserve"> </w:t>
      </w:r>
      <w:r>
        <w:t xml:space="preserve">konkrétně </w:t>
      </w:r>
      <w:r>
        <w:lastRenderedPageBreak/>
        <w:t>na</w:t>
      </w:r>
      <w:r w:rsidR="007E39CB">
        <w:t> </w:t>
      </w:r>
      <w:r>
        <w:t xml:space="preserve">realizaci projektu </w:t>
      </w:r>
      <w:r w:rsidR="00CA3E1E">
        <w:t>„Oprava dětského dopravního hřiště“</w:t>
      </w:r>
      <w:r w:rsidR="007E39CB">
        <w:t xml:space="preserve"> včetně víceprací a</w:t>
      </w:r>
      <w:r w:rsidR="00CA3E1E">
        <w:t> </w:t>
      </w:r>
      <w:r w:rsidR="007E39CB">
        <w:t>méněprací</w:t>
      </w:r>
      <w:r w:rsidR="00125CD5">
        <w:t xml:space="preserve"> dle uzavřeného Dodatku ke Smlouvě o dílo na akci</w:t>
      </w:r>
      <w:r w:rsidR="007E39CB">
        <w:t>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237466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 w:rsidR="00CA3E1E">
        <w:t>16</w:t>
      </w:r>
      <w:r w:rsidRPr="001352F7">
        <w:t xml:space="preserve">. </w:t>
      </w:r>
      <w:r w:rsidR="00CA3E1E">
        <w:t>12</w:t>
      </w:r>
      <w:r w:rsidRPr="001352F7">
        <w:t>. 201</w:t>
      </w:r>
      <w:r>
        <w:t>9</w:t>
      </w:r>
      <w:r w:rsidRPr="001352F7">
        <w:t>.</w:t>
      </w:r>
    </w:p>
    <w:p w:rsidR="00822168" w:rsidRDefault="00822168" w:rsidP="00822168">
      <w:pPr>
        <w:spacing w:after="120"/>
        <w:ind w:left="567"/>
        <w:jc w:val="both"/>
      </w:pPr>
      <w:r>
        <w:t>Uzavření</w:t>
      </w:r>
      <w:r w:rsidR="00D264A1">
        <w:t xml:space="preserve"> tohoto dodatku</w:t>
      </w:r>
      <w:r>
        <w:t xml:space="preserve"> bylo schváleno usnesením ………………… města Hranice ……………… ze dne ………………</w:t>
      </w:r>
      <w:proofErr w:type="gramStart"/>
      <w:r>
        <w:t>…..</w:t>
      </w:r>
      <w:proofErr w:type="gramEnd"/>
    </w:p>
    <w:p w:rsidR="00822168" w:rsidRPr="003B64F9" w:rsidRDefault="00822168" w:rsidP="00822168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 xml:space="preserve"> </w:t>
      </w:r>
      <w:r w:rsidR="007E39CB">
        <w:t>Hranicích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717BF4" w:rsidP="007E39CB">
            <w:pPr>
              <w:jc w:val="center"/>
            </w:pPr>
            <w:r>
              <w:t xml:space="preserve">Jiří </w:t>
            </w:r>
            <w:r w:rsidR="007E39CB">
              <w:t>Kudláček</w:t>
            </w:r>
          </w:p>
          <w:p w:rsidR="00717BF4" w:rsidRPr="005C68D4" w:rsidRDefault="00717BF4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C740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CC" w:rsidRDefault="00577ECC" w:rsidP="00717BF4">
      <w:r>
        <w:separator/>
      </w:r>
    </w:p>
  </w:endnote>
  <w:endnote w:type="continuationSeparator" w:id="0">
    <w:p w:rsidR="00577ECC" w:rsidRDefault="00577ECC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C74018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17BF4">
      <w:rPr>
        <w:i/>
        <w:sz w:val="20"/>
        <w:szCs w:val="20"/>
      </w:rPr>
      <w:t xml:space="preserve">.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</w:t>
    </w:r>
    <w:r w:rsidR="00717BF4">
      <w:rPr>
        <w:i/>
        <w:sz w:val="20"/>
        <w:szCs w:val="20"/>
      </w:rPr>
      <w:t xml:space="preserve">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 w:rsidR="00CB136D">
      <w:rPr>
        <w:i/>
        <w:noProof/>
        <w:sz w:val="20"/>
        <w:szCs w:val="20"/>
      </w:rPr>
      <w:t>14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6</w:t>
    </w:r>
    <w:r w:rsidR="00717BF4" w:rsidRPr="005B2A36">
      <w:rPr>
        <w:i/>
        <w:sz w:val="20"/>
        <w:szCs w:val="20"/>
      </w:rPr>
      <w:t>)</w:t>
    </w:r>
  </w:p>
  <w:p w:rsidR="00A1736B" w:rsidRDefault="00CB136D" w:rsidP="00A1736B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A1736B">
      <w:rPr>
        <w:i/>
        <w:sz w:val="20"/>
        <w:szCs w:val="20"/>
      </w:rPr>
      <w:t xml:space="preserve"> – D</w:t>
    </w:r>
    <w:r w:rsidR="00A1736B">
      <w:rPr>
        <w:i/>
        <w:sz w:val="20"/>
      </w:rPr>
      <w:t>otační programy v oblasti dopravy – dodatky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CA3E1E">
      <w:rPr>
        <w:i/>
        <w:sz w:val="20"/>
      </w:rPr>
      <w:t>5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 městem </w:t>
    </w:r>
    <w:r w:rsidR="007E39CB">
      <w:rPr>
        <w:i/>
        <w:sz w:val="20"/>
      </w:rPr>
      <w:t>Hranice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CC" w:rsidRDefault="00577ECC" w:rsidP="00717BF4">
      <w:r>
        <w:separator/>
      </w:r>
    </w:p>
  </w:footnote>
  <w:footnote w:type="continuationSeparator" w:id="0">
    <w:p w:rsidR="00577ECC" w:rsidRDefault="00577ECC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CA3E1E">
      <w:rPr>
        <w:i/>
      </w:rPr>
      <w:t>5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 xml:space="preserve">ke smlouvě o poskytnutí dotace s městem </w:t>
    </w:r>
    <w:r w:rsidR="00BE062D">
      <w:rPr>
        <w:i/>
      </w:rPr>
      <w:t>Hranice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125CD5"/>
    <w:rsid w:val="00237466"/>
    <w:rsid w:val="00245256"/>
    <w:rsid w:val="0031668F"/>
    <w:rsid w:val="00391C61"/>
    <w:rsid w:val="003A48D7"/>
    <w:rsid w:val="004D04B4"/>
    <w:rsid w:val="00577ECC"/>
    <w:rsid w:val="006E15D9"/>
    <w:rsid w:val="00717BF4"/>
    <w:rsid w:val="00783FC8"/>
    <w:rsid w:val="007C7A34"/>
    <w:rsid w:val="007E39CB"/>
    <w:rsid w:val="00822168"/>
    <w:rsid w:val="00864187"/>
    <w:rsid w:val="009B17A8"/>
    <w:rsid w:val="00A1736B"/>
    <w:rsid w:val="00B6785F"/>
    <w:rsid w:val="00BE062D"/>
    <w:rsid w:val="00C433DC"/>
    <w:rsid w:val="00C567E5"/>
    <w:rsid w:val="00C67F84"/>
    <w:rsid w:val="00C74018"/>
    <w:rsid w:val="00CA3E1E"/>
    <w:rsid w:val="00CB136D"/>
    <w:rsid w:val="00D264A1"/>
    <w:rsid w:val="00F35B94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686C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2019-11-26T07:43:00Z</dcterms:created>
  <dcterms:modified xsi:type="dcterms:W3CDTF">2019-11-27T09:35:00Z</dcterms:modified>
</cp:coreProperties>
</file>