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975D37" w:rsidTr="00C576C8">
        <w:tblPrEx>
          <w:tblCellMar>
            <w:bottom w:w="0" w:type="dxa"/>
          </w:tblCellMar>
        </w:tblPrEx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36808257" r:id="rId10"/>
              </w:object>
            </w:r>
          </w:p>
        </w:tc>
        <w:tc>
          <w:tcPr>
            <w:tcW w:w="7740" w:type="dxa"/>
            <w:gridSpan w:val="3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646140">
              <w:t>1</w:t>
            </w:r>
            <w:r w:rsidR="000D6404">
              <w:t>3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9D1CBF" w:rsidRDefault="00975D37" w:rsidP="000D6404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36180E">
              <w:rPr>
                <w:b/>
                <w:sz w:val="32"/>
                <w:szCs w:val="32"/>
              </w:rPr>
              <w:t xml:space="preserve"> </w:t>
            </w:r>
            <w:r w:rsidR="00285E08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0D6404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0D6404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="0036180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64614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975D37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012B68" w:rsidP="00012B68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Michael Fischer</w:t>
            </w:r>
          </w:p>
        </w:tc>
        <w:tc>
          <w:tcPr>
            <w:tcW w:w="5042" w:type="dxa"/>
          </w:tcPr>
          <w:p w:rsidR="00975D37" w:rsidRPr="00DF34FD" w:rsidRDefault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Ivo Mareš, MBA</w:t>
            </w: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285E08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Mgr. Kamila Baláková</w:t>
            </w:r>
          </w:p>
        </w:tc>
        <w:tc>
          <w:tcPr>
            <w:tcW w:w="5042" w:type="dxa"/>
          </w:tcPr>
          <w:p w:rsidR="00975D37" w:rsidRPr="00DF34FD" w:rsidRDefault="00975D37">
            <w:pPr>
              <w:pStyle w:val="Vborptomnitext"/>
              <w:rPr>
                <w:szCs w:val="22"/>
              </w:rPr>
            </w:pPr>
          </w:p>
        </w:tc>
      </w:tr>
      <w:tr w:rsidR="002460E1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0D6404" w:rsidRDefault="000D6404">
            <w:pPr>
              <w:pStyle w:val="Vborptomnitext"/>
              <w:rPr>
                <w:szCs w:val="22"/>
              </w:rPr>
            </w:pPr>
            <w:r w:rsidRPr="000D6404">
              <w:rPr>
                <w:szCs w:val="22"/>
              </w:rPr>
              <w:t>MUDr. Milan Brázdil</w:t>
            </w:r>
          </w:p>
        </w:tc>
        <w:tc>
          <w:tcPr>
            <w:tcW w:w="5042" w:type="dxa"/>
          </w:tcPr>
          <w:p w:rsidR="002460E1" w:rsidRPr="00DF34FD" w:rsidRDefault="002460E1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Jiří Černý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"/>
              <w:rPr>
                <w:szCs w:val="22"/>
              </w:rPr>
            </w:pPr>
            <w:r w:rsidRPr="00DF34FD">
              <w:rPr>
                <w:szCs w:val="22"/>
              </w:rPr>
              <w:t>Omluveni: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Gabriela Jančíková</w:t>
            </w:r>
          </w:p>
        </w:tc>
        <w:tc>
          <w:tcPr>
            <w:tcW w:w="5042" w:type="dxa"/>
          </w:tcPr>
          <w:p w:rsidR="000D6404" w:rsidRPr="000D6404" w:rsidRDefault="000D6404" w:rsidP="000D6404">
            <w:pPr>
              <w:pStyle w:val="Vborptomni"/>
              <w:rPr>
                <w:b w:val="0"/>
                <w:szCs w:val="22"/>
              </w:rPr>
            </w:pPr>
            <w:r w:rsidRPr="000D6404">
              <w:rPr>
                <w:b w:val="0"/>
                <w:szCs w:val="22"/>
              </w:rPr>
              <w:t>Eva Moudrá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Jiří Jelínek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Alena Pagáčová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Ludevít Kadák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Hana Kaštilová Tesařová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PaedDr. Jiří Kremla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"/>
              <w:rPr>
                <w:szCs w:val="22"/>
              </w:rPr>
            </w:pPr>
            <w:r w:rsidRPr="00DF34FD">
              <w:rPr>
                <w:szCs w:val="22"/>
              </w:rPr>
              <w:t>Hosté: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Irena Pachtová</w:t>
            </w:r>
          </w:p>
        </w:tc>
        <w:tc>
          <w:tcPr>
            <w:tcW w:w="5042" w:type="dxa"/>
          </w:tcPr>
          <w:p w:rsidR="000D6404" w:rsidRPr="000D6404" w:rsidRDefault="000D6404" w:rsidP="000D6404">
            <w:pPr>
              <w:pStyle w:val="Vborptomnitext"/>
              <w:rPr>
                <w:szCs w:val="22"/>
              </w:rPr>
            </w:pPr>
            <w:r w:rsidRPr="000D6404">
              <w:rPr>
                <w:bCs/>
                <w:szCs w:val="22"/>
              </w:rPr>
              <w:t>MUDr. Luděk Ordelt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Jiří Pospíšil, DiS.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Jan Zatloukal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Bc. Drahomír Sigmund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Bohuslav Kolář, MBA</w:t>
            </w: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Ivan Sumara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Vítězslav Vavroušek, MBA, MPH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Radan Volnohradský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  <w:tr w:rsidR="000D6404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Miroslav Vysloužil</w:t>
            </w:r>
          </w:p>
        </w:tc>
        <w:tc>
          <w:tcPr>
            <w:tcW w:w="5042" w:type="dxa"/>
          </w:tcPr>
          <w:p w:rsidR="000D6404" w:rsidRPr="00DF34FD" w:rsidRDefault="000D6404" w:rsidP="000D6404">
            <w:pPr>
              <w:pStyle w:val="Vborptomnitext"/>
              <w:rPr>
                <w:szCs w:val="22"/>
              </w:rPr>
            </w:pPr>
          </w:p>
        </w:tc>
      </w:tr>
    </w:tbl>
    <w:p w:rsidR="00975D37" w:rsidRPr="00DF34FD" w:rsidRDefault="00975D37" w:rsidP="009D1CBF">
      <w:pPr>
        <w:pStyle w:val="Vborprogram"/>
        <w:spacing w:before="240"/>
        <w:rPr>
          <w:sz w:val="22"/>
          <w:szCs w:val="22"/>
        </w:rPr>
      </w:pPr>
      <w:r w:rsidRPr="00DF34FD">
        <w:rPr>
          <w:sz w:val="22"/>
          <w:szCs w:val="22"/>
        </w:rPr>
        <w:t>Program:</w:t>
      </w:r>
    </w:p>
    <w:p w:rsidR="00975D37" w:rsidRPr="00DF34FD" w:rsidRDefault="00203651" w:rsidP="00CC7358">
      <w:pPr>
        <w:pStyle w:val="slo1text"/>
        <w:rPr>
          <w:sz w:val="22"/>
          <w:szCs w:val="22"/>
        </w:rPr>
      </w:pPr>
      <w:r w:rsidRPr="00DF34FD">
        <w:rPr>
          <w:sz w:val="22"/>
          <w:szCs w:val="22"/>
        </w:rPr>
        <w:t>Úvod</w:t>
      </w:r>
    </w:p>
    <w:p w:rsidR="00BA7245" w:rsidRPr="00DF34FD" w:rsidRDefault="000D6404" w:rsidP="00BA7245">
      <w:pPr>
        <w:pStyle w:val="slo1text"/>
        <w:rPr>
          <w:sz w:val="22"/>
          <w:szCs w:val="22"/>
        </w:rPr>
      </w:pPr>
      <w:r w:rsidRPr="00DF34FD">
        <w:rPr>
          <w:sz w:val="22"/>
          <w:szCs w:val="22"/>
        </w:rPr>
        <w:t xml:space="preserve">Seznámení s aktuálními usneseními Zastupitelstva Olomouckého kraje v oblasti zdravotnictví </w:t>
      </w:r>
    </w:p>
    <w:p w:rsidR="009A3A33" w:rsidRPr="005C770E" w:rsidRDefault="000D6404" w:rsidP="00CC7358">
      <w:pPr>
        <w:pStyle w:val="slo1text"/>
        <w:rPr>
          <w:sz w:val="22"/>
          <w:szCs w:val="22"/>
        </w:rPr>
      </w:pPr>
      <w:r w:rsidRPr="005C770E">
        <w:rPr>
          <w:sz w:val="22"/>
          <w:szCs w:val="22"/>
        </w:rPr>
        <w:t>Kontrola plnění předchozích usnesení výboru</w:t>
      </w:r>
    </w:p>
    <w:p w:rsidR="000D6404" w:rsidRPr="005C770E" w:rsidRDefault="000D6404" w:rsidP="000D6404">
      <w:pPr>
        <w:pStyle w:val="slo1text"/>
        <w:rPr>
          <w:sz w:val="22"/>
          <w:szCs w:val="22"/>
        </w:rPr>
      </w:pPr>
      <w:r w:rsidRPr="005C770E">
        <w:rPr>
          <w:sz w:val="22"/>
          <w:szCs w:val="22"/>
        </w:rPr>
        <w:t>Vojenská nemocnice Olomouc</w:t>
      </w:r>
    </w:p>
    <w:p w:rsidR="009A3A33" w:rsidRPr="005C770E" w:rsidRDefault="000D6404" w:rsidP="00CC7358">
      <w:pPr>
        <w:pStyle w:val="slo1text"/>
        <w:rPr>
          <w:sz w:val="22"/>
          <w:szCs w:val="22"/>
        </w:rPr>
      </w:pPr>
      <w:r w:rsidRPr="005C770E">
        <w:rPr>
          <w:sz w:val="22"/>
          <w:szCs w:val="22"/>
        </w:rPr>
        <w:t>Nominace zástupců výboru do hodnotících komisí pro dotační programy Olomouckého kraje ve zdravotnictví v roce 2020</w:t>
      </w:r>
    </w:p>
    <w:p w:rsidR="00203651" w:rsidRPr="005C770E" w:rsidRDefault="00203651" w:rsidP="00CC7358">
      <w:pPr>
        <w:pStyle w:val="slo1text"/>
        <w:rPr>
          <w:b/>
          <w:sz w:val="22"/>
          <w:szCs w:val="22"/>
        </w:rPr>
      </w:pPr>
      <w:r w:rsidRPr="005C770E">
        <w:rPr>
          <w:sz w:val="22"/>
          <w:szCs w:val="22"/>
        </w:rPr>
        <w:t>Různé</w:t>
      </w:r>
    </w:p>
    <w:p w:rsidR="00DF34FD" w:rsidRPr="00292995" w:rsidRDefault="00DF34FD" w:rsidP="00460CDA">
      <w:pPr>
        <w:pStyle w:val="Vborzpis"/>
        <w:rPr>
          <w:szCs w:val="24"/>
        </w:rPr>
      </w:pPr>
    </w:p>
    <w:p w:rsidR="00975D37" w:rsidRPr="00DF34FD" w:rsidRDefault="00975D37" w:rsidP="00460CDA">
      <w:pPr>
        <w:pStyle w:val="Vborzpis"/>
        <w:rPr>
          <w:szCs w:val="24"/>
        </w:rPr>
      </w:pPr>
      <w:r w:rsidRPr="00DF34FD">
        <w:rPr>
          <w:szCs w:val="24"/>
        </w:rPr>
        <w:t>Zápis:</w:t>
      </w:r>
    </w:p>
    <w:p w:rsidR="00975D37" w:rsidRPr="00BA7245" w:rsidRDefault="00147F41" w:rsidP="00460CDA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BA7245">
        <w:rPr>
          <w:b/>
          <w:szCs w:val="24"/>
        </w:rPr>
        <w:t>Úvod</w:t>
      </w:r>
    </w:p>
    <w:p w:rsidR="00975A0D" w:rsidRPr="00A63E65" w:rsidRDefault="005C5719" w:rsidP="00460CDA">
      <w:pPr>
        <w:pStyle w:val="Odsazen1text"/>
        <w:rPr>
          <w:szCs w:val="24"/>
        </w:rPr>
      </w:pPr>
      <w:r w:rsidRPr="00BA7245">
        <w:rPr>
          <w:szCs w:val="24"/>
        </w:rPr>
        <w:t xml:space="preserve">Předseda výboru MUDr. Fischer </w:t>
      </w:r>
      <w:r w:rsidR="00147F41" w:rsidRPr="00BA7245">
        <w:rPr>
          <w:szCs w:val="24"/>
        </w:rPr>
        <w:t xml:space="preserve">zahájil </w:t>
      </w:r>
      <w:r w:rsidRPr="00BA7245">
        <w:rPr>
          <w:szCs w:val="24"/>
        </w:rPr>
        <w:t xml:space="preserve">zasedání výboru </w:t>
      </w:r>
      <w:r w:rsidR="00B665AA" w:rsidRPr="00BA7245">
        <w:rPr>
          <w:szCs w:val="24"/>
        </w:rPr>
        <w:t>pro zdravotnictví (dále také jen „zdravotní výbor“)</w:t>
      </w:r>
      <w:r w:rsidR="000B3DB4" w:rsidRPr="00BA7245">
        <w:rPr>
          <w:rFonts w:cs="Arial"/>
        </w:rPr>
        <w:t>.</w:t>
      </w:r>
      <w:r w:rsidR="00A63E65">
        <w:rPr>
          <w:rFonts w:cs="Arial"/>
        </w:rPr>
        <w:t xml:space="preserve"> </w:t>
      </w:r>
      <w:r w:rsidR="00A63E65" w:rsidRPr="00A63E65">
        <w:rPr>
          <w:szCs w:val="24"/>
        </w:rPr>
        <w:t xml:space="preserve">Přivítal </w:t>
      </w:r>
      <w:r w:rsidR="00DF2914">
        <w:rPr>
          <w:szCs w:val="24"/>
        </w:rPr>
        <w:t xml:space="preserve">plk. </w:t>
      </w:r>
      <w:r w:rsidR="00A63E65" w:rsidRPr="00A63E65">
        <w:rPr>
          <w:szCs w:val="24"/>
        </w:rPr>
        <w:t>MUDr. Luďka Ordelta, náměstka ředitele Vojenské nemocnice Olomouc pro věci lékařské</w:t>
      </w:r>
      <w:r w:rsidR="00A63E65">
        <w:rPr>
          <w:szCs w:val="24"/>
        </w:rPr>
        <w:t>.</w:t>
      </w:r>
    </w:p>
    <w:p w:rsidR="005C5719" w:rsidRPr="00B0421D" w:rsidRDefault="000B3DB4" w:rsidP="00285E08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BA7245">
        <w:rPr>
          <w:szCs w:val="24"/>
        </w:rPr>
        <w:t xml:space="preserve">MUDr. Fischer </w:t>
      </w:r>
      <w:r w:rsidR="00285E08">
        <w:rPr>
          <w:szCs w:val="24"/>
        </w:rPr>
        <w:t>se dotázal, zda je návrh na změnu programu,</w:t>
      </w:r>
      <w:r w:rsidR="00BA7245" w:rsidRPr="00BA7245">
        <w:rPr>
          <w:szCs w:val="24"/>
        </w:rPr>
        <w:t xml:space="preserve"> </w:t>
      </w:r>
      <w:r w:rsidR="00285E08">
        <w:rPr>
          <w:szCs w:val="24"/>
        </w:rPr>
        <w:t xml:space="preserve">žádný </w:t>
      </w:r>
      <w:r w:rsidR="00BA7245" w:rsidRPr="00BA7245">
        <w:rPr>
          <w:szCs w:val="24"/>
        </w:rPr>
        <w:t>návrh nebyl předloženy</w:t>
      </w:r>
      <w:r w:rsidR="00DF34FD" w:rsidRPr="00BA7245">
        <w:rPr>
          <w:szCs w:val="24"/>
        </w:rPr>
        <w:t>.</w:t>
      </w:r>
      <w:r w:rsidRPr="00BA7245">
        <w:rPr>
          <w:szCs w:val="24"/>
        </w:rPr>
        <w:t xml:space="preserve"> </w:t>
      </w:r>
      <w:r w:rsidR="00DA3755" w:rsidRPr="00B0421D">
        <w:rPr>
          <w:szCs w:val="24"/>
        </w:rPr>
        <w:t>Zdravotní v</w:t>
      </w:r>
      <w:r w:rsidR="00B665AA" w:rsidRPr="00B0421D">
        <w:rPr>
          <w:szCs w:val="24"/>
        </w:rPr>
        <w:t xml:space="preserve">ýbor </w:t>
      </w:r>
      <w:r w:rsidR="00965FB9" w:rsidRPr="00B0421D">
        <w:rPr>
          <w:szCs w:val="24"/>
        </w:rPr>
        <w:t>u</w:t>
      </w:r>
      <w:r w:rsidR="00B665AA" w:rsidRPr="00B0421D">
        <w:rPr>
          <w:szCs w:val="24"/>
        </w:rPr>
        <w:t xml:space="preserve">snesením schválil program </w:t>
      </w:r>
      <w:r w:rsidR="00965FB9" w:rsidRPr="00B0421D">
        <w:rPr>
          <w:szCs w:val="24"/>
        </w:rPr>
        <w:t xml:space="preserve">svého dnešního </w:t>
      </w:r>
      <w:r w:rsidR="00B665AA" w:rsidRPr="00B0421D">
        <w:rPr>
          <w:szCs w:val="24"/>
        </w:rPr>
        <w:t>zasedání.</w:t>
      </w:r>
    </w:p>
    <w:p w:rsidR="00BA7245" w:rsidRDefault="00BA7245" w:rsidP="00BA7245">
      <w:pPr>
        <w:pStyle w:val="slo1text"/>
        <w:numPr>
          <w:ilvl w:val="0"/>
          <w:numId w:val="0"/>
        </w:numPr>
        <w:ind w:left="567"/>
        <w:rPr>
          <w:b/>
          <w:color w:val="FF0000"/>
          <w:szCs w:val="24"/>
        </w:rPr>
      </w:pPr>
    </w:p>
    <w:p w:rsidR="00AE4425" w:rsidRPr="00F27F35" w:rsidRDefault="00AE4425" w:rsidP="00AE4425">
      <w:pPr>
        <w:pStyle w:val="slo1text"/>
        <w:rPr>
          <w:b/>
          <w:szCs w:val="24"/>
        </w:rPr>
      </w:pPr>
      <w:r w:rsidRPr="00F27F35">
        <w:rPr>
          <w:b/>
          <w:szCs w:val="24"/>
        </w:rPr>
        <w:t xml:space="preserve">Seznámení s aktuálními usneseními Zastupitelstva Olomouckého kraje v oblasti zdravotnictví </w:t>
      </w:r>
    </w:p>
    <w:p w:rsidR="00AE4425" w:rsidRPr="00F27F35" w:rsidRDefault="00A63E65" w:rsidP="00AE4425">
      <w:pPr>
        <w:pStyle w:val="Odsazen1text"/>
        <w:rPr>
          <w:szCs w:val="24"/>
        </w:rPr>
      </w:pPr>
      <w:r w:rsidRPr="00BA7245">
        <w:rPr>
          <w:szCs w:val="24"/>
        </w:rPr>
        <w:t xml:space="preserve">MUDr. Fischer </w:t>
      </w:r>
      <w:r>
        <w:rPr>
          <w:szCs w:val="24"/>
        </w:rPr>
        <w:t xml:space="preserve">sdělil, že od minulého zasedání zdravotního výboru se nekonalo zasedání </w:t>
      </w:r>
      <w:r w:rsidR="00AE4425" w:rsidRPr="00F27F35">
        <w:rPr>
          <w:szCs w:val="24"/>
        </w:rPr>
        <w:t>Zastupitelstva Olomouckého kraje</w:t>
      </w:r>
      <w:r>
        <w:rPr>
          <w:szCs w:val="24"/>
        </w:rPr>
        <w:t xml:space="preserve">, o usneseních posledního zasedání </w:t>
      </w:r>
      <w:r w:rsidR="00AE4425" w:rsidRPr="00F27F35">
        <w:rPr>
          <w:szCs w:val="24"/>
        </w:rPr>
        <w:t>dne 2</w:t>
      </w:r>
      <w:r w:rsidR="00AE4425">
        <w:rPr>
          <w:szCs w:val="24"/>
        </w:rPr>
        <w:t>3</w:t>
      </w:r>
      <w:r w:rsidR="00AE4425" w:rsidRPr="00F27F35">
        <w:rPr>
          <w:szCs w:val="24"/>
        </w:rPr>
        <w:t xml:space="preserve">. </w:t>
      </w:r>
      <w:r w:rsidR="00AE4425">
        <w:rPr>
          <w:szCs w:val="24"/>
        </w:rPr>
        <w:t>9</w:t>
      </w:r>
      <w:r w:rsidR="00AE4425" w:rsidRPr="00F27F35">
        <w:rPr>
          <w:szCs w:val="24"/>
        </w:rPr>
        <w:t>. 2019</w:t>
      </w:r>
      <w:r>
        <w:rPr>
          <w:szCs w:val="24"/>
        </w:rPr>
        <w:t xml:space="preserve"> již byla informace přednesena minule</w:t>
      </w:r>
      <w:r w:rsidR="00AE4425" w:rsidRPr="00F27F35">
        <w:rPr>
          <w:szCs w:val="24"/>
        </w:rPr>
        <w:t xml:space="preserve">. </w:t>
      </w:r>
    </w:p>
    <w:p w:rsidR="00AE4425" w:rsidRDefault="00AE4425" w:rsidP="00AE442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</w:p>
    <w:p w:rsidR="00AE4425" w:rsidRPr="00AE4425" w:rsidRDefault="00AE4425" w:rsidP="00AE4425">
      <w:pPr>
        <w:pStyle w:val="slo1text"/>
        <w:rPr>
          <w:b/>
          <w:szCs w:val="24"/>
        </w:rPr>
      </w:pPr>
      <w:r w:rsidRPr="00AE4425">
        <w:rPr>
          <w:b/>
          <w:szCs w:val="24"/>
        </w:rPr>
        <w:t>Kontrola plnění předchozích usnesení výboru</w:t>
      </w:r>
    </w:p>
    <w:p w:rsidR="00AE4425" w:rsidRDefault="00AE4425" w:rsidP="00AE4425">
      <w:pPr>
        <w:pStyle w:val="Odsazen1text"/>
        <w:rPr>
          <w:szCs w:val="24"/>
        </w:rPr>
      </w:pPr>
      <w:r w:rsidRPr="00D46B50">
        <w:rPr>
          <w:szCs w:val="24"/>
        </w:rPr>
        <w:t xml:space="preserve">MUDr. Fischer </w:t>
      </w:r>
      <w:r>
        <w:rPr>
          <w:szCs w:val="24"/>
        </w:rPr>
        <w:t xml:space="preserve">sdělil, že z usnesení z </w:t>
      </w:r>
      <w:r w:rsidRPr="00D46B50">
        <w:rPr>
          <w:szCs w:val="24"/>
        </w:rPr>
        <w:t>minulé</w:t>
      </w:r>
      <w:r>
        <w:rPr>
          <w:szCs w:val="24"/>
        </w:rPr>
        <w:t>ho</w:t>
      </w:r>
      <w:r w:rsidRPr="00D46B50">
        <w:rPr>
          <w:szCs w:val="24"/>
        </w:rPr>
        <w:t xml:space="preserve"> zasedání zdravotní</w:t>
      </w:r>
      <w:r>
        <w:rPr>
          <w:szCs w:val="24"/>
        </w:rPr>
        <w:t>ho</w:t>
      </w:r>
      <w:r w:rsidRPr="00D46B50">
        <w:rPr>
          <w:szCs w:val="24"/>
        </w:rPr>
        <w:t xml:space="preserve"> výbor</w:t>
      </w:r>
      <w:r>
        <w:rPr>
          <w:szCs w:val="24"/>
        </w:rPr>
        <w:t xml:space="preserve">u dne </w:t>
      </w:r>
      <w:r w:rsidR="00A63E65">
        <w:rPr>
          <w:szCs w:val="24"/>
        </w:rPr>
        <w:t>2</w:t>
      </w:r>
      <w:r>
        <w:rPr>
          <w:szCs w:val="24"/>
        </w:rPr>
        <w:t>5.</w:t>
      </w:r>
      <w:r w:rsidR="00A63E65">
        <w:rPr>
          <w:szCs w:val="24"/>
        </w:rPr>
        <w:t>9</w:t>
      </w:r>
      <w:r>
        <w:rPr>
          <w:szCs w:val="24"/>
        </w:rPr>
        <w:t>. 2019 nevznikly konkrétní úkoly.</w:t>
      </w:r>
    </w:p>
    <w:p w:rsidR="00AE4425" w:rsidRPr="00B0421D" w:rsidRDefault="00AE4425" w:rsidP="00AE442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 w:rsidRPr="00B0421D">
        <w:rPr>
          <w:szCs w:val="24"/>
        </w:rPr>
        <w:t>Zdravotní výbor usnesením vzal na vědomí informaci o usnesení z minulého zasedání zdravotního výboru.</w:t>
      </w:r>
    </w:p>
    <w:p w:rsidR="009A3584" w:rsidRPr="00F45C52" w:rsidRDefault="009451D8" w:rsidP="00F27F35">
      <w:pPr>
        <w:pStyle w:val="slo1text"/>
        <w:numPr>
          <w:ilvl w:val="0"/>
          <w:numId w:val="0"/>
        </w:numPr>
        <w:ind w:left="567"/>
        <w:rPr>
          <w:rFonts w:cs="Arial"/>
          <w:bCs/>
          <w:color w:val="FF0000"/>
          <w:szCs w:val="24"/>
        </w:rPr>
      </w:pPr>
      <w:r w:rsidRPr="00F45C52">
        <w:rPr>
          <w:rFonts w:cs="Arial"/>
          <w:bCs/>
          <w:color w:val="FF0000"/>
          <w:szCs w:val="24"/>
        </w:rPr>
        <w:t xml:space="preserve"> </w:t>
      </w:r>
    </w:p>
    <w:p w:rsidR="00035651" w:rsidRDefault="00A63E65" w:rsidP="00460CDA">
      <w:pPr>
        <w:pStyle w:val="slo1text"/>
        <w:rPr>
          <w:rFonts w:cs="Arial"/>
          <w:b/>
        </w:rPr>
      </w:pPr>
      <w:r>
        <w:rPr>
          <w:rFonts w:cs="Arial"/>
          <w:b/>
        </w:rPr>
        <w:t xml:space="preserve">Vojenská nemocnice </w:t>
      </w:r>
      <w:r w:rsidR="00A45B61" w:rsidRPr="00A45B61">
        <w:rPr>
          <w:rFonts w:cs="Arial"/>
          <w:b/>
        </w:rPr>
        <w:t>Olomouc</w:t>
      </w:r>
    </w:p>
    <w:p w:rsidR="00A63E65" w:rsidRDefault="00A63E65" w:rsidP="00A63E65">
      <w:pPr>
        <w:pStyle w:val="slo1text"/>
        <w:numPr>
          <w:ilvl w:val="0"/>
          <w:numId w:val="0"/>
        </w:numPr>
        <w:ind w:left="567"/>
      </w:pPr>
      <w:r w:rsidRPr="00F27F35">
        <w:t xml:space="preserve">MUDr. Fischer </w:t>
      </w:r>
      <w:r>
        <w:t>požádal MUDr. Ordelta, aby přednesl informace o Vojenské nemocnici Olomouc</w:t>
      </w:r>
      <w:r w:rsidR="00503E5F">
        <w:t xml:space="preserve"> (VNO)</w:t>
      </w:r>
      <w:r>
        <w:t>.</w:t>
      </w:r>
    </w:p>
    <w:p w:rsidR="007964E3" w:rsidRPr="007964E3" w:rsidRDefault="007964E3" w:rsidP="007964E3">
      <w:pPr>
        <w:pStyle w:val="slo1text"/>
        <w:numPr>
          <w:ilvl w:val="0"/>
          <w:numId w:val="0"/>
        </w:numPr>
        <w:ind w:left="567"/>
      </w:pPr>
      <w:r>
        <w:t>V</w:t>
      </w:r>
      <w:r w:rsidR="00503E5F">
        <w:t>N</w:t>
      </w:r>
      <w:r>
        <w:t>O</w:t>
      </w:r>
      <w:r w:rsidRPr="007964E3">
        <w:t xml:space="preserve"> </w:t>
      </w:r>
      <w:r>
        <w:t>je p</w:t>
      </w:r>
      <w:r w:rsidRPr="007964E3">
        <w:t>říspěvková organizace Ministerstva obrany</w:t>
      </w:r>
      <w:r w:rsidR="00503E5F">
        <w:t xml:space="preserve"> </w:t>
      </w:r>
      <w:r w:rsidRPr="007964E3">
        <w:t>České republiky</w:t>
      </w:r>
      <w:r>
        <w:t>.</w:t>
      </w:r>
      <w:r w:rsidR="00503E5F">
        <w:t xml:space="preserve"> Nemocnice jako</w:t>
      </w:r>
      <w:r w:rsidRPr="007964E3">
        <w:t xml:space="preserve"> instituce</w:t>
      </w:r>
      <w:r w:rsidR="00503E5F">
        <w:t xml:space="preserve"> byla</w:t>
      </w:r>
      <w:r w:rsidRPr="007964E3">
        <w:t xml:space="preserve"> založena v r</w:t>
      </w:r>
      <w:r w:rsidR="00503E5F">
        <w:t>oce</w:t>
      </w:r>
      <w:r w:rsidRPr="007964E3">
        <w:t xml:space="preserve"> 1748, v objektu Klášterního Hradiska </w:t>
      </w:r>
      <w:r w:rsidR="00503E5F">
        <w:t xml:space="preserve">sídlí od </w:t>
      </w:r>
      <w:r w:rsidRPr="007964E3">
        <w:t>r</w:t>
      </w:r>
      <w:r w:rsidR="00503E5F">
        <w:t>oku</w:t>
      </w:r>
      <w:r w:rsidRPr="007964E3">
        <w:t xml:space="preserve"> 1802.</w:t>
      </w:r>
      <w:r w:rsidR="00503E5F">
        <w:t xml:space="preserve"> Uvedený objekt je n</w:t>
      </w:r>
      <w:r w:rsidRPr="007964E3">
        <w:t>árodní kulturní památk</w:t>
      </w:r>
      <w:r w:rsidR="00503E5F">
        <w:t>ou, což však s sebou nese kromě reprezentativních prostor také obtíže s údržbou a provozem.</w:t>
      </w:r>
    </w:p>
    <w:p w:rsidR="00503E5F" w:rsidRDefault="00503E5F" w:rsidP="00503E5F">
      <w:pPr>
        <w:pStyle w:val="slo1text"/>
        <w:numPr>
          <w:ilvl w:val="0"/>
          <w:numId w:val="0"/>
        </w:numPr>
        <w:ind w:left="567"/>
      </w:pPr>
      <w:r>
        <w:t xml:space="preserve">VNO v květnu 2018 obdržela </w:t>
      </w:r>
      <w:r w:rsidRPr="00503E5F">
        <w:t>Cen</w:t>
      </w:r>
      <w:r>
        <w:t>u</w:t>
      </w:r>
      <w:r w:rsidRPr="00503E5F">
        <w:t xml:space="preserve"> města Olomouce za péči o válečné veterány </w:t>
      </w:r>
      <w:r>
        <w:t>a v listopadu 2018 se umístila jako a</w:t>
      </w:r>
      <w:r w:rsidRPr="00503E5F">
        <w:t xml:space="preserve">bsolutní vítěz </w:t>
      </w:r>
      <w:r>
        <w:t xml:space="preserve">v </w:t>
      </w:r>
      <w:r w:rsidRPr="00503E5F">
        <w:t>anket</w:t>
      </w:r>
      <w:r>
        <w:t>ě</w:t>
      </w:r>
      <w:r w:rsidRPr="00503E5F">
        <w:t xml:space="preserve"> Nemocnice roku </w:t>
      </w:r>
      <w:r>
        <w:t xml:space="preserve">pořádané </w:t>
      </w:r>
      <w:r w:rsidRPr="00503E5F">
        <w:t>H</w:t>
      </w:r>
      <w:r>
        <w:t>ealth</w:t>
      </w:r>
      <w:r w:rsidRPr="00503E5F">
        <w:t>C</w:t>
      </w:r>
      <w:r>
        <w:t xml:space="preserve">are </w:t>
      </w:r>
      <w:r w:rsidRPr="00503E5F">
        <w:t>I</w:t>
      </w:r>
      <w:r>
        <w:t>nstitute.</w:t>
      </w:r>
    </w:p>
    <w:p w:rsidR="00C22DF4" w:rsidRDefault="00503E5F" w:rsidP="00C22DF4">
      <w:pPr>
        <w:pStyle w:val="slo1text"/>
        <w:numPr>
          <w:ilvl w:val="0"/>
          <w:numId w:val="0"/>
        </w:numPr>
        <w:ind w:left="567"/>
      </w:pPr>
      <w:r>
        <w:t xml:space="preserve">VNO působí ve dvou </w:t>
      </w:r>
      <w:r w:rsidRPr="00503E5F">
        <w:t>lokalit</w:t>
      </w:r>
      <w:r>
        <w:t xml:space="preserve">ách, na </w:t>
      </w:r>
      <w:r w:rsidRPr="00503E5F">
        <w:t>Sušilov</w:t>
      </w:r>
      <w:r>
        <w:t>ě</w:t>
      </w:r>
      <w:r w:rsidRPr="00503E5F">
        <w:t xml:space="preserve"> náměstí </w:t>
      </w:r>
      <w:r>
        <w:t xml:space="preserve">a na </w:t>
      </w:r>
      <w:r w:rsidRPr="00503E5F">
        <w:t>Pasteurov</w:t>
      </w:r>
      <w:r>
        <w:t>ě</w:t>
      </w:r>
      <w:r w:rsidRPr="00503E5F">
        <w:t xml:space="preserve"> ulic</w:t>
      </w:r>
      <w:r>
        <w:t xml:space="preserve">i. VNO tvoří </w:t>
      </w:r>
      <w:r w:rsidRPr="00503E5F">
        <w:t xml:space="preserve">14 </w:t>
      </w:r>
      <w:r w:rsidR="00DF2914">
        <w:t xml:space="preserve">oddělení </w:t>
      </w:r>
      <w:r>
        <w:t>a</w:t>
      </w:r>
      <w:r w:rsidRPr="00503E5F">
        <w:t xml:space="preserve"> protialkoholní záchytná stanice</w:t>
      </w:r>
      <w:r>
        <w:t>.</w:t>
      </w:r>
      <w:r w:rsidR="00DF2914">
        <w:t xml:space="preserve"> </w:t>
      </w:r>
      <w:r w:rsidRPr="00503E5F">
        <w:t xml:space="preserve">6 </w:t>
      </w:r>
      <w:r w:rsidR="00DF2914">
        <w:t xml:space="preserve">oddělení má </w:t>
      </w:r>
      <w:r w:rsidRPr="00503E5F">
        <w:t xml:space="preserve">pouze ambulantní </w:t>
      </w:r>
      <w:r w:rsidR="00DF2914">
        <w:t>část</w:t>
      </w:r>
      <w:r w:rsidRPr="00503E5F">
        <w:t xml:space="preserve"> (prim.</w:t>
      </w:r>
      <w:r w:rsidR="00DF2914">
        <w:t xml:space="preserve"> </w:t>
      </w:r>
      <w:r w:rsidRPr="00503E5F">
        <w:t>péče, RDG, klinická biochemie, RHB, stomatologie, klinická psychologie)</w:t>
      </w:r>
      <w:r w:rsidR="00DF2914">
        <w:t xml:space="preserve">. </w:t>
      </w:r>
      <w:r w:rsidRPr="00503E5F">
        <w:t xml:space="preserve">7 oddělení </w:t>
      </w:r>
      <w:r w:rsidR="00DF2914">
        <w:t xml:space="preserve">zahrnuje </w:t>
      </w:r>
      <w:r w:rsidRPr="00503E5F">
        <w:t>akutní péč</w:t>
      </w:r>
      <w:r w:rsidR="00DF2914">
        <w:t>i</w:t>
      </w:r>
      <w:r w:rsidRPr="00503E5F">
        <w:t xml:space="preserve"> s ambulantní i lůžkov</w:t>
      </w:r>
      <w:r w:rsidR="00DF2914">
        <w:t>ou částí</w:t>
      </w:r>
      <w:r w:rsidRPr="00503E5F">
        <w:t xml:space="preserve"> (interna, chirurgie, ARO, neurologie, dermatovenerologie, ORL, psychiatrie </w:t>
      </w:r>
      <w:r w:rsidR="00DF2914">
        <w:t>s</w:t>
      </w:r>
      <w:r w:rsidRPr="00503E5F">
        <w:t xml:space="preserve"> oddělení léčby závislosti)</w:t>
      </w:r>
      <w:r w:rsidR="00DF2914">
        <w:t xml:space="preserve">. </w:t>
      </w:r>
    </w:p>
    <w:p w:rsidR="00130DC4" w:rsidRPr="00DF2914" w:rsidRDefault="00DF2914" w:rsidP="00C22DF4">
      <w:pPr>
        <w:pStyle w:val="slo1text"/>
        <w:numPr>
          <w:ilvl w:val="0"/>
          <w:numId w:val="0"/>
        </w:numPr>
        <w:ind w:left="567"/>
      </w:pPr>
      <w:r>
        <w:t xml:space="preserve">Dále  v rámci nemocnice působí: </w:t>
      </w:r>
      <w:r w:rsidR="00503E5F" w:rsidRPr="00503E5F">
        <w:t xml:space="preserve">LDN </w:t>
      </w:r>
      <w:r>
        <w:t xml:space="preserve">i s tzv. </w:t>
      </w:r>
      <w:r w:rsidR="00503E5F" w:rsidRPr="00503E5F">
        <w:t>sociální</w:t>
      </w:r>
      <w:r>
        <w:t>mi</w:t>
      </w:r>
      <w:r w:rsidR="00503E5F" w:rsidRPr="00503E5F">
        <w:t xml:space="preserve"> lůžk</w:t>
      </w:r>
      <w:r>
        <w:t xml:space="preserve">y, následná intenzivní péče </w:t>
      </w:r>
      <w:r w:rsidR="00503E5F" w:rsidRPr="00503E5F">
        <w:t>(</w:t>
      </w:r>
      <w:r>
        <w:t xml:space="preserve">pro </w:t>
      </w:r>
      <w:r w:rsidR="00503E5F" w:rsidRPr="00503E5F">
        <w:t xml:space="preserve">dospělé, </w:t>
      </w:r>
      <w:r>
        <w:t xml:space="preserve">pro </w:t>
      </w:r>
      <w:r w:rsidR="00503E5F" w:rsidRPr="00503E5F">
        <w:t>dět</w:t>
      </w:r>
      <w:r>
        <w:t>i</w:t>
      </w:r>
      <w:r w:rsidR="00503E5F" w:rsidRPr="00503E5F">
        <w:t xml:space="preserve">, </w:t>
      </w:r>
      <w:r>
        <w:t xml:space="preserve">dlouhodobá intenzivní ošetřovatelská péče - </w:t>
      </w:r>
      <w:r w:rsidR="00503E5F" w:rsidRPr="00503E5F">
        <w:t>DIOP)</w:t>
      </w:r>
      <w:r>
        <w:t>, v</w:t>
      </w:r>
      <w:r w:rsidR="00503E5F" w:rsidRPr="00503E5F">
        <w:t>eřejná a ústavní lékárna</w:t>
      </w:r>
      <w:r>
        <w:t xml:space="preserve">, zdravotnická doprava </w:t>
      </w:r>
      <w:r w:rsidR="00503E5F" w:rsidRPr="00503E5F">
        <w:t>(</w:t>
      </w:r>
      <w:r>
        <w:t xml:space="preserve">jako </w:t>
      </w:r>
      <w:r w:rsidR="00503E5F" w:rsidRPr="00503E5F">
        <w:t>součást oddělení logistiky)</w:t>
      </w:r>
      <w:r>
        <w:t xml:space="preserve">, </w:t>
      </w:r>
      <w:r w:rsidR="00503E5F" w:rsidRPr="00503E5F">
        <w:t xml:space="preserve">IT oddělení, </w:t>
      </w:r>
      <w:r>
        <w:t xml:space="preserve">oddělení </w:t>
      </w:r>
      <w:r w:rsidR="00503E5F" w:rsidRPr="00503E5F">
        <w:t>ekonomické a personální</w:t>
      </w:r>
      <w:r>
        <w:t>.</w:t>
      </w:r>
      <w:r w:rsidR="00C22DF4">
        <w:t xml:space="preserve"> </w:t>
      </w:r>
      <w:r w:rsidRPr="00DF2914">
        <w:t>Ředitel</w:t>
      </w:r>
      <w:r>
        <w:t>em VNO</w:t>
      </w:r>
      <w:r w:rsidRPr="00DF2914">
        <w:t xml:space="preserve"> </w:t>
      </w:r>
      <w:r>
        <w:t xml:space="preserve">je </w:t>
      </w:r>
      <w:r w:rsidRPr="00DF2914">
        <w:t>plk.gšt. MUDr. Martin Svoboda</w:t>
      </w:r>
      <w:r w:rsidR="00C22DF4">
        <w:t>.</w:t>
      </w:r>
    </w:p>
    <w:p w:rsidR="00130DC4" w:rsidRPr="00C22DF4" w:rsidRDefault="00DF2914" w:rsidP="00C22DF4">
      <w:pPr>
        <w:pStyle w:val="slo1text"/>
        <w:numPr>
          <w:ilvl w:val="0"/>
          <w:numId w:val="0"/>
        </w:numPr>
        <w:ind w:left="567"/>
      </w:pPr>
      <w:r w:rsidRPr="00DF2914">
        <w:t xml:space="preserve">Přepočtený počet úvazků </w:t>
      </w:r>
      <w:r w:rsidR="00C22DF4">
        <w:t xml:space="preserve">ve VNO činí </w:t>
      </w:r>
      <w:r w:rsidRPr="00C22DF4">
        <w:rPr>
          <w:bCs/>
        </w:rPr>
        <w:t>575,31</w:t>
      </w:r>
      <w:r w:rsidR="00C22DF4" w:rsidRPr="00C22DF4">
        <w:rPr>
          <w:bCs/>
        </w:rPr>
        <w:t xml:space="preserve">. Ve vno je </w:t>
      </w:r>
      <w:r w:rsidRPr="00C22DF4">
        <w:rPr>
          <w:bCs/>
        </w:rPr>
        <w:t>279</w:t>
      </w:r>
      <w:r w:rsidRPr="00C22DF4">
        <w:t xml:space="preserve"> </w:t>
      </w:r>
      <w:r w:rsidR="00C22DF4" w:rsidRPr="00C22DF4">
        <w:t xml:space="preserve">lůžek </w:t>
      </w:r>
      <w:r w:rsidRPr="00C22DF4">
        <w:t>(2.06 úvazku/lůžko), 69 lůžek dlouhodobého charakteru (25 % všech lůžek)</w:t>
      </w:r>
      <w:r w:rsidR="00C22DF4" w:rsidRPr="00C22DF4">
        <w:t>.</w:t>
      </w:r>
      <w:r w:rsidR="00C22DF4">
        <w:t xml:space="preserve"> </w:t>
      </w:r>
      <w:r w:rsidRPr="00DF2914">
        <w:t xml:space="preserve">Počet lékařů, </w:t>
      </w:r>
      <w:r w:rsidRPr="00DF2914">
        <w:lastRenderedPageBreak/>
        <w:t xml:space="preserve">farmaceutů a psychologů </w:t>
      </w:r>
      <w:r w:rsidR="00C22DF4">
        <w:t xml:space="preserve">je </w:t>
      </w:r>
      <w:r w:rsidRPr="00C22DF4">
        <w:rPr>
          <w:bCs/>
        </w:rPr>
        <w:t>84</w:t>
      </w:r>
      <w:r w:rsidRPr="00C22DF4">
        <w:t xml:space="preserve"> ú</w:t>
      </w:r>
      <w:r w:rsidRPr="00DF2914">
        <w:t>vazků, 15 % v důchodovém věku, naplněnost 97 %</w:t>
      </w:r>
      <w:r w:rsidR="00C22DF4">
        <w:t xml:space="preserve">. </w:t>
      </w:r>
      <w:r w:rsidRPr="00DF2914">
        <w:t xml:space="preserve">Počet sester a </w:t>
      </w:r>
      <w:r w:rsidR="00C22DF4">
        <w:t xml:space="preserve">dalších zdravotnických pracovníků činí </w:t>
      </w:r>
      <w:r w:rsidRPr="00C22DF4">
        <w:rPr>
          <w:bCs/>
        </w:rPr>
        <w:t>369</w:t>
      </w:r>
      <w:r w:rsidRPr="00C22DF4">
        <w:t xml:space="preserve"> </w:t>
      </w:r>
      <w:r w:rsidRPr="00DF2914">
        <w:t>úvazků, naplněnost téměř 100 %</w:t>
      </w:r>
      <w:r w:rsidR="00C22DF4">
        <w:t xml:space="preserve">. </w:t>
      </w:r>
      <w:r w:rsidRPr="00DF2914">
        <w:t xml:space="preserve">Počet nezdravotnických pracovníků </w:t>
      </w:r>
      <w:r w:rsidR="00C22DF4">
        <w:t xml:space="preserve">je </w:t>
      </w:r>
      <w:r w:rsidRPr="00C22DF4">
        <w:rPr>
          <w:bCs/>
        </w:rPr>
        <w:t>122</w:t>
      </w:r>
      <w:r w:rsidRPr="00C22DF4">
        <w:t xml:space="preserve"> úvazků</w:t>
      </w:r>
      <w:r w:rsidR="00C22DF4">
        <w:t>.</w:t>
      </w:r>
    </w:p>
    <w:p w:rsidR="00C22DF4" w:rsidRPr="00C22DF4" w:rsidRDefault="00C22DF4" w:rsidP="00C22DF4">
      <w:pPr>
        <w:pStyle w:val="slo1text"/>
        <w:numPr>
          <w:ilvl w:val="0"/>
          <w:numId w:val="0"/>
        </w:numPr>
        <w:ind w:left="567"/>
      </w:pPr>
      <w:r>
        <w:t>Z heldiska ekonomiky lze uvést c</w:t>
      </w:r>
      <w:r w:rsidRPr="00C22DF4">
        <w:t>elkové náklady v r</w:t>
      </w:r>
      <w:r>
        <w:t>oce</w:t>
      </w:r>
      <w:r w:rsidRPr="00C22DF4">
        <w:t xml:space="preserve"> 2018</w:t>
      </w:r>
      <w:r>
        <w:t xml:space="preserve"> ve výši c</w:t>
      </w:r>
      <w:r w:rsidRPr="00C22DF4">
        <w:t xml:space="preserve">ca 600 mil. Kč, </w:t>
      </w:r>
      <w:r w:rsidRPr="00C22DF4">
        <w:br/>
        <w:t xml:space="preserve">z toho osobní náklady cca 380 mil. Kč (tj. 63 % všech nákladů, např. </w:t>
      </w:r>
      <w:r w:rsidRPr="00C22DF4">
        <w:br/>
        <w:t xml:space="preserve">4x více než za léky </w:t>
      </w:r>
      <w:r>
        <w:t>a materiál, který tvoří 16 % nákladů</w:t>
      </w:r>
      <w:r w:rsidRPr="00C22DF4">
        <w:t>)</w:t>
      </w:r>
      <w:r>
        <w:t xml:space="preserve">. </w:t>
      </w:r>
      <w:r w:rsidRPr="00C22DF4">
        <w:t>Každé plošné navýšení platů má silný dopad</w:t>
      </w:r>
      <w:r>
        <w:t xml:space="preserve"> na hospodaření.</w:t>
      </w:r>
    </w:p>
    <w:p w:rsidR="00DF2914" w:rsidRDefault="00C22DF4" w:rsidP="00DF2914">
      <w:pPr>
        <w:pStyle w:val="slo1text"/>
        <w:numPr>
          <w:ilvl w:val="0"/>
          <w:numId w:val="0"/>
        </w:numPr>
        <w:ind w:left="567"/>
      </w:pPr>
      <w:r>
        <w:t>Je třeba zdůraznit, že VNO poskytuje péči nejen vojákům, ale komukoliv ze široké veřejnosti.</w:t>
      </w:r>
    </w:p>
    <w:p w:rsidR="00C22DF4" w:rsidRDefault="00C22DF4" w:rsidP="00DF2914">
      <w:pPr>
        <w:pStyle w:val="slo1text"/>
        <w:numPr>
          <w:ilvl w:val="0"/>
          <w:numId w:val="0"/>
        </w:numPr>
        <w:ind w:left="567"/>
      </w:pPr>
      <w:r>
        <w:t>MUDr. Fischer</w:t>
      </w:r>
      <w:r w:rsidR="004B014A">
        <w:t xml:space="preserve"> připomněl, že se na zastupitelstvu kraje v minulosti projednávala otázka podmínek pro vybavení záchytných stanic a následně se hejtman </w:t>
      </w:r>
      <w:r>
        <w:t xml:space="preserve"> </w:t>
      </w:r>
      <w:r w:rsidR="004B014A">
        <w:t>Okleštěk obracel na ministra zdravotnictví s návrhem na úpravy zmíněných podmínek. Do</w:t>
      </w:r>
      <w:r>
        <w:t>tázal</w:t>
      </w:r>
      <w:r w:rsidR="004B014A">
        <w:t xml:space="preserve"> se</w:t>
      </w:r>
      <w:r>
        <w:t xml:space="preserve">, zda se podařilo </w:t>
      </w:r>
      <w:r w:rsidR="00872E5F">
        <w:t>dosáhnout změn vyhlášek upravujících vybavení záchytných stanic.</w:t>
      </w:r>
      <w:r>
        <w:t xml:space="preserve"> </w:t>
      </w:r>
      <w:r w:rsidR="00872E5F">
        <w:t>MUDr. Ordelt reagoval, že se záchytná stanice pohybuje v rámci možných výkladů předpisů</w:t>
      </w:r>
      <w:r w:rsidR="004B014A">
        <w:t xml:space="preserve">. </w:t>
      </w:r>
    </w:p>
    <w:p w:rsidR="004B014A" w:rsidRPr="00503E5F" w:rsidRDefault="004B014A" w:rsidP="004B014A">
      <w:pPr>
        <w:pStyle w:val="slo1text"/>
        <w:numPr>
          <w:ilvl w:val="0"/>
          <w:numId w:val="0"/>
        </w:numPr>
        <w:ind w:left="567"/>
      </w:pPr>
      <w:r>
        <w:t>Ing. Kolář se zajímal o počty zaměstnanců, kteří se účastní zahraničních misí. MUDr. Ordelt uvedl, že jde cca o 10 pracovníků, vyslání na misi s sebou nese problém při zajištění zástupu za nepřítomného pracovníka.</w:t>
      </w:r>
    </w:p>
    <w:p w:rsidR="00503E5F" w:rsidRDefault="004B014A" w:rsidP="00503E5F">
      <w:pPr>
        <w:pStyle w:val="slo1text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 xml:space="preserve">Pan </w:t>
      </w:r>
      <w:r w:rsidRPr="00DF34FD">
        <w:rPr>
          <w:szCs w:val="22"/>
        </w:rPr>
        <w:t>Zatloukal</w:t>
      </w:r>
      <w:r>
        <w:rPr>
          <w:szCs w:val="22"/>
        </w:rPr>
        <w:t xml:space="preserve"> se dotázal, kdy dojde k přesunu oddělení ORL na Pasteurovu ulici. MUDr. Ordelt odpověděl, že </w:t>
      </w:r>
      <w:r w:rsidR="00B16425">
        <w:rPr>
          <w:szCs w:val="22"/>
        </w:rPr>
        <w:t>přesun byl plánován na přelom tohoto roku, ale realizace se posouvá až na podzim roku 2020.</w:t>
      </w:r>
    </w:p>
    <w:p w:rsidR="007964E3" w:rsidRDefault="00B16425" w:rsidP="00503E5F">
      <w:pPr>
        <w:pStyle w:val="slo1text"/>
        <w:numPr>
          <w:ilvl w:val="0"/>
          <w:numId w:val="0"/>
        </w:numPr>
        <w:ind w:left="567"/>
      </w:pPr>
      <w:r>
        <w:t>MUDr. Fischer poděkoval za přednesené informace a popřál VNO, aby nadále poskytovala kvalitní péči pro vojáky i civilní osoby.</w:t>
      </w:r>
    </w:p>
    <w:p w:rsidR="00B16425" w:rsidRPr="00B0421D" w:rsidRDefault="00B16425" w:rsidP="00503E5F">
      <w:pPr>
        <w:pStyle w:val="slo1text"/>
        <w:numPr>
          <w:ilvl w:val="0"/>
          <w:numId w:val="0"/>
        </w:numPr>
        <w:ind w:left="567"/>
      </w:pPr>
      <w:r w:rsidRPr="00B0421D">
        <w:rPr>
          <w:szCs w:val="24"/>
        </w:rPr>
        <w:t>Zdravotní výbor usnesením vzal na vědomí přednesené informaci o VNO.</w:t>
      </w:r>
    </w:p>
    <w:p w:rsidR="00A63E65" w:rsidRDefault="00A63E65" w:rsidP="00A63E65">
      <w:pPr>
        <w:pStyle w:val="slo1text"/>
        <w:numPr>
          <w:ilvl w:val="0"/>
          <w:numId w:val="0"/>
        </w:numPr>
        <w:ind w:left="567"/>
        <w:rPr>
          <w:rFonts w:cs="Arial"/>
          <w:b/>
        </w:rPr>
      </w:pPr>
    </w:p>
    <w:p w:rsidR="00A63E65" w:rsidRPr="00B16425" w:rsidRDefault="00B16425" w:rsidP="00460CDA">
      <w:pPr>
        <w:pStyle w:val="slo1text"/>
        <w:rPr>
          <w:rFonts w:cs="Arial"/>
          <w:b/>
        </w:rPr>
      </w:pPr>
      <w:r w:rsidRPr="00B16425">
        <w:rPr>
          <w:b/>
        </w:rPr>
        <w:t>Nominace zástupců výboru do hodnotících komisí pro dotační programy Olomouckého kraje ve zdravotnictví v roce 2020</w:t>
      </w:r>
    </w:p>
    <w:p w:rsidR="00DC36DD" w:rsidRDefault="00DC36DD" w:rsidP="00896641">
      <w:pPr>
        <w:pStyle w:val="slo1text"/>
        <w:numPr>
          <w:ilvl w:val="0"/>
          <w:numId w:val="0"/>
        </w:numPr>
        <w:ind w:left="567"/>
      </w:pPr>
      <w:r>
        <w:t>Po diskusi se členové zdravotního výboru shodli na následující nominaci členů výboru do hodnotících komisí pro dotační programy v roce 2020:</w:t>
      </w:r>
    </w:p>
    <w:p w:rsidR="00A63E65" w:rsidRDefault="00B16425" w:rsidP="00896641">
      <w:pPr>
        <w:pStyle w:val="slo1text"/>
        <w:numPr>
          <w:ilvl w:val="0"/>
          <w:numId w:val="0"/>
        </w:numPr>
        <w:ind w:left="567"/>
      </w:pPr>
      <w:r w:rsidRPr="00521F44">
        <w:t>Program na podporu zdraví a zdravého životního stylu</w:t>
      </w:r>
      <w:r w:rsidR="00DC36DD" w:rsidRPr="00521F44">
        <w:t>: Mgr. K</w:t>
      </w:r>
      <w:r w:rsidR="004C7085" w:rsidRPr="00521F44">
        <w:t>.</w:t>
      </w:r>
      <w:r w:rsidR="00D45EEC">
        <w:t> </w:t>
      </w:r>
      <w:r w:rsidR="00DC36DD" w:rsidRPr="00521F44">
        <w:t>Baláková, G</w:t>
      </w:r>
      <w:r w:rsidR="004C7085" w:rsidRPr="00521F44">
        <w:t>. </w:t>
      </w:r>
      <w:r w:rsidR="00DC36DD" w:rsidRPr="00521F44">
        <w:t>Jančíková, PaedDr. J</w:t>
      </w:r>
      <w:r w:rsidR="004C7085" w:rsidRPr="00521F44">
        <w:t>.</w:t>
      </w:r>
      <w:r w:rsidR="00D45EEC">
        <w:t> </w:t>
      </w:r>
      <w:r w:rsidR="00DC36DD" w:rsidRPr="00521F44">
        <w:t>Kremla, MUDr. I</w:t>
      </w:r>
      <w:r w:rsidR="004C7085" w:rsidRPr="00521F44">
        <w:t>.</w:t>
      </w:r>
      <w:r w:rsidR="00D45EEC">
        <w:t> </w:t>
      </w:r>
      <w:r w:rsidR="00DC36DD" w:rsidRPr="00521F44">
        <w:t>Pachtová, J</w:t>
      </w:r>
      <w:r w:rsidR="004C7085" w:rsidRPr="00521F44">
        <w:t>.</w:t>
      </w:r>
      <w:r w:rsidR="00D45EEC">
        <w:t> </w:t>
      </w:r>
      <w:r w:rsidR="00DC36DD" w:rsidRPr="00521F44">
        <w:t>Pospíšil, DiS., náhradník MUDr. V</w:t>
      </w:r>
      <w:r w:rsidR="004C7085" w:rsidRPr="00521F44">
        <w:t>.</w:t>
      </w:r>
      <w:r w:rsidR="00D45EEC">
        <w:t> </w:t>
      </w:r>
      <w:r w:rsidR="00DC36DD" w:rsidRPr="00521F44">
        <w:t>Vavroušek.</w:t>
      </w:r>
    </w:p>
    <w:p w:rsidR="00B16425" w:rsidRDefault="00B16425" w:rsidP="00896641">
      <w:pPr>
        <w:pStyle w:val="slo1text"/>
        <w:numPr>
          <w:ilvl w:val="0"/>
          <w:numId w:val="0"/>
        </w:numPr>
        <w:ind w:left="567"/>
      </w:pPr>
      <w:r w:rsidRPr="00521F44">
        <w:t>Program na podporu poskytovatelů paliativní péče</w:t>
      </w:r>
      <w:r w:rsidR="00DC36DD" w:rsidRPr="00521F44">
        <w:t xml:space="preserve">: </w:t>
      </w:r>
      <w:r w:rsidR="004C7085" w:rsidRPr="00521F44">
        <w:t>J.</w:t>
      </w:r>
      <w:r w:rsidR="00D45EEC">
        <w:t> </w:t>
      </w:r>
      <w:r w:rsidR="004C7085" w:rsidRPr="00521F44">
        <w:t>Jelínek, Ing. L.</w:t>
      </w:r>
      <w:r w:rsidR="00D45EEC">
        <w:t> </w:t>
      </w:r>
      <w:r w:rsidR="004C7085" w:rsidRPr="00521F44">
        <w:t xml:space="preserve">Kadák, </w:t>
      </w:r>
      <w:r w:rsidR="00521F44" w:rsidRPr="00521F44">
        <w:rPr>
          <w:szCs w:val="22"/>
        </w:rPr>
        <w:t>H.</w:t>
      </w:r>
      <w:r w:rsidR="00D45EEC">
        <w:rPr>
          <w:szCs w:val="22"/>
        </w:rPr>
        <w:t> </w:t>
      </w:r>
      <w:r w:rsidR="00521F44" w:rsidRPr="00521F44">
        <w:rPr>
          <w:szCs w:val="22"/>
        </w:rPr>
        <w:t>Kaštilová Tesařová, MUDr. I.</w:t>
      </w:r>
      <w:r w:rsidR="00D45EEC">
        <w:rPr>
          <w:szCs w:val="22"/>
        </w:rPr>
        <w:t> </w:t>
      </w:r>
      <w:r w:rsidR="00521F44" w:rsidRPr="00521F44">
        <w:rPr>
          <w:szCs w:val="22"/>
        </w:rPr>
        <w:t xml:space="preserve">Mareš, </w:t>
      </w:r>
      <w:r w:rsidR="00521F44" w:rsidRPr="00521F44">
        <w:t>MUDr. R.</w:t>
      </w:r>
      <w:r w:rsidR="00D45EEC">
        <w:t> </w:t>
      </w:r>
      <w:r w:rsidR="00521F44" w:rsidRPr="00521F44">
        <w:t>Volnohradský, náhradník MUDr. V.</w:t>
      </w:r>
      <w:r w:rsidR="00D45EEC">
        <w:t> </w:t>
      </w:r>
      <w:r w:rsidR="00521F44" w:rsidRPr="00521F44">
        <w:t>Vavroušek.</w:t>
      </w:r>
    </w:p>
    <w:p w:rsidR="00896641" w:rsidRDefault="00896641" w:rsidP="00896641">
      <w:pPr>
        <w:pStyle w:val="slo1text"/>
        <w:numPr>
          <w:ilvl w:val="0"/>
          <w:numId w:val="0"/>
        </w:numPr>
        <w:ind w:left="567"/>
      </w:pPr>
      <w:r w:rsidRPr="00521F44">
        <w:t>Program pro vzdělávání v paliativní péči</w:t>
      </w:r>
      <w:r w:rsidR="00DC36DD" w:rsidRPr="00521F44">
        <w:t>: G</w:t>
      </w:r>
      <w:r w:rsidR="004C7085" w:rsidRPr="00521F44">
        <w:t>.</w:t>
      </w:r>
      <w:r w:rsidR="00D45EEC">
        <w:t> </w:t>
      </w:r>
      <w:r w:rsidR="00DC36DD" w:rsidRPr="00521F44">
        <w:t>Jančíková, J</w:t>
      </w:r>
      <w:r w:rsidR="004C7085" w:rsidRPr="00521F44">
        <w:t>.</w:t>
      </w:r>
      <w:r w:rsidR="00D45EEC">
        <w:t> </w:t>
      </w:r>
      <w:r w:rsidR="00DC36DD" w:rsidRPr="00521F44">
        <w:t>Jelínek, Ing. L</w:t>
      </w:r>
      <w:r w:rsidR="004C7085" w:rsidRPr="00521F44">
        <w:t>.</w:t>
      </w:r>
      <w:r w:rsidR="00D45EEC">
        <w:t> </w:t>
      </w:r>
      <w:r w:rsidR="00DC36DD" w:rsidRPr="00521F44">
        <w:t>Kadák, Bc. D</w:t>
      </w:r>
      <w:r w:rsidR="004C7085" w:rsidRPr="00521F44">
        <w:t>.</w:t>
      </w:r>
      <w:r w:rsidR="00D45EEC">
        <w:t> </w:t>
      </w:r>
      <w:r w:rsidR="00DC36DD" w:rsidRPr="00521F44">
        <w:t>Sigmund, MUDr. V</w:t>
      </w:r>
      <w:r w:rsidR="004C7085" w:rsidRPr="00521F44">
        <w:t>.</w:t>
      </w:r>
      <w:r w:rsidR="00D45EEC">
        <w:t> </w:t>
      </w:r>
      <w:r w:rsidR="00DC36DD" w:rsidRPr="00521F44">
        <w:t>Vavroušek, náhradník MUDr. R</w:t>
      </w:r>
      <w:r w:rsidR="004C7085" w:rsidRPr="00521F44">
        <w:t>.</w:t>
      </w:r>
      <w:r w:rsidR="00D45EEC">
        <w:t> </w:t>
      </w:r>
      <w:r w:rsidR="00DC36DD" w:rsidRPr="00521F44">
        <w:t>Volnohradský.</w:t>
      </w:r>
    </w:p>
    <w:p w:rsidR="001A4668" w:rsidRDefault="001A4668" w:rsidP="00896641">
      <w:pPr>
        <w:pStyle w:val="slo1text"/>
        <w:numPr>
          <w:ilvl w:val="0"/>
          <w:numId w:val="0"/>
        </w:numPr>
        <w:ind w:left="567"/>
        <w:rPr>
          <w:szCs w:val="22"/>
        </w:rPr>
      </w:pPr>
      <w:r w:rsidRPr="00D45EEC">
        <w:t>Program pro celoživotní vzdělávání na LF UP</w:t>
      </w:r>
      <w:r w:rsidR="00DC36DD" w:rsidRPr="00D45EEC">
        <w:t>:</w:t>
      </w:r>
      <w:r w:rsidR="004C7085" w:rsidRPr="00D45EEC">
        <w:rPr>
          <w:szCs w:val="22"/>
        </w:rPr>
        <w:t xml:space="preserve"> MUDr. M.</w:t>
      </w:r>
      <w:r w:rsidR="00D45EEC">
        <w:rPr>
          <w:szCs w:val="22"/>
        </w:rPr>
        <w:t> </w:t>
      </w:r>
      <w:r w:rsidR="004C7085" w:rsidRPr="00D45EEC">
        <w:rPr>
          <w:szCs w:val="22"/>
        </w:rPr>
        <w:t xml:space="preserve">Fischer, </w:t>
      </w:r>
      <w:r w:rsidR="004C7085" w:rsidRPr="00D45EEC">
        <w:t>Ing. L.</w:t>
      </w:r>
      <w:r w:rsidR="00D45EEC">
        <w:t> </w:t>
      </w:r>
      <w:r w:rsidR="004C7085" w:rsidRPr="00D45EEC">
        <w:t xml:space="preserve">Kadák, </w:t>
      </w:r>
      <w:r w:rsidR="00D45EEC" w:rsidRPr="00D45EEC">
        <w:rPr>
          <w:szCs w:val="22"/>
        </w:rPr>
        <w:t>H.</w:t>
      </w:r>
      <w:r w:rsidR="00D45EEC">
        <w:rPr>
          <w:szCs w:val="22"/>
        </w:rPr>
        <w:t> </w:t>
      </w:r>
      <w:r w:rsidR="00D45EEC" w:rsidRPr="00D45EEC">
        <w:rPr>
          <w:szCs w:val="22"/>
        </w:rPr>
        <w:t xml:space="preserve">Kaštilová Tesařová, </w:t>
      </w:r>
      <w:r w:rsidR="004C7085" w:rsidRPr="00D45EEC">
        <w:t>Bc. D.</w:t>
      </w:r>
      <w:r w:rsidR="00D45EEC">
        <w:t> </w:t>
      </w:r>
      <w:r w:rsidR="004C7085" w:rsidRPr="00D45EEC">
        <w:t xml:space="preserve">Sigmund, </w:t>
      </w:r>
      <w:r w:rsidR="004C7085" w:rsidRPr="00D45EEC">
        <w:rPr>
          <w:szCs w:val="22"/>
        </w:rPr>
        <w:t>MUDr. I</w:t>
      </w:r>
      <w:r w:rsidR="00521F44" w:rsidRPr="00D45EEC">
        <w:rPr>
          <w:szCs w:val="22"/>
        </w:rPr>
        <w:t>.</w:t>
      </w:r>
      <w:r w:rsidR="00D45EEC">
        <w:rPr>
          <w:szCs w:val="22"/>
        </w:rPr>
        <w:t> </w:t>
      </w:r>
      <w:r w:rsidR="004C7085" w:rsidRPr="00D45EEC">
        <w:rPr>
          <w:szCs w:val="22"/>
        </w:rPr>
        <w:t xml:space="preserve">Sumara, náhradník </w:t>
      </w:r>
      <w:r w:rsidR="004C7085" w:rsidRPr="00D45EEC">
        <w:t>MUDr. V.</w:t>
      </w:r>
      <w:r w:rsidR="00D45EEC">
        <w:t> </w:t>
      </w:r>
      <w:r w:rsidR="004C7085" w:rsidRPr="00D45EEC">
        <w:t>Vavroušek.</w:t>
      </w:r>
    </w:p>
    <w:p w:rsidR="004C7085" w:rsidRDefault="004C7085" w:rsidP="00896641">
      <w:pPr>
        <w:pStyle w:val="slo1text"/>
        <w:numPr>
          <w:ilvl w:val="0"/>
          <w:numId w:val="0"/>
        </w:numPr>
        <w:ind w:left="567"/>
      </w:pPr>
      <w:r w:rsidRPr="00D45EEC">
        <w:t xml:space="preserve">Program pro vzdělávání ve zdravotnictví: </w:t>
      </w:r>
      <w:r w:rsidRPr="00D45EEC">
        <w:rPr>
          <w:szCs w:val="22"/>
        </w:rPr>
        <w:t>MUDr. M.</w:t>
      </w:r>
      <w:r w:rsidR="00D45EEC">
        <w:rPr>
          <w:szCs w:val="22"/>
        </w:rPr>
        <w:t> </w:t>
      </w:r>
      <w:r w:rsidRPr="00D45EEC">
        <w:rPr>
          <w:szCs w:val="22"/>
        </w:rPr>
        <w:t xml:space="preserve">Fischer, </w:t>
      </w:r>
      <w:r w:rsidR="00D45EEC" w:rsidRPr="00D45EEC">
        <w:rPr>
          <w:szCs w:val="22"/>
        </w:rPr>
        <w:t>H.</w:t>
      </w:r>
      <w:r w:rsidR="00D45EEC">
        <w:rPr>
          <w:szCs w:val="22"/>
        </w:rPr>
        <w:t> </w:t>
      </w:r>
      <w:r w:rsidR="00D45EEC" w:rsidRPr="00D45EEC">
        <w:rPr>
          <w:szCs w:val="22"/>
        </w:rPr>
        <w:t>Kaštilová Tesařová,</w:t>
      </w:r>
      <w:r w:rsidR="00D45EEC" w:rsidRPr="00D45EEC">
        <w:t xml:space="preserve"> </w:t>
      </w:r>
      <w:r w:rsidRPr="00D45EEC">
        <w:t>MUDr. I.</w:t>
      </w:r>
      <w:r w:rsidR="00D45EEC">
        <w:t> </w:t>
      </w:r>
      <w:r w:rsidRPr="00D45EEC">
        <w:t>Pachtová, MUDr. V.</w:t>
      </w:r>
      <w:r w:rsidR="00D45EEC">
        <w:t> </w:t>
      </w:r>
      <w:r w:rsidRPr="00D45EEC">
        <w:t>Vavroušek, MUDr. R.</w:t>
      </w:r>
      <w:r w:rsidR="00D45EEC">
        <w:t> </w:t>
      </w:r>
      <w:r w:rsidRPr="00D45EEC">
        <w:t xml:space="preserve">Volnohradský, </w:t>
      </w:r>
      <w:r w:rsidRPr="004A33DC">
        <w:rPr>
          <w:szCs w:val="22"/>
        </w:rPr>
        <w:t xml:space="preserve">náhradník </w:t>
      </w:r>
      <w:r w:rsidR="004A33DC" w:rsidRPr="00D45EEC">
        <w:rPr>
          <w:szCs w:val="22"/>
        </w:rPr>
        <w:t>MUDr. J.</w:t>
      </w:r>
      <w:r w:rsidR="004A33DC">
        <w:rPr>
          <w:szCs w:val="22"/>
        </w:rPr>
        <w:t> </w:t>
      </w:r>
      <w:r w:rsidR="004A33DC" w:rsidRPr="00D45EEC">
        <w:rPr>
          <w:szCs w:val="22"/>
        </w:rPr>
        <w:t>Černý,</w:t>
      </w:r>
    </w:p>
    <w:p w:rsidR="001A4668" w:rsidRDefault="00B16425" w:rsidP="00896641">
      <w:pPr>
        <w:pStyle w:val="slo1text"/>
        <w:numPr>
          <w:ilvl w:val="0"/>
          <w:numId w:val="0"/>
        </w:numPr>
        <w:ind w:left="567"/>
      </w:pPr>
      <w:r w:rsidRPr="00D45EEC">
        <w:t>Program pro oblast protidrogové prevence</w:t>
      </w:r>
      <w:r w:rsidR="00DC36DD" w:rsidRPr="00D45EEC">
        <w:t>:</w:t>
      </w:r>
      <w:r w:rsidR="00DC36DD" w:rsidRPr="00D45EEC">
        <w:rPr>
          <w:szCs w:val="22"/>
        </w:rPr>
        <w:t xml:space="preserve"> Mgr. K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Baláková, J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Jelínek, MUDr. I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Pachtová, MUDr. I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Sumara, M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Vysloužil, náhradník MUDr. V</w:t>
      </w:r>
      <w:r w:rsidR="004C7085" w:rsidRPr="00D45EEC">
        <w:rPr>
          <w:szCs w:val="22"/>
        </w:rPr>
        <w:t>.</w:t>
      </w:r>
      <w:r w:rsidR="00D45EEC">
        <w:rPr>
          <w:szCs w:val="22"/>
        </w:rPr>
        <w:t> </w:t>
      </w:r>
      <w:r w:rsidR="00DC36DD" w:rsidRPr="00D45EEC">
        <w:rPr>
          <w:szCs w:val="22"/>
        </w:rPr>
        <w:t>Vavroušek.</w:t>
      </w:r>
    </w:p>
    <w:p w:rsidR="00521230" w:rsidRDefault="00DC36DD" w:rsidP="001A4668">
      <w:pPr>
        <w:pStyle w:val="slo1text"/>
        <w:numPr>
          <w:ilvl w:val="0"/>
          <w:numId w:val="0"/>
        </w:numPr>
        <w:ind w:left="567"/>
      </w:pPr>
      <w:r w:rsidRPr="00D45EEC">
        <w:lastRenderedPageBreak/>
        <w:t>Individuální žádosti</w:t>
      </w:r>
      <w:r w:rsidR="00521F44" w:rsidRPr="00D45EEC">
        <w:t xml:space="preserve">: </w:t>
      </w:r>
      <w:r w:rsidR="00521F44" w:rsidRPr="00D45EEC">
        <w:rPr>
          <w:szCs w:val="22"/>
        </w:rPr>
        <w:t>MUDr. J.</w:t>
      </w:r>
      <w:r w:rsidR="00D45EEC">
        <w:rPr>
          <w:szCs w:val="22"/>
        </w:rPr>
        <w:t> </w:t>
      </w:r>
      <w:r w:rsidR="00521F44" w:rsidRPr="00D45EEC">
        <w:rPr>
          <w:szCs w:val="22"/>
        </w:rPr>
        <w:t xml:space="preserve">Černý, </w:t>
      </w:r>
      <w:r w:rsidR="00521F44" w:rsidRPr="00D45EEC">
        <w:t>J.</w:t>
      </w:r>
      <w:r w:rsidR="00D45EEC">
        <w:t> </w:t>
      </w:r>
      <w:r w:rsidR="00521F44" w:rsidRPr="00D45EEC">
        <w:t>Jelínek, Ing. L.</w:t>
      </w:r>
      <w:r w:rsidR="00D45EEC">
        <w:t> </w:t>
      </w:r>
      <w:r w:rsidR="00521F44" w:rsidRPr="00D45EEC">
        <w:t>Kadák, Bc.</w:t>
      </w:r>
      <w:r w:rsidR="00D45EEC">
        <w:t xml:space="preserve"> </w:t>
      </w:r>
      <w:r w:rsidR="00521F44" w:rsidRPr="00D45EEC">
        <w:t>D.</w:t>
      </w:r>
      <w:r w:rsidR="00D45EEC">
        <w:t> </w:t>
      </w:r>
      <w:r w:rsidR="00521F44" w:rsidRPr="00D45EEC">
        <w:t>Sigmund,</w:t>
      </w:r>
      <w:r w:rsidR="00521F44">
        <w:t xml:space="preserve"> </w:t>
      </w:r>
      <w:r w:rsidR="00521F44" w:rsidRPr="00DC36DD">
        <w:t>MUDr. R</w:t>
      </w:r>
      <w:r w:rsidR="00521F44">
        <w:t>.</w:t>
      </w:r>
      <w:r w:rsidR="00D45EEC">
        <w:t> </w:t>
      </w:r>
      <w:r w:rsidR="00521F44" w:rsidRPr="00DC36DD">
        <w:t>Volnohradský</w:t>
      </w:r>
      <w:r w:rsidR="00521F44">
        <w:t>,</w:t>
      </w:r>
      <w:r w:rsidR="00521F44" w:rsidRPr="00521F44">
        <w:t xml:space="preserve"> </w:t>
      </w:r>
      <w:r w:rsidR="00521F44">
        <w:t xml:space="preserve">náhradník </w:t>
      </w:r>
      <w:r w:rsidR="00521F44" w:rsidRPr="00DC36DD">
        <w:t>G</w:t>
      </w:r>
      <w:r w:rsidR="00521F44">
        <w:t xml:space="preserve">. </w:t>
      </w:r>
      <w:r w:rsidR="00521F44" w:rsidRPr="00DC36DD">
        <w:t>Jančíková</w:t>
      </w:r>
      <w:r w:rsidR="00521F44">
        <w:t>.</w:t>
      </w:r>
    </w:p>
    <w:p w:rsidR="008E05C6" w:rsidRDefault="008E05C6" w:rsidP="001A4668">
      <w:pPr>
        <w:pStyle w:val="slo1text"/>
        <w:numPr>
          <w:ilvl w:val="0"/>
          <w:numId w:val="0"/>
        </w:numPr>
        <w:ind w:left="567"/>
      </w:pPr>
      <w:r>
        <w:t>MUDr. Fischer požádal, aby v byly členům hodnotících komisí sděleny v dostatečném předstihu termíny jednání těchto komisí.</w:t>
      </w:r>
    </w:p>
    <w:p w:rsidR="00F057CB" w:rsidRPr="00B0421D" w:rsidRDefault="00292995" w:rsidP="007854A8">
      <w:pPr>
        <w:pStyle w:val="slo1text"/>
        <w:numPr>
          <w:ilvl w:val="0"/>
          <w:numId w:val="0"/>
        </w:numPr>
        <w:ind w:left="567"/>
      </w:pPr>
      <w:r w:rsidRPr="00B0421D">
        <w:t>Z</w:t>
      </w:r>
      <w:r w:rsidR="007854A8" w:rsidRPr="00B0421D">
        <w:t xml:space="preserve">dravotní výbor </w:t>
      </w:r>
      <w:r w:rsidRPr="00B0421D">
        <w:t xml:space="preserve">přijal </w:t>
      </w:r>
      <w:r w:rsidR="007854A8" w:rsidRPr="00B0421D">
        <w:t xml:space="preserve">usnesení, kterým </w:t>
      </w:r>
      <w:r w:rsidR="004A33DC" w:rsidRPr="00B0421D">
        <w:t xml:space="preserve">schválil nominace </w:t>
      </w:r>
      <w:r w:rsidR="008E05C6" w:rsidRPr="00B0421D">
        <w:t xml:space="preserve">svých členů </w:t>
      </w:r>
      <w:r w:rsidR="004A33DC" w:rsidRPr="00B0421D">
        <w:t xml:space="preserve">do hodnotících komisí pro </w:t>
      </w:r>
      <w:r w:rsidRPr="00B0421D">
        <w:t>dotační program</w:t>
      </w:r>
      <w:r w:rsidR="004A33DC" w:rsidRPr="00B0421D">
        <w:t>y</w:t>
      </w:r>
      <w:r w:rsidRPr="00B0421D">
        <w:t xml:space="preserve"> Olomouckého kraje ve zdravotnictví pro rok 2020</w:t>
      </w:r>
      <w:r w:rsidR="007854A8" w:rsidRPr="00B0421D">
        <w:t>.</w:t>
      </w:r>
    </w:p>
    <w:p w:rsidR="00550D43" w:rsidRPr="007854A8" w:rsidRDefault="00550D43" w:rsidP="007854A8">
      <w:pPr>
        <w:pStyle w:val="slo1text"/>
        <w:numPr>
          <w:ilvl w:val="0"/>
          <w:numId w:val="0"/>
        </w:numPr>
        <w:ind w:left="567"/>
      </w:pPr>
    </w:p>
    <w:p w:rsidR="006D67F6" w:rsidRPr="007F0313" w:rsidRDefault="00367FF5" w:rsidP="006D67F6">
      <w:pPr>
        <w:pStyle w:val="slo1text"/>
        <w:rPr>
          <w:b/>
          <w:szCs w:val="24"/>
        </w:rPr>
      </w:pPr>
      <w:r w:rsidRPr="007F0313">
        <w:rPr>
          <w:b/>
          <w:szCs w:val="24"/>
        </w:rPr>
        <w:t>Různé</w:t>
      </w:r>
    </w:p>
    <w:p w:rsidR="008E05C6" w:rsidRDefault="008E05C6" w:rsidP="008E05C6">
      <w:pPr>
        <w:pStyle w:val="slo1text"/>
        <w:numPr>
          <w:ilvl w:val="0"/>
          <w:numId w:val="0"/>
        </w:numPr>
        <w:ind w:left="567"/>
      </w:pPr>
      <w:r>
        <w:t xml:space="preserve">MUDr. Černý diskutoval výpadky zásobování lékáren dříve dostupnými léky. </w:t>
      </w:r>
    </w:p>
    <w:p w:rsidR="008E05C6" w:rsidRDefault="008E05C6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MUDr. Brázdil se dotázal na názor členů zdravotního výboru ohledně požadavku lékařů na kompenzaci za vyplňování e-neschopenek. </w:t>
      </w:r>
    </w:p>
    <w:p w:rsidR="00B0421D" w:rsidRDefault="00B0421D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>Bc. Sigmund informoval, že se zavádí platba nemocnicím ve výši 1000 Kč za hospitalizovaného</w:t>
      </w:r>
      <w:r w:rsidRPr="00B0421D">
        <w:rPr>
          <w:szCs w:val="24"/>
        </w:rPr>
        <w:t xml:space="preserve"> </w:t>
      </w:r>
      <w:r>
        <w:rPr>
          <w:szCs w:val="24"/>
        </w:rPr>
        <w:t>pacienta, pokud ho přiveze zdravotnická záchranná služba.</w:t>
      </w:r>
    </w:p>
    <w:p w:rsidR="000D1A81" w:rsidRPr="00D415AA" w:rsidRDefault="000D1A81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D415AA">
        <w:rPr>
          <w:szCs w:val="24"/>
        </w:rPr>
        <w:t xml:space="preserve">MUDr. Fischer poděkoval členům výboru za </w:t>
      </w:r>
      <w:r w:rsidR="00D415AA" w:rsidRPr="00D415AA">
        <w:rPr>
          <w:szCs w:val="24"/>
        </w:rPr>
        <w:t>účast</w:t>
      </w:r>
      <w:r w:rsidR="00A871A1" w:rsidRPr="00D415AA">
        <w:rPr>
          <w:szCs w:val="24"/>
        </w:rPr>
        <w:t>.</w:t>
      </w:r>
    </w:p>
    <w:p w:rsidR="00276274" w:rsidRPr="002312C8" w:rsidRDefault="006D67F6" w:rsidP="000B3DB4">
      <w:pPr>
        <w:pStyle w:val="Znak2odsazen1text"/>
        <w:numPr>
          <w:ilvl w:val="0"/>
          <w:numId w:val="0"/>
        </w:numPr>
        <w:spacing w:after="360"/>
        <w:ind w:left="567"/>
        <w:rPr>
          <w:szCs w:val="24"/>
        </w:rPr>
      </w:pPr>
      <w:r w:rsidRPr="002312C8">
        <w:rPr>
          <w:szCs w:val="24"/>
        </w:rPr>
        <w:t>Po</w:t>
      </w:r>
      <w:r w:rsidR="00367FF5" w:rsidRPr="002312C8">
        <w:rPr>
          <w:szCs w:val="24"/>
        </w:rPr>
        <w:t xml:space="preserve"> </w:t>
      </w:r>
      <w:r w:rsidR="00B0421D" w:rsidRPr="002312C8">
        <w:rPr>
          <w:szCs w:val="24"/>
        </w:rPr>
        <w:t xml:space="preserve">skončení zasedání stanovil předseda výboru </w:t>
      </w:r>
      <w:r w:rsidR="00367FF5" w:rsidRPr="002312C8">
        <w:rPr>
          <w:szCs w:val="24"/>
        </w:rPr>
        <w:t xml:space="preserve">termín </w:t>
      </w:r>
      <w:r w:rsidR="000F7FB4" w:rsidRPr="002312C8">
        <w:rPr>
          <w:szCs w:val="24"/>
        </w:rPr>
        <w:t xml:space="preserve">příštího </w:t>
      </w:r>
      <w:r w:rsidR="00367FF5" w:rsidRPr="002312C8">
        <w:rPr>
          <w:szCs w:val="24"/>
        </w:rPr>
        <w:t>zasedání výboru</w:t>
      </w:r>
      <w:r w:rsidR="000F7FB4" w:rsidRPr="002312C8">
        <w:rPr>
          <w:szCs w:val="24"/>
        </w:rPr>
        <w:t xml:space="preserve"> </w:t>
      </w:r>
      <w:r w:rsidR="00B0421D" w:rsidRPr="002312C8">
        <w:rPr>
          <w:szCs w:val="24"/>
        </w:rPr>
        <w:t xml:space="preserve">na   </w:t>
      </w:r>
      <w:r w:rsidR="002312C8" w:rsidRPr="002312C8">
        <w:rPr>
          <w:szCs w:val="24"/>
        </w:rPr>
        <w:t>12</w:t>
      </w:r>
      <w:r w:rsidR="000F7FB4" w:rsidRPr="002312C8">
        <w:rPr>
          <w:szCs w:val="24"/>
        </w:rPr>
        <w:t>.</w:t>
      </w:r>
      <w:r w:rsidR="002312C8" w:rsidRPr="002312C8">
        <w:rPr>
          <w:szCs w:val="24"/>
        </w:rPr>
        <w:t xml:space="preserve"> 2</w:t>
      </w:r>
      <w:r w:rsidR="000F7FB4" w:rsidRPr="002312C8">
        <w:rPr>
          <w:szCs w:val="24"/>
        </w:rPr>
        <w:t>. 20</w:t>
      </w:r>
      <w:r w:rsidR="00B0421D" w:rsidRPr="002312C8">
        <w:rPr>
          <w:szCs w:val="24"/>
        </w:rPr>
        <w:t>20</w:t>
      </w:r>
      <w:r w:rsidR="000F7FB4" w:rsidRPr="002312C8">
        <w:rPr>
          <w:szCs w:val="24"/>
        </w:rPr>
        <w:t xml:space="preserve"> ve 14:30</w:t>
      </w:r>
      <w:r w:rsidR="002312C8" w:rsidRPr="002312C8">
        <w:rPr>
          <w:szCs w:val="24"/>
        </w:rPr>
        <w:t xml:space="preserve"> hod</w:t>
      </w:r>
      <w:r w:rsidR="00367FF5" w:rsidRPr="002312C8">
        <w:rPr>
          <w:szCs w:val="24"/>
        </w:rPr>
        <w:t>.</w:t>
      </w:r>
      <w:r w:rsidR="00BA7672" w:rsidRPr="002312C8">
        <w:rPr>
          <w:szCs w:val="24"/>
        </w:rPr>
        <w:t xml:space="preserve"> </w:t>
      </w:r>
    </w:p>
    <w:p w:rsidR="00975D37" w:rsidRPr="007F0313" w:rsidRDefault="00975D37" w:rsidP="001512F2">
      <w:pPr>
        <w:pStyle w:val="Mstoadatumvlevo"/>
        <w:spacing w:before="0" w:after="240"/>
        <w:rPr>
          <w:szCs w:val="24"/>
        </w:rPr>
      </w:pPr>
      <w:r w:rsidRPr="007F0313">
        <w:rPr>
          <w:szCs w:val="24"/>
        </w:rPr>
        <w:t xml:space="preserve">V Olomouci dne </w:t>
      </w:r>
      <w:r w:rsidR="00292995">
        <w:rPr>
          <w:szCs w:val="24"/>
        </w:rPr>
        <w:t>2</w:t>
      </w:r>
      <w:r w:rsidR="00B0421D">
        <w:rPr>
          <w:szCs w:val="24"/>
        </w:rPr>
        <w:t>0</w:t>
      </w:r>
      <w:r w:rsidR="00421F98">
        <w:rPr>
          <w:szCs w:val="24"/>
        </w:rPr>
        <w:t>.</w:t>
      </w:r>
      <w:r w:rsidR="00775A11" w:rsidRPr="007F0313">
        <w:rPr>
          <w:szCs w:val="24"/>
        </w:rPr>
        <w:t xml:space="preserve"> </w:t>
      </w:r>
      <w:r w:rsidR="00B0421D">
        <w:rPr>
          <w:szCs w:val="24"/>
        </w:rPr>
        <w:t>11</w:t>
      </w:r>
      <w:r w:rsidR="00775A11" w:rsidRPr="007F0313">
        <w:rPr>
          <w:szCs w:val="24"/>
        </w:rPr>
        <w:t>. 201</w:t>
      </w:r>
      <w:r w:rsidR="00DC5D0B">
        <w:rPr>
          <w:szCs w:val="24"/>
        </w:rPr>
        <w:t>9</w:t>
      </w:r>
    </w:p>
    <w:p w:rsidR="00975D37" w:rsidRPr="007F0313" w:rsidRDefault="00975D37">
      <w:pPr>
        <w:pStyle w:val="Podpis"/>
        <w:rPr>
          <w:szCs w:val="24"/>
        </w:rPr>
      </w:pPr>
      <w:r w:rsidRPr="007F0313">
        <w:rPr>
          <w:szCs w:val="24"/>
        </w:rPr>
        <w:t>……………………………….</w:t>
      </w:r>
    </w:p>
    <w:p w:rsidR="00975D37" w:rsidRPr="007F0313" w:rsidRDefault="00805BF5">
      <w:pPr>
        <w:pStyle w:val="Podpis"/>
        <w:rPr>
          <w:szCs w:val="24"/>
        </w:rPr>
      </w:pPr>
      <w:r w:rsidRPr="007F0313">
        <w:rPr>
          <w:szCs w:val="24"/>
        </w:rPr>
        <w:t>MUDr. Michael Fischer</w:t>
      </w:r>
    </w:p>
    <w:p w:rsidR="00975D37" w:rsidRPr="007F0313" w:rsidRDefault="00975D37" w:rsidP="001512F2">
      <w:pPr>
        <w:pStyle w:val="Podpis"/>
        <w:rPr>
          <w:szCs w:val="24"/>
        </w:rPr>
      </w:pPr>
      <w:r w:rsidRPr="007F0313">
        <w:rPr>
          <w:szCs w:val="24"/>
        </w:rPr>
        <w:t>předseda výboru</w:t>
      </w:r>
    </w:p>
    <w:p w:rsidR="00975D37" w:rsidRPr="007F0313" w:rsidRDefault="00975D37" w:rsidP="001512F2">
      <w:pPr>
        <w:pStyle w:val="Vborplohy"/>
        <w:spacing w:after="0"/>
        <w:rPr>
          <w:sz w:val="24"/>
          <w:szCs w:val="24"/>
        </w:rPr>
      </w:pPr>
      <w:r w:rsidRPr="007F0313">
        <w:rPr>
          <w:sz w:val="24"/>
          <w:szCs w:val="24"/>
        </w:rPr>
        <w:t xml:space="preserve">Přílohy: </w:t>
      </w:r>
      <w:r w:rsidRPr="007F0313">
        <w:rPr>
          <w:sz w:val="24"/>
          <w:szCs w:val="24"/>
        </w:rPr>
        <w:tab/>
      </w:r>
      <w:r w:rsidR="00775A11" w:rsidRPr="007F0313">
        <w:rPr>
          <w:sz w:val="24"/>
          <w:szCs w:val="24"/>
        </w:rPr>
        <w:t xml:space="preserve">Usnesení </w:t>
      </w:r>
    </w:p>
    <w:p w:rsidR="00975D37" w:rsidRPr="007F0313" w:rsidRDefault="00975D37" w:rsidP="00805BF5">
      <w:pPr>
        <w:pStyle w:val="Vborplohy"/>
        <w:ind w:firstLine="0"/>
        <w:rPr>
          <w:sz w:val="24"/>
          <w:szCs w:val="24"/>
        </w:rPr>
      </w:pPr>
      <w:r w:rsidRPr="007F0313">
        <w:rPr>
          <w:sz w:val="24"/>
          <w:szCs w:val="24"/>
        </w:rPr>
        <w:t>Prezenční listina</w:t>
      </w:r>
    </w:p>
    <w:sectPr w:rsidR="00975D37" w:rsidRPr="007F0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4B" w:rsidRDefault="0000724B">
      <w:r>
        <w:separator/>
      </w:r>
    </w:p>
  </w:endnote>
  <w:endnote w:type="continuationSeparator" w:id="0">
    <w:p w:rsidR="0000724B" w:rsidRDefault="000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E14BF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E14BF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4B" w:rsidRDefault="0000724B">
      <w:r>
        <w:separator/>
      </w:r>
    </w:p>
  </w:footnote>
  <w:footnote w:type="continuationSeparator" w:id="0">
    <w:p w:rsidR="0000724B" w:rsidRDefault="0000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3AF8"/>
    <w:multiLevelType w:val="hybridMultilevel"/>
    <w:tmpl w:val="13783E96"/>
    <w:lvl w:ilvl="0" w:tplc="7B42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21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A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EF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8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3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4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023E"/>
    <w:multiLevelType w:val="hybridMultilevel"/>
    <w:tmpl w:val="5EF8EA4E"/>
    <w:lvl w:ilvl="0" w:tplc="6F360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C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EF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2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CB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AD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6C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BA6CF9"/>
    <w:multiLevelType w:val="hybridMultilevel"/>
    <w:tmpl w:val="A72A79D4"/>
    <w:lvl w:ilvl="0" w:tplc="308E2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2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6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0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0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A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2A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65C56"/>
    <w:multiLevelType w:val="hybridMultilevel"/>
    <w:tmpl w:val="459E40D8"/>
    <w:lvl w:ilvl="0" w:tplc="137E2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A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C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2C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8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E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8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C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1275"/>
    <w:multiLevelType w:val="hybridMultilevel"/>
    <w:tmpl w:val="9AC055F0"/>
    <w:lvl w:ilvl="0" w:tplc="5648A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A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E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0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C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4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5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9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4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5897"/>
    <w:multiLevelType w:val="hybridMultilevel"/>
    <w:tmpl w:val="B97AED88"/>
    <w:lvl w:ilvl="0" w:tplc="3E8C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41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6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CF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A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6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4AF1101"/>
    <w:multiLevelType w:val="hybridMultilevel"/>
    <w:tmpl w:val="2F88C45A"/>
    <w:lvl w:ilvl="0" w:tplc="64FE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803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09C2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8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A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0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A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4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AB13D9"/>
    <w:multiLevelType w:val="multilevel"/>
    <w:tmpl w:val="2432DA0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55F9D"/>
    <w:multiLevelType w:val="hybridMultilevel"/>
    <w:tmpl w:val="9588F502"/>
    <w:lvl w:ilvl="0" w:tplc="17940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62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C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C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4D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AF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22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15D49"/>
    <w:multiLevelType w:val="hybridMultilevel"/>
    <w:tmpl w:val="F912E1FA"/>
    <w:lvl w:ilvl="0" w:tplc="F80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4F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E2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3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6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45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C0BCD"/>
    <w:multiLevelType w:val="hybridMultilevel"/>
    <w:tmpl w:val="D60041A4"/>
    <w:lvl w:ilvl="0" w:tplc="7C4E2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84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A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63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44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AC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9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F02A0B"/>
    <w:multiLevelType w:val="hybridMultilevel"/>
    <w:tmpl w:val="3B78D1E4"/>
    <w:lvl w:ilvl="0" w:tplc="AE4AE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2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8D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CD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80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37233"/>
    <w:multiLevelType w:val="hybridMultilevel"/>
    <w:tmpl w:val="A9FA7F92"/>
    <w:lvl w:ilvl="0" w:tplc="932C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0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34DC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EE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8E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0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6A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0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846989"/>
    <w:multiLevelType w:val="hybridMultilevel"/>
    <w:tmpl w:val="F3D02922"/>
    <w:lvl w:ilvl="0" w:tplc="8100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EC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2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4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E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E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E3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A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9"/>
  </w:num>
  <w:num w:numId="4">
    <w:abstractNumId w:val="18"/>
  </w:num>
  <w:num w:numId="5">
    <w:abstractNumId w:val="12"/>
  </w:num>
  <w:num w:numId="6">
    <w:abstractNumId w:val="32"/>
  </w:num>
  <w:num w:numId="7">
    <w:abstractNumId w:val="5"/>
  </w:num>
  <w:num w:numId="8">
    <w:abstractNumId w:val="17"/>
  </w:num>
  <w:num w:numId="9">
    <w:abstractNumId w:val="28"/>
  </w:num>
  <w:num w:numId="10">
    <w:abstractNumId w:val="3"/>
  </w:num>
  <w:num w:numId="11">
    <w:abstractNumId w:val="31"/>
  </w:num>
  <w:num w:numId="12">
    <w:abstractNumId w:val="36"/>
  </w:num>
  <w:num w:numId="13">
    <w:abstractNumId w:val="29"/>
  </w:num>
  <w:num w:numId="14">
    <w:abstractNumId w:val="33"/>
  </w:num>
  <w:num w:numId="15">
    <w:abstractNumId w:val="9"/>
  </w:num>
  <w:num w:numId="16">
    <w:abstractNumId w:val="19"/>
  </w:num>
  <w:num w:numId="17">
    <w:abstractNumId w:val="24"/>
  </w:num>
  <w:num w:numId="18">
    <w:abstractNumId w:val="22"/>
  </w:num>
  <w:num w:numId="19">
    <w:abstractNumId w:val="16"/>
  </w:num>
  <w:num w:numId="20">
    <w:abstractNumId w:val="4"/>
  </w:num>
  <w:num w:numId="21">
    <w:abstractNumId w:val="27"/>
  </w:num>
  <w:num w:numId="22">
    <w:abstractNumId w:val="0"/>
  </w:num>
  <w:num w:numId="23">
    <w:abstractNumId w:val="6"/>
  </w:num>
  <w:num w:numId="24">
    <w:abstractNumId w:val="20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7"/>
  </w:num>
  <w:num w:numId="30">
    <w:abstractNumId w:val="8"/>
  </w:num>
  <w:num w:numId="31">
    <w:abstractNumId w:val="23"/>
  </w:num>
  <w:num w:numId="32">
    <w:abstractNumId w:val="37"/>
  </w:num>
  <w:num w:numId="33">
    <w:abstractNumId w:val="30"/>
  </w:num>
  <w:num w:numId="34">
    <w:abstractNumId w:val="2"/>
  </w:num>
  <w:num w:numId="35">
    <w:abstractNumId w:val="11"/>
  </w:num>
  <w:num w:numId="36">
    <w:abstractNumId w:val="24"/>
  </w:num>
  <w:num w:numId="37">
    <w:abstractNumId w:val="24"/>
  </w:num>
  <w:num w:numId="38">
    <w:abstractNumId w:val="14"/>
  </w:num>
  <w:num w:numId="39">
    <w:abstractNumId w:val="38"/>
  </w:num>
  <w:num w:numId="40">
    <w:abstractNumId w:val="24"/>
  </w:num>
  <w:num w:numId="41">
    <w:abstractNumId w:val="21"/>
  </w:num>
  <w:num w:numId="42">
    <w:abstractNumId w:val="35"/>
  </w:num>
  <w:num w:numId="43">
    <w:abstractNumId w:val="34"/>
  </w:num>
  <w:num w:numId="44">
    <w:abstractNumId w:val="10"/>
  </w:num>
  <w:num w:numId="45">
    <w:abstractNumId w:val="26"/>
  </w:num>
  <w:num w:numId="4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B7A"/>
    <w:rsid w:val="0000146F"/>
    <w:rsid w:val="0000724B"/>
    <w:rsid w:val="00012B68"/>
    <w:rsid w:val="00015C22"/>
    <w:rsid w:val="0002734D"/>
    <w:rsid w:val="0003055F"/>
    <w:rsid w:val="00035651"/>
    <w:rsid w:val="00066D54"/>
    <w:rsid w:val="00076E44"/>
    <w:rsid w:val="000824F5"/>
    <w:rsid w:val="000831D4"/>
    <w:rsid w:val="00083BAB"/>
    <w:rsid w:val="0009708E"/>
    <w:rsid w:val="000B13CA"/>
    <w:rsid w:val="000B3DB4"/>
    <w:rsid w:val="000C1063"/>
    <w:rsid w:val="000D1A81"/>
    <w:rsid w:val="000D4D3F"/>
    <w:rsid w:val="000D6404"/>
    <w:rsid w:val="000E581E"/>
    <w:rsid w:val="000F7FB4"/>
    <w:rsid w:val="0010462A"/>
    <w:rsid w:val="00106A7F"/>
    <w:rsid w:val="0011269C"/>
    <w:rsid w:val="00113965"/>
    <w:rsid w:val="00123284"/>
    <w:rsid w:val="00130DC4"/>
    <w:rsid w:val="00141DAE"/>
    <w:rsid w:val="00141FA4"/>
    <w:rsid w:val="00147F41"/>
    <w:rsid w:val="001512F2"/>
    <w:rsid w:val="00152AB0"/>
    <w:rsid w:val="00161D08"/>
    <w:rsid w:val="00163B67"/>
    <w:rsid w:val="00173927"/>
    <w:rsid w:val="00177D79"/>
    <w:rsid w:val="00182FA4"/>
    <w:rsid w:val="0019507F"/>
    <w:rsid w:val="00195DF8"/>
    <w:rsid w:val="001966C5"/>
    <w:rsid w:val="00196917"/>
    <w:rsid w:val="00196D3A"/>
    <w:rsid w:val="001A4668"/>
    <w:rsid w:val="001B7BE7"/>
    <w:rsid w:val="001C1223"/>
    <w:rsid w:val="001C334D"/>
    <w:rsid w:val="001D41E1"/>
    <w:rsid w:val="001D4CE6"/>
    <w:rsid w:val="001E20A3"/>
    <w:rsid w:val="001E4E07"/>
    <w:rsid w:val="001F0E88"/>
    <w:rsid w:val="001F284A"/>
    <w:rsid w:val="001F492A"/>
    <w:rsid w:val="001F6C25"/>
    <w:rsid w:val="0020343B"/>
    <w:rsid w:val="00203651"/>
    <w:rsid w:val="00206A47"/>
    <w:rsid w:val="00207C54"/>
    <w:rsid w:val="002136DF"/>
    <w:rsid w:val="002312C8"/>
    <w:rsid w:val="00233DB3"/>
    <w:rsid w:val="002460E1"/>
    <w:rsid w:val="00254DB0"/>
    <w:rsid w:val="00257D63"/>
    <w:rsid w:val="002614B7"/>
    <w:rsid w:val="002717C5"/>
    <w:rsid w:val="00276274"/>
    <w:rsid w:val="00281069"/>
    <w:rsid w:val="00283B5B"/>
    <w:rsid w:val="00284A03"/>
    <w:rsid w:val="00285E08"/>
    <w:rsid w:val="0029075B"/>
    <w:rsid w:val="00292995"/>
    <w:rsid w:val="002A2C86"/>
    <w:rsid w:val="002B0EC5"/>
    <w:rsid w:val="002B0F17"/>
    <w:rsid w:val="002C4ABF"/>
    <w:rsid w:val="002C5230"/>
    <w:rsid w:val="002C5D31"/>
    <w:rsid w:val="002C5E8D"/>
    <w:rsid w:val="002C674F"/>
    <w:rsid w:val="002D7F79"/>
    <w:rsid w:val="002E0475"/>
    <w:rsid w:val="002F5646"/>
    <w:rsid w:val="002F5C98"/>
    <w:rsid w:val="00316A3D"/>
    <w:rsid w:val="00321CC3"/>
    <w:rsid w:val="0032465F"/>
    <w:rsid w:val="00325CD7"/>
    <w:rsid w:val="00333414"/>
    <w:rsid w:val="00333D1B"/>
    <w:rsid w:val="00335223"/>
    <w:rsid w:val="00336982"/>
    <w:rsid w:val="00337933"/>
    <w:rsid w:val="00340C26"/>
    <w:rsid w:val="00344B0B"/>
    <w:rsid w:val="0036180E"/>
    <w:rsid w:val="003619B2"/>
    <w:rsid w:val="0036692A"/>
    <w:rsid w:val="00367FF5"/>
    <w:rsid w:val="00376D7F"/>
    <w:rsid w:val="00380B92"/>
    <w:rsid w:val="00381DF8"/>
    <w:rsid w:val="0038256B"/>
    <w:rsid w:val="00392DA5"/>
    <w:rsid w:val="003A5FC3"/>
    <w:rsid w:val="003A688B"/>
    <w:rsid w:val="003A7B43"/>
    <w:rsid w:val="003C3226"/>
    <w:rsid w:val="003C3C01"/>
    <w:rsid w:val="003D0D22"/>
    <w:rsid w:val="003D343A"/>
    <w:rsid w:val="003D34A9"/>
    <w:rsid w:val="003D54BB"/>
    <w:rsid w:val="003D7DA6"/>
    <w:rsid w:val="003E7964"/>
    <w:rsid w:val="003F5B32"/>
    <w:rsid w:val="00400686"/>
    <w:rsid w:val="00404D54"/>
    <w:rsid w:val="00406A34"/>
    <w:rsid w:val="00411A4B"/>
    <w:rsid w:val="00414369"/>
    <w:rsid w:val="00421860"/>
    <w:rsid w:val="00421F98"/>
    <w:rsid w:val="004244D7"/>
    <w:rsid w:val="00424C57"/>
    <w:rsid w:val="004416D7"/>
    <w:rsid w:val="00450D4E"/>
    <w:rsid w:val="00457712"/>
    <w:rsid w:val="00460CDA"/>
    <w:rsid w:val="00465F3B"/>
    <w:rsid w:val="00493C58"/>
    <w:rsid w:val="0049434E"/>
    <w:rsid w:val="00497824"/>
    <w:rsid w:val="00497A1B"/>
    <w:rsid w:val="004A33DC"/>
    <w:rsid w:val="004B014A"/>
    <w:rsid w:val="004C046B"/>
    <w:rsid w:val="004C36B7"/>
    <w:rsid w:val="004C7085"/>
    <w:rsid w:val="004C778D"/>
    <w:rsid w:val="004F506A"/>
    <w:rsid w:val="00503E5F"/>
    <w:rsid w:val="0050582B"/>
    <w:rsid w:val="00520CDD"/>
    <w:rsid w:val="005210B9"/>
    <w:rsid w:val="00521230"/>
    <w:rsid w:val="00521F44"/>
    <w:rsid w:val="00526B0B"/>
    <w:rsid w:val="00533B15"/>
    <w:rsid w:val="0053534E"/>
    <w:rsid w:val="00542891"/>
    <w:rsid w:val="00550D43"/>
    <w:rsid w:val="00552036"/>
    <w:rsid w:val="005606FD"/>
    <w:rsid w:val="00560C87"/>
    <w:rsid w:val="005628C7"/>
    <w:rsid w:val="005643D9"/>
    <w:rsid w:val="00565F77"/>
    <w:rsid w:val="00570951"/>
    <w:rsid w:val="00572504"/>
    <w:rsid w:val="00576C55"/>
    <w:rsid w:val="00577711"/>
    <w:rsid w:val="00581A8C"/>
    <w:rsid w:val="00583CBC"/>
    <w:rsid w:val="005937CC"/>
    <w:rsid w:val="00597329"/>
    <w:rsid w:val="005A3988"/>
    <w:rsid w:val="005B3909"/>
    <w:rsid w:val="005C5719"/>
    <w:rsid w:val="005C5B49"/>
    <w:rsid w:val="005C6AB7"/>
    <w:rsid w:val="005C770E"/>
    <w:rsid w:val="00605F84"/>
    <w:rsid w:val="006065CF"/>
    <w:rsid w:val="00615C35"/>
    <w:rsid w:val="00622FF4"/>
    <w:rsid w:val="00623B14"/>
    <w:rsid w:val="00636B20"/>
    <w:rsid w:val="00645B66"/>
    <w:rsid w:val="00646140"/>
    <w:rsid w:val="00656DCC"/>
    <w:rsid w:val="006763F5"/>
    <w:rsid w:val="00677B5D"/>
    <w:rsid w:val="006A2247"/>
    <w:rsid w:val="006A46D3"/>
    <w:rsid w:val="006B1923"/>
    <w:rsid w:val="006B3635"/>
    <w:rsid w:val="006B3CE5"/>
    <w:rsid w:val="006B406F"/>
    <w:rsid w:val="006B5A33"/>
    <w:rsid w:val="006B5DA4"/>
    <w:rsid w:val="006B78C8"/>
    <w:rsid w:val="006C0D85"/>
    <w:rsid w:val="006D0FA7"/>
    <w:rsid w:val="006D67F6"/>
    <w:rsid w:val="006E2C54"/>
    <w:rsid w:val="006E651C"/>
    <w:rsid w:val="006F2982"/>
    <w:rsid w:val="006F423A"/>
    <w:rsid w:val="0070030D"/>
    <w:rsid w:val="007047F8"/>
    <w:rsid w:val="00704D66"/>
    <w:rsid w:val="007123B2"/>
    <w:rsid w:val="0072514C"/>
    <w:rsid w:val="007319EE"/>
    <w:rsid w:val="00736ED0"/>
    <w:rsid w:val="00740FB3"/>
    <w:rsid w:val="00751886"/>
    <w:rsid w:val="00753B72"/>
    <w:rsid w:val="00756E9A"/>
    <w:rsid w:val="00761BEA"/>
    <w:rsid w:val="007633ED"/>
    <w:rsid w:val="007638FD"/>
    <w:rsid w:val="00775A11"/>
    <w:rsid w:val="00777F8C"/>
    <w:rsid w:val="007854A8"/>
    <w:rsid w:val="007863F8"/>
    <w:rsid w:val="007955B1"/>
    <w:rsid w:val="007964E3"/>
    <w:rsid w:val="007C0C21"/>
    <w:rsid w:val="007C24A3"/>
    <w:rsid w:val="007C2A06"/>
    <w:rsid w:val="007C2CD0"/>
    <w:rsid w:val="007C3891"/>
    <w:rsid w:val="007D38ED"/>
    <w:rsid w:val="007D395C"/>
    <w:rsid w:val="007D3B79"/>
    <w:rsid w:val="007D40C4"/>
    <w:rsid w:val="007D46FB"/>
    <w:rsid w:val="007D49BA"/>
    <w:rsid w:val="007D5C78"/>
    <w:rsid w:val="007E1191"/>
    <w:rsid w:val="007F0313"/>
    <w:rsid w:val="007F1117"/>
    <w:rsid w:val="007F2156"/>
    <w:rsid w:val="007F301A"/>
    <w:rsid w:val="007F393D"/>
    <w:rsid w:val="00805BF5"/>
    <w:rsid w:val="008120BB"/>
    <w:rsid w:val="00814F9A"/>
    <w:rsid w:val="008209B1"/>
    <w:rsid w:val="0082242F"/>
    <w:rsid w:val="00833CAD"/>
    <w:rsid w:val="00836F5C"/>
    <w:rsid w:val="00861F06"/>
    <w:rsid w:val="008700BC"/>
    <w:rsid w:val="00871B94"/>
    <w:rsid w:val="00872E5F"/>
    <w:rsid w:val="008733EE"/>
    <w:rsid w:val="00877C3A"/>
    <w:rsid w:val="00881E9D"/>
    <w:rsid w:val="0088297F"/>
    <w:rsid w:val="00882ED9"/>
    <w:rsid w:val="00891DD1"/>
    <w:rsid w:val="00896641"/>
    <w:rsid w:val="008A05AD"/>
    <w:rsid w:val="008A2B7F"/>
    <w:rsid w:val="008A5F85"/>
    <w:rsid w:val="008B7B64"/>
    <w:rsid w:val="008C7040"/>
    <w:rsid w:val="008D3CE4"/>
    <w:rsid w:val="008D474B"/>
    <w:rsid w:val="008E05C6"/>
    <w:rsid w:val="008E72C4"/>
    <w:rsid w:val="008E7A82"/>
    <w:rsid w:val="008F199B"/>
    <w:rsid w:val="008F7BC3"/>
    <w:rsid w:val="00906D42"/>
    <w:rsid w:val="00914C7B"/>
    <w:rsid w:val="00917C47"/>
    <w:rsid w:val="00922856"/>
    <w:rsid w:val="00932A92"/>
    <w:rsid w:val="00932E83"/>
    <w:rsid w:val="009451D8"/>
    <w:rsid w:val="009537FA"/>
    <w:rsid w:val="009571A3"/>
    <w:rsid w:val="00965FB9"/>
    <w:rsid w:val="0096607E"/>
    <w:rsid w:val="0097586D"/>
    <w:rsid w:val="00975A0D"/>
    <w:rsid w:val="00975D37"/>
    <w:rsid w:val="00981D4E"/>
    <w:rsid w:val="00985381"/>
    <w:rsid w:val="00992F72"/>
    <w:rsid w:val="0099502C"/>
    <w:rsid w:val="00997106"/>
    <w:rsid w:val="009A3584"/>
    <w:rsid w:val="009A3A33"/>
    <w:rsid w:val="009A6CBA"/>
    <w:rsid w:val="009B352C"/>
    <w:rsid w:val="009B6E5F"/>
    <w:rsid w:val="009D1CBF"/>
    <w:rsid w:val="009E103C"/>
    <w:rsid w:val="00A00E66"/>
    <w:rsid w:val="00A11ADC"/>
    <w:rsid w:val="00A213E6"/>
    <w:rsid w:val="00A2347D"/>
    <w:rsid w:val="00A24300"/>
    <w:rsid w:val="00A24B75"/>
    <w:rsid w:val="00A40036"/>
    <w:rsid w:val="00A45A2B"/>
    <w:rsid w:val="00A45B61"/>
    <w:rsid w:val="00A51BFF"/>
    <w:rsid w:val="00A52238"/>
    <w:rsid w:val="00A6290D"/>
    <w:rsid w:val="00A63E65"/>
    <w:rsid w:val="00A640AD"/>
    <w:rsid w:val="00A65909"/>
    <w:rsid w:val="00A6599B"/>
    <w:rsid w:val="00A71BE7"/>
    <w:rsid w:val="00A75E41"/>
    <w:rsid w:val="00A80DA8"/>
    <w:rsid w:val="00A86D8A"/>
    <w:rsid w:val="00A871A1"/>
    <w:rsid w:val="00A9299A"/>
    <w:rsid w:val="00AA7D7C"/>
    <w:rsid w:val="00AB1591"/>
    <w:rsid w:val="00AB231E"/>
    <w:rsid w:val="00AC2DA3"/>
    <w:rsid w:val="00AC58AB"/>
    <w:rsid w:val="00AE0384"/>
    <w:rsid w:val="00AE0F5B"/>
    <w:rsid w:val="00AE4425"/>
    <w:rsid w:val="00AE4F33"/>
    <w:rsid w:val="00AF4F4B"/>
    <w:rsid w:val="00B01D37"/>
    <w:rsid w:val="00B0421D"/>
    <w:rsid w:val="00B05ED0"/>
    <w:rsid w:val="00B16425"/>
    <w:rsid w:val="00B233F0"/>
    <w:rsid w:val="00B268C0"/>
    <w:rsid w:val="00B33881"/>
    <w:rsid w:val="00B40080"/>
    <w:rsid w:val="00B45496"/>
    <w:rsid w:val="00B61102"/>
    <w:rsid w:val="00B61465"/>
    <w:rsid w:val="00B635C1"/>
    <w:rsid w:val="00B64A6D"/>
    <w:rsid w:val="00B665AA"/>
    <w:rsid w:val="00B66B4E"/>
    <w:rsid w:val="00B70FA3"/>
    <w:rsid w:val="00B77CB5"/>
    <w:rsid w:val="00B82312"/>
    <w:rsid w:val="00B83EEB"/>
    <w:rsid w:val="00B86D2F"/>
    <w:rsid w:val="00B93AC2"/>
    <w:rsid w:val="00B94E81"/>
    <w:rsid w:val="00B9719B"/>
    <w:rsid w:val="00B971FC"/>
    <w:rsid w:val="00B97445"/>
    <w:rsid w:val="00BA7245"/>
    <w:rsid w:val="00BA7592"/>
    <w:rsid w:val="00BA7672"/>
    <w:rsid w:val="00BB69F5"/>
    <w:rsid w:val="00BC04E1"/>
    <w:rsid w:val="00BC6703"/>
    <w:rsid w:val="00BC7A5C"/>
    <w:rsid w:val="00BD05F7"/>
    <w:rsid w:val="00BE0E66"/>
    <w:rsid w:val="00BE2982"/>
    <w:rsid w:val="00BE306A"/>
    <w:rsid w:val="00BE5409"/>
    <w:rsid w:val="00BF0B54"/>
    <w:rsid w:val="00C044D2"/>
    <w:rsid w:val="00C11D43"/>
    <w:rsid w:val="00C13682"/>
    <w:rsid w:val="00C16B78"/>
    <w:rsid w:val="00C2011F"/>
    <w:rsid w:val="00C22A98"/>
    <w:rsid w:val="00C22DF4"/>
    <w:rsid w:val="00C259EE"/>
    <w:rsid w:val="00C263DD"/>
    <w:rsid w:val="00C354C2"/>
    <w:rsid w:val="00C43D2C"/>
    <w:rsid w:val="00C446A5"/>
    <w:rsid w:val="00C47C0A"/>
    <w:rsid w:val="00C576C8"/>
    <w:rsid w:val="00C620A4"/>
    <w:rsid w:val="00C62C3D"/>
    <w:rsid w:val="00C63F01"/>
    <w:rsid w:val="00C660B9"/>
    <w:rsid w:val="00C70092"/>
    <w:rsid w:val="00C7197C"/>
    <w:rsid w:val="00C74A32"/>
    <w:rsid w:val="00C82C47"/>
    <w:rsid w:val="00C91D80"/>
    <w:rsid w:val="00C93964"/>
    <w:rsid w:val="00C944B9"/>
    <w:rsid w:val="00C94C96"/>
    <w:rsid w:val="00CB7CBE"/>
    <w:rsid w:val="00CC7358"/>
    <w:rsid w:val="00CD250E"/>
    <w:rsid w:val="00CD4C1C"/>
    <w:rsid w:val="00CE02A7"/>
    <w:rsid w:val="00CE14BF"/>
    <w:rsid w:val="00CE6938"/>
    <w:rsid w:val="00CF5D92"/>
    <w:rsid w:val="00D025D6"/>
    <w:rsid w:val="00D17679"/>
    <w:rsid w:val="00D246A6"/>
    <w:rsid w:val="00D300DB"/>
    <w:rsid w:val="00D36781"/>
    <w:rsid w:val="00D371A5"/>
    <w:rsid w:val="00D402C1"/>
    <w:rsid w:val="00D415AA"/>
    <w:rsid w:val="00D45882"/>
    <w:rsid w:val="00D45EEC"/>
    <w:rsid w:val="00D46B50"/>
    <w:rsid w:val="00D506A3"/>
    <w:rsid w:val="00D5271A"/>
    <w:rsid w:val="00D84D13"/>
    <w:rsid w:val="00D906E0"/>
    <w:rsid w:val="00D94B46"/>
    <w:rsid w:val="00D9528A"/>
    <w:rsid w:val="00DA3755"/>
    <w:rsid w:val="00DB5FAE"/>
    <w:rsid w:val="00DC2B89"/>
    <w:rsid w:val="00DC36DD"/>
    <w:rsid w:val="00DC5D0B"/>
    <w:rsid w:val="00DE2716"/>
    <w:rsid w:val="00DE744A"/>
    <w:rsid w:val="00DF1E08"/>
    <w:rsid w:val="00DF2914"/>
    <w:rsid w:val="00DF2A34"/>
    <w:rsid w:val="00DF34FD"/>
    <w:rsid w:val="00DF44CB"/>
    <w:rsid w:val="00E020D3"/>
    <w:rsid w:val="00E068FA"/>
    <w:rsid w:val="00E12CF0"/>
    <w:rsid w:val="00E15025"/>
    <w:rsid w:val="00E324A4"/>
    <w:rsid w:val="00E41EDE"/>
    <w:rsid w:val="00E44192"/>
    <w:rsid w:val="00E555FC"/>
    <w:rsid w:val="00E57515"/>
    <w:rsid w:val="00E723D5"/>
    <w:rsid w:val="00E72BF6"/>
    <w:rsid w:val="00E772B3"/>
    <w:rsid w:val="00EA29E5"/>
    <w:rsid w:val="00EB05AA"/>
    <w:rsid w:val="00EB34A5"/>
    <w:rsid w:val="00EC0448"/>
    <w:rsid w:val="00EC4AD0"/>
    <w:rsid w:val="00ED4C27"/>
    <w:rsid w:val="00EE16B4"/>
    <w:rsid w:val="00EE40C1"/>
    <w:rsid w:val="00EE422B"/>
    <w:rsid w:val="00F057CB"/>
    <w:rsid w:val="00F12DA7"/>
    <w:rsid w:val="00F1392A"/>
    <w:rsid w:val="00F24AF3"/>
    <w:rsid w:val="00F251DC"/>
    <w:rsid w:val="00F27F35"/>
    <w:rsid w:val="00F40732"/>
    <w:rsid w:val="00F45C52"/>
    <w:rsid w:val="00F5493D"/>
    <w:rsid w:val="00F54F03"/>
    <w:rsid w:val="00F55293"/>
    <w:rsid w:val="00F64976"/>
    <w:rsid w:val="00F663FB"/>
    <w:rsid w:val="00F80D5C"/>
    <w:rsid w:val="00F8705C"/>
    <w:rsid w:val="00F93E7C"/>
    <w:rsid w:val="00FA308A"/>
    <w:rsid w:val="00FA31AB"/>
    <w:rsid w:val="00FA62DB"/>
    <w:rsid w:val="00FB13C6"/>
    <w:rsid w:val="00FC0889"/>
    <w:rsid w:val="00FC1758"/>
    <w:rsid w:val="00FC549B"/>
    <w:rsid w:val="00FD0EC8"/>
    <w:rsid w:val="00FD3F39"/>
    <w:rsid w:val="00FD57C4"/>
    <w:rsid w:val="00FD67F2"/>
    <w:rsid w:val="00FF1576"/>
    <w:rsid w:val="00FF3D2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6FEDD1E-D323-4B05-AA8C-3654079F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link w:val="ZhlavChar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customStyle="1" w:styleId="preformatted">
    <w:name w:val="preformatted"/>
    <w:rsid w:val="00FA31AB"/>
  </w:style>
  <w:style w:type="character" w:customStyle="1" w:styleId="nounderline2">
    <w:name w:val="nounderline2"/>
    <w:rsid w:val="002C4ABF"/>
  </w:style>
  <w:style w:type="paragraph" w:styleId="Textbubliny">
    <w:name w:val="Balloon Text"/>
    <w:basedOn w:val="Normln"/>
    <w:link w:val="TextbublinyChar"/>
    <w:rsid w:val="00321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1CC3"/>
    <w:rPr>
      <w:rFonts w:ascii="Segoe UI" w:hAnsi="Segoe UI" w:cs="Segoe UI"/>
      <w:sz w:val="18"/>
      <w:szCs w:val="18"/>
    </w:rPr>
  </w:style>
  <w:style w:type="paragraph" w:customStyle="1" w:styleId="Podtrennad">
    <w:name w:val="Podtržení nad"/>
    <w:basedOn w:val="Text"/>
    <w:rsid w:val="00BC7A5C"/>
    <w:pPr>
      <w:pBdr>
        <w:top w:val="single" w:sz="4" w:space="1" w:color="auto"/>
      </w:pBdr>
    </w:pPr>
    <w:rPr>
      <w:sz w:val="16"/>
    </w:rPr>
  </w:style>
  <w:style w:type="character" w:styleId="Siln">
    <w:name w:val="Strong"/>
    <w:uiPriority w:val="22"/>
    <w:qFormat/>
    <w:rsid w:val="00A65909"/>
    <w:rPr>
      <w:b/>
      <w:bCs/>
    </w:rPr>
  </w:style>
  <w:style w:type="paragraph" w:customStyle="1" w:styleId="Default">
    <w:name w:val="Default"/>
    <w:uiPriority w:val="99"/>
    <w:rsid w:val="00957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nction1">
    <w:name w:val="function1"/>
    <w:rsid w:val="00975A0D"/>
    <w:rPr>
      <w:b/>
      <w:bCs/>
    </w:rPr>
  </w:style>
  <w:style w:type="character" w:customStyle="1" w:styleId="ZpatChar">
    <w:name w:val="Zápatí Char"/>
    <w:link w:val="Zpat"/>
    <w:rsid w:val="004F506A"/>
    <w:rPr>
      <w:sz w:val="24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281069"/>
    <w:pPr>
      <w:tabs>
        <w:tab w:val="left" w:pos="5832"/>
      </w:tabs>
    </w:pPr>
    <w:rPr>
      <w:rFonts w:cs="Times New Roman"/>
      <w:b/>
      <w:bCs/>
      <w:spacing w:val="70"/>
      <w:sz w:val="22"/>
      <w:szCs w:val="22"/>
      <w:lang w:val="x-none" w:eastAsia="x-none"/>
    </w:rPr>
  </w:style>
  <w:style w:type="paragraph" w:customStyle="1" w:styleId="Radaplohy">
    <w:name w:val="Rada přílohy"/>
    <w:basedOn w:val="Normln"/>
    <w:rsid w:val="00FA308A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A24B75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B77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1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0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5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1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0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6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0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7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3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7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9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5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9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6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0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4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0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2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7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2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1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4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4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23490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6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8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82864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16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95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3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3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2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41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6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1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7300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2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24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641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6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03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43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3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8361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3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5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D58A-1A08-414F-8FBA-1AB45ED2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2019-11-26T12:46:00Z</cp:lastPrinted>
  <dcterms:created xsi:type="dcterms:W3CDTF">2019-12-02T15:11:00Z</dcterms:created>
  <dcterms:modified xsi:type="dcterms:W3CDTF">2019-12-02T15:11:00Z</dcterms:modified>
</cp:coreProperties>
</file>