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975D37" w:rsidTr="00C576C8">
        <w:tblPrEx>
          <w:tblCellMar>
            <w:bottom w:w="0" w:type="dxa"/>
          </w:tblCellMar>
        </w:tblPrEx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32544604" r:id="rId10"/>
              </w:object>
            </w:r>
          </w:p>
        </w:tc>
        <w:tc>
          <w:tcPr>
            <w:tcW w:w="7740" w:type="dxa"/>
            <w:gridSpan w:val="3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646140">
              <w:t>1</w:t>
            </w:r>
            <w:r w:rsidR="00285E08">
              <w:t>2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9D1CBF" w:rsidRDefault="00975D37" w:rsidP="00285E08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36180E">
              <w:rPr>
                <w:b/>
                <w:sz w:val="32"/>
                <w:szCs w:val="32"/>
              </w:rPr>
              <w:t xml:space="preserve"> </w:t>
            </w:r>
            <w:r w:rsidR="00285E08"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285E08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36180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64614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975D37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012B68" w:rsidP="00012B68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Michael Fischer</w:t>
            </w:r>
          </w:p>
        </w:tc>
        <w:tc>
          <w:tcPr>
            <w:tcW w:w="5042" w:type="dxa"/>
          </w:tcPr>
          <w:p w:rsidR="00975D37" w:rsidRPr="00DF34FD" w:rsidRDefault="00975D37">
            <w:pPr>
              <w:pStyle w:val="Vborptomnitext"/>
              <w:rPr>
                <w:szCs w:val="22"/>
              </w:rPr>
            </w:pP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285E08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Mgr. Kamila Baláková</w:t>
            </w:r>
          </w:p>
        </w:tc>
        <w:tc>
          <w:tcPr>
            <w:tcW w:w="5042" w:type="dxa"/>
          </w:tcPr>
          <w:p w:rsidR="00975D37" w:rsidRPr="00DF34FD" w:rsidRDefault="00975D37">
            <w:pPr>
              <w:pStyle w:val="Vborptomnitext"/>
              <w:rPr>
                <w:szCs w:val="22"/>
              </w:rPr>
            </w:pP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Gabriela Jančíková</w:t>
            </w:r>
          </w:p>
        </w:tc>
        <w:tc>
          <w:tcPr>
            <w:tcW w:w="5042" w:type="dxa"/>
          </w:tcPr>
          <w:p w:rsidR="002460E1" w:rsidRPr="00DF34FD" w:rsidRDefault="002460E1">
            <w:pPr>
              <w:pStyle w:val="Vborptomnitext"/>
              <w:rPr>
                <w:szCs w:val="22"/>
              </w:rPr>
            </w:pP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460E1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Jiří Jelínek</w:t>
            </w:r>
          </w:p>
        </w:tc>
        <w:tc>
          <w:tcPr>
            <w:tcW w:w="5042" w:type="dxa"/>
          </w:tcPr>
          <w:p w:rsidR="002460E1" w:rsidRPr="00DF34FD" w:rsidRDefault="002460E1" w:rsidP="002460E1">
            <w:pPr>
              <w:pStyle w:val="Vborptomni"/>
              <w:rPr>
                <w:szCs w:val="22"/>
              </w:rPr>
            </w:pPr>
            <w:r w:rsidRPr="00DF34FD">
              <w:rPr>
                <w:szCs w:val="22"/>
              </w:rPr>
              <w:t>Omluveni:</w:t>
            </w:r>
          </w:p>
        </w:tc>
      </w:tr>
      <w:tr w:rsidR="00B86D2F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B86D2F" w:rsidRPr="00DF34FD" w:rsidRDefault="00B86D2F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Ludevít Kadák</w:t>
            </w:r>
          </w:p>
        </w:tc>
        <w:tc>
          <w:tcPr>
            <w:tcW w:w="5042" w:type="dxa"/>
          </w:tcPr>
          <w:p w:rsidR="00B86D2F" w:rsidRPr="00DF34FD" w:rsidRDefault="00F64976" w:rsidP="002460E1">
            <w:pPr>
              <w:pStyle w:val="Vborptomni"/>
              <w:rPr>
                <w:b w:val="0"/>
                <w:szCs w:val="22"/>
              </w:rPr>
            </w:pPr>
            <w:r w:rsidRPr="00DF34FD">
              <w:rPr>
                <w:b w:val="0"/>
                <w:szCs w:val="22"/>
              </w:rPr>
              <w:t>MUDr. Milan Brázdil</w:t>
            </w: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460E1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Hana Kaštilová Tesařová</w:t>
            </w:r>
          </w:p>
        </w:tc>
        <w:tc>
          <w:tcPr>
            <w:tcW w:w="5042" w:type="dxa"/>
          </w:tcPr>
          <w:p w:rsidR="002460E1" w:rsidRPr="00DF34FD" w:rsidRDefault="00285E08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Jiří Černý</w:t>
            </w: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460E1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PaedDr. Jiří Kremla</w:t>
            </w:r>
          </w:p>
        </w:tc>
        <w:tc>
          <w:tcPr>
            <w:tcW w:w="5042" w:type="dxa"/>
          </w:tcPr>
          <w:p w:rsidR="002460E1" w:rsidRPr="00DF34FD" w:rsidRDefault="00285E08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Eva Moudrá</w:t>
            </w: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460E1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Ivo Mareš, MBA</w:t>
            </w:r>
          </w:p>
        </w:tc>
        <w:tc>
          <w:tcPr>
            <w:tcW w:w="5042" w:type="dxa"/>
          </w:tcPr>
          <w:p w:rsidR="002460E1" w:rsidRPr="00DF34FD" w:rsidRDefault="002460E1" w:rsidP="002460E1">
            <w:pPr>
              <w:pStyle w:val="Vborptomnitext"/>
              <w:rPr>
                <w:szCs w:val="22"/>
              </w:rPr>
            </w:pP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DF34FD" w:rsidRDefault="00285E08" w:rsidP="002460E1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Alena Pagáčová</w:t>
            </w:r>
          </w:p>
        </w:tc>
        <w:tc>
          <w:tcPr>
            <w:tcW w:w="5042" w:type="dxa"/>
          </w:tcPr>
          <w:p w:rsidR="002460E1" w:rsidRPr="00DF34FD" w:rsidRDefault="002460E1" w:rsidP="002460E1">
            <w:pPr>
              <w:pStyle w:val="Vborptomni"/>
              <w:rPr>
                <w:szCs w:val="22"/>
              </w:rPr>
            </w:pPr>
            <w:r w:rsidRPr="00DF34FD">
              <w:rPr>
                <w:szCs w:val="22"/>
              </w:rPr>
              <w:t>Hosté:</w:t>
            </w: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Irena Pachtová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Jan Zatloukal</w:t>
            </w:r>
          </w:p>
        </w:tc>
      </w:tr>
      <w:tr w:rsidR="00F45C52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Jiří Pospíšil, DiS.</w:t>
            </w:r>
          </w:p>
        </w:tc>
        <w:tc>
          <w:tcPr>
            <w:tcW w:w="5042" w:type="dxa"/>
          </w:tcPr>
          <w:p w:rsidR="009B352C" w:rsidRPr="00DF34FD" w:rsidRDefault="00285E08" w:rsidP="00333D1B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Bohuslav Kolář, MBA</w:t>
            </w: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Bc. Drahomír Sigmund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Ivan Sumara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Vítězslav Vavroušek, MBA, MPH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Radan Volnohradský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285E08" w:rsidP="009B352C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Miroslav Vysloužil</w:t>
            </w: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9B352C" w:rsidRPr="00DF34FD" w:rsidRDefault="009B352C" w:rsidP="009B352C">
            <w:pPr>
              <w:pStyle w:val="Vborptomnitext"/>
              <w:rPr>
                <w:szCs w:val="22"/>
              </w:rPr>
            </w:pPr>
          </w:p>
        </w:tc>
      </w:tr>
    </w:tbl>
    <w:p w:rsidR="00975D37" w:rsidRPr="00DF34FD" w:rsidRDefault="00975D37" w:rsidP="009D1CBF">
      <w:pPr>
        <w:pStyle w:val="Vborprogram"/>
        <w:spacing w:before="240"/>
        <w:rPr>
          <w:sz w:val="22"/>
          <w:szCs w:val="22"/>
        </w:rPr>
      </w:pPr>
      <w:r w:rsidRPr="00DF34FD">
        <w:rPr>
          <w:sz w:val="22"/>
          <w:szCs w:val="22"/>
        </w:rPr>
        <w:t>Program:</w:t>
      </w:r>
    </w:p>
    <w:p w:rsidR="00975D37" w:rsidRPr="00DF34FD" w:rsidRDefault="00203651" w:rsidP="00CC7358">
      <w:pPr>
        <w:pStyle w:val="slo1text"/>
        <w:rPr>
          <w:sz w:val="22"/>
          <w:szCs w:val="22"/>
        </w:rPr>
      </w:pPr>
      <w:r w:rsidRPr="00DF34FD">
        <w:rPr>
          <w:sz w:val="22"/>
          <w:szCs w:val="22"/>
        </w:rPr>
        <w:t>Úvod</w:t>
      </w:r>
    </w:p>
    <w:p w:rsidR="00BA7245" w:rsidRPr="00DF34FD" w:rsidRDefault="00BA7245" w:rsidP="00BA7245">
      <w:pPr>
        <w:pStyle w:val="slo1text"/>
        <w:rPr>
          <w:sz w:val="22"/>
          <w:szCs w:val="22"/>
        </w:rPr>
      </w:pPr>
      <w:r w:rsidRPr="00DF34FD">
        <w:rPr>
          <w:sz w:val="22"/>
          <w:szCs w:val="22"/>
        </w:rPr>
        <w:t>Kontrola plnění předchozích usnesení výboru</w:t>
      </w:r>
    </w:p>
    <w:p w:rsidR="009A3A33" w:rsidRPr="00DF34FD" w:rsidRDefault="00203651" w:rsidP="00CC7358">
      <w:pPr>
        <w:pStyle w:val="slo1text"/>
        <w:rPr>
          <w:sz w:val="22"/>
          <w:szCs w:val="22"/>
        </w:rPr>
      </w:pPr>
      <w:r w:rsidRPr="00DF34FD">
        <w:rPr>
          <w:sz w:val="22"/>
          <w:szCs w:val="22"/>
        </w:rPr>
        <w:t xml:space="preserve">Seznámení </w:t>
      </w:r>
      <w:r w:rsidR="001C1223" w:rsidRPr="00DF34FD">
        <w:rPr>
          <w:sz w:val="22"/>
          <w:szCs w:val="22"/>
        </w:rPr>
        <w:t xml:space="preserve">s aktuálními usneseními Zastupitelstva Olomouckého kraje v oblasti zdravotnictví </w:t>
      </w:r>
    </w:p>
    <w:p w:rsidR="009A3A33" w:rsidRPr="00DF34FD" w:rsidRDefault="00285E08" w:rsidP="00CC7358">
      <w:pPr>
        <w:pStyle w:val="slo1text"/>
        <w:rPr>
          <w:sz w:val="22"/>
          <w:szCs w:val="22"/>
        </w:rPr>
      </w:pPr>
      <w:r>
        <w:rPr>
          <w:sz w:val="22"/>
          <w:szCs w:val="22"/>
        </w:rPr>
        <w:t>Dotační programy Olomouckého kraje ve zdravotnictví v roce 2020</w:t>
      </w:r>
    </w:p>
    <w:p w:rsidR="00203651" w:rsidRPr="00DF34FD" w:rsidRDefault="00203651" w:rsidP="00CC7358">
      <w:pPr>
        <w:pStyle w:val="slo1text"/>
        <w:rPr>
          <w:b/>
          <w:sz w:val="22"/>
          <w:szCs w:val="22"/>
        </w:rPr>
      </w:pPr>
      <w:r w:rsidRPr="00DF34FD">
        <w:rPr>
          <w:sz w:val="22"/>
          <w:szCs w:val="22"/>
        </w:rPr>
        <w:t>Různé</w:t>
      </w:r>
    </w:p>
    <w:p w:rsidR="00DF34FD" w:rsidRPr="00292995" w:rsidRDefault="00DF34FD" w:rsidP="00460CDA">
      <w:pPr>
        <w:pStyle w:val="Vborzpis"/>
        <w:rPr>
          <w:szCs w:val="24"/>
        </w:rPr>
      </w:pPr>
    </w:p>
    <w:p w:rsidR="00975D37" w:rsidRPr="00DF34FD" w:rsidRDefault="00975D37" w:rsidP="00460CDA">
      <w:pPr>
        <w:pStyle w:val="Vborzpis"/>
        <w:rPr>
          <w:szCs w:val="24"/>
        </w:rPr>
      </w:pPr>
      <w:r w:rsidRPr="00DF34FD">
        <w:rPr>
          <w:szCs w:val="24"/>
        </w:rPr>
        <w:lastRenderedPageBreak/>
        <w:t>Zápis:</w:t>
      </w:r>
    </w:p>
    <w:p w:rsidR="00975D37" w:rsidRPr="00BA7245" w:rsidRDefault="00147F41" w:rsidP="00460CDA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BA7245">
        <w:rPr>
          <w:b/>
          <w:szCs w:val="24"/>
        </w:rPr>
        <w:t>Úvod</w:t>
      </w:r>
    </w:p>
    <w:p w:rsidR="00975A0D" w:rsidRPr="00BA7245" w:rsidRDefault="005C5719" w:rsidP="00460CDA">
      <w:pPr>
        <w:pStyle w:val="Odsazen1text"/>
      </w:pPr>
      <w:r w:rsidRPr="00BA7245">
        <w:rPr>
          <w:szCs w:val="24"/>
        </w:rPr>
        <w:t xml:space="preserve">Předseda výboru MUDr. Fischer </w:t>
      </w:r>
      <w:r w:rsidR="00147F41" w:rsidRPr="00BA7245">
        <w:rPr>
          <w:szCs w:val="24"/>
        </w:rPr>
        <w:t xml:space="preserve">zahájil </w:t>
      </w:r>
      <w:r w:rsidRPr="00BA7245">
        <w:rPr>
          <w:szCs w:val="24"/>
        </w:rPr>
        <w:t xml:space="preserve">zasedání výboru </w:t>
      </w:r>
      <w:r w:rsidR="00B665AA" w:rsidRPr="00BA7245">
        <w:rPr>
          <w:szCs w:val="24"/>
        </w:rPr>
        <w:t>pro zdravotnictví (dále také jen „zdravotní výbor“)</w:t>
      </w:r>
      <w:r w:rsidR="000B3DB4" w:rsidRPr="00BA7245">
        <w:rPr>
          <w:rFonts w:cs="Arial"/>
        </w:rPr>
        <w:t>.</w:t>
      </w:r>
      <w:r w:rsidR="00285E08">
        <w:rPr>
          <w:rFonts w:cs="Arial"/>
        </w:rPr>
        <w:t xml:space="preserve"> Předal jmenovací dekret nové člence výboru Mgr. Balákové.</w:t>
      </w:r>
    </w:p>
    <w:p w:rsidR="005C5719" w:rsidRPr="007D3B79" w:rsidRDefault="000B3DB4" w:rsidP="00285E08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BA7245">
        <w:rPr>
          <w:szCs w:val="24"/>
        </w:rPr>
        <w:t xml:space="preserve">MUDr. Fischer </w:t>
      </w:r>
      <w:r w:rsidR="00285E08">
        <w:rPr>
          <w:szCs w:val="24"/>
        </w:rPr>
        <w:t>se dotázal, zda je návrh na změnu programu,</w:t>
      </w:r>
      <w:r w:rsidR="00BA7245" w:rsidRPr="00BA7245">
        <w:rPr>
          <w:szCs w:val="24"/>
        </w:rPr>
        <w:t xml:space="preserve"> </w:t>
      </w:r>
      <w:r w:rsidR="00285E08">
        <w:rPr>
          <w:szCs w:val="24"/>
        </w:rPr>
        <w:t xml:space="preserve">žádný </w:t>
      </w:r>
      <w:r w:rsidR="00BA7245" w:rsidRPr="00BA7245">
        <w:rPr>
          <w:szCs w:val="24"/>
        </w:rPr>
        <w:t>návrh nebyl předloženy</w:t>
      </w:r>
      <w:r w:rsidR="00DF34FD" w:rsidRPr="00BA7245">
        <w:rPr>
          <w:szCs w:val="24"/>
        </w:rPr>
        <w:t>.</w:t>
      </w:r>
      <w:r w:rsidRPr="00BA7245">
        <w:rPr>
          <w:szCs w:val="24"/>
        </w:rPr>
        <w:t xml:space="preserve"> </w:t>
      </w:r>
      <w:r w:rsidR="00DA3755" w:rsidRPr="007D3B79">
        <w:rPr>
          <w:szCs w:val="24"/>
        </w:rPr>
        <w:t>Zdravotní v</w:t>
      </w:r>
      <w:r w:rsidR="00B665AA" w:rsidRPr="007D3B79">
        <w:rPr>
          <w:szCs w:val="24"/>
        </w:rPr>
        <w:t xml:space="preserve">ýbor </w:t>
      </w:r>
      <w:r w:rsidR="00965FB9" w:rsidRPr="007D3B79">
        <w:rPr>
          <w:szCs w:val="24"/>
        </w:rPr>
        <w:t>u</w:t>
      </w:r>
      <w:r w:rsidR="00B665AA" w:rsidRPr="007D3B79">
        <w:rPr>
          <w:szCs w:val="24"/>
        </w:rPr>
        <w:t xml:space="preserve">snesením schválil program </w:t>
      </w:r>
      <w:r w:rsidR="00965FB9" w:rsidRPr="007D3B79">
        <w:rPr>
          <w:szCs w:val="24"/>
        </w:rPr>
        <w:t xml:space="preserve">svého dnešního </w:t>
      </w:r>
      <w:r w:rsidR="00B665AA" w:rsidRPr="007D3B79">
        <w:rPr>
          <w:szCs w:val="24"/>
        </w:rPr>
        <w:t>zasedání.</w:t>
      </w:r>
    </w:p>
    <w:p w:rsidR="00BA7245" w:rsidRDefault="00BA7245" w:rsidP="00BA7245">
      <w:pPr>
        <w:pStyle w:val="slo1text"/>
        <w:numPr>
          <w:ilvl w:val="0"/>
          <w:numId w:val="0"/>
        </w:numPr>
        <w:ind w:left="567"/>
        <w:rPr>
          <w:b/>
          <w:color w:val="FF0000"/>
          <w:szCs w:val="24"/>
        </w:rPr>
      </w:pPr>
    </w:p>
    <w:p w:rsidR="00AE4425" w:rsidRPr="00F27F35" w:rsidRDefault="00AE4425" w:rsidP="00AE4425">
      <w:pPr>
        <w:pStyle w:val="slo1text"/>
        <w:rPr>
          <w:b/>
          <w:szCs w:val="24"/>
        </w:rPr>
      </w:pPr>
      <w:r w:rsidRPr="00F27F35">
        <w:rPr>
          <w:b/>
          <w:szCs w:val="24"/>
        </w:rPr>
        <w:t xml:space="preserve">Seznámení s aktuálními usneseními Zastupitelstva Olomouckého kraje v oblasti zdravotnictví </w:t>
      </w:r>
    </w:p>
    <w:p w:rsidR="00AE4425" w:rsidRPr="00F27F35" w:rsidRDefault="00AE4425" w:rsidP="00AE4425">
      <w:pPr>
        <w:pStyle w:val="Odsazen1text"/>
        <w:rPr>
          <w:szCs w:val="24"/>
        </w:rPr>
      </w:pPr>
      <w:r w:rsidRPr="00F27F35">
        <w:rPr>
          <w:szCs w:val="24"/>
        </w:rPr>
        <w:t>Tajemník výboru informoval o usneseních Zastupitelstva Olomouckého kraje ze dne 2</w:t>
      </w:r>
      <w:r>
        <w:rPr>
          <w:szCs w:val="24"/>
        </w:rPr>
        <w:t>4</w:t>
      </w:r>
      <w:r w:rsidRPr="00F27F35">
        <w:rPr>
          <w:szCs w:val="24"/>
        </w:rPr>
        <w:t xml:space="preserve">. </w:t>
      </w:r>
      <w:r>
        <w:rPr>
          <w:szCs w:val="24"/>
        </w:rPr>
        <w:t>6</w:t>
      </w:r>
      <w:r w:rsidRPr="00F27F35">
        <w:rPr>
          <w:szCs w:val="24"/>
        </w:rPr>
        <w:t>. 2019 a ze dne 2</w:t>
      </w:r>
      <w:r>
        <w:rPr>
          <w:szCs w:val="24"/>
        </w:rPr>
        <w:t>3</w:t>
      </w:r>
      <w:r w:rsidRPr="00F27F35">
        <w:rPr>
          <w:szCs w:val="24"/>
        </w:rPr>
        <w:t xml:space="preserve">. </w:t>
      </w:r>
      <w:r>
        <w:rPr>
          <w:szCs w:val="24"/>
        </w:rPr>
        <w:t>9</w:t>
      </w:r>
      <w:r w:rsidRPr="00F27F35">
        <w:rPr>
          <w:szCs w:val="24"/>
        </w:rPr>
        <w:t xml:space="preserve">. 2019, která se přímo týkají zdravotnictví. </w:t>
      </w:r>
    </w:p>
    <w:p w:rsidR="00AE4425" w:rsidRDefault="00AE4425" w:rsidP="00AE4425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335223">
        <w:rPr>
          <w:szCs w:val="24"/>
        </w:rPr>
        <w:t xml:space="preserve">Zdravotní výbor svým usnesením vzal na vědomí usnesení Zastupitelstva Olomouckého kraje </w:t>
      </w:r>
      <w:r w:rsidR="00292995">
        <w:rPr>
          <w:szCs w:val="24"/>
        </w:rPr>
        <w:t xml:space="preserve">v oblasti zdravotnictví </w:t>
      </w:r>
      <w:r w:rsidRPr="00335223">
        <w:rPr>
          <w:szCs w:val="24"/>
        </w:rPr>
        <w:t>od minulého zasedání zdravotního výboru.</w:t>
      </w:r>
    </w:p>
    <w:p w:rsidR="00AE4425" w:rsidRDefault="00AE4425" w:rsidP="00AE442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</w:p>
    <w:p w:rsidR="00AE4425" w:rsidRPr="00AE4425" w:rsidRDefault="00AE4425" w:rsidP="00AE4425">
      <w:pPr>
        <w:pStyle w:val="slo1text"/>
        <w:rPr>
          <w:b/>
          <w:szCs w:val="24"/>
        </w:rPr>
      </w:pPr>
      <w:r w:rsidRPr="00AE4425">
        <w:rPr>
          <w:b/>
          <w:szCs w:val="24"/>
        </w:rPr>
        <w:t>Kontrola plnění předchozích usnesení výboru</w:t>
      </w:r>
    </w:p>
    <w:p w:rsidR="00AE4425" w:rsidRDefault="00AE4425" w:rsidP="00AE4425">
      <w:pPr>
        <w:pStyle w:val="Odsazen1text"/>
        <w:rPr>
          <w:szCs w:val="24"/>
        </w:rPr>
      </w:pPr>
      <w:r w:rsidRPr="00D46B50">
        <w:rPr>
          <w:szCs w:val="24"/>
        </w:rPr>
        <w:t xml:space="preserve">MUDr. Fischer </w:t>
      </w:r>
      <w:r>
        <w:rPr>
          <w:szCs w:val="24"/>
        </w:rPr>
        <w:t xml:space="preserve">sdělil, že z usnesení z </w:t>
      </w:r>
      <w:r w:rsidRPr="00D46B50">
        <w:rPr>
          <w:szCs w:val="24"/>
        </w:rPr>
        <w:t>minulé</w:t>
      </w:r>
      <w:r>
        <w:rPr>
          <w:szCs w:val="24"/>
        </w:rPr>
        <w:t>ho</w:t>
      </w:r>
      <w:r w:rsidRPr="00D46B50">
        <w:rPr>
          <w:szCs w:val="24"/>
        </w:rPr>
        <w:t xml:space="preserve"> zasedání zdravotní</w:t>
      </w:r>
      <w:r>
        <w:rPr>
          <w:szCs w:val="24"/>
        </w:rPr>
        <w:t>ho</w:t>
      </w:r>
      <w:r w:rsidRPr="00D46B50">
        <w:rPr>
          <w:szCs w:val="24"/>
        </w:rPr>
        <w:t xml:space="preserve"> výbor</w:t>
      </w:r>
      <w:r>
        <w:rPr>
          <w:szCs w:val="24"/>
        </w:rPr>
        <w:t>u dne 5. 6. 2019 nevznikly konkrétní úkoly.</w:t>
      </w:r>
    </w:p>
    <w:p w:rsidR="00AE4425" w:rsidRPr="00AE4425" w:rsidRDefault="00AE4425" w:rsidP="00AE442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 w:rsidRPr="007D3B79">
        <w:rPr>
          <w:szCs w:val="24"/>
        </w:rPr>
        <w:t>Zdravotní výbor usnesením vzal na vědomí informaci o plnění usnesení z minulého zasedání zdravotního výboru.</w:t>
      </w:r>
    </w:p>
    <w:p w:rsidR="009A3584" w:rsidRPr="00F45C52" w:rsidRDefault="009451D8" w:rsidP="00F27F35">
      <w:pPr>
        <w:pStyle w:val="slo1text"/>
        <w:numPr>
          <w:ilvl w:val="0"/>
          <w:numId w:val="0"/>
        </w:numPr>
        <w:ind w:left="567"/>
        <w:rPr>
          <w:rFonts w:cs="Arial"/>
          <w:bCs/>
          <w:color w:val="FF0000"/>
          <w:szCs w:val="24"/>
        </w:rPr>
      </w:pPr>
      <w:r w:rsidRPr="00F45C52">
        <w:rPr>
          <w:rFonts w:cs="Arial"/>
          <w:bCs/>
          <w:color w:val="FF0000"/>
          <w:szCs w:val="24"/>
        </w:rPr>
        <w:t xml:space="preserve"> </w:t>
      </w:r>
    </w:p>
    <w:p w:rsidR="00035651" w:rsidRPr="00F27F35" w:rsidRDefault="00A45B61" w:rsidP="00460CDA">
      <w:pPr>
        <w:pStyle w:val="slo1text"/>
        <w:rPr>
          <w:rFonts w:cs="Arial"/>
          <w:b/>
        </w:rPr>
      </w:pPr>
      <w:r w:rsidRPr="00A45B61">
        <w:rPr>
          <w:rFonts w:cs="Arial"/>
          <w:b/>
        </w:rPr>
        <w:t xml:space="preserve">Dotační programy Olomouckého kraje ve zdravotnictví </w:t>
      </w:r>
      <w:r w:rsidR="00896641">
        <w:rPr>
          <w:rFonts w:cs="Arial"/>
          <w:b/>
        </w:rPr>
        <w:t>pro rok</w:t>
      </w:r>
      <w:r w:rsidRPr="00A45B61">
        <w:rPr>
          <w:rFonts w:cs="Arial"/>
          <w:b/>
        </w:rPr>
        <w:t xml:space="preserve"> 2020</w:t>
      </w:r>
    </w:p>
    <w:p w:rsidR="00896641" w:rsidRDefault="00B64A6D" w:rsidP="00896641">
      <w:pPr>
        <w:pStyle w:val="slo1text"/>
        <w:numPr>
          <w:ilvl w:val="0"/>
          <w:numId w:val="0"/>
        </w:numPr>
        <w:ind w:left="567"/>
      </w:pPr>
      <w:r w:rsidRPr="00F27F35">
        <w:t xml:space="preserve">MUDr. Fischer </w:t>
      </w:r>
      <w:r w:rsidR="00F27F35">
        <w:t>p</w:t>
      </w:r>
      <w:r w:rsidR="00896641">
        <w:t xml:space="preserve">ožádal o prezentace návrhů dotačních programů </w:t>
      </w:r>
      <w:r w:rsidR="00896641" w:rsidRPr="00896641">
        <w:t xml:space="preserve">Olomouckého kraje ve zdravotnictví </w:t>
      </w:r>
      <w:r w:rsidR="00896641">
        <w:t>pro r</w:t>
      </w:r>
      <w:r w:rsidR="00896641" w:rsidRPr="00896641">
        <w:t>o</w:t>
      </w:r>
      <w:r w:rsidR="00896641">
        <w:t>k</w:t>
      </w:r>
      <w:r w:rsidR="00896641" w:rsidRPr="00896641">
        <w:t xml:space="preserve"> 2020</w:t>
      </w:r>
      <w:r w:rsidR="00896641">
        <w:t>.</w:t>
      </w:r>
    </w:p>
    <w:p w:rsidR="00896641" w:rsidRDefault="00896641" w:rsidP="00896641">
      <w:pPr>
        <w:pStyle w:val="slo1text"/>
        <w:numPr>
          <w:ilvl w:val="0"/>
          <w:numId w:val="0"/>
        </w:numPr>
        <w:ind w:left="567"/>
      </w:pPr>
      <w:r>
        <w:t xml:space="preserve">Program pro vzdělávání v paliativní péči </w:t>
      </w:r>
    </w:p>
    <w:p w:rsidR="00896641" w:rsidRDefault="00896641" w:rsidP="00896641">
      <w:pPr>
        <w:pStyle w:val="slo1text"/>
        <w:numPr>
          <w:ilvl w:val="0"/>
          <w:numId w:val="0"/>
        </w:numPr>
        <w:ind w:left="567"/>
      </w:pPr>
      <w:r>
        <w:t xml:space="preserve">Tento program je rozdělen na dva dotační tituly (DT), DT 1 Podpora specializačního vzdělávání lékařů </w:t>
      </w:r>
      <w:r w:rsidR="004C778D">
        <w:t>(</w:t>
      </w:r>
      <w:r>
        <w:t>v oblasti paliativní péče</w:t>
      </w:r>
      <w:r w:rsidR="004C778D">
        <w:t>)</w:t>
      </w:r>
      <w:r>
        <w:t xml:space="preserve"> a DT 2 Podpora odborného vzdělávání nelékařských zdravotnických pracovníků </w:t>
      </w:r>
      <w:r w:rsidR="004C778D">
        <w:t>(</w:t>
      </w:r>
      <w:r>
        <w:t>v oblasti paliativní péče</w:t>
      </w:r>
      <w:r w:rsidR="004C778D">
        <w:t xml:space="preserve">). V DT 1 je </w:t>
      </w:r>
      <w:r w:rsidR="00A213E6">
        <w:t xml:space="preserve">alokována částka </w:t>
      </w:r>
      <w:r w:rsidR="004C778D">
        <w:t>600 tis. Kč, maximální dotace 200 tis. Kč, bez nutné finanční spoluúčasti. V DT 2 je alok</w:t>
      </w:r>
      <w:r w:rsidR="00A213E6">
        <w:t>ována částka</w:t>
      </w:r>
      <w:r w:rsidR="004C778D">
        <w:t xml:space="preserve"> 600 tis. Kč, maximální </w:t>
      </w:r>
      <w:r w:rsidR="001A4668">
        <w:t xml:space="preserve">možná </w:t>
      </w:r>
      <w:r w:rsidR="004C778D">
        <w:t>dotace 150 tis. Kč, bez nutné finanční spoluúčasti.</w:t>
      </w:r>
    </w:p>
    <w:p w:rsidR="001A4668" w:rsidRDefault="001A4668" w:rsidP="00896641">
      <w:pPr>
        <w:pStyle w:val="slo1text"/>
        <w:numPr>
          <w:ilvl w:val="0"/>
          <w:numId w:val="0"/>
        </w:numPr>
        <w:ind w:left="567"/>
      </w:pPr>
      <w:r>
        <w:t>Program pro celoživotní vzdělávání na LF UP</w:t>
      </w:r>
    </w:p>
    <w:p w:rsidR="001A4668" w:rsidRPr="001A4668" w:rsidRDefault="001A4668" w:rsidP="001A4668">
      <w:pPr>
        <w:pStyle w:val="slo1text"/>
        <w:numPr>
          <w:ilvl w:val="0"/>
          <w:numId w:val="0"/>
        </w:numPr>
        <w:ind w:left="567"/>
      </w:pPr>
      <w:r>
        <w:t xml:space="preserve">Tento </w:t>
      </w:r>
      <w:r w:rsidRPr="001A4668">
        <w:t xml:space="preserve">programu </w:t>
      </w:r>
      <w:r>
        <w:t xml:space="preserve">zaměřen na </w:t>
      </w:r>
      <w:r w:rsidRPr="001A4668">
        <w:t xml:space="preserve">příprava budoucích lékařů k výkonu povolání v Olomouckém kraji. </w:t>
      </w:r>
      <w:r w:rsidRPr="001A4668">
        <w:rPr>
          <w:bCs/>
        </w:rPr>
        <w:t>Účelem</w:t>
      </w:r>
      <w:r w:rsidRPr="001A4668">
        <w:t xml:space="preserve"> dotačního programu je po</w:t>
      </w:r>
      <w:r>
        <w:t xml:space="preserve">dpora </w:t>
      </w:r>
      <w:r w:rsidRPr="001A4668">
        <w:t>celoživotního vzdělávání na Lékařské fakultě Univerzity Palackého v</w:t>
      </w:r>
      <w:r>
        <w:t> </w:t>
      </w:r>
      <w:r w:rsidRPr="001A4668">
        <w:t>Olomouci</w:t>
      </w:r>
      <w:r>
        <w:t>. Celkov</w:t>
      </w:r>
      <w:r w:rsidR="00A213E6">
        <w:t xml:space="preserve">ě je v programu </w:t>
      </w:r>
      <w:r>
        <w:t>alok</w:t>
      </w:r>
      <w:r w:rsidR="00A213E6">
        <w:t xml:space="preserve">ována částka </w:t>
      </w:r>
      <w:r>
        <w:t>900 tis. Kč, maximální možná dotace 180 tis. Kč, bez nutné finanční spoluúčasti.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81"/>
      </w:tblGrid>
      <w:tr w:rsidR="00521230" w:rsidRPr="00521230" w:rsidTr="0034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230" w:rsidRPr="00521230" w:rsidRDefault="00521230" w:rsidP="00344B0B">
            <w:pPr>
              <w:pStyle w:val="slo1text"/>
              <w:numPr>
                <w:ilvl w:val="0"/>
                <w:numId w:val="0"/>
              </w:numPr>
              <w:ind w:left="567"/>
            </w:pPr>
            <w:r>
              <w:t>Program pro vzdělávání ve zdravotnictví</w:t>
            </w:r>
          </w:p>
        </w:tc>
        <w:tc>
          <w:tcPr>
            <w:tcW w:w="0" w:type="auto"/>
            <w:vAlign w:val="center"/>
            <w:hideMark/>
          </w:tcPr>
          <w:p w:rsidR="00521230" w:rsidRDefault="00521230" w:rsidP="00344B0B">
            <w:pPr>
              <w:pStyle w:val="slo1text"/>
              <w:numPr>
                <w:ilvl w:val="0"/>
                <w:numId w:val="0"/>
              </w:numPr>
              <w:ind w:left="567"/>
            </w:pPr>
          </w:p>
        </w:tc>
      </w:tr>
    </w:tbl>
    <w:p w:rsidR="00521230" w:rsidRDefault="00521230" w:rsidP="00896641">
      <w:pPr>
        <w:pStyle w:val="slo1text"/>
        <w:numPr>
          <w:ilvl w:val="0"/>
          <w:numId w:val="0"/>
        </w:numPr>
        <w:ind w:left="567"/>
      </w:pPr>
      <w:r>
        <w:t xml:space="preserve">Účelem tohoto dotačního programu je podpora specializačního vzdělávání lékařů (atestace) s ohledem na  podporu kvalitní a dostupné zdravotní péče. </w:t>
      </w:r>
      <w:r w:rsidR="00A213E6">
        <w:t xml:space="preserve">V programu je </w:t>
      </w:r>
      <w:r>
        <w:t>alok</w:t>
      </w:r>
      <w:r w:rsidR="00A213E6">
        <w:t xml:space="preserve">ována částka </w:t>
      </w:r>
      <w:r>
        <w:t>2,5 mil. Kč, maximální možná dotace 300 tis. Kč, bez nutné finanční spoluúčasti.</w:t>
      </w:r>
    </w:p>
    <w:p w:rsidR="001A4668" w:rsidRDefault="001A4668" w:rsidP="00896641">
      <w:pPr>
        <w:pStyle w:val="slo1text"/>
        <w:numPr>
          <w:ilvl w:val="0"/>
          <w:numId w:val="0"/>
        </w:numPr>
        <w:ind w:left="567"/>
      </w:pPr>
      <w:r>
        <w:t>Program na podporu poskytovatelů paliativní péče</w:t>
      </w:r>
    </w:p>
    <w:p w:rsidR="001A4668" w:rsidRDefault="001A4668" w:rsidP="001A4668">
      <w:pPr>
        <w:pStyle w:val="slo1text"/>
        <w:numPr>
          <w:ilvl w:val="0"/>
          <w:numId w:val="0"/>
        </w:numPr>
        <w:ind w:left="567"/>
      </w:pPr>
      <w:r>
        <w:lastRenderedPageBreak/>
        <w:t>Tento program je rozdělen na tři dotační tituly, DT 1 Podpora poskytovatelů lůžkové paliativní péče, DT 2 Podpora poskytovatelů domácí paliativní péče, DT 3 Podpora konferencí a odborných akcí v oblasti paliativní péče. V DT 1 je celkov</w:t>
      </w:r>
      <w:r w:rsidR="00A213E6">
        <w:t xml:space="preserve">ě </w:t>
      </w:r>
      <w:r>
        <w:t>alok</w:t>
      </w:r>
      <w:r w:rsidR="00A213E6">
        <w:t>ová</w:t>
      </w:r>
      <w:r w:rsidR="007319EE">
        <w:t>na</w:t>
      </w:r>
      <w:r w:rsidR="00A213E6">
        <w:t xml:space="preserve"> částka </w:t>
      </w:r>
      <w:r>
        <w:t>2,5 mil. Kč, maximální dotace 600 tis. Kč, je nutná finanční spoluúčast</w:t>
      </w:r>
      <w:r w:rsidR="001D41E1">
        <w:t xml:space="preserve"> 50 %</w:t>
      </w:r>
      <w:r>
        <w:t>. V DT 2 je celkov</w:t>
      </w:r>
      <w:r w:rsidR="00A213E6">
        <w:t>ě</w:t>
      </w:r>
      <w:r>
        <w:t xml:space="preserve"> alok</w:t>
      </w:r>
      <w:r w:rsidR="00A213E6">
        <w:t>ová</w:t>
      </w:r>
      <w:r w:rsidR="007319EE">
        <w:t>na</w:t>
      </w:r>
      <w:r w:rsidR="00A213E6">
        <w:t xml:space="preserve"> částka</w:t>
      </w:r>
      <w:r>
        <w:t xml:space="preserve"> 4</w:t>
      </w:r>
      <w:r w:rsidR="007319EE">
        <w:t>,0</w:t>
      </w:r>
      <w:r>
        <w:t xml:space="preserve"> mil. Kč, maximální možná dotace 400 tis. Kč, je nutná finanční spoluúčast</w:t>
      </w:r>
      <w:r w:rsidR="001D41E1">
        <w:t xml:space="preserve"> 50 %</w:t>
      </w:r>
      <w:r>
        <w:t>. V DT 3 je alok</w:t>
      </w:r>
      <w:r w:rsidR="00A213E6">
        <w:t>ová</w:t>
      </w:r>
      <w:r w:rsidR="007319EE">
        <w:t>na</w:t>
      </w:r>
      <w:r w:rsidR="00A213E6">
        <w:t xml:space="preserve"> částka </w:t>
      </w:r>
      <w:r>
        <w:t>400 tis. Kč, maximální dotace 150 tis. Kč, je nutná finanční spoluúčast</w:t>
      </w:r>
      <w:r w:rsidR="001D41E1">
        <w:t xml:space="preserve"> 50 %</w:t>
      </w:r>
      <w:r>
        <w:t>.</w:t>
      </w:r>
      <w:r w:rsidR="001D41E1">
        <w:t xml:space="preserve"> DT 3 je nový, zaměřený na možnost podpory vzdělávání. V programu bude posílena podpora pro domácí péči</w:t>
      </w:r>
      <w:r w:rsidR="00521230">
        <w:t>, snižuje se maximální výše dotace pro lůžkovou péči</w:t>
      </w:r>
      <w:r w:rsidR="001D41E1">
        <w:t>.</w:t>
      </w:r>
    </w:p>
    <w:p w:rsidR="00521230" w:rsidRDefault="00521230" w:rsidP="001A4668">
      <w:pPr>
        <w:pStyle w:val="slo1text"/>
        <w:numPr>
          <w:ilvl w:val="0"/>
          <w:numId w:val="0"/>
        </w:numPr>
        <w:ind w:left="567"/>
      </w:pPr>
      <w:r>
        <w:t>Program na podporu zdraví a zdravého životního stylu</w:t>
      </w:r>
    </w:p>
    <w:p w:rsidR="008A5F85" w:rsidRDefault="00521230" w:rsidP="001A4668">
      <w:pPr>
        <w:pStyle w:val="slo1text"/>
        <w:numPr>
          <w:ilvl w:val="0"/>
          <w:numId w:val="0"/>
        </w:numPr>
        <w:ind w:left="567"/>
      </w:pPr>
      <w:r>
        <w:t>Tento program je rozdělen na dva dotační tituly</w:t>
      </w:r>
      <w:r w:rsidR="008A5F85">
        <w:t>:</w:t>
      </w:r>
      <w:r>
        <w:t xml:space="preserve"> </w:t>
      </w:r>
    </w:p>
    <w:p w:rsidR="008A5F85" w:rsidRDefault="00521230" w:rsidP="001A4668">
      <w:pPr>
        <w:pStyle w:val="slo1text"/>
        <w:numPr>
          <w:ilvl w:val="0"/>
          <w:numId w:val="0"/>
        </w:numPr>
        <w:ind w:left="567"/>
      </w:pPr>
      <w:r>
        <w:t xml:space="preserve">DT 1 Podpora zdravotně-preventivních aktivit pro všechny skupiny obyvatel </w:t>
      </w:r>
      <w:r w:rsidR="008A5F85">
        <w:t>(ozdravn</w:t>
      </w:r>
      <w:r w:rsidR="005C5B49">
        <w:t>é</w:t>
      </w:r>
      <w:r w:rsidR="008A5F85">
        <w:t xml:space="preserve"> a rehabilitační aktivit</w:t>
      </w:r>
      <w:r w:rsidR="005C5B49">
        <w:t>y</w:t>
      </w:r>
      <w:r w:rsidR="008A5F85">
        <w:t xml:space="preserve"> pro zdravotně znevýhodněné a zdravotně ohrožené, nekomerční obecně prospěšné činnosti organizací </w:t>
      </w:r>
      <w:r w:rsidR="002F5C98">
        <w:t xml:space="preserve">pro </w:t>
      </w:r>
      <w:r w:rsidR="008A5F85">
        <w:t xml:space="preserve">pomoc specifickým skupinám obyvatel, podpora vzdělávacích aktivit zaměřených </w:t>
      </w:r>
      <w:r w:rsidR="002F5C98">
        <w:t xml:space="preserve">na </w:t>
      </w:r>
      <w:r w:rsidR="008A5F85">
        <w:t xml:space="preserve">prevenci a rovněž podpora akcí pro osoby pracující ve zdravotnictví ke zvyšování a udržování jejich dovedností a odborných kompetencí). </w:t>
      </w:r>
    </w:p>
    <w:p w:rsidR="008A5F85" w:rsidRDefault="00521230" w:rsidP="001A4668">
      <w:pPr>
        <w:pStyle w:val="slo1text"/>
        <w:numPr>
          <w:ilvl w:val="0"/>
          <w:numId w:val="0"/>
        </w:numPr>
        <w:ind w:left="567"/>
      </w:pPr>
      <w:r>
        <w:t>DT 2 Podpora významných aktivit v oblasti zdravotnictví</w:t>
      </w:r>
      <w:r w:rsidR="008A5F85">
        <w:t xml:space="preserve"> (akce/projekty </w:t>
      </w:r>
      <w:r w:rsidR="00BC04E1">
        <w:t xml:space="preserve">zaměřené </w:t>
      </w:r>
      <w:r w:rsidR="008A5F85">
        <w:t>na zlepšování informovanosti o zdravém způsobu života a o prevenci, dále akce/projekty zaměřené na zlepšování zdravotního stavu dětí se zdravotním či kombinovaným postižením, významn</w:t>
      </w:r>
      <w:r w:rsidR="00BC04E1">
        <w:t>é</w:t>
      </w:r>
      <w:r w:rsidR="008A5F85">
        <w:t xml:space="preserve"> jednorázov</w:t>
      </w:r>
      <w:r w:rsidR="00BC04E1">
        <w:t>é</w:t>
      </w:r>
      <w:r w:rsidR="008A5F85">
        <w:t xml:space="preserve"> vzdělávací akc</w:t>
      </w:r>
      <w:r w:rsidR="00BC04E1">
        <w:t>e</w:t>
      </w:r>
      <w:r w:rsidR="008A5F85">
        <w:t xml:space="preserve"> pro pracovníky ve zdravotnictví, </w:t>
      </w:r>
      <w:r w:rsidR="002F5C98">
        <w:t>dále</w:t>
      </w:r>
      <w:r w:rsidR="008A5F85">
        <w:t xml:space="preserve"> aktivity související s dárcovstvím krve a s výukou první pomoci</w:t>
      </w:r>
      <w:r w:rsidR="002F5C98">
        <w:t xml:space="preserve">; </w:t>
      </w:r>
      <w:r w:rsidR="008A5F85">
        <w:t xml:space="preserve">nelze podpořit aktivity, které je možné podpořit v rámci </w:t>
      </w:r>
      <w:r w:rsidR="002F5C98">
        <w:t>p</w:t>
      </w:r>
      <w:r w:rsidR="008A5F85">
        <w:t>rogramu na podporu poskytovatelů paliativní péče</w:t>
      </w:r>
      <w:r w:rsidR="002F5C98">
        <w:t>)</w:t>
      </w:r>
      <w:r w:rsidR="008A5F85">
        <w:t>.</w:t>
      </w:r>
    </w:p>
    <w:p w:rsidR="00521230" w:rsidRDefault="00521230" w:rsidP="002F5C98">
      <w:pPr>
        <w:pStyle w:val="slo1text"/>
        <w:numPr>
          <w:ilvl w:val="0"/>
          <w:numId w:val="0"/>
        </w:numPr>
        <w:ind w:left="567"/>
      </w:pPr>
      <w:r>
        <w:t>V DT 1 je celkov</w:t>
      </w:r>
      <w:r w:rsidR="00A213E6">
        <w:t>ě</w:t>
      </w:r>
      <w:r>
        <w:t xml:space="preserve"> alok</w:t>
      </w:r>
      <w:r w:rsidR="00A213E6">
        <w:t>ová</w:t>
      </w:r>
      <w:r w:rsidR="007319EE">
        <w:t>na</w:t>
      </w:r>
      <w:r w:rsidR="00A213E6">
        <w:t xml:space="preserve"> částka</w:t>
      </w:r>
      <w:r>
        <w:t xml:space="preserve"> 1,9 mil. Kč, maximální dotace 35 tis. Kč, bez nutné finanční spoluúčasti. V DT 2 je celkov</w:t>
      </w:r>
      <w:r w:rsidR="00A213E6">
        <w:t>ě</w:t>
      </w:r>
      <w:r>
        <w:t xml:space="preserve"> alok</w:t>
      </w:r>
      <w:r w:rsidR="00A213E6">
        <w:t>ová</w:t>
      </w:r>
      <w:r w:rsidR="007319EE">
        <w:t>na</w:t>
      </w:r>
      <w:r w:rsidR="00A213E6">
        <w:t xml:space="preserve"> částka </w:t>
      </w:r>
      <w:r w:rsidR="00932A92">
        <w:t>4,0</w:t>
      </w:r>
      <w:r>
        <w:t xml:space="preserve"> </w:t>
      </w:r>
      <w:r w:rsidR="00932A92">
        <w:t>mil</w:t>
      </w:r>
      <w:r>
        <w:t xml:space="preserve">. Kč, maximální možná dotace </w:t>
      </w:r>
      <w:r w:rsidR="00932A92">
        <w:t>400</w:t>
      </w:r>
      <w:r>
        <w:t xml:space="preserve"> tis. Kč</w:t>
      </w:r>
      <w:r w:rsidR="00932A92">
        <w:t>, je nutná finanční spoluúčast 50 %.</w:t>
      </w:r>
    </w:p>
    <w:p w:rsidR="001A4668" w:rsidRDefault="002F5C98" w:rsidP="00896641">
      <w:pPr>
        <w:pStyle w:val="slo1text"/>
        <w:numPr>
          <w:ilvl w:val="0"/>
          <w:numId w:val="0"/>
        </w:numPr>
        <w:ind w:left="567"/>
      </w:pPr>
      <w:r>
        <w:t xml:space="preserve">Program pro oblast protidrogové prevence </w:t>
      </w:r>
    </w:p>
    <w:p w:rsidR="002F5C98" w:rsidRDefault="002F5C98" w:rsidP="00896641">
      <w:pPr>
        <w:pStyle w:val="slo1text"/>
        <w:numPr>
          <w:ilvl w:val="0"/>
          <w:numId w:val="0"/>
        </w:numPr>
        <w:ind w:left="567"/>
      </w:pPr>
      <w:r>
        <w:t xml:space="preserve">Tento program je rozdělen na </w:t>
      </w:r>
      <w:r w:rsidR="007F1117">
        <w:t>pět</w:t>
      </w:r>
      <w:r>
        <w:t xml:space="preserve"> dotační</w:t>
      </w:r>
      <w:r w:rsidR="007F1117">
        <w:t>ch</w:t>
      </w:r>
      <w:r>
        <w:t xml:space="preserve"> titul</w:t>
      </w:r>
      <w:r w:rsidR="007F1117">
        <w:t>ů</w:t>
      </w:r>
      <w:r>
        <w:t>:</w:t>
      </w:r>
    </w:p>
    <w:p w:rsidR="00A213E6" w:rsidRDefault="00A213E6" w:rsidP="00896641">
      <w:pPr>
        <w:pStyle w:val="slo1text"/>
        <w:numPr>
          <w:ilvl w:val="0"/>
          <w:numId w:val="0"/>
        </w:numPr>
        <w:ind w:left="567"/>
      </w:pPr>
      <w:r>
        <w:t>V DT 1 Kontaktní a poradenské služby je aloková</w:t>
      </w:r>
      <w:r w:rsidR="007319EE">
        <w:t>na</w:t>
      </w:r>
      <w:r>
        <w:t xml:space="preserve"> částka 1,7 mil. Kč,</w:t>
      </w:r>
      <w:r w:rsidRPr="00A213E6">
        <w:t xml:space="preserve"> </w:t>
      </w:r>
      <w:r>
        <w:t>maximální možná dotace 400 tis. Kč. V DT 2 Terénní programy je aloková</w:t>
      </w:r>
      <w:r w:rsidR="007319EE">
        <w:t>na</w:t>
      </w:r>
      <w:r>
        <w:t xml:space="preserve"> částka 1,0 mil. Kč,</w:t>
      </w:r>
      <w:r w:rsidRPr="00A213E6">
        <w:t xml:space="preserve"> </w:t>
      </w:r>
      <w:r>
        <w:t>maximální možná dotace 400 tis. Kč. V DT 3 Ambulantní léčba je aloková</w:t>
      </w:r>
      <w:r w:rsidR="007319EE">
        <w:t>na</w:t>
      </w:r>
      <w:r>
        <w:t xml:space="preserve"> částka 1,0 mil. Kč,</w:t>
      </w:r>
      <w:r w:rsidRPr="00A213E6">
        <w:t xml:space="preserve"> </w:t>
      </w:r>
      <w:r>
        <w:t>maximální možná dotace 400 tis. Kč.</w:t>
      </w:r>
      <w:r w:rsidR="007319EE">
        <w:t xml:space="preserve"> V DT 4 </w:t>
      </w:r>
      <w:r>
        <w:t>Doléčovací programy</w:t>
      </w:r>
      <w:r w:rsidR="007319EE">
        <w:t xml:space="preserve"> je alokována částka 500 tis. Kč,</w:t>
      </w:r>
      <w:r w:rsidR="007319EE" w:rsidRPr="00A213E6">
        <w:t xml:space="preserve"> </w:t>
      </w:r>
      <w:r w:rsidR="007319EE">
        <w:t xml:space="preserve">maximální možná dotace 400 tis. Kč. V DT 5 </w:t>
      </w:r>
      <w:r>
        <w:t>Specifická selektivní a indikovaná primární prevence</w:t>
      </w:r>
      <w:r w:rsidR="007319EE">
        <w:t xml:space="preserve"> je alokována částka 300 tis. Kč,</w:t>
      </w:r>
      <w:r w:rsidR="007319EE" w:rsidRPr="00A213E6">
        <w:t xml:space="preserve"> </w:t>
      </w:r>
      <w:r w:rsidR="007319EE">
        <w:t>maximální možná dotace je až 300 tis. Kč. Všechny tituly v rámci programu jsou bez nutné finanční spoluúčasti.</w:t>
      </w:r>
    </w:p>
    <w:p w:rsidR="004C778D" w:rsidRPr="00292995" w:rsidRDefault="004C778D" w:rsidP="00896641">
      <w:pPr>
        <w:pStyle w:val="slo1text"/>
        <w:numPr>
          <w:ilvl w:val="0"/>
          <w:numId w:val="0"/>
        </w:numPr>
        <w:ind w:left="567"/>
      </w:pPr>
      <w:r w:rsidRPr="00292995">
        <w:t>Hodnocení ve všech dotačních programech zůstává třístupňové – administrátor</w:t>
      </w:r>
      <w:r w:rsidR="007319EE" w:rsidRPr="00292995">
        <w:t xml:space="preserve"> (příslušný odbor krajského úřadu)</w:t>
      </w:r>
      <w:r w:rsidRPr="00292995">
        <w:t>, poradní orgán (ve zdravotnictví komise nominovaná zdravotním výborem</w:t>
      </w:r>
      <w:r w:rsidR="007319EE" w:rsidRPr="00292995">
        <w:t>) a</w:t>
      </w:r>
      <w:r w:rsidRPr="00292995">
        <w:t xml:space="preserve"> Rada Olomouckého kraje. V těch programech, kde nebyla požadována finanční spoluúčast</w:t>
      </w:r>
      <w:r w:rsidR="00521230" w:rsidRPr="00292995">
        <w:t xml:space="preserve"> (programy zaměřené na vzdělávání</w:t>
      </w:r>
      <w:r w:rsidR="007319EE" w:rsidRPr="00292995">
        <w:t>, program pro protidrogovou prevenci</w:t>
      </w:r>
      <w:r w:rsidR="00521230" w:rsidRPr="00292995">
        <w:t>)</w:t>
      </w:r>
      <w:r w:rsidRPr="00292995">
        <w:t xml:space="preserve">, </w:t>
      </w:r>
      <w:r w:rsidR="001A4668" w:rsidRPr="00292995">
        <w:t xml:space="preserve">není </w:t>
      </w:r>
      <w:r w:rsidR="00521230" w:rsidRPr="00292995">
        <w:t xml:space="preserve">spoluúčast požadována </w:t>
      </w:r>
      <w:r w:rsidR="001A4668" w:rsidRPr="00292995">
        <w:t>ani nadále.</w:t>
      </w:r>
    </w:p>
    <w:p w:rsidR="007319EE" w:rsidRPr="00292995" w:rsidRDefault="007319EE" w:rsidP="00896641">
      <w:pPr>
        <w:pStyle w:val="slo1text"/>
        <w:numPr>
          <w:ilvl w:val="0"/>
          <w:numId w:val="0"/>
        </w:numPr>
        <w:ind w:left="567"/>
      </w:pPr>
      <w:r w:rsidRPr="00292995">
        <w:t>Výše uvedené částky jsou návrhy, záležet bude na jejich schválení Zastupitelstvem Olomouckého kraje.</w:t>
      </w:r>
    </w:p>
    <w:p w:rsidR="007319EE" w:rsidRPr="00292995" w:rsidRDefault="007319EE" w:rsidP="00896641">
      <w:pPr>
        <w:pStyle w:val="slo1text"/>
        <w:numPr>
          <w:ilvl w:val="0"/>
          <w:numId w:val="0"/>
        </w:numPr>
        <w:ind w:left="567"/>
      </w:pPr>
      <w:r w:rsidRPr="00292995">
        <w:t xml:space="preserve">Ing. Kolář děkuje členům zdravotního výboru za </w:t>
      </w:r>
      <w:r w:rsidR="00292995" w:rsidRPr="00292995">
        <w:t xml:space="preserve">spolupráci a </w:t>
      </w:r>
      <w:r w:rsidRPr="00292995">
        <w:t>účast v hodnotících komisích</w:t>
      </w:r>
      <w:r w:rsidR="00292995" w:rsidRPr="00292995">
        <w:t xml:space="preserve"> v letošním roce. Prosí o nominování členů hodnotících komisí i pro rok 2020. </w:t>
      </w:r>
    </w:p>
    <w:p w:rsidR="007319EE" w:rsidRPr="00292995" w:rsidRDefault="00292995" w:rsidP="00896641">
      <w:pPr>
        <w:pStyle w:val="slo1text"/>
        <w:numPr>
          <w:ilvl w:val="0"/>
          <w:numId w:val="0"/>
        </w:numPr>
        <w:ind w:left="567"/>
      </w:pPr>
      <w:r w:rsidRPr="00292995">
        <w:lastRenderedPageBreak/>
        <w:t>MUDr. Fischer děkuje za přednesené informace, o členství v hodnotících komisích se mohou členové zdravotního výboru zamyslet a výbor projedná tuto záležitost na příštím zasedání.</w:t>
      </w:r>
    </w:p>
    <w:p w:rsidR="00F057CB" w:rsidRPr="00335223" w:rsidRDefault="00292995" w:rsidP="007854A8">
      <w:pPr>
        <w:pStyle w:val="slo1text"/>
        <w:numPr>
          <w:ilvl w:val="0"/>
          <w:numId w:val="0"/>
        </w:numPr>
        <w:ind w:left="567"/>
      </w:pPr>
      <w:r>
        <w:t>Z</w:t>
      </w:r>
      <w:r w:rsidR="007854A8" w:rsidRPr="00335223">
        <w:t xml:space="preserve">dravotní výbor </w:t>
      </w:r>
      <w:r>
        <w:t xml:space="preserve">přijal </w:t>
      </w:r>
      <w:r w:rsidR="007854A8" w:rsidRPr="00335223">
        <w:t xml:space="preserve">usnesení, kterým </w:t>
      </w:r>
      <w:r w:rsidR="00B40080" w:rsidRPr="00335223">
        <w:t xml:space="preserve">vzal na vědomí informace o </w:t>
      </w:r>
      <w:r>
        <w:t>návrzích dotačních programů Olomouckého kraje ve zdravotnictví pro rok 2020</w:t>
      </w:r>
      <w:r w:rsidR="007854A8" w:rsidRPr="00335223">
        <w:t>.</w:t>
      </w:r>
    </w:p>
    <w:p w:rsidR="00550D43" w:rsidRPr="007854A8" w:rsidRDefault="00550D43" w:rsidP="007854A8">
      <w:pPr>
        <w:pStyle w:val="slo1text"/>
        <w:numPr>
          <w:ilvl w:val="0"/>
          <w:numId w:val="0"/>
        </w:numPr>
        <w:ind w:left="567"/>
      </w:pPr>
    </w:p>
    <w:p w:rsidR="006D67F6" w:rsidRPr="007F0313" w:rsidRDefault="00367FF5" w:rsidP="006D67F6">
      <w:pPr>
        <w:pStyle w:val="slo1text"/>
        <w:rPr>
          <w:b/>
          <w:szCs w:val="24"/>
        </w:rPr>
      </w:pPr>
      <w:r w:rsidRPr="007F0313">
        <w:rPr>
          <w:b/>
          <w:szCs w:val="24"/>
        </w:rPr>
        <w:t>Různé</w:t>
      </w:r>
    </w:p>
    <w:p w:rsidR="000D1A81" w:rsidRPr="00D415AA" w:rsidRDefault="000D1A81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D415AA">
        <w:rPr>
          <w:szCs w:val="24"/>
        </w:rPr>
        <w:t xml:space="preserve">MUDr. Fischer poděkoval členům výboru za </w:t>
      </w:r>
      <w:r w:rsidR="00D415AA" w:rsidRPr="00D415AA">
        <w:rPr>
          <w:szCs w:val="24"/>
        </w:rPr>
        <w:t>účast</w:t>
      </w:r>
      <w:r w:rsidR="00A871A1" w:rsidRPr="00D415AA">
        <w:rPr>
          <w:szCs w:val="24"/>
        </w:rPr>
        <w:t>.</w:t>
      </w:r>
    </w:p>
    <w:p w:rsidR="00276274" w:rsidRPr="00292995" w:rsidRDefault="006D67F6" w:rsidP="000B3DB4">
      <w:pPr>
        <w:pStyle w:val="Znak2odsazen1text"/>
        <w:numPr>
          <w:ilvl w:val="0"/>
          <w:numId w:val="0"/>
        </w:numPr>
        <w:spacing w:after="360"/>
        <w:ind w:left="567"/>
        <w:rPr>
          <w:szCs w:val="24"/>
        </w:rPr>
      </w:pPr>
      <w:r w:rsidRPr="00D415AA">
        <w:rPr>
          <w:szCs w:val="24"/>
        </w:rPr>
        <w:t>Po</w:t>
      </w:r>
      <w:r w:rsidR="00367FF5" w:rsidRPr="00D415AA">
        <w:rPr>
          <w:szCs w:val="24"/>
        </w:rPr>
        <w:t xml:space="preserve"> d</w:t>
      </w:r>
      <w:r w:rsidRPr="00D415AA">
        <w:rPr>
          <w:szCs w:val="24"/>
        </w:rPr>
        <w:t>is</w:t>
      </w:r>
      <w:r w:rsidR="00367FF5" w:rsidRPr="00D415AA">
        <w:rPr>
          <w:szCs w:val="24"/>
        </w:rPr>
        <w:t>kusi se člen</w:t>
      </w:r>
      <w:r w:rsidR="000F7FB4" w:rsidRPr="00D415AA">
        <w:rPr>
          <w:szCs w:val="24"/>
        </w:rPr>
        <w:t xml:space="preserve">ové </w:t>
      </w:r>
      <w:r w:rsidR="00367FF5" w:rsidRPr="00D415AA">
        <w:rPr>
          <w:szCs w:val="24"/>
        </w:rPr>
        <w:t xml:space="preserve">zdravotního výboru </w:t>
      </w:r>
      <w:r w:rsidR="000F7FB4" w:rsidRPr="00D415AA">
        <w:rPr>
          <w:szCs w:val="24"/>
        </w:rPr>
        <w:t xml:space="preserve">dohodli na </w:t>
      </w:r>
      <w:r w:rsidR="00367FF5" w:rsidRPr="00D415AA">
        <w:rPr>
          <w:szCs w:val="24"/>
        </w:rPr>
        <w:t xml:space="preserve">termínu </w:t>
      </w:r>
      <w:r w:rsidR="000F7FB4" w:rsidRPr="00D415AA">
        <w:rPr>
          <w:szCs w:val="24"/>
        </w:rPr>
        <w:t xml:space="preserve">příštího </w:t>
      </w:r>
      <w:r w:rsidR="00367FF5" w:rsidRPr="00D415AA">
        <w:rPr>
          <w:szCs w:val="24"/>
        </w:rPr>
        <w:t>zasedání výboru</w:t>
      </w:r>
      <w:r w:rsidR="000F7FB4" w:rsidRPr="00D415AA">
        <w:rPr>
          <w:szCs w:val="24"/>
        </w:rPr>
        <w:t xml:space="preserve"> </w:t>
      </w:r>
      <w:r w:rsidR="00DF34FD">
        <w:rPr>
          <w:szCs w:val="24"/>
        </w:rPr>
        <w:t>2</w:t>
      </w:r>
      <w:r w:rsidR="00292995">
        <w:rPr>
          <w:szCs w:val="24"/>
        </w:rPr>
        <w:t>0</w:t>
      </w:r>
      <w:r w:rsidR="000F7FB4" w:rsidRPr="00D415AA">
        <w:rPr>
          <w:szCs w:val="24"/>
        </w:rPr>
        <w:t xml:space="preserve">. </w:t>
      </w:r>
      <w:r w:rsidR="00292995">
        <w:rPr>
          <w:szCs w:val="24"/>
        </w:rPr>
        <w:t>11</w:t>
      </w:r>
      <w:r w:rsidR="000F7FB4" w:rsidRPr="00D415AA">
        <w:rPr>
          <w:szCs w:val="24"/>
        </w:rPr>
        <w:t>. 201</w:t>
      </w:r>
      <w:r w:rsidR="00DC5D0B">
        <w:rPr>
          <w:szCs w:val="24"/>
        </w:rPr>
        <w:t>9</w:t>
      </w:r>
      <w:r w:rsidR="000F7FB4" w:rsidRPr="00D415AA">
        <w:rPr>
          <w:szCs w:val="24"/>
        </w:rPr>
        <w:t xml:space="preserve"> ve 14:30</w:t>
      </w:r>
      <w:r w:rsidR="00367FF5" w:rsidRPr="00292995">
        <w:rPr>
          <w:szCs w:val="24"/>
        </w:rPr>
        <w:t>.</w:t>
      </w:r>
      <w:r w:rsidR="00BA7672" w:rsidRPr="00292995">
        <w:rPr>
          <w:szCs w:val="24"/>
        </w:rPr>
        <w:t xml:space="preserve"> </w:t>
      </w:r>
    </w:p>
    <w:p w:rsidR="00975D37" w:rsidRPr="007F0313" w:rsidRDefault="00975D37" w:rsidP="001512F2">
      <w:pPr>
        <w:pStyle w:val="Mstoadatumvlevo"/>
        <w:spacing w:before="0" w:after="240"/>
        <w:rPr>
          <w:szCs w:val="24"/>
        </w:rPr>
      </w:pPr>
      <w:r w:rsidRPr="007F0313">
        <w:rPr>
          <w:szCs w:val="24"/>
        </w:rPr>
        <w:t xml:space="preserve">V Olomouci dne </w:t>
      </w:r>
      <w:r w:rsidR="00292995">
        <w:rPr>
          <w:szCs w:val="24"/>
        </w:rPr>
        <w:t>2</w:t>
      </w:r>
      <w:r w:rsidR="00DF34FD">
        <w:rPr>
          <w:szCs w:val="24"/>
        </w:rPr>
        <w:t>5</w:t>
      </w:r>
      <w:r w:rsidR="00421F98">
        <w:rPr>
          <w:szCs w:val="24"/>
        </w:rPr>
        <w:t>.</w:t>
      </w:r>
      <w:r w:rsidR="00775A11" w:rsidRPr="007F0313">
        <w:rPr>
          <w:szCs w:val="24"/>
        </w:rPr>
        <w:t xml:space="preserve"> </w:t>
      </w:r>
      <w:r w:rsidR="00292995">
        <w:rPr>
          <w:szCs w:val="24"/>
        </w:rPr>
        <w:t>9</w:t>
      </w:r>
      <w:r w:rsidR="00775A11" w:rsidRPr="007F0313">
        <w:rPr>
          <w:szCs w:val="24"/>
        </w:rPr>
        <w:t>. 201</w:t>
      </w:r>
      <w:r w:rsidR="00DC5D0B">
        <w:rPr>
          <w:szCs w:val="24"/>
        </w:rPr>
        <w:t>9</w:t>
      </w:r>
    </w:p>
    <w:p w:rsidR="00975D37" w:rsidRPr="007F0313" w:rsidRDefault="00975D37">
      <w:pPr>
        <w:pStyle w:val="Podpis"/>
        <w:rPr>
          <w:szCs w:val="24"/>
        </w:rPr>
      </w:pPr>
      <w:r w:rsidRPr="007F0313">
        <w:rPr>
          <w:szCs w:val="24"/>
        </w:rPr>
        <w:t>……………………………….</w:t>
      </w:r>
    </w:p>
    <w:p w:rsidR="00975D37" w:rsidRPr="007F0313" w:rsidRDefault="00805BF5">
      <w:pPr>
        <w:pStyle w:val="Podpis"/>
        <w:rPr>
          <w:szCs w:val="24"/>
        </w:rPr>
      </w:pPr>
      <w:r w:rsidRPr="007F0313">
        <w:rPr>
          <w:szCs w:val="24"/>
        </w:rPr>
        <w:t>MUDr. Michael Fischer</w:t>
      </w:r>
    </w:p>
    <w:p w:rsidR="00975D37" w:rsidRPr="007F0313" w:rsidRDefault="00975D37" w:rsidP="001512F2">
      <w:pPr>
        <w:pStyle w:val="Podpis"/>
        <w:rPr>
          <w:szCs w:val="24"/>
        </w:rPr>
      </w:pPr>
      <w:r w:rsidRPr="007F0313">
        <w:rPr>
          <w:szCs w:val="24"/>
        </w:rPr>
        <w:t>předseda výboru</w:t>
      </w:r>
    </w:p>
    <w:p w:rsidR="00975D37" w:rsidRPr="007F0313" w:rsidRDefault="00975D37" w:rsidP="001512F2">
      <w:pPr>
        <w:pStyle w:val="Vborplohy"/>
        <w:spacing w:after="0"/>
        <w:rPr>
          <w:sz w:val="24"/>
          <w:szCs w:val="24"/>
        </w:rPr>
      </w:pPr>
      <w:r w:rsidRPr="007F0313">
        <w:rPr>
          <w:sz w:val="24"/>
          <w:szCs w:val="24"/>
        </w:rPr>
        <w:t xml:space="preserve">Přílohy: </w:t>
      </w:r>
      <w:r w:rsidRPr="007F0313">
        <w:rPr>
          <w:sz w:val="24"/>
          <w:szCs w:val="24"/>
        </w:rPr>
        <w:tab/>
      </w:r>
      <w:r w:rsidR="00775A11" w:rsidRPr="007F0313">
        <w:rPr>
          <w:sz w:val="24"/>
          <w:szCs w:val="24"/>
        </w:rPr>
        <w:t xml:space="preserve">Usnesení </w:t>
      </w:r>
    </w:p>
    <w:p w:rsidR="00975D37" w:rsidRPr="007F0313" w:rsidRDefault="00975D37" w:rsidP="00805BF5">
      <w:pPr>
        <w:pStyle w:val="Vborplohy"/>
        <w:ind w:firstLine="0"/>
        <w:rPr>
          <w:sz w:val="24"/>
          <w:szCs w:val="24"/>
        </w:rPr>
      </w:pPr>
      <w:r w:rsidRPr="007F0313">
        <w:rPr>
          <w:sz w:val="24"/>
          <w:szCs w:val="24"/>
        </w:rPr>
        <w:t>Prezenční listina</w:t>
      </w:r>
    </w:p>
    <w:sectPr w:rsidR="00975D37" w:rsidRPr="007F0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D0" w:rsidRDefault="00736ED0">
      <w:r>
        <w:separator/>
      </w:r>
    </w:p>
  </w:endnote>
  <w:endnote w:type="continuationSeparator" w:id="0">
    <w:p w:rsidR="00736ED0" w:rsidRDefault="0073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00A63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00A63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D0" w:rsidRDefault="00736ED0">
      <w:r>
        <w:separator/>
      </w:r>
    </w:p>
  </w:footnote>
  <w:footnote w:type="continuationSeparator" w:id="0">
    <w:p w:rsidR="00736ED0" w:rsidRDefault="0073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3AF8"/>
    <w:multiLevelType w:val="hybridMultilevel"/>
    <w:tmpl w:val="13783E96"/>
    <w:lvl w:ilvl="0" w:tplc="7B42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21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A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EF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8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3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4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023E"/>
    <w:multiLevelType w:val="hybridMultilevel"/>
    <w:tmpl w:val="5EF8EA4E"/>
    <w:lvl w:ilvl="0" w:tplc="6F360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C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EF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2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CB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AD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6C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BA6CF9"/>
    <w:multiLevelType w:val="hybridMultilevel"/>
    <w:tmpl w:val="A72A79D4"/>
    <w:lvl w:ilvl="0" w:tplc="308E2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2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6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0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0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A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2A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D1275"/>
    <w:multiLevelType w:val="hybridMultilevel"/>
    <w:tmpl w:val="9AC055F0"/>
    <w:lvl w:ilvl="0" w:tplc="5648A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A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E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0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C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4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5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9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4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F1101"/>
    <w:multiLevelType w:val="hybridMultilevel"/>
    <w:tmpl w:val="2F88C45A"/>
    <w:lvl w:ilvl="0" w:tplc="64FE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803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09C2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8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A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0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A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4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AB13D9"/>
    <w:multiLevelType w:val="multilevel"/>
    <w:tmpl w:val="2432DA0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15D49"/>
    <w:multiLevelType w:val="hybridMultilevel"/>
    <w:tmpl w:val="F912E1FA"/>
    <w:lvl w:ilvl="0" w:tplc="F80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4F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E2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3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6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45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37233"/>
    <w:multiLevelType w:val="hybridMultilevel"/>
    <w:tmpl w:val="A9FA7F92"/>
    <w:lvl w:ilvl="0" w:tplc="932C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0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34DC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EE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8E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0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6A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0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846989"/>
    <w:multiLevelType w:val="hybridMultilevel"/>
    <w:tmpl w:val="F3D02922"/>
    <w:lvl w:ilvl="0" w:tplc="8100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EC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2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4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E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E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E3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A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17"/>
  </w:num>
  <w:num w:numId="5">
    <w:abstractNumId w:val="11"/>
  </w:num>
  <w:num w:numId="6">
    <w:abstractNumId w:val="29"/>
  </w:num>
  <w:num w:numId="7">
    <w:abstractNumId w:val="5"/>
  </w:num>
  <w:num w:numId="8">
    <w:abstractNumId w:val="16"/>
  </w:num>
  <w:num w:numId="9">
    <w:abstractNumId w:val="25"/>
  </w:num>
  <w:num w:numId="10">
    <w:abstractNumId w:val="3"/>
  </w:num>
  <w:num w:numId="11">
    <w:abstractNumId w:val="28"/>
  </w:num>
  <w:num w:numId="12">
    <w:abstractNumId w:val="31"/>
  </w:num>
  <w:num w:numId="13">
    <w:abstractNumId w:val="26"/>
  </w:num>
  <w:num w:numId="14">
    <w:abstractNumId w:val="30"/>
  </w:num>
  <w:num w:numId="15">
    <w:abstractNumId w:val="9"/>
  </w:num>
  <w:num w:numId="16">
    <w:abstractNumId w:val="18"/>
  </w:num>
  <w:num w:numId="17">
    <w:abstractNumId w:val="22"/>
  </w:num>
  <w:num w:numId="18">
    <w:abstractNumId w:val="20"/>
  </w:num>
  <w:num w:numId="19">
    <w:abstractNumId w:val="15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19"/>
  </w:num>
  <w:num w:numId="25">
    <w:abstractNumId w:val="1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7"/>
  </w:num>
  <w:num w:numId="30">
    <w:abstractNumId w:val="8"/>
  </w:num>
  <w:num w:numId="31">
    <w:abstractNumId w:val="21"/>
  </w:num>
  <w:num w:numId="32">
    <w:abstractNumId w:val="32"/>
  </w:num>
  <w:num w:numId="33">
    <w:abstractNumId w:val="27"/>
  </w:num>
  <w:num w:numId="34">
    <w:abstractNumId w:val="2"/>
  </w:num>
  <w:num w:numId="35">
    <w:abstractNumId w:val="10"/>
  </w:num>
  <w:num w:numId="36">
    <w:abstractNumId w:val="22"/>
  </w:num>
  <w:num w:numId="37">
    <w:abstractNumId w:val="22"/>
  </w:num>
  <w:num w:numId="38">
    <w:abstractNumId w:val="13"/>
  </w:num>
  <w:num w:numId="39">
    <w:abstractNumId w:val="33"/>
  </w:num>
  <w:num w:numId="4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B7A"/>
    <w:rsid w:val="0000146F"/>
    <w:rsid w:val="00012B68"/>
    <w:rsid w:val="00015C22"/>
    <w:rsid w:val="0002734D"/>
    <w:rsid w:val="0003055F"/>
    <w:rsid w:val="00035651"/>
    <w:rsid w:val="00066D54"/>
    <w:rsid w:val="00076E44"/>
    <w:rsid w:val="000824F5"/>
    <w:rsid w:val="000831D4"/>
    <w:rsid w:val="00083BAB"/>
    <w:rsid w:val="0009708E"/>
    <w:rsid w:val="000B13CA"/>
    <w:rsid w:val="000B3DB4"/>
    <w:rsid w:val="000C1063"/>
    <w:rsid w:val="000D1A81"/>
    <w:rsid w:val="000D4D3F"/>
    <w:rsid w:val="000E581E"/>
    <w:rsid w:val="000F7FB4"/>
    <w:rsid w:val="0010462A"/>
    <w:rsid w:val="00106A7F"/>
    <w:rsid w:val="0011269C"/>
    <w:rsid w:val="00113965"/>
    <w:rsid w:val="00123284"/>
    <w:rsid w:val="00141DAE"/>
    <w:rsid w:val="00141FA4"/>
    <w:rsid w:val="00147F41"/>
    <w:rsid w:val="001512F2"/>
    <w:rsid w:val="00152AB0"/>
    <w:rsid w:val="00161D08"/>
    <w:rsid w:val="00163B67"/>
    <w:rsid w:val="00173927"/>
    <w:rsid w:val="00177D79"/>
    <w:rsid w:val="00182FA4"/>
    <w:rsid w:val="0019507F"/>
    <w:rsid w:val="00195DF8"/>
    <w:rsid w:val="001966C5"/>
    <w:rsid w:val="00196917"/>
    <w:rsid w:val="00196D3A"/>
    <w:rsid w:val="001A4668"/>
    <w:rsid w:val="001B7BE7"/>
    <w:rsid w:val="001C1223"/>
    <w:rsid w:val="001C334D"/>
    <w:rsid w:val="001D41E1"/>
    <w:rsid w:val="001D4CE6"/>
    <w:rsid w:val="001E20A3"/>
    <w:rsid w:val="001E4E07"/>
    <w:rsid w:val="001F0E88"/>
    <w:rsid w:val="001F284A"/>
    <w:rsid w:val="001F492A"/>
    <w:rsid w:val="001F6C25"/>
    <w:rsid w:val="00200A63"/>
    <w:rsid w:val="0020343B"/>
    <w:rsid w:val="00203651"/>
    <w:rsid w:val="00206A47"/>
    <w:rsid w:val="00207C54"/>
    <w:rsid w:val="002136DF"/>
    <w:rsid w:val="00233DB3"/>
    <w:rsid w:val="002460E1"/>
    <w:rsid w:val="00254DB0"/>
    <w:rsid w:val="002614B7"/>
    <w:rsid w:val="002717C5"/>
    <w:rsid w:val="00276274"/>
    <w:rsid w:val="00281069"/>
    <w:rsid w:val="00283B5B"/>
    <w:rsid w:val="00284A03"/>
    <w:rsid w:val="00285E08"/>
    <w:rsid w:val="0029075B"/>
    <w:rsid w:val="00292995"/>
    <w:rsid w:val="002A2C86"/>
    <w:rsid w:val="002B0EC5"/>
    <w:rsid w:val="002B0F17"/>
    <w:rsid w:val="002C4ABF"/>
    <w:rsid w:val="002C5230"/>
    <w:rsid w:val="002C5D31"/>
    <w:rsid w:val="002C5E8D"/>
    <w:rsid w:val="002C674F"/>
    <w:rsid w:val="002D7F79"/>
    <w:rsid w:val="002E0475"/>
    <w:rsid w:val="002F5646"/>
    <w:rsid w:val="002F5C98"/>
    <w:rsid w:val="00316A3D"/>
    <w:rsid w:val="00321CC3"/>
    <w:rsid w:val="0032465F"/>
    <w:rsid w:val="00325CD7"/>
    <w:rsid w:val="00333414"/>
    <w:rsid w:val="00333D1B"/>
    <w:rsid w:val="00335223"/>
    <w:rsid w:val="00336982"/>
    <w:rsid w:val="00337933"/>
    <w:rsid w:val="00340C26"/>
    <w:rsid w:val="00344B0B"/>
    <w:rsid w:val="0036180E"/>
    <w:rsid w:val="003619B2"/>
    <w:rsid w:val="0036692A"/>
    <w:rsid w:val="00367FF5"/>
    <w:rsid w:val="00376D7F"/>
    <w:rsid w:val="00380B92"/>
    <w:rsid w:val="00381DF8"/>
    <w:rsid w:val="0038256B"/>
    <w:rsid w:val="00392DA5"/>
    <w:rsid w:val="003A5FC3"/>
    <w:rsid w:val="003A688B"/>
    <w:rsid w:val="003A7B43"/>
    <w:rsid w:val="003C3226"/>
    <w:rsid w:val="003C3C01"/>
    <w:rsid w:val="003D0D22"/>
    <w:rsid w:val="003D343A"/>
    <w:rsid w:val="003D34A9"/>
    <w:rsid w:val="003D54BB"/>
    <w:rsid w:val="003D7DA6"/>
    <w:rsid w:val="003E7964"/>
    <w:rsid w:val="003F5B32"/>
    <w:rsid w:val="00400686"/>
    <w:rsid w:val="00404D54"/>
    <w:rsid w:val="00406A34"/>
    <w:rsid w:val="00411A4B"/>
    <w:rsid w:val="00414369"/>
    <w:rsid w:val="00421860"/>
    <w:rsid w:val="00421F98"/>
    <w:rsid w:val="004244D7"/>
    <w:rsid w:val="00424C57"/>
    <w:rsid w:val="004416D7"/>
    <w:rsid w:val="00450D4E"/>
    <w:rsid w:val="00457712"/>
    <w:rsid w:val="00460CDA"/>
    <w:rsid w:val="00465F3B"/>
    <w:rsid w:val="00493C58"/>
    <w:rsid w:val="0049434E"/>
    <w:rsid w:val="00497824"/>
    <w:rsid w:val="00497A1B"/>
    <w:rsid w:val="004C046B"/>
    <w:rsid w:val="004C36B7"/>
    <w:rsid w:val="004C778D"/>
    <w:rsid w:val="004F506A"/>
    <w:rsid w:val="0050582B"/>
    <w:rsid w:val="00520CDD"/>
    <w:rsid w:val="005210B9"/>
    <w:rsid w:val="00521230"/>
    <w:rsid w:val="00526B0B"/>
    <w:rsid w:val="00533B15"/>
    <w:rsid w:val="0053534E"/>
    <w:rsid w:val="00542891"/>
    <w:rsid w:val="00550D43"/>
    <w:rsid w:val="00552036"/>
    <w:rsid w:val="005606FD"/>
    <w:rsid w:val="00560C87"/>
    <w:rsid w:val="005628C7"/>
    <w:rsid w:val="005643D9"/>
    <w:rsid w:val="00565F77"/>
    <w:rsid w:val="00570951"/>
    <w:rsid w:val="00572504"/>
    <w:rsid w:val="00576C55"/>
    <w:rsid w:val="00577711"/>
    <w:rsid w:val="00581A8C"/>
    <w:rsid w:val="00583CBC"/>
    <w:rsid w:val="005937CC"/>
    <w:rsid w:val="00597329"/>
    <w:rsid w:val="005A3988"/>
    <w:rsid w:val="005B3909"/>
    <w:rsid w:val="005C5719"/>
    <w:rsid w:val="005C5B49"/>
    <w:rsid w:val="005C6AB7"/>
    <w:rsid w:val="00605F84"/>
    <w:rsid w:val="006065CF"/>
    <w:rsid w:val="00615C35"/>
    <w:rsid w:val="00622FF4"/>
    <w:rsid w:val="00623B14"/>
    <w:rsid w:val="00636B20"/>
    <w:rsid w:val="00645B66"/>
    <w:rsid w:val="00646140"/>
    <w:rsid w:val="00656DCC"/>
    <w:rsid w:val="006763F5"/>
    <w:rsid w:val="00677B5D"/>
    <w:rsid w:val="006A2247"/>
    <w:rsid w:val="006A46D3"/>
    <w:rsid w:val="006B1923"/>
    <w:rsid w:val="006B3635"/>
    <w:rsid w:val="006B3CE5"/>
    <w:rsid w:val="006B406F"/>
    <w:rsid w:val="006B5A33"/>
    <w:rsid w:val="006B5DA4"/>
    <w:rsid w:val="006B78C8"/>
    <w:rsid w:val="006C0D85"/>
    <w:rsid w:val="006D0FA7"/>
    <w:rsid w:val="006D67F6"/>
    <w:rsid w:val="006E2C54"/>
    <w:rsid w:val="006E651C"/>
    <w:rsid w:val="006F2982"/>
    <w:rsid w:val="006F423A"/>
    <w:rsid w:val="0070030D"/>
    <w:rsid w:val="007047F8"/>
    <w:rsid w:val="00704D66"/>
    <w:rsid w:val="007123B2"/>
    <w:rsid w:val="0072514C"/>
    <w:rsid w:val="007319EE"/>
    <w:rsid w:val="00736ED0"/>
    <w:rsid w:val="00740FB3"/>
    <w:rsid w:val="00751886"/>
    <w:rsid w:val="00753B72"/>
    <w:rsid w:val="00756E9A"/>
    <w:rsid w:val="00761BEA"/>
    <w:rsid w:val="007633ED"/>
    <w:rsid w:val="007638FD"/>
    <w:rsid w:val="00775A11"/>
    <w:rsid w:val="00777F8C"/>
    <w:rsid w:val="007854A8"/>
    <w:rsid w:val="007863F8"/>
    <w:rsid w:val="007955B1"/>
    <w:rsid w:val="007C0C21"/>
    <w:rsid w:val="007C24A3"/>
    <w:rsid w:val="007C2A06"/>
    <w:rsid w:val="007C2CD0"/>
    <w:rsid w:val="007C3891"/>
    <w:rsid w:val="007D38ED"/>
    <w:rsid w:val="007D395C"/>
    <w:rsid w:val="007D3B79"/>
    <w:rsid w:val="007D40C4"/>
    <w:rsid w:val="007D46FB"/>
    <w:rsid w:val="007D49BA"/>
    <w:rsid w:val="007D5C78"/>
    <w:rsid w:val="007E1191"/>
    <w:rsid w:val="007F0313"/>
    <w:rsid w:val="007F1117"/>
    <w:rsid w:val="007F2156"/>
    <w:rsid w:val="007F301A"/>
    <w:rsid w:val="007F393D"/>
    <w:rsid w:val="00805BF5"/>
    <w:rsid w:val="008120BB"/>
    <w:rsid w:val="00814F9A"/>
    <w:rsid w:val="008209B1"/>
    <w:rsid w:val="0082242F"/>
    <w:rsid w:val="00833CAD"/>
    <w:rsid w:val="00836F5C"/>
    <w:rsid w:val="00861F06"/>
    <w:rsid w:val="008700BC"/>
    <w:rsid w:val="00871B94"/>
    <w:rsid w:val="008733EE"/>
    <w:rsid w:val="00877C3A"/>
    <w:rsid w:val="00881E9D"/>
    <w:rsid w:val="0088297F"/>
    <w:rsid w:val="00882ED9"/>
    <w:rsid w:val="00891DD1"/>
    <w:rsid w:val="00896641"/>
    <w:rsid w:val="008A05AD"/>
    <w:rsid w:val="008A2B7F"/>
    <w:rsid w:val="008A5F85"/>
    <w:rsid w:val="008B7B64"/>
    <w:rsid w:val="008C7040"/>
    <w:rsid w:val="008D3CE4"/>
    <w:rsid w:val="008D474B"/>
    <w:rsid w:val="008E72C4"/>
    <w:rsid w:val="008E7A82"/>
    <w:rsid w:val="008F199B"/>
    <w:rsid w:val="008F7BC3"/>
    <w:rsid w:val="00906D42"/>
    <w:rsid w:val="00914C7B"/>
    <w:rsid w:val="00917C47"/>
    <w:rsid w:val="00922856"/>
    <w:rsid w:val="00932A92"/>
    <w:rsid w:val="00932E83"/>
    <w:rsid w:val="009451D8"/>
    <w:rsid w:val="009537FA"/>
    <w:rsid w:val="009571A3"/>
    <w:rsid w:val="00965FB9"/>
    <w:rsid w:val="0096607E"/>
    <w:rsid w:val="0097586D"/>
    <w:rsid w:val="00975A0D"/>
    <w:rsid w:val="00975D37"/>
    <w:rsid w:val="00981D4E"/>
    <w:rsid w:val="00985381"/>
    <w:rsid w:val="00992F72"/>
    <w:rsid w:val="0099502C"/>
    <w:rsid w:val="00997106"/>
    <w:rsid w:val="009A3584"/>
    <w:rsid w:val="009A3A33"/>
    <w:rsid w:val="009A6CBA"/>
    <w:rsid w:val="009B352C"/>
    <w:rsid w:val="009B6E5F"/>
    <w:rsid w:val="009D1CBF"/>
    <w:rsid w:val="009E103C"/>
    <w:rsid w:val="00A00E66"/>
    <w:rsid w:val="00A11ADC"/>
    <w:rsid w:val="00A213E6"/>
    <w:rsid w:val="00A2347D"/>
    <w:rsid w:val="00A24300"/>
    <w:rsid w:val="00A24B75"/>
    <w:rsid w:val="00A40036"/>
    <w:rsid w:val="00A45A2B"/>
    <w:rsid w:val="00A45B61"/>
    <w:rsid w:val="00A51BFF"/>
    <w:rsid w:val="00A52238"/>
    <w:rsid w:val="00A6290D"/>
    <w:rsid w:val="00A640AD"/>
    <w:rsid w:val="00A65909"/>
    <w:rsid w:val="00A6599B"/>
    <w:rsid w:val="00A71BE7"/>
    <w:rsid w:val="00A75E41"/>
    <w:rsid w:val="00A80DA8"/>
    <w:rsid w:val="00A86D8A"/>
    <w:rsid w:val="00A871A1"/>
    <w:rsid w:val="00A9299A"/>
    <w:rsid w:val="00AA7D7C"/>
    <w:rsid w:val="00AB1591"/>
    <w:rsid w:val="00AB231E"/>
    <w:rsid w:val="00AC2DA3"/>
    <w:rsid w:val="00AC58AB"/>
    <w:rsid w:val="00AE0384"/>
    <w:rsid w:val="00AE0F5B"/>
    <w:rsid w:val="00AE4425"/>
    <w:rsid w:val="00AE4F33"/>
    <w:rsid w:val="00AF4F4B"/>
    <w:rsid w:val="00B01D37"/>
    <w:rsid w:val="00B05ED0"/>
    <w:rsid w:val="00B233F0"/>
    <w:rsid w:val="00B268C0"/>
    <w:rsid w:val="00B33881"/>
    <w:rsid w:val="00B40080"/>
    <w:rsid w:val="00B45496"/>
    <w:rsid w:val="00B61102"/>
    <w:rsid w:val="00B61465"/>
    <w:rsid w:val="00B635C1"/>
    <w:rsid w:val="00B64A6D"/>
    <w:rsid w:val="00B665AA"/>
    <w:rsid w:val="00B66B4E"/>
    <w:rsid w:val="00B70FA3"/>
    <w:rsid w:val="00B77CB5"/>
    <w:rsid w:val="00B82312"/>
    <w:rsid w:val="00B83EEB"/>
    <w:rsid w:val="00B86D2F"/>
    <w:rsid w:val="00B93AC2"/>
    <w:rsid w:val="00B94E81"/>
    <w:rsid w:val="00B9719B"/>
    <w:rsid w:val="00B971FC"/>
    <w:rsid w:val="00B97445"/>
    <w:rsid w:val="00BA7245"/>
    <w:rsid w:val="00BA7592"/>
    <w:rsid w:val="00BA7672"/>
    <w:rsid w:val="00BB69F5"/>
    <w:rsid w:val="00BC04E1"/>
    <w:rsid w:val="00BC6703"/>
    <w:rsid w:val="00BC7A5C"/>
    <w:rsid w:val="00BD05F7"/>
    <w:rsid w:val="00BE0E66"/>
    <w:rsid w:val="00BE2982"/>
    <w:rsid w:val="00BE306A"/>
    <w:rsid w:val="00BE5409"/>
    <w:rsid w:val="00BF0B54"/>
    <w:rsid w:val="00C044D2"/>
    <w:rsid w:val="00C11D43"/>
    <w:rsid w:val="00C13682"/>
    <w:rsid w:val="00C16B78"/>
    <w:rsid w:val="00C2011F"/>
    <w:rsid w:val="00C22A98"/>
    <w:rsid w:val="00C259EE"/>
    <w:rsid w:val="00C263DD"/>
    <w:rsid w:val="00C354C2"/>
    <w:rsid w:val="00C43D2C"/>
    <w:rsid w:val="00C446A5"/>
    <w:rsid w:val="00C47C0A"/>
    <w:rsid w:val="00C576C8"/>
    <w:rsid w:val="00C620A4"/>
    <w:rsid w:val="00C62C3D"/>
    <w:rsid w:val="00C63F01"/>
    <w:rsid w:val="00C660B9"/>
    <w:rsid w:val="00C70092"/>
    <w:rsid w:val="00C7197C"/>
    <w:rsid w:val="00C74A32"/>
    <w:rsid w:val="00C82C47"/>
    <w:rsid w:val="00C91D80"/>
    <w:rsid w:val="00C93964"/>
    <w:rsid w:val="00C944B9"/>
    <w:rsid w:val="00C94C96"/>
    <w:rsid w:val="00CB7CBE"/>
    <w:rsid w:val="00CC7358"/>
    <w:rsid w:val="00CD250E"/>
    <w:rsid w:val="00CD4C1C"/>
    <w:rsid w:val="00CE02A7"/>
    <w:rsid w:val="00CE6938"/>
    <w:rsid w:val="00CF5D92"/>
    <w:rsid w:val="00D025D6"/>
    <w:rsid w:val="00D17679"/>
    <w:rsid w:val="00D246A6"/>
    <w:rsid w:val="00D300DB"/>
    <w:rsid w:val="00D36781"/>
    <w:rsid w:val="00D371A5"/>
    <w:rsid w:val="00D402C1"/>
    <w:rsid w:val="00D415AA"/>
    <w:rsid w:val="00D45882"/>
    <w:rsid w:val="00D46B50"/>
    <w:rsid w:val="00D506A3"/>
    <w:rsid w:val="00D5271A"/>
    <w:rsid w:val="00D84D13"/>
    <w:rsid w:val="00D906E0"/>
    <w:rsid w:val="00D94B46"/>
    <w:rsid w:val="00D9528A"/>
    <w:rsid w:val="00DA3755"/>
    <w:rsid w:val="00DB5FAE"/>
    <w:rsid w:val="00DC2B89"/>
    <w:rsid w:val="00DC5D0B"/>
    <w:rsid w:val="00DE2716"/>
    <w:rsid w:val="00DE744A"/>
    <w:rsid w:val="00DF1E08"/>
    <w:rsid w:val="00DF2A34"/>
    <w:rsid w:val="00DF34FD"/>
    <w:rsid w:val="00DF44CB"/>
    <w:rsid w:val="00E020D3"/>
    <w:rsid w:val="00E068FA"/>
    <w:rsid w:val="00E12CF0"/>
    <w:rsid w:val="00E15025"/>
    <w:rsid w:val="00E324A4"/>
    <w:rsid w:val="00E41EDE"/>
    <w:rsid w:val="00E555FC"/>
    <w:rsid w:val="00E57515"/>
    <w:rsid w:val="00E723D5"/>
    <w:rsid w:val="00E72BF6"/>
    <w:rsid w:val="00E772B3"/>
    <w:rsid w:val="00EA29E5"/>
    <w:rsid w:val="00EB05AA"/>
    <w:rsid w:val="00EB34A5"/>
    <w:rsid w:val="00EC0448"/>
    <w:rsid w:val="00EC4AD0"/>
    <w:rsid w:val="00ED4C27"/>
    <w:rsid w:val="00EE16B4"/>
    <w:rsid w:val="00EE40C1"/>
    <w:rsid w:val="00EE422B"/>
    <w:rsid w:val="00F057CB"/>
    <w:rsid w:val="00F12DA7"/>
    <w:rsid w:val="00F1392A"/>
    <w:rsid w:val="00F24AF3"/>
    <w:rsid w:val="00F251DC"/>
    <w:rsid w:val="00F27F35"/>
    <w:rsid w:val="00F40732"/>
    <w:rsid w:val="00F45C52"/>
    <w:rsid w:val="00F5493D"/>
    <w:rsid w:val="00F54F03"/>
    <w:rsid w:val="00F55293"/>
    <w:rsid w:val="00F64976"/>
    <w:rsid w:val="00F663FB"/>
    <w:rsid w:val="00F80D5C"/>
    <w:rsid w:val="00F8705C"/>
    <w:rsid w:val="00F93E7C"/>
    <w:rsid w:val="00FA308A"/>
    <w:rsid w:val="00FA31AB"/>
    <w:rsid w:val="00FA62DB"/>
    <w:rsid w:val="00FB13C6"/>
    <w:rsid w:val="00FC0889"/>
    <w:rsid w:val="00FC1758"/>
    <w:rsid w:val="00FC549B"/>
    <w:rsid w:val="00FD0EC8"/>
    <w:rsid w:val="00FD3F39"/>
    <w:rsid w:val="00FD57C4"/>
    <w:rsid w:val="00FD67F2"/>
    <w:rsid w:val="00FF1576"/>
    <w:rsid w:val="00FF3D2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66878E-8640-47A5-802A-58292C9F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link w:val="ZhlavChar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customStyle="1" w:styleId="preformatted">
    <w:name w:val="preformatted"/>
    <w:rsid w:val="00FA31AB"/>
  </w:style>
  <w:style w:type="character" w:customStyle="1" w:styleId="nounderline2">
    <w:name w:val="nounderline2"/>
    <w:rsid w:val="002C4ABF"/>
  </w:style>
  <w:style w:type="paragraph" w:styleId="Textbubliny">
    <w:name w:val="Balloon Text"/>
    <w:basedOn w:val="Normln"/>
    <w:link w:val="TextbublinyChar"/>
    <w:rsid w:val="00321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1CC3"/>
    <w:rPr>
      <w:rFonts w:ascii="Segoe UI" w:hAnsi="Segoe UI" w:cs="Segoe UI"/>
      <w:sz w:val="18"/>
      <w:szCs w:val="18"/>
    </w:rPr>
  </w:style>
  <w:style w:type="paragraph" w:customStyle="1" w:styleId="Podtrennad">
    <w:name w:val="Podtržení nad"/>
    <w:basedOn w:val="Text"/>
    <w:rsid w:val="00BC7A5C"/>
    <w:pPr>
      <w:pBdr>
        <w:top w:val="single" w:sz="4" w:space="1" w:color="auto"/>
      </w:pBdr>
    </w:pPr>
    <w:rPr>
      <w:sz w:val="16"/>
    </w:rPr>
  </w:style>
  <w:style w:type="character" w:styleId="Siln">
    <w:name w:val="Strong"/>
    <w:uiPriority w:val="22"/>
    <w:qFormat/>
    <w:rsid w:val="00A65909"/>
    <w:rPr>
      <w:b/>
      <w:bCs/>
    </w:rPr>
  </w:style>
  <w:style w:type="paragraph" w:customStyle="1" w:styleId="Default">
    <w:name w:val="Default"/>
    <w:uiPriority w:val="99"/>
    <w:rsid w:val="00957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nction1">
    <w:name w:val="function1"/>
    <w:rsid w:val="00975A0D"/>
    <w:rPr>
      <w:b/>
      <w:bCs/>
    </w:rPr>
  </w:style>
  <w:style w:type="character" w:customStyle="1" w:styleId="ZpatChar">
    <w:name w:val="Zápatí Char"/>
    <w:link w:val="Zpat"/>
    <w:rsid w:val="004F506A"/>
    <w:rPr>
      <w:sz w:val="24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281069"/>
    <w:pPr>
      <w:tabs>
        <w:tab w:val="left" w:pos="5832"/>
      </w:tabs>
    </w:pPr>
    <w:rPr>
      <w:rFonts w:cs="Times New Roman"/>
      <w:b/>
      <w:bCs/>
      <w:spacing w:val="70"/>
      <w:sz w:val="22"/>
      <w:szCs w:val="22"/>
      <w:lang w:val="x-none" w:eastAsia="x-none"/>
    </w:rPr>
  </w:style>
  <w:style w:type="paragraph" w:customStyle="1" w:styleId="Radaplohy">
    <w:name w:val="Rada přílohy"/>
    <w:basedOn w:val="Normln"/>
    <w:rsid w:val="00FA308A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A24B75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B77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1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0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5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1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0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6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0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7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3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7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9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5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9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6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0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4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2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7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2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1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4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4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23490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6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8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82864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16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95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3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3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2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41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6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1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7300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2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24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641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6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03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43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3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8361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3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5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006C-42AF-4913-8A70-D199FE5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2017-04-20T06:12:00Z</cp:lastPrinted>
  <dcterms:created xsi:type="dcterms:W3CDTF">2019-10-14T05:50:00Z</dcterms:created>
  <dcterms:modified xsi:type="dcterms:W3CDTF">2019-10-14T05:50:00Z</dcterms:modified>
</cp:coreProperties>
</file>