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37181D" w:rsidRDefault="00D77E16" w:rsidP="00BD5D47">
      <w:pPr>
        <w:pStyle w:val="Zastupitelstvonadpisusnesen"/>
        <w:spacing w:after="360"/>
      </w:pPr>
      <w:r w:rsidRPr="0037181D">
        <w:t xml:space="preserve">USNESENÍ z </w:t>
      </w:r>
      <w:r w:rsidR="001276B6" w:rsidRPr="0037181D">
        <w:rPr>
          <w:lang w:val="en-US"/>
        </w:rPr>
        <w:t>75</w:t>
      </w:r>
      <w:r w:rsidR="00010DF0" w:rsidRPr="0037181D">
        <w:t xml:space="preserve">. </w:t>
      </w:r>
      <w:r w:rsidR="001276B6" w:rsidRPr="0037181D">
        <w:t>schůze Rady</w:t>
      </w:r>
      <w:r w:rsidR="00010DF0" w:rsidRPr="0037181D">
        <w:t xml:space="preserve"> Olomouckého kraje</w:t>
      </w:r>
      <w:r w:rsidR="001A7C3A" w:rsidRPr="0037181D">
        <w:t xml:space="preserve"> </w:t>
      </w:r>
      <w:r w:rsidR="001276B6" w:rsidRPr="0037181D">
        <w:t>konané</w:t>
      </w:r>
      <w:r w:rsidRPr="0037181D">
        <w:t xml:space="preserve"> dne </w:t>
      </w:r>
      <w:r w:rsidR="001276B6" w:rsidRPr="0037181D">
        <w:t>21. 10. 2019</w:t>
      </w:r>
    </w:p>
    <w:p w:rsidR="00D77E16" w:rsidRPr="0037181D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1276B6">
        <w:tc>
          <w:tcPr>
            <w:tcW w:w="961" w:type="pct"/>
            <w:gridSpan w:val="2"/>
            <w:tcBorders>
              <w:bottom w:val="nil"/>
            </w:tcBorders>
          </w:tcPr>
          <w:p w:rsidR="00D77E16" w:rsidRPr="0037181D" w:rsidRDefault="001276B6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37181D" w:rsidRDefault="001276B6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Program 75. schůze Rady Olomouckého kraje</w:t>
            </w:r>
          </w:p>
        </w:tc>
      </w:tr>
      <w:tr w:rsidR="0037181D" w:rsidRPr="0037181D" w:rsidTr="001276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37181D" w:rsidRDefault="001276B6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1276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37181D" w:rsidRDefault="001276B6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37181D" w:rsidRDefault="001276B6" w:rsidP="001276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předložený program 75. schůze Rady Olomouckého kraje konané dne 21. 10. 2019</w:t>
            </w:r>
          </w:p>
        </w:tc>
      </w:tr>
      <w:tr w:rsidR="0037181D" w:rsidRPr="0037181D" w:rsidTr="001276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37181D" w:rsidRDefault="00D77E16" w:rsidP="001600B9">
            <w:pPr>
              <w:pStyle w:val="nadpis2"/>
            </w:pPr>
          </w:p>
        </w:tc>
      </w:tr>
      <w:tr w:rsidR="0037181D" w:rsidRPr="0037181D" w:rsidTr="001276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37181D" w:rsidRDefault="00D77E1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37181D" w:rsidRDefault="001276B6" w:rsidP="001600B9">
            <w:pPr>
              <w:pStyle w:val="nadpis2"/>
            </w:pPr>
            <w:r w:rsidRPr="0037181D">
              <w:t>Ladislav Okleštěk, hejtman Olomouckého kraje</w:t>
            </w:r>
          </w:p>
        </w:tc>
      </w:tr>
      <w:tr w:rsidR="00D77E16" w:rsidRPr="0037181D" w:rsidTr="001276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37181D" w:rsidRDefault="00D77E1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37181D" w:rsidRDefault="001276B6" w:rsidP="001600B9">
            <w:pPr>
              <w:pStyle w:val="nadpis2"/>
            </w:pPr>
            <w:r w:rsidRPr="0037181D">
              <w:t>1.1.</w:t>
            </w:r>
          </w:p>
        </w:tc>
      </w:tr>
    </w:tbl>
    <w:p w:rsidR="005F15E9" w:rsidRPr="0037181D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6D726B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6D726B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6D726B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Kontrola plnění usnesení Rady Olomouckého kraje</w:t>
            </w:r>
          </w:p>
        </w:tc>
      </w:tr>
      <w:tr w:rsidR="0037181D" w:rsidRPr="0037181D" w:rsidTr="006D72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6D726B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6D72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6D726B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6D726B" w:rsidP="006D726B">
            <w:pPr>
              <w:pStyle w:val="Normal"/>
              <w:jc w:val="both"/>
            </w:pPr>
            <w:r w:rsidRPr="0037181D">
              <w:rPr>
                <w:b/>
                <w:spacing w:val="70"/>
              </w:rPr>
              <w:t>bere na vědomí</w:t>
            </w:r>
            <w:r w:rsidRPr="0037181D">
              <w:t xml:space="preserve"> zprávu o kontrole plnění usnesení Rady Olomouckého kraje</w:t>
            </w:r>
          </w:p>
        </w:tc>
      </w:tr>
      <w:tr w:rsidR="0037181D" w:rsidRPr="0037181D" w:rsidTr="006D72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26B" w:rsidRPr="0037181D" w:rsidRDefault="006D726B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26B" w:rsidRPr="0037181D" w:rsidRDefault="006D726B" w:rsidP="006D7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prodlužuje</w:t>
            </w:r>
            <w:r w:rsidRPr="0037181D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37181D" w:rsidRPr="0037181D" w:rsidTr="006D72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6D72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6D726B" w:rsidP="001600B9">
            <w:pPr>
              <w:pStyle w:val="nadpis2"/>
            </w:pPr>
            <w:r w:rsidRPr="0037181D">
              <w:t>Ladislav Okleštěk, hejtman Olomouckého kraje</w:t>
            </w:r>
          </w:p>
        </w:tc>
      </w:tr>
      <w:tr w:rsidR="001276B6" w:rsidRPr="0037181D" w:rsidTr="006D72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6D726B" w:rsidP="001600B9">
            <w:pPr>
              <w:pStyle w:val="nadpis2"/>
            </w:pPr>
            <w:r w:rsidRPr="0037181D">
              <w:t>1.2.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9A72E7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9A72E7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9A72E7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 xml:space="preserve">Zápisy z jednání komisí Rady Olomouckého kraje </w:t>
            </w:r>
          </w:p>
        </w:tc>
      </w:tr>
      <w:tr w:rsidR="0037181D" w:rsidRPr="0037181D" w:rsidTr="009A72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9A72E7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9A72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9A72E7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72E7" w:rsidRPr="0037181D" w:rsidRDefault="009A72E7" w:rsidP="009A72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9A72E7" w:rsidRPr="0037181D" w:rsidRDefault="009A72E7" w:rsidP="009A72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szCs w:val="24"/>
              </w:rPr>
              <w:t>a) zápis z 17. jednání Komise pro rodinu a sociální záležitosti Rady Olomouckého kraje konaného dne 25. 9. 2019</w:t>
            </w:r>
          </w:p>
          <w:p w:rsidR="001276B6" w:rsidRPr="0037181D" w:rsidRDefault="009A72E7" w:rsidP="009A72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szCs w:val="24"/>
              </w:rPr>
              <w:t>b) zápis z 16. jednání Komise pro rozvoj venkova a zemědělství Rady Olomouckého kraje konaného dne 26. 9. 2019</w:t>
            </w:r>
          </w:p>
        </w:tc>
      </w:tr>
      <w:tr w:rsidR="0037181D" w:rsidRPr="0037181D" w:rsidTr="009A72E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9A72E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9A72E7" w:rsidP="001600B9">
            <w:pPr>
              <w:pStyle w:val="nadpis2"/>
            </w:pPr>
            <w:r w:rsidRPr="0037181D">
              <w:t>předsedové komisí rady</w:t>
            </w:r>
          </w:p>
        </w:tc>
      </w:tr>
      <w:tr w:rsidR="001276B6" w:rsidRPr="0037181D" w:rsidTr="009A72E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9A72E7" w:rsidP="001600B9">
            <w:pPr>
              <w:pStyle w:val="nadpis2"/>
            </w:pPr>
            <w:r w:rsidRPr="0037181D">
              <w:t>1.3.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DE255B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DE255B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DE255B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Zápis z jednání komise Rady Olomouckého kraje – Komise pro prevenci kriminality a drogových závislostí</w:t>
            </w:r>
          </w:p>
        </w:tc>
      </w:tr>
      <w:tr w:rsidR="0037181D" w:rsidRPr="0037181D" w:rsidTr="00DE25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DE255B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DE25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DE255B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DE255B" w:rsidP="00DE25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zápis z 14. jednání Ko</w:t>
            </w:r>
            <w:r w:rsidR="00FE0EA6" w:rsidRPr="0037181D">
              <w:rPr>
                <w:rFonts w:cs="Arial"/>
                <w:szCs w:val="24"/>
              </w:rPr>
              <w:t>mise pro prevenci kriminality a </w:t>
            </w:r>
            <w:r w:rsidRPr="0037181D">
              <w:rPr>
                <w:rFonts w:cs="Arial"/>
                <w:szCs w:val="24"/>
              </w:rPr>
              <w:t>drogových závislostí Rady Olomouckého kraje konaného dne 3. 10. 2019</w:t>
            </w:r>
          </w:p>
        </w:tc>
      </w:tr>
      <w:tr w:rsidR="0037181D" w:rsidRPr="0037181D" w:rsidTr="00DE25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DE25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DE255B" w:rsidP="001600B9">
            <w:pPr>
              <w:pStyle w:val="nadpis2"/>
            </w:pPr>
            <w:r w:rsidRPr="0037181D">
              <w:t>předseda komise rady</w:t>
            </w:r>
          </w:p>
        </w:tc>
      </w:tr>
      <w:tr w:rsidR="001276B6" w:rsidRPr="0037181D" w:rsidTr="00DE25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DE255B" w:rsidP="001600B9">
            <w:pPr>
              <w:pStyle w:val="nadpis2"/>
            </w:pPr>
            <w:r w:rsidRPr="0037181D">
              <w:t>1.3.1.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221872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221872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lastRenderedPageBreak/>
              <w:t>UR/75/5/2019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221872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Zápis ze zasedání výboru Zastupitelstva Olomouckého kraje – Výbor pro zdravotnictví</w:t>
            </w:r>
          </w:p>
        </w:tc>
      </w:tr>
      <w:tr w:rsidR="0037181D" w:rsidRPr="0037181D" w:rsidTr="002218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221872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2218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221872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221872" w:rsidP="002218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zápis z 12. zasedání Výboru pro zdravotnictví Zastupitelstva Olomouckého kraje konaného dne 25. 9. 2019</w:t>
            </w:r>
          </w:p>
        </w:tc>
      </w:tr>
      <w:tr w:rsidR="0037181D" w:rsidRPr="0037181D" w:rsidTr="002218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1872" w:rsidRPr="0037181D" w:rsidRDefault="00221872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1872" w:rsidRPr="0037181D" w:rsidRDefault="00221872" w:rsidP="002218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administrativně zajistit předložení zápisu ze zasedání výboru Zastupitelstva Olomouckého kraje na zasedání Zastupitelstva Olomouckého kraje</w:t>
            </w:r>
          </w:p>
        </w:tc>
      </w:tr>
      <w:tr w:rsidR="0037181D" w:rsidRPr="0037181D" w:rsidTr="002218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1872" w:rsidRPr="0037181D" w:rsidRDefault="00221872" w:rsidP="00221872">
            <w:r w:rsidRPr="0037181D">
              <w:t>O: vedoucí odboru kancelář hejtmana</w:t>
            </w:r>
          </w:p>
          <w:p w:rsidR="00221872" w:rsidRPr="0037181D" w:rsidRDefault="00221872" w:rsidP="00221872">
            <w:r w:rsidRPr="0037181D">
              <w:t>T: ZOK 16. 12. 2019</w:t>
            </w:r>
          </w:p>
        </w:tc>
      </w:tr>
      <w:tr w:rsidR="0037181D" w:rsidRPr="0037181D" w:rsidTr="002218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1872" w:rsidRPr="0037181D" w:rsidRDefault="00221872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1872" w:rsidRPr="0037181D" w:rsidRDefault="00221872" w:rsidP="002218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81D">
              <w:rPr>
                <w:rFonts w:cs="Arial"/>
                <w:szCs w:val="24"/>
              </w:rPr>
              <w:t xml:space="preserve"> vzít na vědomí zápis ze zasedání výboru Zastupitelstva Olomouckého kraje</w:t>
            </w:r>
          </w:p>
        </w:tc>
      </w:tr>
      <w:tr w:rsidR="0037181D" w:rsidRPr="0037181D" w:rsidTr="002218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2218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221872" w:rsidP="001600B9">
            <w:pPr>
              <w:pStyle w:val="nadpis2"/>
            </w:pPr>
            <w:r w:rsidRPr="0037181D">
              <w:t>předseda výboru zastupitelstva</w:t>
            </w:r>
          </w:p>
        </w:tc>
      </w:tr>
      <w:tr w:rsidR="001276B6" w:rsidRPr="0037181D" w:rsidTr="002218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221872" w:rsidP="001600B9">
            <w:pPr>
              <w:pStyle w:val="nadpis2"/>
            </w:pPr>
            <w:r w:rsidRPr="0037181D">
              <w:t>1.4.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C26440">
        <w:tc>
          <w:tcPr>
            <w:tcW w:w="961" w:type="pct"/>
            <w:gridSpan w:val="2"/>
            <w:tcBorders>
              <w:bottom w:val="nil"/>
            </w:tcBorders>
          </w:tcPr>
          <w:p w:rsidR="00005E83" w:rsidRPr="0037181D" w:rsidRDefault="00005E83" w:rsidP="00C2644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005E83" w:rsidRPr="0037181D" w:rsidRDefault="00005E83" w:rsidP="00C2644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Zahraniční pracovní cesta Čína (Kunming)</w:t>
            </w:r>
          </w:p>
        </w:tc>
      </w:tr>
      <w:tr w:rsidR="0037181D" w:rsidRPr="0037181D" w:rsidTr="00C264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05E83" w:rsidRPr="0037181D" w:rsidRDefault="00005E83" w:rsidP="00C26440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C26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05E83" w:rsidRPr="0037181D" w:rsidRDefault="00005E83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C26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C26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C26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účast Bc. Pavla Šoltyse DiS., náměstka hejtmana, a JUDr. Vladimíra Lichnovského, uvolněného člena ZOK pro oblast vnějších vztahů a cestovního ruchu, na zahraniční pracovní cestě do Číny ve dnech </w:t>
            </w:r>
            <w:r w:rsidR="0037181D" w:rsidRPr="0037181D">
              <w:rPr>
                <w:rFonts w:cs="Arial"/>
                <w:szCs w:val="24"/>
              </w:rPr>
              <w:br/>
            </w:r>
            <w:r w:rsidRPr="0037181D">
              <w:rPr>
                <w:rFonts w:cs="Arial"/>
                <w:szCs w:val="24"/>
              </w:rPr>
              <w:t>13.–19. 11. 2019, dle důvodové zprávy</w:t>
            </w:r>
          </w:p>
        </w:tc>
      </w:tr>
      <w:tr w:rsidR="0037181D" w:rsidRPr="0037181D" w:rsidTr="00C264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05E83" w:rsidRPr="0037181D" w:rsidRDefault="00005E83" w:rsidP="001600B9">
            <w:pPr>
              <w:pStyle w:val="nadpis2"/>
            </w:pPr>
          </w:p>
        </w:tc>
      </w:tr>
      <w:tr w:rsidR="0037181D" w:rsidRPr="0037181D" w:rsidTr="00C264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05E83" w:rsidRPr="0037181D" w:rsidRDefault="00005E83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05E83" w:rsidRPr="0037181D" w:rsidRDefault="00005E83" w:rsidP="001600B9">
            <w:pPr>
              <w:pStyle w:val="nadpis2"/>
            </w:pPr>
            <w:r w:rsidRPr="0037181D">
              <w:t>JUDr. Vladimír Lichnovský, uvolněný člen ZOK pro oblast vnějších vztahů a cestovního ruchu</w:t>
            </w:r>
          </w:p>
        </w:tc>
      </w:tr>
      <w:tr w:rsidR="00005E83" w:rsidRPr="0037181D" w:rsidTr="00C264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05E83" w:rsidRPr="0037181D" w:rsidRDefault="00005E83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05E83" w:rsidRPr="0037181D" w:rsidRDefault="00005E83" w:rsidP="001600B9">
            <w:pPr>
              <w:pStyle w:val="nadpis2"/>
            </w:pPr>
            <w:r w:rsidRPr="0037181D">
              <w:t>2.1.</w:t>
            </w:r>
          </w:p>
        </w:tc>
      </w:tr>
    </w:tbl>
    <w:p w:rsidR="00005E83" w:rsidRPr="0037181D" w:rsidRDefault="00005E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2E631F">
        <w:tc>
          <w:tcPr>
            <w:tcW w:w="961" w:type="pct"/>
            <w:gridSpan w:val="2"/>
            <w:tcBorders>
              <w:bottom w:val="nil"/>
            </w:tcBorders>
          </w:tcPr>
          <w:p w:rsidR="004939BF" w:rsidRPr="0037181D" w:rsidRDefault="004939BF" w:rsidP="002E631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939BF" w:rsidRPr="0037181D" w:rsidRDefault="004939BF" w:rsidP="002E631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Dodatek č. 1 ke smlouvě o dílo na realizaci stavby „Gymnázium Olomouc - Hejčín, Tomkova 45 – revitalizace sportovního areálu - II. etapa“</w:t>
            </w:r>
          </w:p>
        </w:tc>
      </w:tr>
      <w:tr w:rsidR="0037181D" w:rsidRPr="0037181D" w:rsidTr="002E63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939BF" w:rsidRPr="0037181D" w:rsidRDefault="004939BF" w:rsidP="002E631F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2E6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939BF" w:rsidRPr="0037181D" w:rsidRDefault="004939BF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9BF" w:rsidRPr="0037181D" w:rsidRDefault="004939BF" w:rsidP="002E63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2E6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9BF" w:rsidRPr="0037181D" w:rsidRDefault="004939BF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9BF" w:rsidRPr="0037181D" w:rsidRDefault="004939BF" w:rsidP="00493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Dodatku č. 1 ke smlouvě o dílo ze dne 29. 4. 2019 na stavební práce „Gymnázium Olomouc - Hejčín, Tomkova 45 - revitalizace sportovního areálu - II. etapa“ mezi Olomouckým krajem a společností KARETA a.s., se sídlem Krnovská 1877/51, 792 01 Bruntál, IČO: 62360213, dle důvodové zprávy</w:t>
            </w:r>
          </w:p>
        </w:tc>
      </w:tr>
      <w:tr w:rsidR="0037181D" w:rsidRPr="0037181D" w:rsidTr="002E6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9BF" w:rsidRPr="0037181D" w:rsidRDefault="004939BF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9BF" w:rsidRPr="0037181D" w:rsidRDefault="004939BF" w:rsidP="00493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dodatek č. 1 ke smlouvě o dílo ze dne 29. 4. 2019 dle bodu 2 usnesení</w:t>
            </w:r>
          </w:p>
        </w:tc>
      </w:tr>
      <w:tr w:rsidR="0037181D" w:rsidRPr="0037181D" w:rsidTr="002E63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9BF" w:rsidRPr="0037181D" w:rsidRDefault="004939BF" w:rsidP="002E631F">
            <w:r w:rsidRPr="0037181D">
              <w:t>O: Mgr. Jiří Zemánek, 1. náměstek hejtmana</w:t>
            </w:r>
          </w:p>
        </w:tc>
      </w:tr>
      <w:tr w:rsidR="0037181D" w:rsidRPr="0037181D" w:rsidTr="002E63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939BF" w:rsidRPr="0037181D" w:rsidRDefault="004939BF" w:rsidP="001600B9">
            <w:pPr>
              <w:pStyle w:val="nadpis2"/>
            </w:pPr>
          </w:p>
        </w:tc>
      </w:tr>
      <w:tr w:rsidR="0037181D" w:rsidRPr="0037181D" w:rsidTr="002E63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939BF" w:rsidRPr="0037181D" w:rsidRDefault="004939BF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939BF" w:rsidRPr="0037181D" w:rsidRDefault="004939BF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4939BF" w:rsidRPr="0037181D" w:rsidTr="002E63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939BF" w:rsidRPr="0037181D" w:rsidRDefault="004939BF" w:rsidP="001600B9">
            <w:pPr>
              <w:pStyle w:val="nadpis2"/>
            </w:pPr>
            <w:r w:rsidRPr="0037181D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939BF" w:rsidRPr="0037181D" w:rsidRDefault="004939BF" w:rsidP="001600B9">
            <w:pPr>
              <w:pStyle w:val="nadpis2"/>
            </w:pPr>
            <w:r w:rsidRPr="0037181D">
              <w:t>3.1.</w:t>
            </w:r>
          </w:p>
        </w:tc>
      </w:tr>
    </w:tbl>
    <w:p w:rsidR="004939BF" w:rsidRPr="0037181D" w:rsidRDefault="004939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E56C86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E56C86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E56C86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Dodatek č. 2 ke smlouvě o dílo na realizaci stavby „REÚO  Gymnázium Jakuba Škod</w:t>
            </w:r>
            <w:r w:rsidR="00FE0EA6" w:rsidRPr="0037181D">
              <w:rPr>
                <w:szCs w:val="24"/>
              </w:rPr>
              <w:t>y, Přerov – přístavba GJŠ II. v </w:t>
            </w:r>
            <w:r w:rsidRPr="0037181D">
              <w:rPr>
                <w:szCs w:val="24"/>
              </w:rPr>
              <w:t>Havlíčkově ulici“</w:t>
            </w:r>
          </w:p>
        </w:tc>
      </w:tr>
      <w:tr w:rsidR="0037181D" w:rsidRPr="0037181D" w:rsidTr="00E56C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E56C86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E56C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E56C86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E56C86" w:rsidP="00E56C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E56C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C86" w:rsidRPr="0037181D" w:rsidRDefault="00E56C86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C86" w:rsidRPr="0037181D" w:rsidRDefault="00E56C86" w:rsidP="00E56C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Dodatku č. 2 ke smlouvě o dílo ze dne 5. 10. 2018 na realizaci stavby „Realizace energeticky úsporných opatření – Gymnázium Jakuba Škody, Přerov – přístavba GJŠ II. v Havlíčkově ulici“ mezi Olomouckým krajem a společností PSS Přerovská stavební a.s., se sídlem Skopalova 2861/7, Přerov I</w:t>
            </w:r>
            <w:r w:rsidR="00FE0EA6" w:rsidRPr="0037181D">
              <w:rPr>
                <w:rFonts w:cs="Arial"/>
                <w:szCs w:val="24"/>
              </w:rPr>
              <w:t xml:space="preserve"> – </w:t>
            </w:r>
            <w:r w:rsidRPr="0037181D">
              <w:rPr>
                <w:rFonts w:cs="Arial"/>
                <w:szCs w:val="24"/>
              </w:rPr>
              <w:t>Město, 750 02, IČO: 27769585</w:t>
            </w:r>
            <w:r w:rsidR="00FE0EA6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37181D" w:rsidRPr="0037181D" w:rsidTr="00E56C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C86" w:rsidRPr="0037181D" w:rsidRDefault="00E56C86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C86" w:rsidRPr="0037181D" w:rsidRDefault="00E56C86" w:rsidP="00FE0E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</w:t>
            </w:r>
            <w:r w:rsidR="00FE0EA6" w:rsidRPr="0037181D">
              <w:rPr>
                <w:rFonts w:cs="Arial"/>
                <w:szCs w:val="24"/>
              </w:rPr>
              <w:t>d</w:t>
            </w:r>
            <w:r w:rsidRPr="0037181D">
              <w:rPr>
                <w:rFonts w:cs="Arial"/>
                <w:szCs w:val="24"/>
              </w:rPr>
              <w:t xml:space="preserve">odatek č. 2 ke </w:t>
            </w:r>
            <w:r w:rsidR="00FE0EA6" w:rsidRPr="0037181D">
              <w:rPr>
                <w:rFonts w:cs="Arial"/>
                <w:szCs w:val="24"/>
              </w:rPr>
              <w:t>s</w:t>
            </w:r>
            <w:r w:rsidRPr="0037181D">
              <w:rPr>
                <w:rFonts w:cs="Arial"/>
                <w:szCs w:val="24"/>
              </w:rPr>
              <w:t>mlouvě o dílo ze dne 5. 10. 2018 dle bodu 2 usnesení</w:t>
            </w:r>
          </w:p>
        </w:tc>
      </w:tr>
      <w:tr w:rsidR="0037181D" w:rsidRPr="0037181D" w:rsidTr="00E56C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C86" w:rsidRPr="0037181D" w:rsidRDefault="00E56C86" w:rsidP="00E56C86">
            <w:r w:rsidRPr="0037181D">
              <w:t>O: Mgr. Jiří Zemánek, 1. náměstek hejtmana</w:t>
            </w:r>
          </w:p>
        </w:tc>
      </w:tr>
      <w:tr w:rsidR="0037181D" w:rsidRPr="0037181D" w:rsidTr="00E56C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E56C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E56C86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1276B6" w:rsidRPr="0037181D" w:rsidTr="00E56C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E56C86" w:rsidP="001600B9">
            <w:pPr>
              <w:pStyle w:val="nadpis2"/>
            </w:pPr>
            <w:r w:rsidRPr="0037181D">
              <w:t>3.2.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D0331E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D0331E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D0331E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 xml:space="preserve">Dodatek č. 2 ke smlouvě o dílo na realizaci </w:t>
            </w:r>
            <w:r w:rsidR="00FE0EA6" w:rsidRPr="0037181D">
              <w:rPr>
                <w:szCs w:val="24"/>
              </w:rPr>
              <w:t>stavby „Muzeum a </w:t>
            </w:r>
            <w:r w:rsidRPr="0037181D">
              <w:rPr>
                <w:szCs w:val="24"/>
              </w:rPr>
              <w:t xml:space="preserve">galerie v Prostějově </w:t>
            </w:r>
            <w:r w:rsidR="00FE0EA6" w:rsidRPr="0037181D">
              <w:rPr>
                <w:szCs w:val="24"/>
              </w:rPr>
              <w:t>– Červený domek Petra Bezruče v </w:t>
            </w:r>
            <w:r w:rsidRPr="0037181D">
              <w:rPr>
                <w:szCs w:val="24"/>
              </w:rPr>
              <w:t>Kostelci na Hané“</w:t>
            </w:r>
          </w:p>
        </w:tc>
      </w:tr>
      <w:tr w:rsidR="0037181D" w:rsidRPr="0037181D" w:rsidTr="00D033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D0331E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D033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D0331E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D0331E" w:rsidP="00D033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D033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331E" w:rsidRPr="0037181D" w:rsidRDefault="00D0331E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331E" w:rsidRPr="0037181D" w:rsidRDefault="00D0331E" w:rsidP="00FE0E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Dodatku č. 2 ke </w:t>
            </w:r>
            <w:r w:rsidR="00FE0EA6" w:rsidRPr="0037181D">
              <w:rPr>
                <w:rFonts w:cs="Arial"/>
                <w:szCs w:val="24"/>
              </w:rPr>
              <w:t>s</w:t>
            </w:r>
            <w:r w:rsidRPr="0037181D">
              <w:rPr>
                <w:rFonts w:cs="Arial"/>
                <w:szCs w:val="24"/>
              </w:rPr>
              <w:t>mlouvě o dílo ze dne 27. 11. 2018 na stavební práce „Muzeum a galerie v Prostějově – Červený domek Petra Bezruče v Kostelci na Hané“ mezi Olomouckým krajem a společností FACTORY 2014 a.s., se sídlem Palacké</w:t>
            </w:r>
            <w:r w:rsidR="00FE0EA6" w:rsidRPr="0037181D">
              <w:rPr>
                <w:rFonts w:cs="Arial"/>
                <w:szCs w:val="24"/>
              </w:rPr>
              <w:t>ho 824/28, 784 01 Litovel, IČO: </w:t>
            </w:r>
            <w:r w:rsidRPr="0037181D">
              <w:rPr>
                <w:rFonts w:cs="Arial"/>
                <w:szCs w:val="24"/>
              </w:rPr>
              <w:t>03161846</w:t>
            </w:r>
            <w:r w:rsidR="00FE0EA6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37181D" w:rsidRPr="0037181D" w:rsidTr="00D033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331E" w:rsidRPr="0037181D" w:rsidRDefault="00D0331E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331E" w:rsidRPr="0037181D" w:rsidRDefault="00D0331E" w:rsidP="00FE0E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</w:t>
            </w:r>
            <w:r w:rsidR="00FE0EA6" w:rsidRPr="0037181D">
              <w:rPr>
                <w:rFonts w:cs="Arial"/>
                <w:szCs w:val="24"/>
              </w:rPr>
              <w:t>d</w:t>
            </w:r>
            <w:r w:rsidRPr="0037181D">
              <w:rPr>
                <w:rFonts w:cs="Arial"/>
                <w:szCs w:val="24"/>
              </w:rPr>
              <w:t xml:space="preserve">odatek č. 2 ke </w:t>
            </w:r>
            <w:r w:rsidR="00FE0EA6" w:rsidRPr="0037181D">
              <w:rPr>
                <w:rFonts w:cs="Arial"/>
                <w:szCs w:val="24"/>
              </w:rPr>
              <w:t>s</w:t>
            </w:r>
            <w:r w:rsidRPr="0037181D">
              <w:rPr>
                <w:rFonts w:cs="Arial"/>
                <w:szCs w:val="24"/>
              </w:rPr>
              <w:t>mlouvě o dílo ze dne 27. 11. 2018 dle bodu 2 usnesení</w:t>
            </w:r>
          </w:p>
        </w:tc>
      </w:tr>
      <w:tr w:rsidR="0037181D" w:rsidRPr="0037181D" w:rsidTr="00D033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331E" w:rsidRPr="0037181D" w:rsidRDefault="00D0331E" w:rsidP="00D0331E">
            <w:r w:rsidRPr="0037181D">
              <w:t>O: Mgr. Jiří Zemánek, 1. náměstek hejtmana</w:t>
            </w:r>
          </w:p>
        </w:tc>
      </w:tr>
      <w:tr w:rsidR="0037181D" w:rsidRPr="0037181D" w:rsidTr="00D033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D033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D0331E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1276B6" w:rsidRPr="0037181D" w:rsidTr="00D033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D0331E" w:rsidP="001600B9">
            <w:pPr>
              <w:pStyle w:val="nadpis2"/>
            </w:pPr>
            <w:r w:rsidRPr="0037181D">
              <w:t>3.3.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3C2825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3C2825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UR/75/10/2019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3C2825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Dodatek č. 2 ke smlouvě o dílo na realizaci stavby „REÚO – Střední škola a Základní škola Lipník nad Bečvou – přístavba školy + oprava fasády přední části budovy“</w:t>
            </w:r>
          </w:p>
        </w:tc>
      </w:tr>
      <w:tr w:rsidR="0037181D" w:rsidRPr="0037181D" w:rsidTr="003C28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3C2825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3C28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3C2825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Default="003C2825" w:rsidP="003C28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  <w:p w:rsidR="003550DF" w:rsidRPr="0037181D" w:rsidRDefault="003550DF" w:rsidP="003C28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7181D" w:rsidRPr="0037181D" w:rsidTr="003C28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2825" w:rsidRPr="0037181D" w:rsidRDefault="003C2825" w:rsidP="001600B9">
            <w:pPr>
              <w:pStyle w:val="nadpis2"/>
            </w:pPr>
            <w:r w:rsidRPr="0037181D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2825" w:rsidRPr="0037181D" w:rsidRDefault="003C2825" w:rsidP="003C28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Dodatku č. 2 ke smlouvě o dílo ze dne 1. 2. 2019 na realizaci stavby „Realizace energeticky úspor</w:t>
            </w:r>
            <w:r w:rsidR="00FE0EA6" w:rsidRPr="0037181D">
              <w:rPr>
                <w:rFonts w:cs="Arial"/>
                <w:szCs w:val="24"/>
              </w:rPr>
              <w:t>ných opatření – Střední škola a </w:t>
            </w:r>
            <w:r w:rsidRPr="0037181D">
              <w:rPr>
                <w:rFonts w:cs="Arial"/>
                <w:szCs w:val="24"/>
              </w:rPr>
              <w:t>Základní škola Lipník nad Bečvou – přístavba školy + oprava fasády přední části budovy“ mezi Olomouckým krajem a společností TRAWEKO 96 s.r.o., se sídlem Hra</w:t>
            </w:r>
            <w:r w:rsidR="00FE0EA6" w:rsidRPr="0037181D">
              <w:rPr>
                <w:rFonts w:cs="Arial"/>
                <w:szCs w:val="24"/>
              </w:rPr>
              <w:t xml:space="preserve">nická 1455, Lipník nad Bečvou I – </w:t>
            </w:r>
            <w:r w:rsidRPr="0037181D">
              <w:rPr>
                <w:rFonts w:cs="Arial"/>
                <w:szCs w:val="24"/>
              </w:rPr>
              <w:t>Město, 751 31, IČO: 25363751</w:t>
            </w:r>
            <w:r w:rsidR="00FE0EA6" w:rsidRPr="0037181D">
              <w:rPr>
                <w:rFonts w:cs="Arial"/>
                <w:szCs w:val="24"/>
              </w:rPr>
              <w:t>, a </w:t>
            </w:r>
            <w:r w:rsidRPr="0037181D">
              <w:rPr>
                <w:rFonts w:cs="Arial"/>
                <w:szCs w:val="24"/>
              </w:rPr>
              <w:t>společností Stavební společnost NAVRÁTIL, s.r.o., se sídlem Vápenice 2970/17, Prostějov, 796 01, IČO: 46972021</w:t>
            </w:r>
            <w:r w:rsidR="00FE0EA6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jako „Společnost pro akci: REÚO SŠ a ZŠ Lipník nad Bečvou – přístavba školy a oprava fasády“ dle důvodové zprávy</w:t>
            </w:r>
          </w:p>
        </w:tc>
      </w:tr>
      <w:tr w:rsidR="0037181D" w:rsidRPr="0037181D" w:rsidTr="003C28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2825" w:rsidRPr="0037181D" w:rsidRDefault="003C2825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2825" w:rsidRPr="0037181D" w:rsidRDefault="003C2825" w:rsidP="00FE0E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</w:t>
            </w:r>
            <w:r w:rsidR="00FE0EA6" w:rsidRPr="0037181D">
              <w:rPr>
                <w:rFonts w:cs="Arial"/>
                <w:szCs w:val="24"/>
              </w:rPr>
              <w:t>d</w:t>
            </w:r>
            <w:r w:rsidRPr="0037181D">
              <w:rPr>
                <w:rFonts w:cs="Arial"/>
                <w:szCs w:val="24"/>
              </w:rPr>
              <w:t xml:space="preserve">odatek č. 2 ke </w:t>
            </w:r>
            <w:r w:rsidR="00FE0EA6" w:rsidRPr="0037181D">
              <w:rPr>
                <w:rFonts w:cs="Arial"/>
                <w:szCs w:val="24"/>
              </w:rPr>
              <w:t>s</w:t>
            </w:r>
            <w:r w:rsidRPr="0037181D">
              <w:rPr>
                <w:rFonts w:cs="Arial"/>
                <w:szCs w:val="24"/>
              </w:rPr>
              <w:t>mlouvě o dílo ze dne 1. 2. 2019 dle bodu 2 usnesení</w:t>
            </w:r>
          </w:p>
        </w:tc>
      </w:tr>
      <w:tr w:rsidR="0037181D" w:rsidRPr="0037181D" w:rsidTr="003C28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2825" w:rsidRPr="0037181D" w:rsidRDefault="003C2825" w:rsidP="003C2825">
            <w:r w:rsidRPr="0037181D">
              <w:t>O: Mgr. Jiří Zemánek, 1. náměstek hejtmana</w:t>
            </w:r>
          </w:p>
        </w:tc>
      </w:tr>
      <w:tr w:rsidR="0037181D" w:rsidRPr="0037181D" w:rsidTr="003C28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3C28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3C2825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1276B6" w:rsidRPr="0037181D" w:rsidTr="003C28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3C2825" w:rsidP="001600B9">
            <w:pPr>
              <w:pStyle w:val="nadpis2"/>
            </w:pPr>
            <w:r w:rsidRPr="0037181D">
              <w:t>3.4.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C35B4D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C35B4D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UR/75/11/2019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C35B4D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Dodatek č. 8 ke smlouvě o dílo na realizaci stavby „Muzeum Komenského v Přerově – záchrana a zpřístupnění paláce na hradě Helfštýn“</w:t>
            </w:r>
          </w:p>
        </w:tc>
      </w:tr>
      <w:tr w:rsidR="0037181D" w:rsidRPr="0037181D" w:rsidTr="00C35B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C35B4D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C35B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C35B4D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C35B4D" w:rsidP="00C35B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C35B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B4D" w:rsidRPr="0037181D" w:rsidRDefault="00C35B4D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B4D" w:rsidRPr="0037181D" w:rsidRDefault="00C35B4D" w:rsidP="00C35B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Dodatku č. 8 ke </w:t>
            </w:r>
            <w:r w:rsidR="00FE0EA6" w:rsidRPr="0037181D">
              <w:rPr>
                <w:rFonts w:cs="Arial"/>
                <w:szCs w:val="24"/>
              </w:rPr>
              <w:t>s</w:t>
            </w:r>
            <w:r w:rsidRPr="0037181D">
              <w:rPr>
                <w:rFonts w:cs="Arial"/>
                <w:szCs w:val="24"/>
              </w:rPr>
              <w:t>mlouvě o dílo ze dne 28. 8. 2017 na realizaci stavby „Muzeum Ko</w:t>
            </w:r>
            <w:r w:rsidR="00FE0EA6" w:rsidRPr="0037181D">
              <w:rPr>
                <w:rFonts w:cs="Arial"/>
                <w:szCs w:val="24"/>
              </w:rPr>
              <w:t>menského v Přerově – záchrana a </w:t>
            </w:r>
            <w:r w:rsidRPr="0037181D">
              <w:rPr>
                <w:rFonts w:cs="Arial"/>
                <w:szCs w:val="24"/>
              </w:rPr>
              <w:t>zpřístupnění paláce na hradě Hel</w:t>
            </w:r>
            <w:r w:rsidR="00FE0EA6" w:rsidRPr="0037181D">
              <w:rPr>
                <w:rFonts w:cs="Arial"/>
                <w:szCs w:val="24"/>
              </w:rPr>
              <w:t>fštýn“ mezi Olomouckým krajem a </w:t>
            </w:r>
            <w:r w:rsidRPr="0037181D">
              <w:rPr>
                <w:rFonts w:cs="Arial"/>
                <w:szCs w:val="24"/>
              </w:rPr>
              <w:t>společností „Sdružení pro zpřístupnění paláce na hradě Helfštýn HOCHTIEF CZ – ARCHATT PAMÁTKY“ se sídlem Plzeňská 16/3217, 150 00 Praha 5, IČO: 46678468</w:t>
            </w:r>
            <w:r w:rsidR="00FE0EA6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37181D" w:rsidRPr="0037181D" w:rsidTr="00C35B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B4D" w:rsidRPr="0037181D" w:rsidRDefault="00C35B4D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B4D" w:rsidRPr="0037181D" w:rsidRDefault="00C35B4D" w:rsidP="00FE0E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</w:t>
            </w:r>
            <w:r w:rsidR="00FE0EA6" w:rsidRPr="0037181D">
              <w:rPr>
                <w:rFonts w:cs="Arial"/>
                <w:szCs w:val="24"/>
              </w:rPr>
              <w:t>d</w:t>
            </w:r>
            <w:r w:rsidRPr="0037181D">
              <w:rPr>
                <w:rFonts w:cs="Arial"/>
                <w:szCs w:val="24"/>
              </w:rPr>
              <w:t xml:space="preserve">odatek č. 8 ke </w:t>
            </w:r>
            <w:r w:rsidR="00FE0EA6" w:rsidRPr="0037181D">
              <w:rPr>
                <w:rFonts w:cs="Arial"/>
                <w:szCs w:val="24"/>
              </w:rPr>
              <w:t>s</w:t>
            </w:r>
            <w:r w:rsidRPr="0037181D">
              <w:rPr>
                <w:rFonts w:cs="Arial"/>
                <w:szCs w:val="24"/>
              </w:rPr>
              <w:t>mlouvě o dílo ze dne 28. 8. 2017 dle bodu 2 usnesení</w:t>
            </w:r>
          </w:p>
        </w:tc>
      </w:tr>
      <w:tr w:rsidR="0037181D" w:rsidRPr="0037181D" w:rsidTr="00C35B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B4D" w:rsidRPr="0037181D" w:rsidRDefault="00C35B4D" w:rsidP="00C35B4D">
            <w:r w:rsidRPr="0037181D">
              <w:t>O: Mgr. Jiří Zemánek, 1. náměstek hejtmana</w:t>
            </w:r>
          </w:p>
        </w:tc>
      </w:tr>
      <w:tr w:rsidR="0037181D" w:rsidRPr="0037181D" w:rsidTr="00C35B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C35B4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C35B4D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1276B6" w:rsidRPr="0037181D" w:rsidTr="00C35B4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C35B4D" w:rsidP="001600B9">
            <w:pPr>
              <w:pStyle w:val="nadpis2"/>
            </w:pPr>
            <w:r w:rsidRPr="0037181D">
              <w:t>3.6.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C26440">
        <w:tc>
          <w:tcPr>
            <w:tcW w:w="961" w:type="pct"/>
            <w:gridSpan w:val="2"/>
            <w:tcBorders>
              <w:bottom w:val="nil"/>
            </w:tcBorders>
          </w:tcPr>
          <w:p w:rsidR="00C26440" w:rsidRPr="0037181D" w:rsidRDefault="00C26440" w:rsidP="00C2644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UR/75/12/2019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26440" w:rsidRPr="0037181D" w:rsidRDefault="00C26440" w:rsidP="00C2644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Dodatek č. 1 ke smlouvě o dílo na realizaci stavby „II/447 Strukov - Šternberk“</w:t>
            </w:r>
          </w:p>
        </w:tc>
      </w:tr>
      <w:tr w:rsidR="0037181D" w:rsidRPr="0037181D" w:rsidTr="00C264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6440" w:rsidRPr="0037181D" w:rsidRDefault="00C26440" w:rsidP="00C26440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C26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6440" w:rsidRPr="0037181D" w:rsidRDefault="00C26440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440" w:rsidRPr="0037181D" w:rsidRDefault="00C26440" w:rsidP="00C26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</w:t>
            </w:r>
            <w:r w:rsidR="00446888" w:rsidRPr="0037181D">
              <w:rPr>
                <w:rFonts w:cs="Arial"/>
                <w:szCs w:val="24"/>
              </w:rPr>
              <w:t xml:space="preserve">upravenou </w:t>
            </w:r>
            <w:r w:rsidRPr="0037181D">
              <w:rPr>
                <w:rFonts w:cs="Arial"/>
                <w:szCs w:val="24"/>
              </w:rPr>
              <w:t>důvodovou zprávu</w:t>
            </w:r>
          </w:p>
        </w:tc>
      </w:tr>
      <w:tr w:rsidR="0037181D" w:rsidRPr="0037181D" w:rsidTr="00C26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440" w:rsidRPr="0037181D" w:rsidRDefault="00C26440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440" w:rsidRPr="0037181D" w:rsidRDefault="00C26440" w:rsidP="005A6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Dodatku č. 1 ke smlouvě o dílo ze dne 8. 3. 2019 na stavební práce „II/447 Strukov - Šternberk“ mezi Olomouckým krajem a společností M – SILNICE a.s., se sídlem Huso</w:t>
            </w:r>
            <w:r w:rsidR="0037181D" w:rsidRPr="0037181D">
              <w:rPr>
                <w:rFonts w:cs="Arial"/>
                <w:szCs w:val="24"/>
              </w:rPr>
              <w:t>va 1697, 530 03 Pardubice, IČO: </w:t>
            </w:r>
            <w:r w:rsidRPr="0037181D">
              <w:rPr>
                <w:rFonts w:cs="Arial"/>
                <w:szCs w:val="24"/>
              </w:rPr>
              <w:t xml:space="preserve">42196868, a společností EUROVIA CS, a.s., se sídlem Národní 138/10, 110 00 Praha 1, IČO: 45274924, jako </w:t>
            </w:r>
            <w:r w:rsidR="005A60EF" w:rsidRPr="0037181D">
              <w:rPr>
                <w:rFonts w:cs="Arial"/>
                <w:szCs w:val="24"/>
              </w:rPr>
              <w:t>společnost</w:t>
            </w:r>
            <w:r w:rsidRPr="0037181D">
              <w:rPr>
                <w:rFonts w:cs="Arial"/>
                <w:szCs w:val="24"/>
              </w:rPr>
              <w:t xml:space="preserve"> M – SILNICE + EUROVIA, STRUKOV, se sídlem M – SILNICE a.s., Resslova 956/13, 500 02 Hradec Králové, dle důvodové zprávy</w:t>
            </w:r>
          </w:p>
        </w:tc>
      </w:tr>
      <w:tr w:rsidR="0037181D" w:rsidRPr="0037181D" w:rsidTr="00C26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440" w:rsidRPr="0037181D" w:rsidRDefault="00C26440" w:rsidP="001600B9">
            <w:pPr>
              <w:pStyle w:val="nadpis2"/>
            </w:pPr>
            <w:r w:rsidRPr="0037181D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440" w:rsidRPr="0037181D" w:rsidRDefault="00C26440" w:rsidP="00C26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dodatek č. 1 ke smlouvě o dílo ze dne 8. 3. 2019 dle bodu 2 usnesení</w:t>
            </w:r>
          </w:p>
        </w:tc>
      </w:tr>
      <w:tr w:rsidR="0037181D" w:rsidRPr="0037181D" w:rsidTr="00C264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440" w:rsidRPr="0037181D" w:rsidRDefault="00C26440" w:rsidP="00C26440">
            <w:r w:rsidRPr="0037181D">
              <w:t>O: Mgr. Jiří Zemánek, 1. náměstek hejtmana</w:t>
            </w:r>
          </w:p>
        </w:tc>
      </w:tr>
      <w:tr w:rsidR="0037181D" w:rsidRPr="0037181D" w:rsidTr="00C264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6440" w:rsidRPr="0037181D" w:rsidRDefault="00C26440" w:rsidP="001600B9">
            <w:pPr>
              <w:pStyle w:val="nadpis2"/>
            </w:pPr>
          </w:p>
        </w:tc>
      </w:tr>
      <w:tr w:rsidR="0037181D" w:rsidRPr="0037181D" w:rsidTr="00C264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6440" w:rsidRPr="0037181D" w:rsidRDefault="00C26440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6440" w:rsidRPr="0037181D" w:rsidRDefault="00C26440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C26440" w:rsidRPr="0037181D" w:rsidTr="00C264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6440" w:rsidRPr="0037181D" w:rsidRDefault="00C26440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6440" w:rsidRPr="0037181D" w:rsidRDefault="00C26440" w:rsidP="001600B9">
            <w:pPr>
              <w:pStyle w:val="nadpis2"/>
            </w:pPr>
            <w:r w:rsidRPr="0037181D">
              <w:t>3.7.</w:t>
            </w:r>
          </w:p>
        </w:tc>
      </w:tr>
    </w:tbl>
    <w:p w:rsidR="00C26440" w:rsidRPr="0037181D" w:rsidRDefault="00C2644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A203B1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A203B1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UR/75/13/2019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A203B1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Dodatek č. 4 ke smlouvě o dílo a smlouvě příkazní „II/150 Přerov – jihozápadní obchvat, přeložka“</w:t>
            </w:r>
          </w:p>
        </w:tc>
      </w:tr>
      <w:tr w:rsidR="0037181D" w:rsidRPr="0037181D" w:rsidTr="00A203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A203B1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A203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A203B1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A203B1" w:rsidP="00A203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A203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3B1" w:rsidRPr="0037181D" w:rsidRDefault="00A203B1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3B1" w:rsidRPr="0037181D" w:rsidRDefault="00A203B1" w:rsidP="00A203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Dodatku č. 4 ke smlouvě o dílo a smlouvě </w:t>
            </w:r>
            <w:r w:rsidR="00FE0EA6" w:rsidRPr="0037181D">
              <w:rPr>
                <w:rFonts w:cs="Arial"/>
                <w:szCs w:val="24"/>
              </w:rPr>
              <w:t>příkazní č. </w:t>
            </w:r>
            <w:r w:rsidRPr="0037181D">
              <w:rPr>
                <w:rFonts w:cs="Arial"/>
                <w:szCs w:val="24"/>
              </w:rPr>
              <w:t>2017/03650/OI/DSM ze dne 24. 11. 2017 na akci „II/150 Přerov – jihozápadní obchvat, přeložka“ uzavřené mezi Olomouck</w:t>
            </w:r>
            <w:r w:rsidR="0037181D" w:rsidRPr="0037181D">
              <w:rPr>
                <w:rFonts w:cs="Arial"/>
                <w:szCs w:val="24"/>
              </w:rPr>
              <w:t>ým krajem a HBH Projekt spol. </w:t>
            </w:r>
            <w:r w:rsidR="00A64A22" w:rsidRPr="0037181D">
              <w:rPr>
                <w:rFonts w:cs="Arial"/>
                <w:szCs w:val="24"/>
              </w:rPr>
              <w:t>s </w:t>
            </w:r>
            <w:r w:rsidRPr="0037181D">
              <w:rPr>
                <w:rFonts w:cs="Arial"/>
                <w:szCs w:val="24"/>
              </w:rPr>
              <w:t>r.o., se sídlem Brno, Kabá</w:t>
            </w:r>
            <w:r w:rsidR="00FE0EA6" w:rsidRPr="0037181D">
              <w:rPr>
                <w:rFonts w:cs="Arial"/>
                <w:szCs w:val="24"/>
              </w:rPr>
              <w:t>tníkova 216/5, PSČ 602 00, IČO: </w:t>
            </w:r>
            <w:r w:rsidRPr="0037181D">
              <w:rPr>
                <w:rFonts w:cs="Arial"/>
                <w:szCs w:val="24"/>
              </w:rPr>
              <w:t>44961944</w:t>
            </w:r>
            <w:r w:rsidR="00FE0EA6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37181D" w:rsidRPr="0037181D" w:rsidTr="00A203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3B1" w:rsidRPr="0037181D" w:rsidRDefault="00A203B1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3B1" w:rsidRPr="0037181D" w:rsidRDefault="00A203B1" w:rsidP="00FE0E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</w:t>
            </w:r>
            <w:r w:rsidR="00FE0EA6" w:rsidRPr="0037181D">
              <w:rPr>
                <w:rFonts w:cs="Arial"/>
                <w:szCs w:val="24"/>
              </w:rPr>
              <w:t>d</w:t>
            </w:r>
            <w:r w:rsidRPr="0037181D">
              <w:rPr>
                <w:rFonts w:cs="Arial"/>
                <w:szCs w:val="24"/>
              </w:rPr>
              <w:t>odatek č. 4 ke smlouvě o dílo ze dne 24. 11. 2017 dle bodu 2 usnesení</w:t>
            </w:r>
          </w:p>
        </w:tc>
      </w:tr>
      <w:tr w:rsidR="0037181D" w:rsidRPr="0037181D" w:rsidTr="00A203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3B1" w:rsidRPr="0037181D" w:rsidRDefault="00A203B1" w:rsidP="00A203B1">
            <w:r w:rsidRPr="0037181D">
              <w:t>O: Mgr. Jiří Zemánek, 1. náměstek hejtmana</w:t>
            </w:r>
          </w:p>
        </w:tc>
      </w:tr>
      <w:tr w:rsidR="0037181D" w:rsidRPr="0037181D" w:rsidTr="00A203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A203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A203B1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1276B6" w:rsidRPr="0037181D" w:rsidTr="00A203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A203B1" w:rsidP="001600B9">
            <w:pPr>
              <w:pStyle w:val="nadpis2"/>
            </w:pPr>
            <w:r w:rsidRPr="0037181D">
              <w:t>3.8.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882824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882824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UR/75/14/2019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882824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Plán zimní údržby silnic Správy silnic Olomouckého kraje, příspěvkové organizace, pro zimní období 2019–2020</w:t>
            </w:r>
          </w:p>
        </w:tc>
      </w:tr>
      <w:tr w:rsidR="0037181D" w:rsidRPr="0037181D" w:rsidTr="008828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882824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8828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882824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882824" w:rsidP="008828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8828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2824" w:rsidRPr="0037181D" w:rsidRDefault="00882824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2824" w:rsidRPr="0037181D" w:rsidRDefault="00882824" w:rsidP="008828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Plán zimní údržby silnic Správy silnic Olomouckého kraje, příspěvkové organizace, pro zimní </w:t>
            </w:r>
            <w:r w:rsidR="00FE0EA6" w:rsidRPr="0037181D">
              <w:rPr>
                <w:rFonts w:cs="Arial"/>
                <w:szCs w:val="24"/>
              </w:rPr>
              <w:t>období 2019–</w:t>
            </w:r>
            <w:r w:rsidRPr="0037181D">
              <w:rPr>
                <w:rFonts w:cs="Arial"/>
                <w:szCs w:val="24"/>
              </w:rPr>
              <w:t>2020, dle důvodové zprávy</w:t>
            </w:r>
          </w:p>
        </w:tc>
      </w:tr>
      <w:tr w:rsidR="0037181D" w:rsidRPr="0037181D" w:rsidTr="008828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8828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882824" w:rsidP="001600B9">
            <w:pPr>
              <w:pStyle w:val="nadpis2"/>
            </w:pPr>
            <w:r w:rsidRPr="0037181D">
              <w:t>Ing. Jan Zahradníček, 2. náměstek hejtmana</w:t>
            </w:r>
          </w:p>
        </w:tc>
      </w:tr>
      <w:tr w:rsidR="001276B6" w:rsidRPr="0037181D" w:rsidTr="008828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882824" w:rsidP="001600B9">
            <w:pPr>
              <w:pStyle w:val="nadpis2"/>
            </w:pPr>
            <w:r w:rsidRPr="0037181D">
              <w:t>4.1.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F5138D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F5138D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UR/75/15/2019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F5138D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Smlouva o vypořádání některých práv a povinností souvisejících s realizací stavby „</w:t>
            </w:r>
            <w:r w:rsidR="00FE0EA6" w:rsidRPr="0037181D">
              <w:rPr>
                <w:szCs w:val="24"/>
              </w:rPr>
              <w:t>D35 3508.2 Křelov – Slavonín 2. </w:t>
            </w:r>
            <w:r w:rsidRPr="0037181D">
              <w:rPr>
                <w:szCs w:val="24"/>
              </w:rPr>
              <w:t>etapa“</w:t>
            </w:r>
          </w:p>
        </w:tc>
      </w:tr>
      <w:tr w:rsidR="0037181D" w:rsidRPr="0037181D" w:rsidTr="00F513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F5138D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F513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F5138D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F5138D" w:rsidP="00F513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F513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138D" w:rsidRPr="0037181D" w:rsidRDefault="00F5138D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138D" w:rsidRPr="0037181D" w:rsidRDefault="00F5138D" w:rsidP="00F513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vyřazení nepotřebného nemovitého majetku z evidence Správy silnic Olomouckého kraje, příspěvkové organizace, a jeho fyzickou likvidaci dle důvodové zprávy</w:t>
            </w:r>
          </w:p>
        </w:tc>
      </w:tr>
      <w:tr w:rsidR="0037181D" w:rsidRPr="0037181D" w:rsidTr="00F513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138D" w:rsidRPr="0037181D" w:rsidRDefault="00F5138D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138D" w:rsidRPr="0037181D" w:rsidRDefault="00F5138D" w:rsidP="00F513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7181D">
              <w:rPr>
                <w:rFonts w:cs="Arial"/>
                <w:szCs w:val="24"/>
              </w:rPr>
              <w:t xml:space="preserve"> s uzavřením Smlouv</w:t>
            </w:r>
            <w:r w:rsidR="00FE0EA6" w:rsidRPr="0037181D">
              <w:rPr>
                <w:rFonts w:cs="Arial"/>
                <w:szCs w:val="24"/>
              </w:rPr>
              <w:t>y o vypořádání některých práv a </w:t>
            </w:r>
            <w:r w:rsidRPr="0037181D">
              <w:rPr>
                <w:rFonts w:cs="Arial"/>
                <w:szCs w:val="24"/>
              </w:rPr>
              <w:t>povinností, souvisejících s realizací stavby „</w:t>
            </w:r>
            <w:r w:rsidR="00FE0EA6" w:rsidRPr="0037181D">
              <w:rPr>
                <w:rFonts w:cs="Arial"/>
                <w:szCs w:val="24"/>
              </w:rPr>
              <w:t>D35 3508.2 Křelov – Slavonín 2. </w:t>
            </w:r>
            <w:r w:rsidRPr="0037181D">
              <w:rPr>
                <w:rFonts w:cs="Arial"/>
                <w:szCs w:val="24"/>
              </w:rPr>
              <w:t xml:space="preserve">etapa“ se společností </w:t>
            </w:r>
            <w:r w:rsidR="00FE0EA6" w:rsidRPr="0037181D">
              <w:rPr>
                <w:rFonts w:cs="Arial"/>
                <w:szCs w:val="24"/>
              </w:rPr>
              <w:t>Ředitelství silnic a dálnic ČR,</w:t>
            </w:r>
            <w:r w:rsidRPr="0037181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37181D" w:rsidRPr="0037181D" w:rsidTr="00F513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138D" w:rsidRPr="0037181D" w:rsidRDefault="00F5138D" w:rsidP="001600B9">
            <w:pPr>
              <w:pStyle w:val="nadpis2"/>
            </w:pPr>
            <w:r w:rsidRPr="0037181D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138D" w:rsidRPr="0037181D" w:rsidRDefault="00F5138D" w:rsidP="00F513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pověřuje</w:t>
            </w:r>
            <w:r w:rsidRPr="0037181D">
              <w:rPr>
                <w:rFonts w:cs="Arial"/>
                <w:szCs w:val="24"/>
              </w:rPr>
              <w:t xml:space="preserve"> ředitele Správy silnic Olomouckého kraje, příspěvkové organizace, podpisem Smlouvy o vypořádání některých práv a povinností, souvisejících s realizací stavby „D35 3508.2 Křelov – Slavonín 2. etapa“ se společností Ředitelství silnic a dálnic ČR, dle důvodové zprávy</w:t>
            </w:r>
          </w:p>
        </w:tc>
      </w:tr>
      <w:tr w:rsidR="0037181D" w:rsidRPr="0037181D" w:rsidTr="00F513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F513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F5138D" w:rsidP="001600B9">
            <w:pPr>
              <w:pStyle w:val="nadpis2"/>
            </w:pPr>
            <w:r w:rsidRPr="0037181D">
              <w:t>Ing. Jan Zahradníček, 2. náměstek hejtmana</w:t>
            </w:r>
          </w:p>
        </w:tc>
      </w:tr>
      <w:tr w:rsidR="001276B6" w:rsidRPr="0037181D" w:rsidTr="00F513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F5138D" w:rsidP="001600B9">
            <w:pPr>
              <w:pStyle w:val="nadpis2"/>
            </w:pPr>
            <w:r w:rsidRPr="0037181D">
              <w:t>4.2.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AB72C4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AB72C4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UR/75/16/2019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FE0EA6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Majetkoprávní záležitosti –</w:t>
            </w:r>
            <w:r w:rsidR="00AB72C4" w:rsidRPr="0037181D">
              <w:rPr>
                <w:szCs w:val="24"/>
              </w:rPr>
              <w:t xml:space="preserve"> záměry Olomouckého kraje</w:t>
            </w:r>
          </w:p>
        </w:tc>
      </w:tr>
      <w:tr w:rsidR="0037181D" w:rsidRPr="0037181D" w:rsidTr="00AB72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AB72C4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AB72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AB72C4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AB72C4" w:rsidP="00AB7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AB72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2C4" w:rsidRPr="0037181D" w:rsidRDefault="00AB72C4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2C4" w:rsidRPr="0037181D" w:rsidRDefault="00AB72C4" w:rsidP="00AB7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záměr Olomouckého kraje:</w:t>
            </w:r>
          </w:p>
          <w:p w:rsidR="00AB72C4" w:rsidRPr="0037181D" w:rsidRDefault="00AB72C4" w:rsidP="00AB7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szCs w:val="24"/>
              </w:rPr>
              <w:t>2.1.</w:t>
            </w:r>
            <w:r w:rsidRPr="0037181D">
              <w:rPr>
                <w:rFonts w:cs="Arial"/>
                <w:szCs w:val="24"/>
              </w:rPr>
              <w:tab/>
              <w:t>odprodat pozemek parc. č. st. 818 zast. pl. o výměře 40 m2, jehož součástí je stavba bez č. p./č. e., tech. vyb., pozem</w:t>
            </w:r>
            <w:r w:rsidR="00FE0EA6" w:rsidRPr="0037181D">
              <w:rPr>
                <w:rFonts w:cs="Arial"/>
                <w:szCs w:val="24"/>
              </w:rPr>
              <w:t>ek parc. č. st. 819 zast. pl. o </w:t>
            </w:r>
            <w:r w:rsidRPr="0037181D">
              <w:rPr>
                <w:rFonts w:cs="Arial"/>
                <w:szCs w:val="24"/>
              </w:rPr>
              <w:t>výměře 74 m2, jehož součástí je stavba bez č. p./č. e., jiná stavba, a část pozemku parc. č. 973/2 ost. pl. o výměře 757</w:t>
            </w:r>
            <w:r w:rsidR="00FE0EA6" w:rsidRPr="0037181D">
              <w:rPr>
                <w:rFonts w:cs="Arial"/>
                <w:szCs w:val="24"/>
              </w:rPr>
              <w:t xml:space="preserve"> m2, dle geometrického plánu č. 2047-</w:t>
            </w:r>
            <w:r w:rsidRPr="0037181D">
              <w:rPr>
                <w:rFonts w:cs="Arial"/>
                <w:szCs w:val="24"/>
              </w:rPr>
              <w:t>10213/2015 ze dne 30. 9. 2015 po</w:t>
            </w:r>
            <w:r w:rsidR="00FE0EA6" w:rsidRPr="0037181D">
              <w:rPr>
                <w:rFonts w:cs="Arial"/>
                <w:szCs w:val="24"/>
              </w:rPr>
              <w:t>zemek parc. č. 973/4 ost. pl. o </w:t>
            </w:r>
            <w:r w:rsidRPr="0037181D">
              <w:rPr>
                <w:rFonts w:cs="Arial"/>
                <w:szCs w:val="24"/>
              </w:rPr>
              <w:t>výměře 757 m2, vše v k.ú. a obci Tovačov, vše z v</w:t>
            </w:r>
            <w:r w:rsidR="0037181D" w:rsidRPr="0037181D">
              <w:rPr>
                <w:rFonts w:cs="Arial"/>
                <w:szCs w:val="24"/>
              </w:rPr>
              <w:t>lastnictví Olomouckého kraje, z </w:t>
            </w:r>
            <w:r w:rsidRPr="0037181D">
              <w:rPr>
                <w:rFonts w:cs="Arial"/>
                <w:szCs w:val="24"/>
              </w:rPr>
              <w:t>hospodaření Střední školy řezbářské, Tovačov, Nádražní 146, za minimální kupní cenu ve výši 450 000 Kč, když jedno</w:t>
            </w:r>
            <w:r w:rsidR="0037181D" w:rsidRPr="0037181D">
              <w:rPr>
                <w:rFonts w:cs="Arial"/>
                <w:szCs w:val="24"/>
              </w:rPr>
              <w:t>tlivé nabídky budou přijímány v </w:t>
            </w:r>
            <w:r w:rsidRPr="0037181D">
              <w:rPr>
                <w:rFonts w:cs="Arial"/>
                <w:szCs w:val="24"/>
              </w:rPr>
              <w:t>uzavřených obálkách. Nabyvatelé uhradí veškeré náklady spojené s převodem vlastnického práva a správní poplatek spojený s návrhem na vklad vlastnického práva do katastru nemovi</w:t>
            </w:r>
            <w:r w:rsidR="00FE0EA6" w:rsidRPr="0037181D">
              <w:rPr>
                <w:rFonts w:cs="Arial"/>
                <w:szCs w:val="24"/>
              </w:rPr>
              <w:t>tostí. Záměr bude zveřejněn i v </w:t>
            </w:r>
            <w:r w:rsidRPr="0037181D">
              <w:rPr>
                <w:rFonts w:cs="Arial"/>
                <w:szCs w:val="24"/>
              </w:rPr>
              <w:t>měsíčníku Krajánek.</w:t>
            </w:r>
          </w:p>
          <w:p w:rsidR="00AB72C4" w:rsidRPr="0037181D" w:rsidRDefault="00AB72C4" w:rsidP="00AB7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szCs w:val="24"/>
              </w:rPr>
              <w:t>2.2.</w:t>
            </w:r>
            <w:r w:rsidRPr="0037181D">
              <w:rPr>
                <w:rFonts w:cs="Arial"/>
                <w:szCs w:val="24"/>
              </w:rPr>
              <w:tab/>
              <w:t xml:space="preserve">bezúplatně převést části pozemků parc. </w:t>
            </w:r>
            <w:r w:rsidR="00FE0EA6" w:rsidRPr="0037181D">
              <w:rPr>
                <w:rFonts w:cs="Arial"/>
                <w:szCs w:val="24"/>
              </w:rPr>
              <w:t>č. 2146 ost. pl. o výměře cca 4 </w:t>
            </w:r>
            <w:r w:rsidRPr="0037181D">
              <w:rPr>
                <w:rFonts w:cs="Arial"/>
                <w:szCs w:val="24"/>
              </w:rPr>
              <w:t>183 m2, parc. č. 2334 ost. pl. o výměře cca 6</w:t>
            </w:r>
            <w:r w:rsidR="00FE0EA6" w:rsidRPr="0037181D">
              <w:rPr>
                <w:rFonts w:cs="Arial"/>
                <w:szCs w:val="24"/>
              </w:rPr>
              <w:t>59 m2, parc. č. 2611 ost. pl. o </w:t>
            </w:r>
            <w:r w:rsidRPr="0037181D">
              <w:rPr>
                <w:rFonts w:cs="Arial"/>
                <w:szCs w:val="24"/>
              </w:rPr>
              <w:t>výměře cca 325 m2, parc. č. 2961/1 ost. pl. o výměř</w:t>
            </w:r>
            <w:r w:rsidR="00FE0EA6" w:rsidRPr="0037181D">
              <w:rPr>
                <w:rFonts w:cs="Arial"/>
                <w:szCs w:val="24"/>
              </w:rPr>
              <w:t>e cca 1 681 m2, parc. č. </w:t>
            </w:r>
            <w:r w:rsidRPr="0037181D">
              <w:rPr>
                <w:rFonts w:cs="Arial"/>
                <w:szCs w:val="24"/>
              </w:rPr>
              <w:t xml:space="preserve">3066 ost. pl. o výměře cca 404 m2, parc. č. </w:t>
            </w:r>
            <w:r w:rsidR="00FE0EA6" w:rsidRPr="0037181D">
              <w:rPr>
                <w:rFonts w:cs="Arial"/>
                <w:szCs w:val="24"/>
              </w:rPr>
              <w:t>2526/3 ost. pl. o výměře cca 85 </w:t>
            </w:r>
            <w:r w:rsidRPr="0037181D">
              <w:rPr>
                <w:rFonts w:cs="Arial"/>
                <w:szCs w:val="24"/>
              </w:rPr>
              <w:t>m2 a parc. č. 3350/1 ost. pl. o výměře cca 40 m2, vše</w:t>
            </w:r>
            <w:r w:rsidR="0037181D" w:rsidRPr="0037181D">
              <w:rPr>
                <w:rFonts w:cs="Arial"/>
                <w:szCs w:val="24"/>
              </w:rPr>
              <w:t xml:space="preserve"> v k.ú. a obci Šternberk, vše z </w:t>
            </w:r>
            <w:r w:rsidRPr="0037181D">
              <w:rPr>
                <w:rFonts w:cs="Arial"/>
                <w:szCs w:val="24"/>
              </w:rPr>
              <w:t>vlastnictví Olomouckého kraje, z hospodaření Správy silnic Olomouckého kraje, příspěvkové organizace, do vlastnictví města Šternberka, IČO: 00299529. Nejprve bude uzavřena smlouva o budoucí darovací smlouvě. Řádná darovací smlouva bude uzavřena nejpozději do jednoho roku ode dne dokončení akce „Výsadba ulice Věžní Šternberk“. Nabyvatel u</w:t>
            </w:r>
            <w:r w:rsidR="0037181D" w:rsidRPr="0037181D">
              <w:rPr>
                <w:rFonts w:cs="Arial"/>
                <w:szCs w:val="24"/>
              </w:rPr>
              <w:t>hradí veškeré náklady spojené s </w:t>
            </w:r>
            <w:r w:rsidRPr="0037181D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AB72C4" w:rsidRPr="0037181D" w:rsidRDefault="00AB72C4" w:rsidP="00AB7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szCs w:val="24"/>
              </w:rPr>
              <w:t>2.3.</w:t>
            </w:r>
            <w:r w:rsidRPr="0037181D">
              <w:rPr>
                <w:rFonts w:cs="Arial"/>
                <w:szCs w:val="24"/>
              </w:rPr>
              <w:tab/>
              <w:t>bezúplatně převést části pozemků parc. č.</w:t>
            </w:r>
            <w:r w:rsidR="0037181D" w:rsidRPr="0037181D">
              <w:rPr>
                <w:rFonts w:cs="Arial"/>
                <w:szCs w:val="24"/>
              </w:rPr>
              <w:t xml:space="preserve"> 776/1 ost. pl. o výměře cca 56 </w:t>
            </w:r>
            <w:r w:rsidRPr="0037181D">
              <w:rPr>
                <w:rFonts w:cs="Arial"/>
                <w:szCs w:val="24"/>
              </w:rPr>
              <w:t>m2 v k.ú. Chomoutov a parc. č. 446/1 ost. pl. o výměře cca 98  m2 v k.ú. Hejčín, oba obec Olomouc, oba z v</w:t>
            </w:r>
            <w:r w:rsidR="00FE0EA6" w:rsidRPr="0037181D">
              <w:rPr>
                <w:rFonts w:cs="Arial"/>
                <w:szCs w:val="24"/>
              </w:rPr>
              <w:t>lastnictví Olomouckého kraje, z </w:t>
            </w:r>
            <w:r w:rsidRPr="0037181D">
              <w:rPr>
                <w:rFonts w:cs="Arial"/>
                <w:szCs w:val="24"/>
              </w:rPr>
              <w:t>hospodaření Správy silnic Olomouckého kraje, příspěvkové organizace, do vlastnictví statutárního města Olomouc, IČO: 00299308. Nejprve bude uzavřena smlouva o budoucí darovací smlouvě. Řádná darovací smlouva bude uzavřena nejpozději do jednoho roku ode dne vydání kolaudačního souhlasu, kterým bude stavba „Chomoutov – vazba na Březce, cyklostezka“ kolaudována. Nabyvatel uhradí veškeré náklady spojené s převodem vlastnic</w:t>
            </w:r>
            <w:r w:rsidR="0037181D" w:rsidRPr="0037181D">
              <w:rPr>
                <w:rFonts w:cs="Arial"/>
                <w:szCs w:val="24"/>
              </w:rPr>
              <w:t>kého práva a správní poplatek k </w:t>
            </w:r>
            <w:r w:rsidRPr="0037181D">
              <w:rPr>
                <w:rFonts w:cs="Arial"/>
                <w:szCs w:val="24"/>
              </w:rPr>
              <w:t>návrhu na vklad vlastnického práva do katastru nemovitostí.</w:t>
            </w:r>
          </w:p>
          <w:p w:rsidR="00AB72C4" w:rsidRPr="0037181D" w:rsidRDefault="003550DF" w:rsidP="00AB7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br/>
            </w:r>
            <w:r w:rsidR="00AB72C4" w:rsidRPr="0037181D">
              <w:rPr>
                <w:rFonts w:cs="Arial"/>
                <w:szCs w:val="24"/>
              </w:rPr>
              <w:lastRenderedPageBreak/>
              <w:t>2.4.</w:t>
            </w:r>
            <w:r w:rsidR="00AB72C4" w:rsidRPr="0037181D">
              <w:rPr>
                <w:rFonts w:cs="Arial"/>
                <w:szCs w:val="24"/>
              </w:rPr>
              <w:tab/>
              <w:t>bezúplatně převést části pozemku parc. č. 2781/1 ost. pl. o celkové výměře 5779 m2, dle geometrického plánu č. 955-7106c/2016 ze dne 18</w:t>
            </w:r>
            <w:r w:rsidR="00FE0EA6" w:rsidRPr="0037181D">
              <w:rPr>
                <w:rFonts w:cs="Arial"/>
                <w:szCs w:val="24"/>
              </w:rPr>
              <w:t>. 4. </w:t>
            </w:r>
            <w:r w:rsidR="00AB72C4" w:rsidRPr="0037181D">
              <w:rPr>
                <w:rFonts w:cs="Arial"/>
                <w:szCs w:val="24"/>
              </w:rPr>
              <w:t xml:space="preserve">2016 pozemky parc. č. 2781/26 ost. </w:t>
            </w:r>
            <w:r w:rsidR="00FE0EA6" w:rsidRPr="0037181D">
              <w:rPr>
                <w:rFonts w:cs="Arial"/>
                <w:szCs w:val="24"/>
              </w:rPr>
              <w:t>pl. o výměře 2471 m2 a parc. č. </w:t>
            </w:r>
            <w:r w:rsidR="00AB72C4" w:rsidRPr="0037181D">
              <w:rPr>
                <w:rFonts w:cs="Arial"/>
                <w:szCs w:val="24"/>
              </w:rPr>
              <w:t>2781/27 ost. pl. o výměře 3308 m2, části poz</w:t>
            </w:r>
            <w:r w:rsidR="00FE0EA6" w:rsidRPr="0037181D">
              <w:rPr>
                <w:rFonts w:cs="Arial"/>
                <w:szCs w:val="24"/>
              </w:rPr>
              <w:t>emku parc. č. 2808/1 ost. pl. o </w:t>
            </w:r>
            <w:r w:rsidR="00AB72C4" w:rsidRPr="0037181D">
              <w:rPr>
                <w:rFonts w:cs="Arial"/>
                <w:szCs w:val="24"/>
              </w:rPr>
              <w:t>celkové výměře 3141 m2, dle geometrického plánu č. 952-7103b/2016 ze dne 18. 4. 2016 pozemky parc. č. 2808/10 ost. pl. o výměře 1529 m2  a parc. č.</w:t>
            </w:r>
            <w:r w:rsidR="00FE0EA6" w:rsidRPr="0037181D">
              <w:rPr>
                <w:rFonts w:cs="Arial"/>
                <w:szCs w:val="24"/>
              </w:rPr>
              <w:t> </w:t>
            </w:r>
            <w:r w:rsidR="00AB72C4" w:rsidRPr="0037181D">
              <w:rPr>
                <w:rFonts w:cs="Arial"/>
                <w:szCs w:val="24"/>
              </w:rPr>
              <w:t>2808/11 ost. pl. o výměře 1612 m2, části p</w:t>
            </w:r>
            <w:r w:rsidR="00FE0EA6" w:rsidRPr="0037181D">
              <w:rPr>
                <w:rFonts w:cs="Arial"/>
                <w:szCs w:val="24"/>
              </w:rPr>
              <w:t>ozemků parc. č. 2807 ost. pl. o </w:t>
            </w:r>
            <w:r w:rsidR="00AB72C4" w:rsidRPr="0037181D">
              <w:rPr>
                <w:rFonts w:cs="Arial"/>
                <w:szCs w:val="24"/>
              </w:rPr>
              <w:t>celkové výměře 5300 m2, parc. č. 2844/3 o celkové výměře 4 m2, dle geometrického plánu č. 948-7107/2016 ze d</w:t>
            </w:r>
            <w:r w:rsidR="00525850" w:rsidRPr="0037181D">
              <w:rPr>
                <w:rFonts w:cs="Arial"/>
                <w:szCs w:val="24"/>
              </w:rPr>
              <w:t>ne 20. 4. 2016 pozemky parc. č. </w:t>
            </w:r>
            <w:r w:rsidR="00AB72C4" w:rsidRPr="0037181D">
              <w:rPr>
                <w:rFonts w:cs="Arial"/>
                <w:szCs w:val="24"/>
              </w:rPr>
              <w:t>2807/2 ost. pl. o výměře 202 m2, parc. č. 2807/3 ost. pl. o výměře 230 m2, parc. č. 2807/4 ost. pl. o výměře 2991 m2, parc. č</w:t>
            </w:r>
            <w:r w:rsidR="0037181D" w:rsidRPr="0037181D">
              <w:rPr>
                <w:rFonts w:cs="Arial"/>
                <w:szCs w:val="24"/>
              </w:rPr>
              <w:t>. 2807/5 ost. pl. o výměře 1729 </w:t>
            </w:r>
            <w:r w:rsidR="00AB72C4" w:rsidRPr="0037181D">
              <w:rPr>
                <w:rFonts w:cs="Arial"/>
                <w:szCs w:val="24"/>
              </w:rPr>
              <w:t>m2, parc. č. 2807/6 ost. pl. o výměře 148 m</w:t>
            </w:r>
            <w:r w:rsidR="00525850" w:rsidRPr="0037181D">
              <w:rPr>
                <w:rFonts w:cs="Arial"/>
                <w:szCs w:val="24"/>
              </w:rPr>
              <w:t>2 , parc. č. 2844/12 ost. pl. o </w:t>
            </w:r>
            <w:r w:rsidR="00AB72C4" w:rsidRPr="0037181D">
              <w:rPr>
                <w:rFonts w:cs="Arial"/>
                <w:szCs w:val="24"/>
              </w:rPr>
              <w:t>výměře 2 m2 a parc. č. 2844/14 ost. pl. o výměře 2 m2, vše v katastrálním území Drahotuše, obec Hranice, vše z v</w:t>
            </w:r>
            <w:r w:rsidR="00525850" w:rsidRPr="0037181D">
              <w:rPr>
                <w:rFonts w:cs="Arial"/>
                <w:szCs w:val="24"/>
              </w:rPr>
              <w:t>lastnictví Olomouckého kraje, z </w:t>
            </w:r>
            <w:r w:rsidR="00AB72C4" w:rsidRPr="0037181D">
              <w:rPr>
                <w:rFonts w:cs="Arial"/>
                <w:szCs w:val="24"/>
              </w:rPr>
              <w:t>hospodaření Správy silnic Olomouckého kraje, příspěvkové organizace, do vlastnictví města Hranice, IČO: 00301311. Město Hranice uhradí správní poplatek k návrhu na vklad vlastnického práva do katastru nemovitostí.</w:t>
            </w:r>
          </w:p>
        </w:tc>
      </w:tr>
      <w:tr w:rsidR="0037181D" w:rsidRPr="0037181D" w:rsidTr="00AB72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2C4" w:rsidRPr="0037181D" w:rsidRDefault="00AB72C4" w:rsidP="001600B9">
            <w:pPr>
              <w:pStyle w:val="nadpis2"/>
            </w:pPr>
            <w:r w:rsidRPr="0037181D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2C4" w:rsidRPr="0037181D" w:rsidRDefault="00AB72C4" w:rsidP="00AB7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zajistit zveřejnění záměru Olomouckého kraje dle bodů 2</w:t>
            </w:r>
            <w:r w:rsidR="00525850" w:rsidRPr="0037181D">
              <w:rPr>
                <w:rFonts w:cs="Arial"/>
                <w:szCs w:val="24"/>
              </w:rPr>
              <w:t>.1.–2.4. návrhu na usnesení</w:t>
            </w:r>
          </w:p>
        </w:tc>
      </w:tr>
      <w:tr w:rsidR="0037181D" w:rsidRPr="0037181D" w:rsidTr="00AB72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2C4" w:rsidRPr="0037181D" w:rsidRDefault="00AB72C4" w:rsidP="00AB72C4">
            <w:r w:rsidRPr="0037181D">
              <w:t>O: vedoucí odboru majetkového, právního a správních činností</w:t>
            </w:r>
          </w:p>
          <w:p w:rsidR="00AB72C4" w:rsidRPr="0037181D" w:rsidRDefault="00AB72C4" w:rsidP="00AB72C4">
            <w:r w:rsidRPr="0037181D">
              <w:t>T: 11. 11. 2019</w:t>
            </w:r>
          </w:p>
        </w:tc>
      </w:tr>
      <w:tr w:rsidR="0037181D" w:rsidRPr="0037181D" w:rsidTr="00AB72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2C4" w:rsidRPr="0037181D" w:rsidRDefault="00AB72C4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2C4" w:rsidRPr="0037181D" w:rsidRDefault="00AB72C4" w:rsidP="00AB7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žadatele (nabyvatele) o přijatém záměru </w:t>
            </w:r>
            <w:r w:rsidR="00525850" w:rsidRPr="0037181D">
              <w:rPr>
                <w:rFonts w:cs="Arial"/>
                <w:szCs w:val="24"/>
              </w:rPr>
              <w:t>Olomouckého kraje dle bodů 2.1.–2.4. návrhu na usnesení</w:t>
            </w:r>
          </w:p>
        </w:tc>
      </w:tr>
      <w:tr w:rsidR="0037181D" w:rsidRPr="0037181D" w:rsidTr="00AB72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2C4" w:rsidRPr="0037181D" w:rsidRDefault="00AB72C4" w:rsidP="00AB72C4">
            <w:r w:rsidRPr="0037181D">
              <w:t>O: vedoucí odboru majetkového, právního a správních činností</w:t>
            </w:r>
          </w:p>
          <w:p w:rsidR="00AB72C4" w:rsidRPr="0037181D" w:rsidRDefault="00AB72C4" w:rsidP="00AB72C4">
            <w:r w:rsidRPr="0037181D">
              <w:t>T: 11. 11. 2019</w:t>
            </w:r>
          </w:p>
        </w:tc>
      </w:tr>
      <w:tr w:rsidR="0037181D" w:rsidRPr="0037181D" w:rsidTr="00AB72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AB72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AB72C4" w:rsidP="001600B9">
            <w:pPr>
              <w:pStyle w:val="nadpis2"/>
            </w:pPr>
            <w:r w:rsidRPr="0037181D">
              <w:t>Ing. Milan Klimeš, náměstek hejtmana</w:t>
            </w:r>
          </w:p>
        </w:tc>
      </w:tr>
      <w:tr w:rsidR="001276B6" w:rsidRPr="0037181D" w:rsidTr="00AB72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AB72C4" w:rsidP="001600B9">
            <w:pPr>
              <w:pStyle w:val="nadpis2"/>
            </w:pPr>
            <w:r w:rsidRPr="0037181D">
              <w:t>5.1.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2833E4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2833E4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UR/75/17/2019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2833E4" w:rsidP="0052585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 xml:space="preserve">Majetkoprávní záležitosti </w:t>
            </w:r>
            <w:r w:rsidR="00525850" w:rsidRPr="0037181D">
              <w:rPr>
                <w:szCs w:val="24"/>
              </w:rPr>
              <w:t>–</w:t>
            </w:r>
            <w:r w:rsidRPr="0037181D">
              <w:rPr>
                <w:szCs w:val="24"/>
              </w:rPr>
              <w:t xml:space="preserve"> věcná břemena</w:t>
            </w:r>
          </w:p>
        </w:tc>
      </w:tr>
      <w:tr w:rsidR="0037181D" w:rsidRPr="0037181D" w:rsidTr="002833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2833E4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2833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2833E4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2833E4" w:rsidP="002833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2833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3E4" w:rsidRPr="0037181D" w:rsidRDefault="002833E4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3E4" w:rsidRPr="0037181D" w:rsidRDefault="002833E4" w:rsidP="002833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</w:t>
            </w:r>
          </w:p>
          <w:p w:rsidR="002833E4" w:rsidRPr="0037181D" w:rsidRDefault="002833E4" w:rsidP="002833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szCs w:val="24"/>
              </w:rPr>
              <w:t>2.1.</w:t>
            </w:r>
            <w:r w:rsidRPr="0037181D">
              <w:rPr>
                <w:rFonts w:cs="Arial"/>
                <w:szCs w:val="24"/>
              </w:rPr>
              <w:tab/>
              <w:t xml:space="preserve">uzavření smlouvy o budoucí smlouvě o zřízení věcného břemene </w:t>
            </w:r>
            <w:r w:rsidR="00525850" w:rsidRPr="0037181D">
              <w:rPr>
                <w:rFonts w:cs="Arial"/>
                <w:szCs w:val="24"/>
              </w:rPr>
              <w:t>–</w:t>
            </w:r>
            <w:r w:rsidRPr="0037181D">
              <w:rPr>
                <w:rFonts w:cs="Arial"/>
                <w:szCs w:val="24"/>
              </w:rPr>
              <w:t xml:space="preserve"> služebnosti na částech pozemků parc. č. 431/1 ost. pl. a parc. č. 431/2 ost. pl., oba v katastrálním území Oplocany, obec Oplocany, spočívajícího v právu zřízení, provozování, opravách, údržbě silniční komunikace na (v) předmětných pozemcích a v právu vstupovat a vjíždět dopravními a mechanizačními prostředky na předmětné pozemky v souvislosti s umístěním, zřízením, provozováním, opravováním, údržbou, úpravou, obnovou siln</w:t>
            </w:r>
            <w:r w:rsidR="00525850" w:rsidRPr="0037181D">
              <w:rPr>
                <w:rFonts w:cs="Arial"/>
                <w:szCs w:val="24"/>
              </w:rPr>
              <w:t>iční komunikace v </w:t>
            </w:r>
            <w:r w:rsidRPr="0037181D">
              <w:rPr>
                <w:rFonts w:cs="Arial"/>
                <w:szCs w:val="24"/>
              </w:rPr>
              <w:t>rámci stavby „II/435 kř. II/367 – Tovačov – STAVBA č. 2, intravilán Tovačov místní část Annín, Oplocany a Polkovice“ za podmínky dle důvodové zprávy, mezi Olomouckým krajem jako budoucím</w:t>
            </w:r>
            <w:r w:rsidR="00525850" w:rsidRPr="0037181D">
              <w:rPr>
                <w:rFonts w:cs="Arial"/>
                <w:szCs w:val="24"/>
              </w:rPr>
              <w:t xml:space="preserve"> oprávněným z věcného břemene a </w:t>
            </w:r>
            <w:r w:rsidRPr="0037181D">
              <w:rPr>
                <w:rFonts w:cs="Arial"/>
                <w:szCs w:val="24"/>
              </w:rPr>
              <w:t>Správou železniční dopravní cesty, státní organizací</w:t>
            </w:r>
            <w:r w:rsidR="00525850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jako budoucím povinným z</w:t>
            </w:r>
            <w:r w:rsidR="008750D0" w:rsidRPr="0037181D">
              <w:rPr>
                <w:rFonts w:cs="Arial"/>
                <w:szCs w:val="24"/>
              </w:rPr>
              <w:t xml:space="preserve"> věcného břemene, IČO: 70994234</w:t>
            </w:r>
            <w:r w:rsidRPr="0037181D">
              <w:rPr>
                <w:rFonts w:cs="Arial"/>
                <w:szCs w:val="24"/>
              </w:rPr>
              <w:t xml:space="preserve">. Smlouva o zřízení věcného břemene bude uzavřena nejpozději do šesti měsíců ode dne vydání kolaudačního souhlasu stavby „II/435 kř. II/367 – Tovačov – STAVBA č. 2, intravilán Tovačov místní část </w:t>
            </w:r>
            <w:r w:rsidRPr="0037181D">
              <w:rPr>
                <w:rFonts w:cs="Arial"/>
                <w:szCs w:val="24"/>
              </w:rPr>
              <w:lastRenderedPageBreak/>
              <w:t>Annín, Oplocany a Polkovice“. Věcné břemeno bude zřízeno na dobu neurčitou za jednorázovou úhradu ve výši 10 000 Kč, navýšenou o příslušnou platnou sazbu DPH. Veškeré náklady spojené s uzavřením smlouvy o zřízení věcného břemene včetně správního poplatku k návrhu na vklad práv odpovídajících věcnému břemenu do katastru nemovitostí uhradí Olomoucký kraj.</w:t>
            </w:r>
          </w:p>
          <w:p w:rsidR="002833E4" w:rsidRPr="0037181D" w:rsidRDefault="002833E4" w:rsidP="00525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szCs w:val="24"/>
              </w:rPr>
              <w:t>2.2.</w:t>
            </w:r>
            <w:r w:rsidRPr="0037181D">
              <w:rPr>
                <w:rFonts w:cs="Arial"/>
                <w:szCs w:val="24"/>
              </w:rPr>
              <w:tab/>
              <w:t xml:space="preserve">uzavření smlouvy o zřízení věcného břemene </w:t>
            </w:r>
            <w:r w:rsidR="00525850" w:rsidRPr="0037181D">
              <w:rPr>
                <w:rFonts w:cs="Arial"/>
                <w:szCs w:val="24"/>
              </w:rPr>
              <w:t>–</w:t>
            </w:r>
            <w:r w:rsidRPr="0037181D">
              <w:rPr>
                <w:rFonts w:cs="Arial"/>
                <w:szCs w:val="24"/>
              </w:rPr>
              <w:t xml:space="preserve"> služebnosti k části pozemku parc. č. 2449/2 ost. pl. v k.ú. a obci Hranice, ve vlastnictví Olomouckého kraje, v hospodaření Střední průmyslové školy Hranice, spočívajícího v právu umístění, zřízení a </w:t>
            </w:r>
            <w:r w:rsidR="00525850" w:rsidRPr="0037181D">
              <w:rPr>
                <w:rFonts w:cs="Arial"/>
                <w:szCs w:val="24"/>
              </w:rPr>
              <w:t>provozování zemního vedení NN a </w:t>
            </w:r>
            <w:r w:rsidRPr="0037181D">
              <w:rPr>
                <w:rFonts w:cs="Arial"/>
                <w:szCs w:val="24"/>
              </w:rPr>
              <w:t>pojistkové skříně v předmětném pozemku a v právu vstupovat a vjíždět na předmětný pozemek v souvislosti s opravami, údržbou, změnami nebo odstraňováním tohoto zařízení ve smyslu zákona č. 458/2000 Sb., v platném znění, v rozsahu dle geometrického plánu</w:t>
            </w:r>
            <w:r w:rsidR="00525850" w:rsidRPr="0037181D">
              <w:rPr>
                <w:rFonts w:cs="Arial"/>
                <w:szCs w:val="24"/>
              </w:rPr>
              <w:t xml:space="preserve"> č. 5039-142/2019 ze dne 22. 7. </w:t>
            </w:r>
            <w:r w:rsidRPr="0037181D">
              <w:rPr>
                <w:rFonts w:cs="Arial"/>
                <w:szCs w:val="24"/>
              </w:rPr>
              <w:t>2019, mezi Olomouckým krajem jak</w:t>
            </w:r>
            <w:r w:rsidR="00525850" w:rsidRPr="0037181D">
              <w:rPr>
                <w:rFonts w:cs="Arial"/>
                <w:szCs w:val="24"/>
              </w:rPr>
              <w:t>o povinným z věcného břemene a </w:t>
            </w:r>
            <w:r w:rsidRPr="0037181D">
              <w:rPr>
                <w:rFonts w:cs="Arial"/>
                <w:szCs w:val="24"/>
              </w:rPr>
              <w:t>společností ČEZ Distribuce, a.s., I</w:t>
            </w:r>
            <w:r w:rsidR="00525850" w:rsidRPr="0037181D">
              <w:rPr>
                <w:rFonts w:cs="Arial"/>
                <w:szCs w:val="24"/>
              </w:rPr>
              <w:t>ČO: 24729035, jako oprávněným z </w:t>
            </w:r>
            <w:r w:rsidRPr="0037181D">
              <w:rPr>
                <w:rFonts w:cs="Arial"/>
                <w:szCs w:val="24"/>
              </w:rPr>
              <w:t xml:space="preserve">věcného břemene. Věcné břemeno bude zřízeno na dobu neurčitou a za </w:t>
            </w:r>
            <w:r w:rsidR="0037181D" w:rsidRPr="0037181D">
              <w:rPr>
                <w:rFonts w:cs="Arial"/>
                <w:szCs w:val="24"/>
              </w:rPr>
              <w:t>jednorázovou úhradu ve výši 100 </w:t>
            </w:r>
            <w:r w:rsidRPr="0037181D">
              <w:rPr>
                <w:rFonts w:cs="Arial"/>
                <w:szCs w:val="24"/>
              </w:rPr>
              <w:t>Kč, navýšenou o příslušnou platnou sazbu DPH. Oprávněný z věcného břemene uhradí veškeré náklady spojené se zřízením věcného břemene včetně správního poplatku k návrhu na vklad práv do katastru nemovitostí.</w:t>
            </w:r>
          </w:p>
        </w:tc>
      </w:tr>
      <w:tr w:rsidR="0037181D" w:rsidRPr="0037181D" w:rsidTr="002833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2833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2833E4" w:rsidP="001600B9">
            <w:pPr>
              <w:pStyle w:val="nadpis2"/>
            </w:pPr>
            <w:r w:rsidRPr="0037181D">
              <w:t>Ing. Milan Klimeš, náměstek hejtmana</w:t>
            </w:r>
          </w:p>
        </w:tc>
      </w:tr>
      <w:tr w:rsidR="001276B6" w:rsidRPr="0037181D" w:rsidTr="002833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2833E4" w:rsidP="001600B9">
            <w:pPr>
              <w:pStyle w:val="nadpis2"/>
            </w:pPr>
            <w:r w:rsidRPr="0037181D">
              <w:t>5.2.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B10FD1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B10FD1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UR/75/18/2019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B10FD1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Majetkoprávní záležit</w:t>
            </w:r>
            <w:r w:rsidR="00525850" w:rsidRPr="0037181D">
              <w:rPr>
                <w:szCs w:val="24"/>
              </w:rPr>
              <w:t>osti –</w:t>
            </w:r>
            <w:r w:rsidRPr="0037181D">
              <w:rPr>
                <w:szCs w:val="24"/>
              </w:rPr>
              <w:t xml:space="preserve"> vzájemné bezúplatné převody nemovitého majetku</w:t>
            </w:r>
          </w:p>
        </w:tc>
      </w:tr>
      <w:tr w:rsidR="0037181D" w:rsidRPr="0037181D" w:rsidTr="00B10F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B10FD1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B10F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B10FD1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B10FD1" w:rsidP="00B10F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B10F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0FD1" w:rsidRPr="0037181D" w:rsidRDefault="00B10FD1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0FD1" w:rsidRPr="0037181D" w:rsidRDefault="00B10FD1" w:rsidP="00B10F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7181D" w:rsidRPr="0037181D" w:rsidTr="00B10F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0FD1" w:rsidRPr="0037181D" w:rsidRDefault="00B10FD1" w:rsidP="00B10FD1">
            <w:r w:rsidRPr="0037181D">
              <w:t>O: Ing. Milan Klimeš, náměstek hejtmana</w:t>
            </w:r>
          </w:p>
          <w:p w:rsidR="00B10FD1" w:rsidRPr="0037181D" w:rsidRDefault="00B10FD1" w:rsidP="00B10FD1">
            <w:r w:rsidRPr="0037181D">
              <w:t>T: ZOK 16. 12. 2019</w:t>
            </w:r>
          </w:p>
        </w:tc>
      </w:tr>
      <w:tr w:rsidR="0037181D" w:rsidRPr="0037181D" w:rsidTr="00B10F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0FD1" w:rsidRPr="0037181D" w:rsidRDefault="00B10FD1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0FD1" w:rsidRPr="0037181D" w:rsidRDefault="00B10FD1" w:rsidP="00B10F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81D">
              <w:rPr>
                <w:rFonts w:cs="Arial"/>
                <w:szCs w:val="24"/>
              </w:rPr>
              <w:t xml:space="preserve"> schválit:</w:t>
            </w:r>
          </w:p>
          <w:p w:rsidR="00B10FD1" w:rsidRPr="0037181D" w:rsidRDefault="00B10FD1" w:rsidP="00B10F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szCs w:val="24"/>
              </w:rPr>
              <w:t>3.1.</w:t>
            </w:r>
            <w:r w:rsidRPr="0037181D">
              <w:rPr>
                <w:rFonts w:cs="Arial"/>
                <w:szCs w:val="24"/>
              </w:rPr>
              <w:tab/>
              <w:t xml:space="preserve">bezúplatný převod částí pozemku parc. č. 274/4 ost. pl. o celkové výměře 494 m2, dle geometrického plánu č. 584-15/2019 ze dne 30. 4. 2019 pozemky parc. č. 274/6 ost. pl. o výměře 202 </w:t>
            </w:r>
            <w:r w:rsidR="00525850" w:rsidRPr="0037181D">
              <w:rPr>
                <w:rFonts w:cs="Arial"/>
                <w:szCs w:val="24"/>
              </w:rPr>
              <w:t>m2 a parc. č. 274/7 ost. pl. o </w:t>
            </w:r>
            <w:r w:rsidR="0037181D" w:rsidRPr="0037181D">
              <w:rPr>
                <w:rFonts w:cs="Arial"/>
                <w:szCs w:val="24"/>
              </w:rPr>
              <w:t>výměře 292 </w:t>
            </w:r>
            <w:r w:rsidRPr="0037181D">
              <w:rPr>
                <w:rFonts w:cs="Arial"/>
                <w:szCs w:val="24"/>
              </w:rPr>
              <w:t xml:space="preserve">m2, vše v k.ú. Brníčko, obec </w:t>
            </w:r>
            <w:r w:rsidR="00525850" w:rsidRPr="0037181D">
              <w:rPr>
                <w:rFonts w:cs="Arial"/>
                <w:szCs w:val="24"/>
              </w:rPr>
              <w:t>Uničov a části pozemku parc. č. </w:t>
            </w:r>
            <w:r w:rsidRPr="0037181D">
              <w:rPr>
                <w:rFonts w:cs="Arial"/>
                <w:szCs w:val="24"/>
              </w:rPr>
              <w:t>2254/1 ost. pl. o výměře 23 m2, dle geometrického plánu č. 2050-112/2015 ze dne 19. 10. 2015 pozemek parc. č. 2254/12</w:t>
            </w:r>
            <w:r w:rsidR="00525850" w:rsidRPr="0037181D">
              <w:rPr>
                <w:rFonts w:cs="Arial"/>
                <w:szCs w:val="24"/>
              </w:rPr>
              <w:t xml:space="preserve"> ost. pl. o výměře 23 m2, vše v </w:t>
            </w:r>
            <w:r w:rsidRPr="0037181D">
              <w:rPr>
                <w:rFonts w:cs="Arial"/>
                <w:szCs w:val="24"/>
              </w:rPr>
              <w:t>k.ú. a obci Uničov z vlastnictví Olomouckého kraje, z hospodaření Správy silnic Olomouckého kraje, příspěvkové organizace, do vlastnictví města Uničova, IČO: 00299634. Nabyvatel uhradí správní poplatek k návrhu na vklad vlastnického práva do katastru nemovitostí.</w:t>
            </w:r>
          </w:p>
          <w:p w:rsidR="00B10FD1" w:rsidRPr="0037181D" w:rsidRDefault="00B10FD1" w:rsidP="00B10F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szCs w:val="24"/>
              </w:rPr>
              <w:t>3.2.</w:t>
            </w:r>
            <w:r w:rsidRPr="0037181D">
              <w:rPr>
                <w:rFonts w:cs="Arial"/>
                <w:szCs w:val="24"/>
              </w:rPr>
              <w:tab/>
              <w:t>bezúplatné nabytí částí pozemků par</w:t>
            </w:r>
            <w:r w:rsidR="00525850" w:rsidRPr="0037181D">
              <w:rPr>
                <w:rFonts w:cs="Arial"/>
                <w:szCs w:val="24"/>
              </w:rPr>
              <w:t>c. č. 177/1 zahrada o výměře 40 </w:t>
            </w:r>
            <w:r w:rsidRPr="0037181D">
              <w:rPr>
                <w:rFonts w:cs="Arial"/>
                <w:szCs w:val="24"/>
              </w:rPr>
              <w:t xml:space="preserve">m2, parc. č. 2251/28 ost. pl. o výměře 63 </w:t>
            </w:r>
            <w:r w:rsidR="00525850" w:rsidRPr="0037181D">
              <w:rPr>
                <w:rFonts w:cs="Arial"/>
                <w:szCs w:val="24"/>
              </w:rPr>
              <w:t>m2, parc. č. 2251/13 ost. pl. o </w:t>
            </w:r>
            <w:r w:rsidR="0037181D" w:rsidRPr="0037181D">
              <w:rPr>
                <w:rFonts w:cs="Arial"/>
                <w:szCs w:val="24"/>
              </w:rPr>
              <w:t>výměře 5 </w:t>
            </w:r>
            <w:r w:rsidRPr="0037181D">
              <w:rPr>
                <w:rFonts w:cs="Arial"/>
                <w:szCs w:val="24"/>
              </w:rPr>
              <w:t xml:space="preserve">m2, parc. č. 2254/4 ost. pl. o výměře 123 m2, parc. č. 2254/5 ost. pl. o celkové </w:t>
            </w:r>
            <w:r w:rsidR="003550DF">
              <w:rPr>
                <w:rFonts w:cs="Arial"/>
                <w:szCs w:val="24"/>
              </w:rPr>
              <w:br/>
            </w:r>
            <w:r w:rsidR="003550DF">
              <w:rPr>
                <w:rFonts w:cs="Arial"/>
                <w:szCs w:val="24"/>
              </w:rPr>
              <w:br/>
            </w:r>
            <w:r w:rsidR="003550DF">
              <w:rPr>
                <w:rFonts w:cs="Arial"/>
                <w:szCs w:val="24"/>
              </w:rPr>
              <w:br/>
            </w:r>
            <w:r w:rsidRPr="0037181D">
              <w:rPr>
                <w:rFonts w:cs="Arial"/>
                <w:szCs w:val="24"/>
              </w:rPr>
              <w:lastRenderedPageBreak/>
              <w:t>výměře 136 m2, dle geometrického plánu č. 2048-5099/2015 ze dne 28. 8. 2015 pozemky parc. č. 177/1 dí</w:t>
            </w:r>
            <w:r w:rsidR="00525850" w:rsidRPr="0037181D">
              <w:rPr>
                <w:rFonts w:cs="Arial"/>
                <w:szCs w:val="24"/>
              </w:rPr>
              <w:t>l „k“ o výměře 40 m2 a parc. č. </w:t>
            </w:r>
            <w:r w:rsidRPr="0037181D">
              <w:rPr>
                <w:rFonts w:cs="Arial"/>
                <w:szCs w:val="24"/>
              </w:rPr>
              <w:t>2254/5 díl „i“ o výměře 59 m2, které js</w:t>
            </w:r>
            <w:r w:rsidR="00525850" w:rsidRPr="0037181D">
              <w:rPr>
                <w:rFonts w:cs="Arial"/>
                <w:szCs w:val="24"/>
              </w:rPr>
              <w:t>ou sloučeny do pozemku parc. č. </w:t>
            </w:r>
            <w:r w:rsidRPr="0037181D">
              <w:rPr>
                <w:rFonts w:cs="Arial"/>
                <w:szCs w:val="24"/>
              </w:rPr>
              <w:t>2254/6 ost. pl. o celkové výměře 233 m2, parc. č. 2251/28 díl „m“ o výměře 63 m2, který je sloučený do pozemku parc. č. 2251/10 ost. pl. o celkové výměře 3 439 m2, parc. č. 2251/13 díl „d“</w:t>
            </w:r>
            <w:r w:rsidR="0037181D" w:rsidRPr="0037181D">
              <w:rPr>
                <w:rFonts w:cs="Arial"/>
                <w:szCs w:val="24"/>
              </w:rPr>
              <w:t> </w:t>
            </w:r>
            <w:r w:rsidRPr="0037181D">
              <w:rPr>
                <w:rFonts w:cs="Arial"/>
                <w:szCs w:val="24"/>
              </w:rPr>
              <w:t>o</w:t>
            </w:r>
            <w:r w:rsidR="0037181D" w:rsidRPr="0037181D">
              <w:rPr>
                <w:rFonts w:cs="Arial"/>
                <w:szCs w:val="24"/>
              </w:rPr>
              <w:t> </w:t>
            </w:r>
            <w:r w:rsidRPr="0037181D">
              <w:rPr>
                <w:rFonts w:cs="Arial"/>
                <w:szCs w:val="24"/>
              </w:rPr>
              <w:t>výměře 5 m2, parc. č. 2254/4 díl „f“</w:t>
            </w:r>
            <w:r w:rsidR="00525850" w:rsidRPr="0037181D">
              <w:rPr>
                <w:rFonts w:cs="Arial"/>
                <w:szCs w:val="24"/>
              </w:rPr>
              <w:t> </w:t>
            </w:r>
            <w:r w:rsidRPr="0037181D">
              <w:rPr>
                <w:rFonts w:cs="Arial"/>
                <w:szCs w:val="24"/>
              </w:rPr>
              <w:t xml:space="preserve">o výměře 123 m2 a parc. č. 2254/5 díl „h“ o výměře 77 m2, které jsou všechny sloučeny do pozemku parc. č. 2254/1 </w:t>
            </w:r>
            <w:r w:rsidR="00525850" w:rsidRPr="0037181D">
              <w:rPr>
                <w:rFonts w:cs="Arial"/>
                <w:szCs w:val="24"/>
              </w:rPr>
              <w:t>ost. pl. o celkové výměře 6 430 </w:t>
            </w:r>
            <w:r w:rsidRPr="0037181D">
              <w:rPr>
                <w:rFonts w:cs="Arial"/>
                <w:szCs w:val="24"/>
              </w:rPr>
              <w:t xml:space="preserve">m2, vše v k.ú. a obci Uničov z </w:t>
            </w:r>
            <w:r w:rsidR="00525850" w:rsidRPr="0037181D">
              <w:rPr>
                <w:rFonts w:cs="Arial"/>
                <w:szCs w:val="24"/>
              </w:rPr>
              <w:t>vlastnictví města Uničova, IČO: </w:t>
            </w:r>
            <w:r w:rsidRPr="0037181D">
              <w:rPr>
                <w:rFonts w:cs="Arial"/>
                <w:szCs w:val="24"/>
              </w:rPr>
              <w:t>00299634,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37181D" w:rsidRPr="0037181D" w:rsidTr="00B10F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B10F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B10FD1" w:rsidP="001600B9">
            <w:pPr>
              <w:pStyle w:val="nadpis2"/>
            </w:pPr>
            <w:r w:rsidRPr="0037181D">
              <w:t>Ing. Milan Klimeš, náměstek hejtmana</w:t>
            </w:r>
          </w:p>
        </w:tc>
      </w:tr>
      <w:tr w:rsidR="001276B6" w:rsidRPr="0037181D" w:rsidTr="00B10F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B10FD1" w:rsidP="001600B9">
            <w:pPr>
              <w:pStyle w:val="nadpis2"/>
            </w:pPr>
            <w:r w:rsidRPr="0037181D">
              <w:t>5.3.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75571D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75571D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UR/75/19/2019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525850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Majetkoprávní záležitosti –</w:t>
            </w:r>
            <w:r w:rsidR="0075571D" w:rsidRPr="0037181D">
              <w:rPr>
                <w:szCs w:val="24"/>
              </w:rPr>
              <w:t xml:space="preserve"> užívání nemovitého majetku</w:t>
            </w:r>
          </w:p>
        </w:tc>
      </w:tr>
      <w:tr w:rsidR="0037181D" w:rsidRPr="0037181D" w:rsidTr="007557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75571D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7557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75571D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75571D" w:rsidP="00755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7557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571D" w:rsidRPr="0037181D" w:rsidRDefault="0075571D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571D" w:rsidRPr="0037181D" w:rsidRDefault="0075571D" w:rsidP="00755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souhlasí</w:t>
            </w:r>
            <w:r w:rsidRPr="0037181D">
              <w:rPr>
                <w:rFonts w:cs="Arial"/>
                <w:szCs w:val="24"/>
              </w:rPr>
              <w:t xml:space="preserve"> </w:t>
            </w:r>
          </w:p>
          <w:p w:rsidR="0075571D" w:rsidRPr="0037181D" w:rsidRDefault="0075571D" w:rsidP="00755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szCs w:val="24"/>
              </w:rPr>
              <w:t>2.1.</w:t>
            </w:r>
            <w:r w:rsidRPr="0037181D">
              <w:rPr>
                <w:rFonts w:cs="Arial"/>
                <w:szCs w:val="24"/>
              </w:rPr>
              <w:tab/>
              <w:t>s  uzavřením Smlouvy o nájmu nebytových i bytových prostor na pozemcích parc. č. st. 104/1 zast. pl. a nádvoří, jehož součástí je stavba bez čp/če, jiná st., parc. č. st. 110/2 zast. pl. a nádvoří, jehož součástí je stavba bez čp/če, obč. vyb., a dále pozemků parc. č. 980</w:t>
            </w:r>
            <w:r w:rsidR="00525850" w:rsidRPr="0037181D">
              <w:rPr>
                <w:rFonts w:cs="Arial"/>
                <w:szCs w:val="24"/>
              </w:rPr>
              <w:t>/8 ost. pl. o výměře 3 310 m2 a </w:t>
            </w:r>
            <w:r w:rsidRPr="0037181D">
              <w:rPr>
                <w:rFonts w:cs="Arial"/>
                <w:szCs w:val="24"/>
              </w:rPr>
              <w:t>parc. č. 980/9 zahrada o výměře 1 646 m2, vše v k.ú. Řepčín, obec Olomouc</w:t>
            </w:r>
            <w:r w:rsidR="00525850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mezi Základní školou a Mateřskou školou Olomouc, Svatoplukova 11, příspěvkovou organizací, IČO: 70631034, jako pronajímatelem a Střední školou, Základní školou a Mateřskou školou prof. V. Vejdovského </w:t>
            </w:r>
            <w:r w:rsidR="00525850" w:rsidRPr="0037181D">
              <w:rPr>
                <w:rFonts w:cs="Arial"/>
                <w:szCs w:val="24"/>
              </w:rPr>
              <w:br/>
            </w:r>
            <w:r w:rsidRPr="0037181D">
              <w:rPr>
                <w:rFonts w:cs="Arial"/>
                <w:szCs w:val="24"/>
              </w:rPr>
              <w:t>Olomouc-Hejčín, příspěvkovou organizací</w:t>
            </w:r>
            <w:r w:rsidR="00525850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jako nájemcem za podmínek dle důvodové zprávy. Ostatní smluvní ujednání budou sjednána v souladu se zřizovací listinou Střední školy, Základní </w:t>
            </w:r>
            <w:r w:rsidR="00525850" w:rsidRPr="0037181D">
              <w:rPr>
                <w:rFonts w:cs="Arial"/>
                <w:szCs w:val="24"/>
              </w:rPr>
              <w:t>školy a Mateřské školy prof. V. </w:t>
            </w:r>
            <w:r w:rsidRPr="0037181D">
              <w:rPr>
                <w:rFonts w:cs="Arial"/>
                <w:szCs w:val="24"/>
              </w:rPr>
              <w:t>Vejdovského Olomouc-Hejčín, příspěvkové organizace.</w:t>
            </w:r>
          </w:p>
          <w:p w:rsidR="0075571D" w:rsidRPr="0037181D" w:rsidRDefault="0075571D" w:rsidP="00755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szCs w:val="24"/>
              </w:rPr>
              <w:t>2.2.</w:t>
            </w:r>
            <w:r w:rsidRPr="0037181D">
              <w:rPr>
                <w:rFonts w:cs="Arial"/>
                <w:szCs w:val="24"/>
              </w:rPr>
              <w:tab/>
              <w:t>s umístěním sídla spolku Moravský ornitologický spolek – středomoravská pobočka ČSO“ v budově Přerov I – Město, č.p. 913, jiná st., která je součástí pozemku parc. č. 4788/1 zast. pl., v k.ú. a obci Přerov, na adrese Bezručova 913/10, Přerov, 750 02, která je ve vlastnictví Olomouckého kraje, v hospodaření Muzea Komenského v Přerově, příspěvkové organizace</w:t>
            </w:r>
          </w:p>
        </w:tc>
      </w:tr>
      <w:tr w:rsidR="0037181D" w:rsidRPr="0037181D" w:rsidTr="007557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7557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75571D" w:rsidP="001600B9">
            <w:pPr>
              <w:pStyle w:val="nadpis2"/>
            </w:pPr>
            <w:r w:rsidRPr="0037181D">
              <w:t>Ing. Milan Klimeš, náměstek hejtmana</w:t>
            </w:r>
          </w:p>
        </w:tc>
      </w:tr>
      <w:tr w:rsidR="001276B6" w:rsidRPr="0037181D" w:rsidTr="007557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75571D" w:rsidP="001600B9">
            <w:pPr>
              <w:pStyle w:val="nadpis2"/>
            </w:pPr>
            <w:r w:rsidRPr="0037181D">
              <w:t>5.4.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427BC4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427BC4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UR/75/20/2019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427BC4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 xml:space="preserve">Žádosti o poskytnutí individuální dotace v oblasti životního prostředí a zemědělství </w:t>
            </w:r>
          </w:p>
        </w:tc>
      </w:tr>
      <w:tr w:rsidR="0037181D" w:rsidRPr="0037181D" w:rsidTr="00427B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427BC4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427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427BC4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427BC4" w:rsidP="00427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427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1600B9">
            <w:pPr>
              <w:pStyle w:val="nadpis2"/>
            </w:pPr>
            <w:r w:rsidRPr="0037181D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427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uděluje</w:t>
            </w:r>
            <w:r w:rsidRPr="0037181D">
              <w:rPr>
                <w:rFonts w:cs="Arial"/>
                <w:szCs w:val="24"/>
              </w:rPr>
              <w:t xml:space="preserve"> výjimku ze splnění podmínky stanovené v bodě 1.2. Zásad pro poskytování individuálních dotací z rozpočtu Olomouckého</w:t>
            </w:r>
            <w:r w:rsidR="00290A43" w:rsidRPr="0037181D">
              <w:rPr>
                <w:rFonts w:cs="Arial"/>
                <w:szCs w:val="24"/>
              </w:rPr>
              <w:t xml:space="preserve"> kraje v roce 2019 pro žadatele Naše příroda,</w:t>
            </w:r>
            <w:r w:rsidRPr="0037181D">
              <w:rPr>
                <w:rFonts w:cs="Arial"/>
                <w:szCs w:val="24"/>
              </w:rPr>
              <w:t xml:space="preserve"> z.s.</w:t>
            </w:r>
            <w:r w:rsidR="00290A43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a Erebia, z.s.</w:t>
            </w:r>
          </w:p>
        </w:tc>
      </w:tr>
      <w:tr w:rsidR="0037181D" w:rsidRPr="0037181D" w:rsidTr="00427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427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poskytnutí dotace z rozpočtu Olomouckéh</w:t>
            </w:r>
            <w:r w:rsidR="00290A43" w:rsidRPr="0037181D">
              <w:rPr>
                <w:rFonts w:cs="Arial"/>
                <w:szCs w:val="24"/>
              </w:rPr>
              <w:t xml:space="preserve">o kraje žadateli Naše příroda, </w:t>
            </w:r>
            <w:r w:rsidRPr="0037181D">
              <w:rPr>
                <w:rFonts w:cs="Arial"/>
                <w:szCs w:val="24"/>
              </w:rPr>
              <w:t>z.s.</w:t>
            </w:r>
            <w:r w:rsidR="00290A43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Lazecká 297/51, Lazce, 779 00 Olomouc, IČO: 22663495</w:t>
            </w:r>
            <w:r w:rsidR="00290A43" w:rsidRPr="0037181D">
              <w:rPr>
                <w:rFonts w:cs="Arial"/>
                <w:szCs w:val="24"/>
              </w:rPr>
              <w:t>, ve výši 60 000 Kč dle p</w:t>
            </w:r>
            <w:r w:rsidRPr="0037181D">
              <w:rPr>
                <w:rFonts w:cs="Arial"/>
                <w:szCs w:val="24"/>
              </w:rPr>
              <w:t xml:space="preserve">řílohy č. 1 </w:t>
            </w:r>
            <w:r w:rsidR="00290A43" w:rsidRPr="0037181D">
              <w:rPr>
                <w:rFonts w:cs="Arial"/>
                <w:szCs w:val="24"/>
              </w:rPr>
              <w:t>důvodové zprávy za podmínek a s </w:t>
            </w:r>
            <w:r w:rsidRPr="0037181D">
              <w:rPr>
                <w:rFonts w:cs="Arial"/>
                <w:szCs w:val="24"/>
              </w:rPr>
              <w:t>odůvodněním dle důvodové zprávy</w:t>
            </w:r>
          </w:p>
        </w:tc>
      </w:tr>
      <w:tr w:rsidR="0037181D" w:rsidRPr="0037181D" w:rsidTr="00427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427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veřejnoprávn</w:t>
            </w:r>
            <w:r w:rsidR="00290A43" w:rsidRPr="0037181D">
              <w:rPr>
                <w:rFonts w:cs="Arial"/>
                <w:szCs w:val="24"/>
              </w:rPr>
              <w:t>í smlouvy o poskytnutí dotace s příjemcem dle bodu 3 usnesení,</w:t>
            </w:r>
            <w:r w:rsidRPr="0037181D">
              <w:rPr>
                <w:rFonts w:cs="Arial"/>
                <w:szCs w:val="24"/>
              </w:rPr>
              <w:t xml:space="preserve"> ve znění </w:t>
            </w:r>
            <w:r w:rsidR="00290A43" w:rsidRPr="0037181D">
              <w:rPr>
                <w:rFonts w:cs="Arial"/>
                <w:szCs w:val="24"/>
              </w:rPr>
              <w:t>veřejnoprávní smlouvy uvedené v p</w:t>
            </w:r>
            <w:r w:rsidRPr="0037181D">
              <w:rPr>
                <w:rFonts w:cs="Arial"/>
                <w:szCs w:val="24"/>
              </w:rPr>
              <w:t>říloze č. 2 důvodové zprávy</w:t>
            </w:r>
          </w:p>
        </w:tc>
      </w:tr>
      <w:tr w:rsidR="0037181D" w:rsidRPr="0037181D" w:rsidTr="00427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427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poskytnutí dotace z rozpočtu Olomoucké</w:t>
            </w:r>
            <w:r w:rsidR="00290A43" w:rsidRPr="0037181D">
              <w:rPr>
                <w:rFonts w:cs="Arial"/>
                <w:szCs w:val="24"/>
              </w:rPr>
              <w:t>ho kraje žadateli Erebia, z.s.,</w:t>
            </w:r>
            <w:r w:rsidRPr="0037181D">
              <w:rPr>
                <w:rFonts w:cs="Arial"/>
                <w:szCs w:val="24"/>
              </w:rPr>
              <w:t xml:space="preserve"> Horní Lipová 113, 790 63 Lipová-lázně, IČO: 05807123</w:t>
            </w:r>
            <w:r w:rsidR="00290A43" w:rsidRPr="0037181D">
              <w:rPr>
                <w:rFonts w:cs="Arial"/>
                <w:szCs w:val="24"/>
              </w:rPr>
              <w:t>, ve výši 50 000 Kč dle p</w:t>
            </w:r>
            <w:r w:rsidRPr="0037181D">
              <w:rPr>
                <w:rFonts w:cs="Arial"/>
                <w:szCs w:val="24"/>
              </w:rPr>
              <w:t>řílohy č. 1 důvodové zprávy za podmínek a s odůvodněním dle důvodové zprávy</w:t>
            </w:r>
          </w:p>
        </w:tc>
      </w:tr>
      <w:tr w:rsidR="0037181D" w:rsidRPr="0037181D" w:rsidTr="00427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1600B9">
            <w:pPr>
              <w:pStyle w:val="nadpis2"/>
            </w:pPr>
            <w:r w:rsidRPr="0037181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427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veřejnoprávn</w:t>
            </w:r>
            <w:r w:rsidR="00290A43" w:rsidRPr="0037181D">
              <w:rPr>
                <w:rFonts w:cs="Arial"/>
                <w:szCs w:val="24"/>
              </w:rPr>
              <w:t xml:space="preserve">í smlouvy o poskytnutí dotace s příjemcem dle bodu 5 usnesení, </w:t>
            </w:r>
            <w:r w:rsidRPr="0037181D">
              <w:rPr>
                <w:rFonts w:cs="Arial"/>
                <w:szCs w:val="24"/>
              </w:rPr>
              <w:t xml:space="preserve">ve znění </w:t>
            </w:r>
            <w:r w:rsidR="00290A43" w:rsidRPr="0037181D">
              <w:rPr>
                <w:rFonts w:cs="Arial"/>
                <w:szCs w:val="24"/>
              </w:rPr>
              <w:t>veřejnoprávní smlouvy uvedené v p</w:t>
            </w:r>
            <w:r w:rsidRPr="0037181D">
              <w:rPr>
                <w:rFonts w:cs="Arial"/>
                <w:szCs w:val="24"/>
              </w:rPr>
              <w:t>říloze č. 3 důvodové zprávy</w:t>
            </w:r>
          </w:p>
        </w:tc>
      </w:tr>
      <w:tr w:rsidR="0037181D" w:rsidRPr="0037181D" w:rsidTr="00427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1600B9">
            <w:pPr>
              <w:pStyle w:val="nadpis2"/>
            </w:pPr>
            <w:r w:rsidRPr="0037181D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BC4" w:rsidRPr="0037181D" w:rsidRDefault="00427BC4" w:rsidP="00427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veřejnoprávní smlouvy o poskytnutí dotace dle bodu 4 a 6 usnesení</w:t>
            </w:r>
          </w:p>
        </w:tc>
      </w:tr>
      <w:tr w:rsidR="0037181D" w:rsidRPr="0037181D" w:rsidTr="00543D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A43" w:rsidRPr="0037181D" w:rsidRDefault="00290A43" w:rsidP="00543DE8">
            <w:r w:rsidRPr="0037181D">
              <w:t>O: Ing. Milan Klimeš, náměstek hejtmana</w:t>
            </w:r>
          </w:p>
        </w:tc>
      </w:tr>
      <w:tr w:rsidR="0037181D" w:rsidRPr="0037181D" w:rsidTr="00427B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427B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427BC4" w:rsidP="001600B9">
            <w:pPr>
              <w:pStyle w:val="nadpis2"/>
            </w:pPr>
            <w:r w:rsidRPr="0037181D">
              <w:t>Ing. Milan Klimeš, náměstek hejtmana</w:t>
            </w:r>
          </w:p>
        </w:tc>
      </w:tr>
      <w:tr w:rsidR="001276B6" w:rsidRPr="0037181D" w:rsidTr="00427B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427BC4" w:rsidP="001600B9">
            <w:pPr>
              <w:pStyle w:val="nadpis2"/>
            </w:pPr>
            <w:r w:rsidRPr="0037181D">
              <w:t>6.1.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A90499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A90499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UR/75/21/2019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A90499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Participace Olomouckého kraje na projektu Univerzity Palackého v Olomouci</w:t>
            </w:r>
          </w:p>
        </w:tc>
      </w:tr>
      <w:tr w:rsidR="0037181D" w:rsidRPr="0037181D" w:rsidTr="00A904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A90499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A904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A90499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A90499" w:rsidP="00A904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A904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0499" w:rsidRPr="0037181D" w:rsidRDefault="00A90499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0499" w:rsidRPr="0037181D" w:rsidRDefault="00A90499" w:rsidP="00A904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participaci Olomoucké</w:t>
            </w:r>
            <w:r w:rsidR="00290A43" w:rsidRPr="0037181D">
              <w:rPr>
                <w:rFonts w:cs="Arial"/>
                <w:szCs w:val="24"/>
              </w:rPr>
              <w:t>ho kraje na projektu Agregace a </w:t>
            </w:r>
            <w:r w:rsidRPr="0037181D">
              <w:rPr>
                <w:rFonts w:cs="Arial"/>
                <w:szCs w:val="24"/>
              </w:rPr>
              <w:t>disagregace sociálních a ekonomických dat a jejich publikace formou open dat pro účely územně plánovacích procesů</w:t>
            </w:r>
          </w:p>
        </w:tc>
      </w:tr>
      <w:tr w:rsidR="0037181D" w:rsidRPr="0037181D" w:rsidTr="00A904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0499" w:rsidRPr="0037181D" w:rsidRDefault="00A90499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0499" w:rsidRPr="0037181D" w:rsidRDefault="00A90499" w:rsidP="00A904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Letter of Intent – Vyjádření zájmu o participaci Olomouckého kraje na projektu jako externího aplikačního garanta</w:t>
            </w:r>
          </w:p>
        </w:tc>
      </w:tr>
      <w:tr w:rsidR="0037181D" w:rsidRPr="0037181D" w:rsidTr="00A904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0499" w:rsidRPr="0037181D" w:rsidRDefault="00A90499" w:rsidP="00A90499">
            <w:r w:rsidRPr="0037181D">
              <w:t>O: Bc. Pavel Šoltys, DiS., náměstek hejtmana</w:t>
            </w:r>
          </w:p>
        </w:tc>
      </w:tr>
      <w:tr w:rsidR="0037181D" w:rsidRPr="0037181D" w:rsidTr="00A904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A904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A90499" w:rsidP="001600B9">
            <w:pPr>
              <w:pStyle w:val="nadpis2"/>
            </w:pPr>
            <w:r w:rsidRPr="0037181D">
              <w:t>Bc. Pavel Šoltys, DiS., náměstek hejtmana</w:t>
            </w:r>
          </w:p>
        </w:tc>
      </w:tr>
      <w:tr w:rsidR="001276B6" w:rsidRPr="0037181D" w:rsidTr="00A904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A90499" w:rsidP="001600B9">
            <w:pPr>
              <w:pStyle w:val="nadpis2"/>
            </w:pPr>
            <w:r w:rsidRPr="0037181D">
              <w:t>7.1.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E72686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E72686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UR/75/22/2019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E72686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Strategie rozvoje územního obvodu Olomouckého kraje – aktualizace</w:t>
            </w:r>
          </w:p>
        </w:tc>
      </w:tr>
      <w:tr w:rsidR="0037181D" w:rsidRPr="0037181D" w:rsidTr="00E726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E72686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E72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E72686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E72686" w:rsidP="00E72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E72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2686" w:rsidRPr="0037181D" w:rsidRDefault="00E72686" w:rsidP="001600B9">
            <w:pPr>
              <w:pStyle w:val="nadpis2"/>
            </w:pPr>
            <w:r w:rsidRPr="0037181D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2686" w:rsidRPr="0037181D" w:rsidRDefault="00E72686" w:rsidP="00E72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postup aktualizace Strategie rozvoje územního obvodu Olomouckého kraje dle důvodové zprávy</w:t>
            </w:r>
          </w:p>
        </w:tc>
      </w:tr>
      <w:tr w:rsidR="0037181D" w:rsidRPr="0037181D" w:rsidTr="00E726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E726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E72686" w:rsidP="001600B9">
            <w:pPr>
              <w:pStyle w:val="nadpis2"/>
            </w:pPr>
            <w:r w:rsidRPr="0037181D">
              <w:t>Bc. Pavel Šoltys, DiS., náměstek hejtmana</w:t>
            </w:r>
          </w:p>
        </w:tc>
      </w:tr>
      <w:tr w:rsidR="001276B6" w:rsidRPr="0037181D" w:rsidTr="00E726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E72686" w:rsidP="001600B9">
            <w:pPr>
              <w:pStyle w:val="nadpis2"/>
            </w:pPr>
            <w:r w:rsidRPr="0037181D">
              <w:t>7.2.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43567B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43567B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UR/75/23/2019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43567B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Projekt Smart Akcelerátor Olomouckého kraje II – podání žádosti o podporu z OP VVV</w:t>
            </w:r>
          </w:p>
        </w:tc>
      </w:tr>
      <w:tr w:rsidR="0037181D" w:rsidRPr="0037181D" w:rsidTr="004356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43567B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435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43567B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43567B" w:rsidP="00435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435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435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podání žádosti o podporu a realizaci projektu „Smart Akcelerátor Olomouckého kraje II“ dle důvodové zprávy </w:t>
            </w:r>
            <w:r w:rsidR="00A64A22" w:rsidRPr="0037181D">
              <w:rPr>
                <w:rFonts w:cs="Arial"/>
                <w:szCs w:val="24"/>
              </w:rPr>
              <w:t>d</w:t>
            </w:r>
            <w:r w:rsidRPr="0037181D">
              <w:rPr>
                <w:rFonts w:cs="Arial"/>
                <w:szCs w:val="24"/>
              </w:rPr>
              <w:t>o výzvy č. 02_18_055 Smart Akcelerátor II vyhlášené Ministerstvem šk</w:t>
            </w:r>
            <w:r w:rsidR="00290A43" w:rsidRPr="0037181D">
              <w:rPr>
                <w:rFonts w:cs="Arial"/>
                <w:szCs w:val="24"/>
              </w:rPr>
              <w:t>olství, mládeže a tělovýchovy v </w:t>
            </w:r>
            <w:r w:rsidRPr="0037181D">
              <w:rPr>
                <w:rFonts w:cs="Arial"/>
                <w:szCs w:val="24"/>
              </w:rPr>
              <w:t>rámci Operačního programu Výzkum, vývoj a vzdělávání</w:t>
            </w:r>
          </w:p>
        </w:tc>
      </w:tr>
      <w:tr w:rsidR="0037181D" w:rsidRPr="0037181D" w:rsidTr="00435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290A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smlouvy o partnerství s finančním příspěvkem mezi Olomouckým krajem a OK4Inovace, se sídlem Jeremenkova 1211/40b, Hodolany, 779 00 Olomouc, IČO: 72555149</w:t>
            </w:r>
            <w:r w:rsidR="00290A43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dle </w:t>
            </w:r>
            <w:r w:rsidR="00290A43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řílohy č. 1 důvodové zprávy</w:t>
            </w:r>
          </w:p>
        </w:tc>
      </w:tr>
      <w:tr w:rsidR="0037181D" w:rsidRPr="0037181D" w:rsidTr="00435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435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souhlasí</w:t>
            </w:r>
            <w:r w:rsidRPr="0037181D">
              <w:rPr>
                <w:rFonts w:cs="Arial"/>
                <w:szCs w:val="24"/>
              </w:rPr>
              <w:t xml:space="preserve"> s financováním realizace projektu „Smart Akcelerátor Olomouckého kraje II“ v případě získání podpory z Operačního programu Výzkum, vývoj a vzdělávání dle bodu 2 usnesení</w:t>
            </w:r>
          </w:p>
        </w:tc>
      </w:tr>
      <w:tr w:rsidR="0037181D" w:rsidRPr="0037181D" w:rsidTr="00435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435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zajistit podání žádosti o podporu projektu „Smart Akcelerátor Olomouckého kraje II“ dle bodu 2 usnesení</w:t>
            </w:r>
          </w:p>
        </w:tc>
      </w:tr>
      <w:tr w:rsidR="0037181D" w:rsidRPr="0037181D" w:rsidTr="004356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43567B">
            <w:r w:rsidRPr="0037181D">
              <w:t>O: vedoucí odboru strategického rozvoje kraje</w:t>
            </w:r>
          </w:p>
          <w:p w:rsidR="0043567B" w:rsidRPr="0037181D" w:rsidRDefault="0043567B" w:rsidP="0043567B">
            <w:r w:rsidRPr="0037181D">
              <w:t>T: 11. 11. 2019</w:t>
            </w:r>
          </w:p>
        </w:tc>
      </w:tr>
      <w:tr w:rsidR="0037181D" w:rsidRPr="0037181D" w:rsidTr="00435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1600B9">
            <w:pPr>
              <w:pStyle w:val="nadpis2"/>
            </w:pPr>
            <w:r w:rsidRPr="0037181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435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žádost o podporu projektu „Smart Akcelerátor Olomouckého kraje II“ dle bodu 2 usnesení</w:t>
            </w:r>
          </w:p>
        </w:tc>
      </w:tr>
      <w:tr w:rsidR="0037181D" w:rsidRPr="0037181D" w:rsidTr="004356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43567B">
            <w:r w:rsidRPr="0037181D">
              <w:t>O: Bc. Pavel Šoltys, DiS., náměstek hejtmana</w:t>
            </w:r>
          </w:p>
        </w:tc>
      </w:tr>
      <w:tr w:rsidR="0037181D" w:rsidRPr="0037181D" w:rsidTr="00435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1600B9">
            <w:pPr>
              <w:pStyle w:val="nadpis2"/>
            </w:pPr>
            <w:r w:rsidRPr="0037181D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435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zmocňuje</w:t>
            </w:r>
            <w:r w:rsidRPr="0037181D">
              <w:rPr>
                <w:rFonts w:cs="Arial"/>
                <w:szCs w:val="24"/>
              </w:rPr>
              <w:t xml:space="preserve"> Bc. Pavla Šoltyse, DiS., náměstka hejtmana Olomouckého kraje</w:t>
            </w:r>
            <w:r w:rsidR="00290A43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k podpisu žádosti o podporu projektu „Smart Akcelerátor Olomouckého kraje II“ a k případné opravě a doplnění této žádosti o podporu</w:t>
            </w:r>
          </w:p>
        </w:tc>
      </w:tr>
      <w:tr w:rsidR="0037181D" w:rsidRPr="0037181D" w:rsidTr="00435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1600B9">
            <w:pPr>
              <w:pStyle w:val="nadpis2"/>
            </w:pPr>
            <w:r w:rsidRPr="0037181D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435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smlouvu o partnerství s finančním příspěvkem mezi Olomouckým krajem a OK4Inovace, se sídlem Jeremenkova 1211/40b, Hodolany, 779 00 Olomouc, IČO: 72555149</w:t>
            </w:r>
            <w:r w:rsidR="005953A9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dle bodu 3 usnesení</w:t>
            </w:r>
          </w:p>
        </w:tc>
      </w:tr>
      <w:tr w:rsidR="0037181D" w:rsidRPr="0037181D" w:rsidTr="004356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43567B">
            <w:r w:rsidRPr="0037181D">
              <w:t>O: Ladislav Okleštěk, hejtman Olomouckého kraje</w:t>
            </w:r>
          </w:p>
        </w:tc>
      </w:tr>
      <w:tr w:rsidR="0037181D" w:rsidRPr="0037181D" w:rsidTr="00435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1600B9">
            <w:pPr>
              <w:pStyle w:val="nadpis2"/>
            </w:pPr>
            <w:r w:rsidRPr="0037181D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5953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předložit Zastupitelstvu Olomouckého kraje ke schválení financování realizace projektu „Smart Akcelerátor Olomouckého kraje II" dle bodu </w:t>
            </w:r>
            <w:r w:rsidR="0037181D" w:rsidRPr="0037181D">
              <w:rPr>
                <w:rFonts w:cs="Arial"/>
                <w:szCs w:val="24"/>
              </w:rPr>
              <w:t>2 a </w:t>
            </w:r>
            <w:r w:rsidR="005953A9" w:rsidRPr="0037181D">
              <w:rPr>
                <w:rFonts w:cs="Arial"/>
                <w:szCs w:val="24"/>
              </w:rPr>
              <w:t>4</w:t>
            </w:r>
            <w:r w:rsidR="0037181D" w:rsidRPr="0037181D">
              <w:rPr>
                <w:rFonts w:cs="Arial"/>
                <w:szCs w:val="24"/>
              </w:rPr>
              <w:t> </w:t>
            </w:r>
            <w:r w:rsidRPr="0037181D">
              <w:rPr>
                <w:rFonts w:cs="Arial"/>
                <w:szCs w:val="24"/>
              </w:rPr>
              <w:t>usnesení</w:t>
            </w:r>
          </w:p>
        </w:tc>
      </w:tr>
      <w:tr w:rsidR="0037181D" w:rsidRPr="0037181D" w:rsidTr="004356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43567B">
            <w:r w:rsidRPr="0037181D">
              <w:t>O: Bc. Pavel Šoltys, DiS., náměstek hejtmana</w:t>
            </w:r>
          </w:p>
          <w:p w:rsidR="0043567B" w:rsidRDefault="0043567B" w:rsidP="0043567B">
            <w:r w:rsidRPr="0037181D">
              <w:t>T: ZOK 16. 12. 2019</w:t>
            </w:r>
          </w:p>
          <w:p w:rsidR="003550DF" w:rsidRDefault="003550DF" w:rsidP="0043567B"/>
          <w:p w:rsidR="003550DF" w:rsidRDefault="003550DF" w:rsidP="0043567B"/>
          <w:p w:rsidR="003550DF" w:rsidRPr="0037181D" w:rsidRDefault="003550DF" w:rsidP="0043567B"/>
        </w:tc>
      </w:tr>
      <w:tr w:rsidR="0037181D" w:rsidRPr="0037181D" w:rsidTr="00435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1600B9">
            <w:pPr>
              <w:pStyle w:val="nadpis2"/>
            </w:pPr>
            <w:r w:rsidRPr="0037181D"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567B" w:rsidRPr="0037181D" w:rsidRDefault="0043567B" w:rsidP="00435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81D">
              <w:rPr>
                <w:rFonts w:cs="Arial"/>
                <w:szCs w:val="24"/>
              </w:rPr>
              <w:t xml:space="preserve"> schválit financování a realizaci projektu „Smart Akcelerátor Olomouckého kraje II“ v případě získání podpory z Oper</w:t>
            </w:r>
            <w:r w:rsidR="005953A9" w:rsidRPr="0037181D">
              <w:rPr>
                <w:rFonts w:cs="Arial"/>
                <w:szCs w:val="24"/>
              </w:rPr>
              <w:t>ačního programu Výzkum, vývoj a </w:t>
            </w:r>
            <w:r w:rsidRPr="0037181D">
              <w:rPr>
                <w:rFonts w:cs="Arial"/>
                <w:szCs w:val="24"/>
              </w:rPr>
              <w:t>vzdělávání</w:t>
            </w:r>
            <w:r w:rsidR="005953A9" w:rsidRPr="0037181D">
              <w:rPr>
                <w:rFonts w:cs="Arial"/>
                <w:szCs w:val="24"/>
              </w:rPr>
              <w:t xml:space="preserve"> </w:t>
            </w:r>
            <w:r w:rsidRPr="0037181D">
              <w:rPr>
                <w:rFonts w:cs="Arial"/>
                <w:szCs w:val="24"/>
              </w:rPr>
              <w:t>dle bodu 2 a 4 usnesení</w:t>
            </w:r>
          </w:p>
        </w:tc>
      </w:tr>
      <w:tr w:rsidR="0037181D" w:rsidRPr="0037181D" w:rsidTr="004356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4356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43567B" w:rsidP="001600B9">
            <w:pPr>
              <w:pStyle w:val="nadpis2"/>
            </w:pPr>
            <w:r w:rsidRPr="0037181D">
              <w:t>Bc. Pavel Šoltys, DiS., náměstek hejtmana</w:t>
            </w:r>
          </w:p>
        </w:tc>
      </w:tr>
      <w:tr w:rsidR="001276B6" w:rsidRPr="0037181D" w:rsidTr="004356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43567B" w:rsidP="001600B9">
            <w:pPr>
              <w:pStyle w:val="nadpis2"/>
            </w:pPr>
            <w:r w:rsidRPr="0037181D">
              <w:t>7.3.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5719D8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5719D8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UR/75/24/2019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5719D8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Žádost o poskytnutí individuální dotace v oblasti strategického rozvoje</w:t>
            </w:r>
          </w:p>
        </w:tc>
      </w:tr>
      <w:tr w:rsidR="0037181D" w:rsidRPr="0037181D" w:rsidTr="005719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5719D8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5719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5719D8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5719D8" w:rsidP="005719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5719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19D8" w:rsidRPr="0037181D" w:rsidRDefault="005719D8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19D8" w:rsidRPr="0037181D" w:rsidRDefault="005719D8" w:rsidP="005953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poskytnutí dotace z rozpočtu Olomouckého kraje žadateli Český </w:t>
            </w:r>
            <w:r w:rsidR="005953A9" w:rsidRPr="0037181D">
              <w:rPr>
                <w:rFonts w:cs="Arial"/>
                <w:szCs w:val="24"/>
              </w:rPr>
              <w:t>zavináč, z.s., IČO: 70837457, U</w:t>
            </w:r>
            <w:r w:rsidRPr="0037181D">
              <w:rPr>
                <w:rFonts w:cs="Arial"/>
                <w:szCs w:val="24"/>
              </w:rPr>
              <w:t xml:space="preserve"> Svobodárny 1110/12, 190 00, Praha 9, dle </w:t>
            </w:r>
            <w:r w:rsidR="005953A9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řílohy č. 1 důvodové zprávy s odůvodněním dle důvodové zprávy</w:t>
            </w:r>
          </w:p>
        </w:tc>
      </w:tr>
      <w:tr w:rsidR="0037181D" w:rsidRPr="0037181D" w:rsidTr="005719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19D8" w:rsidRPr="0037181D" w:rsidRDefault="005719D8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19D8" w:rsidRPr="0037181D" w:rsidRDefault="005719D8" w:rsidP="005719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veřejnoprávn</w:t>
            </w:r>
            <w:r w:rsidR="005953A9" w:rsidRPr="0037181D">
              <w:rPr>
                <w:rFonts w:cs="Arial"/>
                <w:szCs w:val="24"/>
              </w:rPr>
              <w:t>í smlouvy o poskytnutí dotace s </w:t>
            </w:r>
            <w:r w:rsidRPr="0037181D">
              <w:rPr>
                <w:rFonts w:cs="Arial"/>
                <w:szCs w:val="24"/>
              </w:rPr>
              <w:t xml:space="preserve">žadatelem Český </w:t>
            </w:r>
            <w:r w:rsidR="005953A9" w:rsidRPr="0037181D">
              <w:rPr>
                <w:rFonts w:cs="Arial"/>
                <w:szCs w:val="24"/>
              </w:rPr>
              <w:t>zavináč, z.s., IČO: 70837457, U Svobodárny 1110/12, 190 </w:t>
            </w:r>
            <w:r w:rsidRPr="0037181D">
              <w:rPr>
                <w:rFonts w:cs="Arial"/>
                <w:szCs w:val="24"/>
              </w:rPr>
              <w:t>00, Praha 9, dle vzorové veřejnoprávní smlouvy schválené Zastupitelstvem Olomouckého kraje usnesením č. UZ/13/18/2018 ze dne 17. 12. 2018 „Vzorová veřejnoprávní smlouva o poskytnutí individuální dotace na akci právnickým osobám (mimo obce a příspěvkové organizace)“</w:t>
            </w:r>
          </w:p>
        </w:tc>
      </w:tr>
      <w:tr w:rsidR="0037181D" w:rsidRPr="0037181D" w:rsidTr="005719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19D8" w:rsidRPr="0037181D" w:rsidRDefault="005719D8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19D8" w:rsidRPr="0037181D" w:rsidRDefault="005719D8" w:rsidP="005719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veřejnoprávní smlouvu o poskytnutí dotace dle bodu 3 usnesení</w:t>
            </w:r>
          </w:p>
        </w:tc>
      </w:tr>
      <w:tr w:rsidR="0037181D" w:rsidRPr="0037181D" w:rsidTr="005719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19D8" w:rsidRPr="0037181D" w:rsidRDefault="005719D8" w:rsidP="005719D8">
            <w:r w:rsidRPr="0037181D">
              <w:t>O: Bc. Pavel Šoltys, DiS., náměstek hejtmana</w:t>
            </w:r>
          </w:p>
        </w:tc>
      </w:tr>
      <w:tr w:rsidR="0037181D" w:rsidRPr="0037181D" w:rsidTr="005719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5719D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5719D8" w:rsidP="001600B9">
            <w:pPr>
              <w:pStyle w:val="nadpis2"/>
            </w:pPr>
            <w:r w:rsidRPr="0037181D">
              <w:t>Bc. Pavel Šoltys, DiS., náměstek hejtmana</w:t>
            </w:r>
          </w:p>
        </w:tc>
      </w:tr>
      <w:tr w:rsidR="001276B6" w:rsidRPr="0037181D" w:rsidTr="005719D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5719D8" w:rsidP="001600B9">
            <w:pPr>
              <w:pStyle w:val="nadpis2"/>
            </w:pPr>
            <w:r w:rsidRPr="0037181D">
              <w:t>7.4.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0F23A5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0F23A5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UR/75/25/2019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0F23A5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Žádost o poskytnutí individuální dotace v</w:t>
            </w:r>
            <w:r w:rsidR="005953A9" w:rsidRPr="0037181D">
              <w:rPr>
                <w:szCs w:val="24"/>
              </w:rPr>
              <w:t xml:space="preserve"> oblasti strategického rozvoje –</w:t>
            </w:r>
            <w:r w:rsidRPr="0037181D">
              <w:rPr>
                <w:szCs w:val="24"/>
              </w:rPr>
              <w:t xml:space="preserve"> DODATEK</w:t>
            </w:r>
          </w:p>
        </w:tc>
      </w:tr>
      <w:tr w:rsidR="0037181D" w:rsidRPr="0037181D" w:rsidTr="000F23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0F23A5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0F23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0F23A5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0F23A5" w:rsidP="000F23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0F23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23A5" w:rsidRPr="0037181D" w:rsidRDefault="000F23A5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23A5" w:rsidRPr="0037181D" w:rsidRDefault="000F23A5" w:rsidP="005953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poskytnutí dotace z rozpočtu Olomouckého kraje žadateli OK4Inovace, zájmové sdružení právnických osob, IČO: 72555149, Jeremenkova 1211/40, Hodolany, 779 00 Olomouc, dle </w:t>
            </w:r>
            <w:r w:rsidR="005953A9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řílohy č. 1 důvodové zprávy s odůvodněním dle důvodové zprávy</w:t>
            </w:r>
          </w:p>
        </w:tc>
      </w:tr>
      <w:tr w:rsidR="0037181D" w:rsidRPr="0037181D" w:rsidTr="000F23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23A5" w:rsidRPr="0037181D" w:rsidRDefault="000F23A5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23A5" w:rsidRPr="0037181D" w:rsidRDefault="000F23A5" w:rsidP="000F23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veřejnoprávn</w:t>
            </w:r>
            <w:r w:rsidR="005953A9" w:rsidRPr="0037181D">
              <w:rPr>
                <w:rFonts w:cs="Arial"/>
                <w:szCs w:val="24"/>
              </w:rPr>
              <w:t>í smlouvy o poskytnutí dotace s </w:t>
            </w:r>
            <w:r w:rsidRPr="0037181D">
              <w:rPr>
                <w:rFonts w:cs="Arial"/>
                <w:szCs w:val="24"/>
              </w:rPr>
              <w:t xml:space="preserve">žadatelem OK4Inovace, zájmové </w:t>
            </w:r>
            <w:r w:rsidR="005953A9" w:rsidRPr="0037181D">
              <w:rPr>
                <w:rFonts w:cs="Arial"/>
                <w:szCs w:val="24"/>
              </w:rPr>
              <w:t>sdružení právnických osob, IČO: </w:t>
            </w:r>
            <w:r w:rsidRPr="0037181D">
              <w:rPr>
                <w:rFonts w:cs="Arial"/>
                <w:szCs w:val="24"/>
              </w:rPr>
              <w:t>72555149, Jeremenkova 1211/40, Hodolany, 779 00 Olomouc, dle vzorové veřejnoprávní smlouvy schválené Zastupitelstvem</w:t>
            </w:r>
            <w:r w:rsidR="005953A9" w:rsidRPr="0037181D">
              <w:rPr>
                <w:rFonts w:cs="Arial"/>
                <w:szCs w:val="24"/>
              </w:rPr>
              <w:t xml:space="preserve"> Olomouckého kraje usnesením č.</w:t>
            </w:r>
            <w:r w:rsidR="00A64A22" w:rsidRPr="0037181D">
              <w:rPr>
                <w:rFonts w:cs="Arial"/>
                <w:szCs w:val="24"/>
              </w:rPr>
              <w:t> </w:t>
            </w:r>
            <w:r w:rsidRPr="0037181D">
              <w:rPr>
                <w:rFonts w:cs="Arial"/>
                <w:szCs w:val="24"/>
              </w:rPr>
              <w:t>UZ/13/18/2018 ze dne 17. 12. 2018 „</w:t>
            </w:r>
            <w:r w:rsidR="00A64A22" w:rsidRPr="0037181D">
              <w:rPr>
                <w:rFonts w:cs="Arial"/>
                <w:szCs w:val="24"/>
              </w:rPr>
              <w:t>Vzorová veřejnoprávní smlouva o </w:t>
            </w:r>
            <w:r w:rsidRPr="0037181D">
              <w:rPr>
                <w:rFonts w:cs="Arial"/>
                <w:szCs w:val="24"/>
              </w:rPr>
              <w:t>poskytnutí individuální dotace na činnost</w:t>
            </w:r>
            <w:r w:rsidR="00A64A22" w:rsidRPr="0037181D">
              <w:rPr>
                <w:rFonts w:cs="Arial"/>
                <w:szCs w:val="24"/>
              </w:rPr>
              <w:t xml:space="preserve"> právnickým osobám (mimo obce a </w:t>
            </w:r>
            <w:r w:rsidRPr="0037181D">
              <w:rPr>
                <w:rFonts w:cs="Arial"/>
                <w:szCs w:val="24"/>
              </w:rPr>
              <w:t>příspěvkové organizace)“</w:t>
            </w:r>
          </w:p>
        </w:tc>
      </w:tr>
      <w:tr w:rsidR="0037181D" w:rsidRPr="0037181D" w:rsidTr="000F23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23A5" w:rsidRPr="0037181D" w:rsidRDefault="000F23A5" w:rsidP="001600B9">
            <w:pPr>
              <w:pStyle w:val="nadpis2"/>
            </w:pPr>
            <w:r w:rsidRPr="0037181D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23A5" w:rsidRPr="0037181D" w:rsidRDefault="000F23A5" w:rsidP="000F23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veřejnoprávní smlouvu o poskytnutí dotace dle bodu 3 usnesení</w:t>
            </w:r>
          </w:p>
        </w:tc>
      </w:tr>
      <w:tr w:rsidR="0037181D" w:rsidRPr="0037181D" w:rsidTr="000F23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23A5" w:rsidRPr="0037181D" w:rsidRDefault="000F23A5" w:rsidP="000F23A5">
            <w:r w:rsidRPr="0037181D">
              <w:t>O: Ladislav Okleštěk, hejtman Olomouckého kraje</w:t>
            </w:r>
          </w:p>
        </w:tc>
      </w:tr>
      <w:tr w:rsidR="0037181D" w:rsidRPr="0037181D" w:rsidTr="000F23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0F23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0F23A5" w:rsidP="001600B9">
            <w:pPr>
              <w:pStyle w:val="nadpis2"/>
            </w:pPr>
            <w:r w:rsidRPr="0037181D">
              <w:t>Bc. Pavel Šoltys, DiS., náměstek hejtmana</w:t>
            </w:r>
          </w:p>
        </w:tc>
      </w:tr>
      <w:tr w:rsidR="001276B6" w:rsidRPr="0037181D" w:rsidTr="000F23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0F23A5" w:rsidP="001600B9">
            <w:pPr>
              <w:pStyle w:val="nadpis2"/>
            </w:pPr>
            <w:r w:rsidRPr="0037181D">
              <w:t>7.4.1.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F0788F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F0788F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UR/75/26/2019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F0788F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Rozhodnutí a změna rozhodnutí o poskytnutí dotace</w:t>
            </w:r>
          </w:p>
        </w:tc>
      </w:tr>
      <w:tr w:rsidR="0037181D" w:rsidRPr="0037181D" w:rsidTr="00F078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F0788F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F078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F0788F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F0788F" w:rsidP="00F078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F078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88F" w:rsidRPr="0037181D" w:rsidRDefault="00F0788F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88F" w:rsidRPr="0037181D" w:rsidRDefault="00F0788F" w:rsidP="00F078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souhlasí</w:t>
            </w:r>
            <w:r w:rsidRPr="0037181D">
              <w:rPr>
                <w:rFonts w:cs="Arial"/>
                <w:szCs w:val="24"/>
              </w:rPr>
              <w:t xml:space="preserve"> se zněním Rozhodnutí o poskytnutí dotace včetně Podmínek Rozhodnutí o poskytnutí dotace k projektu „Specifické informační systémy Krajského úřadu Olomouckého kraje“</w:t>
            </w:r>
          </w:p>
        </w:tc>
      </w:tr>
      <w:tr w:rsidR="0037181D" w:rsidRPr="0037181D" w:rsidTr="00F078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88F" w:rsidRPr="0037181D" w:rsidRDefault="00F0788F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88F" w:rsidRPr="0037181D" w:rsidRDefault="00F0788F" w:rsidP="00F078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souhlasí</w:t>
            </w:r>
            <w:r w:rsidRPr="0037181D">
              <w:rPr>
                <w:rFonts w:cs="Arial"/>
                <w:szCs w:val="24"/>
              </w:rPr>
              <w:t xml:space="preserve"> se zněním Rozhodnutí o poskytnutí dotace (změna) včetně Podmínek poskytnutí dotace k projektu „Obnova zahrady Zdravotnického zařízení v Moravském Berouně“</w:t>
            </w:r>
          </w:p>
        </w:tc>
      </w:tr>
      <w:tr w:rsidR="0037181D" w:rsidRPr="0037181D" w:rsidTr="00F078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88F" w:rsidRPr="0037181D" w:rsidRDefault="00F0788F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88F" w:rsidRPr="0037181D" w:rsidRDefault="00F0788F" w:rsidP="00F078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souhlasí</w:t>
            </w:r>
            <w:r w:rsidRPr="0037181D">
              <w:rPr>
                <w:rFonts w:cs="Arial"/>
                <w:szCs w:val="24"/>
              </w:rPr>
              <w:t xml:space="preserve"> se zněním Registrace akce a Rozhodnutí o poskytnutí dotace včetně Podmínek poskytnutí dotace k p</w:t>
            </w:r>
            <w:r w:rsidR="00CB68C6" w:rsidRPr="0037181D">
              <w:rPr>
                <w:rFonts w:cs="Arial"/>
                <w:szCs w:val="24"/>
              </w:rPr>
              <w:t>rojektu „Podpora biodiverzity v </w:t>
            </w:r>
            <w:r w:rsidRPr="0037181D">
              <w:rPr>
                <w:rFonts w:cs="Arial"/>
                <w:szCs w:val="24"/>
              </w:rPr>
              <w:t>Olomouckém kraji – péče o vybrané evropsky významné lokality“</w:t>
            </w:r>
          </w:p>
        </w:tc>
      </w:tr>
      <w:tr w:rsidR="0037181D" w:rsidRPr="0037181D" w:rsidTr="00F078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88F" w:rsidRPr="0037181D" w:rsidRDefault="00F0788F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88F" w:rsidRPr="0037181D" w:rsidRDefault="00F0788F" w:rsidP="00F078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souhlasí</w:t>
            </w:r>
            <w:r w:rsidRPr="0037181D">
              <w:rPr>
                <w:rFonts w:cs="Arial"/>
                <w:szCs w:val="24"/>
              </w:rPr>
              <w:t xml:space="preserve"> se zněním Rozhodnutí o poskytnutí dotace (změna) včetně Podmínek poskytnutí dotace k projektu „Úprava Sluneční louky OLÚ Paseka“</w:t>
            </w:r>
          </w:p>
        </w:tc>
      </w:tr>
      <w:tr w:rsidR="0037181D" w:rsidRPr="0037181D" w:rsidTr="00F078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F078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F0788F" w:rsidP="001600B9">
            <w:pPr>
              <w:pStyle w:val="nadpis2"/>
            </w:pPr>
            <w:r w:rsidRPr="0037181D">
              <w:t>Bc. Pavel Šoltys, DiS., náměstek hejtmana</w:t>
            </w:r>
          </w:p>
        </w:tc>
      </w:tr>
      <w:tr w:rsidR="001276B6" w:rsidRPr="0037181D" w:rsidTr="00F078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F0788F" w:rsidP="001600B9">
            <w:pPr>
              <w:pStyle w:val="nadpis2"/>
            </w:pPr>
            <w:r w:rsidRPr="0037181D">
              <w:t>7.5.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8E6F27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8E6F27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UR/75/27/2019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8E6F27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Projekt příspěvkové organizace – schválení podání a realizace projektu ze Státního fondu životního prostředí ČR</w:t>
            </w:r>
          </w:p>
        </w:tc>
      </w:tr>
      <w:tr w:rsidR="0037181D" w:rsidRPr="0037181D" w:rsidTr="008E6F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8E6F27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8E6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8E6F27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8E6F27" w:rsidP="008E6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8E6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8E6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podání a realizaci projektu „Přírodní zahrada eMko“ ze Státního fondu životního prostředí ČR dle důvodové zprávy</w:t>
            </w:r>
          </w:p>
        </w:tc>
      </w:tr>
      <w:tr w:rsidR="0037181D" w:rsidRPr="0037181D" w:rsidTr="008E6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8E6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souhlasí</w:t>
            </w:r>
            <w:r w:rsidRPr="0037181D">
              <w:rPr>
                <w:rFonts w:cs="Arial"/>
                <w:szCs w:val="24"/>
              </w:rPr>
              <w:t xml:space="preserve"> se zajištěním financování p</w:t>
            </w:r>
            <w:r w:rsidR="00CB68C6" w:rsidRPr="0037181D">
              <w:rPr>
                <w:rFonts w:cs="Arial"/>
                <w:szCs w:val="24"/>
              </w:rPr>
              <w:t>rojektu, dle bodu 2 usnesení, v </w:t>
            </w:r>
            <w:r w:rsidRPr="0037181D">
              <w:rPr>
                <w:rFonts w:cs="Arial"/>
                <w:szCs w:val="24"/>
              </w:rPr>
              <w:t>případě získání podpory ze Státního fondu životního prostředí ČR</w:t>
            </w:r>
          </w:p>
        </w:tc>
      </w:tr>
      <w:tr w:rsidR="0037181D" w:rsidRPr="0037181D" w:rsidTr="008E6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8E6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ředitele příspěvkové </w:t>
            </w:r>
            <w:r w:rsidR="00CB68C6" w:rsidRPr="0037181D">
              <w:rPr>
                <w:rFonts w:cs="Arial"/>
                <w:szCs w:val="24"/>
              </w:rPr>
              <w:t>organizace o schválení podání a </w:t>
            </w:r>
            <w:r w:rsidRPr="0037181D">
              <w:rPr>
                <w:rFonts w:cs="Arial"/>
                <w:szCs w:val="24"/>
              </w:rPr>
              <w:t>realizace projektu dle bodu 2 usnesení</w:t>
            </w:r>
          </w:p>
        </w:tc>
      </w:tr>
      <w:tr w:rsidR="0037181D" w:rsidRPr="0037181D" w:rsidTr="008E6F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8E6F27">
            <w:r w:rsidRPr="0037181D">
              <w:t>O: vedoucí odboru strategického rozvoje kraje</w:t>
            </w:r>
          </w:p>
          <w:p w:rsidR="008E6F27" w:rsidRPr="0037181D" w:rsidRDefault="008E6F27" w:rsidP="008E6F27">
            <w:r w:rsidRPr="0037181D">
              <w:t>T: 11. 11. 2019</w:t>
            </w:r>
          </w:p>
        </w:tc>
      </w:tr>
      <w:tr w:rsidR="0037181D" w:rsidRPr="0037181D" w:rsidTr="008E6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CB68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předložit Zastupitelstvu Olomouckého kraje ke schválení financování realizace projektu dle bodu </w:t>
            </w:r>
            <w:r w:rsidR="00C15957" w:rsidRPr="0037181D">
              <w:rPr>
                <w:rFonts w:cs="Arial"/>
                <w:szCs w:val="24"/>
              </w:rPr>
              <w:t xml:space="preserve">2 a </w:t>
            </w:r>
            <w:r w:rsidR="00CB68C6" w:rsidRPr="0037181D">
              <w:rPr>
                <w:rFonts w:cs="Arial"/>
                <w:szCs w:val="24"/>
              </w:rPr>
              <w:t>3</w:t>
            </w:r>
            <w:r w:rsidRPr="0037181D">
              <w:rPr>
                <w:rFonts w:cs="Arial"/>
                <w:szCs w:val="24"/>
              </w:rPr>
              <w:t xml:space="preserve"> usnesení</w:t>
            </w:r>
          </w:p>
        </w:tc>
      </w:tr>
      <w:tr w:rsidR="0037181D" w:rsidRPr="0037181D" w:rsidTr="008E6F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8E6F27">
            <w:r w:rsidRPr="0037181D">
              <w:t>O: Bc. Pavel Šoltys, DiS., náměstek hejtmana</w:t>
            </w:r>
          </w:p>
          <w:p w:rsidR="008E6F27" w:rsidRPr="0037181D" w:rsidRDefault="008E6F27" w:rsidP="008E6F27">
            <w:r w:rsidRPr="0037181D">
              <w:t>T: ZOK 16. 12. 2019</w:t>
            </w:r>
          </w:p>
        </w:tc>
      </w:tr>
      <w:tr w:rsidR="0037181D" w:rsidRPr="0037181D" w:rsidTr="008E6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1600B9">
            <w:pPr>
              <w:pStyle w:val="nadpis2"/>
            </w:pPr>
            <w:r w:rsidRPr="0037181D"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F27" w:rsidRPr="0037181D" w:rsidRDefault="008E6F27" w:rsidP="008E6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81D">
              <w:rPr>
                <w:rFonts w:cs="Arial"/>
                <w:szCs w:val="24"/>
              </w:rPr>
              <w:t xml:space="preserve"> schválit financování realizace projektu „Přírodní zahrada eMko“ v případě získání finanční podpory ze Státního fondu životního prostředí ČR</w:t>
            </w:r>
          </w:p>
        </w:tc>
      </w:tr>
      <w:tr w:rsidR="0037181D" w:rsidRPr="0037181D" w:rsidTr="008E6F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8E6F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8E6F27" w:rsidP="001600B9">
            <w:pPr>
              <w:pStyle w:val="nadpis2"/>
            </w:pPr>
            <w:r w:rsidRPr="0037181D">
              <w:t>Bc. Pavel Šoltys, DiS., náměstek hejtmana; Ladislav Hynek, náměstek hejtmana</w:t>
            </w:r>
          </w:p>
        </w:tc>
      </w:tr>
      <w:tr w:rsidR="001276B6" w:rsidRPr="0037181D" w:rsidTr="008E6F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8E6F27" w:rsidP="001600B9">
            <w:pPr>
              <w:pStyle w:val="nadpis2"/>
            </w:pPr>
            <w:r w:rsidRPr="0037181D">
              <w:t>7.6.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A24948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A24948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UR/75/28/2019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A24948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Projekt „Implementace krajského akčního plánu II“ – schválení přípravy projektu</w:t>
            </w:r>
          </w:p>
        </w:tc>
      </w:tr>
      <w:tr w:rsidR="0037181D" w:rsidRPr="0037181D" w:rsidTr="00A249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A24948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A249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A24948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A24948" w:rsidP="00A249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A249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948" w:rsidRPr="0037181D" w:rsidRDefault="00A24948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948" w:rsidRPr="0037181D" w:rsidRDefault="00A24948" w:rsidP="00A249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přípravu projektu „Implementace krajského akčního plánu II“ dle důvodové zprávy</w:t>
            </w:r>
          </w:p>
        </w:tc>
      </w:tr>
      <w:tr w:rsidR="0037181D" w:rsidRPr="0037181D" w:rsidTr="00A249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948" w:rsidRPr="0037181D" w:rsidRDefault="00A24948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948" w:rsidRPr="0037181D" w:rsidRDefault="00A24948" w:rsidP="00A249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zpracovat projektovou žádost a zajistit předložení ke schválení před podáním žádosti o podporu projektu do Rady Olomouckého kraje</w:t>
            </w:r>
          </w:p>
        </w:tc>
      </w:tr>
      <w:tr w:rsidR="0037181D" w:rsidRPr="0037181D" w:rsidTr="00A249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948" w:rsidRPr="0037181D" w:rsidRDefault="00A24948" w:rsidP="00A24948">
            <w:r w:rsidRPr="0037181D">
              <w:t>O: vedoucí odboru strategického rozvoje kraje</w:t>
            </w:r>
          </w:p>
          <w:p w:rsidR="00A24948" w:rsidRPr="0037181D" w:rsidRDefault="00A24948" w:rsidP="00A24948">
            <w:r w:rsidRPr="0037181D">
              <w:t>T: 27. 7. 2020</w:t>
            </w:r>
          </w:p>
        </w:tc>
      </w:tr>
      <w:tr w:rsidR="0037181D" w:rsidRPr="0037181D" w:rsidTr="00A249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A249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A24948" w:rsidP="001600B9">
            <w:pPr>
              <w:pStyle w:val="nadpis2"/>
            </w:pPr>
            <w:r w:rsidRPr="0037181D">
              <w:t>Bc. Pavel Šoltys, DiS., náměstek hejtmana; Ladislav Hynek, náměstek hejtmana</w:t>
            </w:r>
          </w:p>
        </w:tc>
      </w:tr>
      <w:tr w:rsidR="001276B6" w:rsidRPr="0037181D" w:rsidTr="00A249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A24948" w:rsidP="001600B9">
            <w:pPr>
              <w:pStyle w:val="nadpis2"/>
            </w:pPr>
            <w:r w:rsidRPr="0037181D">
              <w:t>7.7.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852928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852928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UR/75/29/2019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852928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Zahraniční pracovní cesta – Krzeszów (Polsko)</w:t>
            </w:r>
          </w:p>
        </w:tc>
      </w:tr>
      <w:tr w:rsidR="0037181D" w:rsidRPr="0037181D" w:rsidTr="008529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852928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8529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852928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852928" w:rsidP="008529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8529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2928" w:rsidRPr="0037181D" w:rsidRDefault="00852928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2928" w:rsidRPr="0037181D" w:rsidRDefault="00852928" w:rsidP="008529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účast Ing. Milana Klimeše, náměstka hejtmana Olomouckého kraje, na zahraniční pracovní cestě do Polska dne 25. 10. 2019, dle důvodové zprávy</w:t>
            </w:r>
          </w:p>
        </w:tc>
      </w:tr>
      <w:tr w:rsidR="0037181D" w:rsidRPr="0037181D" w:rsidTr="008529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8529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852928" w:rsidP="001600B9">
            <w:pPr>
              <w:pStyle w:val="nadpis2"/>
            </w:pPr>
            <w:r w:rsidRPr="0037181D">
              <w:t>Bc. Pavel Šoltys, DiS., náměstek hejtmana</w:t>
            </w:r>
          </w:p>
        </w:tc>
      </w:tr>
      <w:tr w:rsidR="001276B6" w:rsidRPr="0037181D" w:rsidTr="008529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852928" w:rsidP="001600B9">
            <w:pPr>
              <w:pStyle w:val="nadpis2"/>
            </w:pPr>
            <w:r w:rsidRPr="0037181D">
              <w:t>7.9.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FD0486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FD0486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UR/75/30/2019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FD0486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Financování příspěvkových organizací</w:t>
            </w:r>
          </w:p>
        </w:tc>
      </w:tr>
      <w:tr w:rsidR="0037181D" w:rsidRPr="0037181D" w:rsidTr="00FD04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FD0486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FD0486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změnu názvu akce u příspěvkových organizací zřizovaných Olomouckým krajem dle bodu A) důvodové zprávy</w:t>
            </w:r>
          </w:p>
          <w:p w:rsidR="003550DF" w:rsidRDefault="003550DF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550DF" w:rsidRPr="0037181D" w:rsidRDefault="003550DF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rozšíření účelu použití finančních prostředků pro příspěvkovou organizaci zřizovanou Olomouckým krajem dle bodu A) důvodové zprávy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neschvaluje</w:t>
            </w:r>
            <w:r w:rsidRPr="0037181D">
              <w:rPr>
                <w:rFonts w:cs="Arial"/>
                <w:szCs w:val="24"/>
              </w:rPr>
              <w:t xml:space="preserve"> změny finančních prostředků pro Dětský domov a Školní jídelnu, Plumlov, Balkán 333</w:t>
            </w:r>
            <w:r w:rsidR="00CB68C6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dle bodu A) důvodové zprávy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přesun finančních prostředků z příspěvku na provoz na příspěvek na provoz – mzdové náklady u školských příspěvkových organizací zřizovaných Olomouckým krajem dle bodu B) důvodové zprávy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změnu závazného ukazatele – limitu mzdových prostředků pro příspěvkové organizace zřizované Olomouckým krajem dle bodu C) důvodové zprávy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prodloužení termínu realizace akce do 31. 12. 2020 pro příspěvkové organizace zřizo</w:t>
            </w:r>
            <w:r w:rsidR="00CB68C6" w:rsidRPr="0037181D">
              <w:rPr>
                <w:rFonts w:cs="Arial"/>
                <w:szCs w:val="24"/>
              </w:rPr>
              <w:t>vané Olomouckým krajem dle bodu</w:t>
            </w:r>
            <w:r w:rsidRPr="0037181D">
              <w:rPr>
                <w:rFonts w:cs="Arial"/>
                <w:szCs w:val="24"/>
              </w:rPr>
              <w:t xml:space="preserve"> D) důvodové zprávy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7181D">
              <w:rPr>
                <w:rFonts w:cs="Arial"/>
                <w:szCs w:val="24"/>
              </w:rPr>
              <w:t xml:space="preserve"> s uzavřením smlouvy o úvěru v</w:t>
            </w:r>
            <w:r w:rsidR="00CB68C6" w:rsidRPr="0037181D">
              <w:rPr>
                <w:rFonts w:cs="Arial"/>
                <w:szCs w:val="24"/>
              </w:rPr>
              <w:t>e výši 5 000 000,00 </w:t>
            </w:r>
            <w:r w:rsidRPr="0037181D">
              <w:rPr>
                <w:rFonts w:cs="Arial"/>
                <w:szCs w:val="24"/>
              </w:rPr>
              <w:t>Kč s Podpůrným a garančním rolnickým a lesnickým fondem, a.s.</w:t>
            </w:r>
            <w:r w:rsidR="00CB68C6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pro příspěvkovou organizaci Střední lesnická škola, Hranice, Jurikova 588</w:t>
            </w:r>
            <w:r w:rsidR="00CB68C6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dle bodu E) důvodové zprávy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zmocňuje</w:t>
            </w:r>
            <w:r w:rsidRPr="0037181D">
              <w:rPr>
                <w:rFonts w:cs="Arial"/>
                <w:szCs w:val="24"/>
              </w:rPr>
              <w:t xml:space="preserve"> Ing. Lukáše Kandlera, ředitele Střední lesnické školy, Hr</w:t>
            </w:r>
            <w:r w:rsidR="00CB68C6" w:rsidRPr="0037181D">
              <w:rPr>
                <w:rFonts w:cs="Arial"/>
                <w:szCs w:val="24"/>
              </w:rPr>
              <w:t>anice, Jurikova 588,</w:t>
            </w:r>
            <w:r w:rsidRPr="0037181D">
              <w:rPr>
                <w:rFonts w:cs="Arial"/>
                <w:szCs w:val="24"/>
              </w:rPr>
              <w:t xml:space="preserve"> k uzavření smlouvy o úvěru s Podpůrným a garančním rolnickým a lesnickým fondem, a.s.</w:t>
            </w:r>
            <w:r w:rsidR="00CB68C6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dle bodu E) důvodové zprávy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souhlasí</w:t>
            </w:r>
            <w:r w:rsidRPr="0037181D">
              <w:rPr>
                <w:rFonts w:cs="Arial"/>
                <w:szCs w:val="24"/>
              </w:rPr>
              <w:t xml:space="preserve"> s přesunem realizace investiční akce z roku 2019 do roku 2020 pro Muzeum a galerii v Prostějově, příspěvkovou organizaci</w:t>
            </w:r>
            <w:r w:rsidR="00CB68C6" w:rsidRPr="0037181D">
              <w:rPr>
                <w:rFonts w:cs="Arial"/>
                <w:szCs w:val="24"/>
              </w:rPr>
              <w:t>, dle bodu F) </w:t>
            </w:r>
            <w:r w:rsidRPr="0037181D">
              <w:rPr>
                <w:rFonts w:cs="Arial"/>
                <w:szCs w:val="24"/>
              </w:rPr>
              <w:t>důvodové zprávy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nárokovat pro Muzeum a galerii v Prostějově, příspěvkovou organizaci</w:t>
            </w:r>
            <w:r w:rsidR="00CB68C6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na rok 2020 prostředky ve výši 600 000,00 Kč z přebytku hospodaření Olomouckého kraje za rok 2019 dle bodu F) důvodové zprávy</w:t>
            </w:r>
          </w:p>
        </w:tc>
      </w:tr>
      <w:tr w:rsidR="0037181D" w:rsidRPr="0037181D" w:rsidTr="00FD04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r w:rsidRPr="0037181D">
              <w:t>O: vedoucí odboru podpory řízení příspěvkových organizací</w:t>
            </w:r>
          </w:p>
          <w:p w:rsidR="00FD0486" w:rsidRPr="0037181D" w:rsidRDefault="0012276C" w:rsidP="0012276C">
            <w:r w:rsidRPr="0037181D">
              <w:t xml:space="preserve">T: </w:t>
            </w:r>
            <w:r w:rsidR="00FD0486" w:rsidRPr="0037181D">
              <w:t>2</w:t>
            </w:r>
            <w:r w:rsidRPr="0037181D">
              <w:t>3. 3</w:t>
            </w:r>
            <w:r w:rsidR="00FD0486" w:rsidRPr="0037181D">
              <w:t>. 2020</w:t>
            </w:r>
          </w:p>
        </w:tc>
      </w:tr>
      <w:tr w:rsidR="0037181D" w:rsidRPr="0037181D" w:rsidTr="00FD0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1600B9">
            <w:pPr>
              <w:pStyle w:val="nadpis2"/>
            </w:pPr>
            <w:r w:rsidRPr="0037181D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37181D" w:rsidRPr="0037181D" w:rsidTr="00FD04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486" w:rsidRPr="0037181D" w:rsidRDefault="00FD0486" w:rsidP="00FD0486">
            <w:r w:rsidRPr="0037181D">
              <w:t>O: vedoucí odboru podpory řízení příspěvkových organizací</w:t>
            </w:r>
          </w:p>
          <w:p w:rsidR="00FD0486" w:rsidRPr="0037181D" w:rsidRDefault="00FD0486" w:rsidP="00FD0486">
            <w:r w:rsidRPr="0037181D">
              <w:t>T: 11. 11. 2019</w:t>
            </w:r>
          </w:p>
        </w:tc>
      </w:tr>
      <w:tr w:rsidR="0037181D" w:rsidRPr="0037181D" w:rsidTr="00FD04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FD04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FD0486" w:rsidP="001600B9">
            <w:pPr>
              <w:pStyle w:val="nadpis2"/>
            </w:pPr>
            <w:r w:rsidRPr="0037181D">
              <w:t>Ladislav Okleštěk, hejtman Olomouckého kraje</w:t>
            </w:r>
          </w:p>
        </w:tc>
      </w:tr>
      <w:tr w:rsidR="001276B6" w:rsidRPr="0037181D" w:rsidTr="00FD04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FD0486" w:rsidP="001600B9">
            <w:pPr>
              <w:pStyle w:val="nadpis2"/>
            </w:pPr>
            <w:r w:rsidRPr="0037181D">
              <w:t>8.1.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0F36FF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0F36FF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UR/75/31/2019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0F36FF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37181D" w:rsidRPr="0037181D" w:rsidTr="000F36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0F36FF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0F36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0F36FF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0F36FF" w:rsidP="000F3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0F36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6FF" w:rsidRPr="0037181D" w:rsidRDefault="000F36FF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6FF" w:rsidRPr="0037181D" w:rsidRDefault="000F36FF" w:rsidP="000F3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závazný ukazatel příspěvkové organizaci zřizované Olomouckým krajem dle bodu A) důvodové zprávy</w:t>
            </w:r>
          </w:p>
        </w:tc>
      </w:tr>
      <w:tr w:rsidR="0037181D" w:rsidRPr="0037181D" w:rsidTr="000F36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6FF" w:rsidRPr="0037181D" w:rsidRDefault="000F36FF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6FF" w:rsidRPr="0037181D" w:rsidRDefault="000F36FF" w:rsidP="000F3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odvod</w:t>
            </w:r>
            <w:r w:rsidRPr="0037181D">
              <w:rPr>
                <w:rFonts w:cs="Arial"/>
                <w:szCs w:val="24"/>
              </w:rPr>
              <w:t xml:space="preserve"> finančních prostředků příspěvkové organizaci zřizované Olomouckým krajem dle bodu A) důvodové zprávy</w:t>
            </w:r>
          </w:p>
        </w:tc>
      </w:tr>
      <w:tr w:rsidR="0037181D" w:rsidRPr="0037181D" w:rsidTr="000F36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6FF" w:rsidRPr="0037181D" w:rsidRDefault="000F36FF" w:rsidP="001600B9">
            <w:pPr>
              <w:pStyle w:val="nadpis2"/>
            </w:pPr>
            <w:r w:rsidRPr="0037181D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6FF" w:rsidRPr="0037181D" w:rsidRDefault="000F36FF" w:rsidP="000F3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závazný ukazatel příspěvkové organizaci zřizované Olomouckým krajem dle bodu B) důvodové zprávy</w:t>
            </w:r>
          </w:p>
        </w:tc>
      </w:tr>
      <w:tr w:rsidR="0037181D" w:rsidRPr="0037181D" w:rsidTr="000F36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6FF" w:rsidRPr="0037181D" w:rsidRDefault="000F36FF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6FF" w:rsidRPr="0037181D" w:rsidRDefault="000F36FF" w:rsidP="000F3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odvod</w:t>
            </w:r>
            <w:r w:rsidRPr="0037181D">
              <w:rPr>
                <w:rFonts w:cs="Arial"/>
                <w:szCs w:val="24"/>
              </w:rPr>
              <w:t xml:space="preserve"> finančních prostředků příspěvkové organizaci zřizované Olomouckým krajem dle bodu B) důvodové zprávy</w:t>
            </w:r>
          </w:p>
        </w:tc>
      </w:tr>
      <w:tr w:rsidR="0037181D" w:rsidRPr="0037181D" w:rsidTr="000F36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6FF" w:rsidRPr="0037181D" w:rsidRDefault="000F36FF" w:rsidP="001600B9">
            <w:pPr>
              <w:pStyle w:val="nadpis2"/>
            </w:pPr>
            <w:r w:rsidRPr="0037181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6FF" w:rsidRPr="0037181D" w:rsidRDefault="000F36FF" w:rsidP="000F3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37181D" w:rsidRPr="0037181D" w:rsidTr="000F36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6FF" w:rsidRPr="0037181D" w:rsidRDefault="000F36FF" w:rsidP="000F36FF">
            <w:r w:rsidRPr="0037181D">
              <w:t>O: vedoucí odboru podpory řízení příspěvkových organizací</w:t>
            </w:r>
          </w:p>
          <w:p w:rsidR="000F36FF" w:rsidRPr="0037181D" w:rsidRDefault="000F36FF" w:rsidP="000F36FF">
            <w:r w:rsidRPr="0037181D">
              <w:t>T: 25. 11. 2019</w:t>
            </w:r>
          </w:p>
        </w:tc>
      </w:tr>
      <w:tr w:rsidR="0037181D" w:rsidRPr="0037181D" w:rsidTr="000F36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0F36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0F36FF" w:rsidP="001600B9">
            <w:pPr>
              <w:pStyle w:val="nadpis2"/>
            </w:pPr>
            <w:r w:rsidRPr="0037181D">
              <w:t>Ladislav Okleštěk, hejtman Olomouckého kraje</w:t>
            </w:r>
          </w:p>
        </w:tc>
      </w:tr>
      <w:tr w:rsidR="001276B6" w:rsidRPr="0037181D" w:rsidTr="000F36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0F36FF" w:rsidP="001600B9">
            <w:pPr>
              <w:pStyle w:val="nadpis2"/>
            </w:pPr>
            <w:r w:rsidRPr="0037181D">
              <w:t>8.2.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2F1CEA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2F1CEA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UR/75/32/2019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2F1CEA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Změna plánu oprav a investic příspěvkových organizací 2019</w:t>
            </w:r>
          </w:p>
        </w:tc>
      </w:tr>
      <w:tr w:rsidR="0037181D" w:rsidRPr="0037181D" w:rsidTr="002F1C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2F1CEA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2F1C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2F1CEA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2F1CEA" w:rsidP="002F1C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2F1C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EA" w:rsidRPr="0037181D" w:rsidRDefault="002F1CEA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EA" w:rsidRPr="0037181D" w:rsidRDefault="002F1CEA" w:rsidP="002F1C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</w:t>
            </w:r>
            <w:r w:rsidR="00B80818" w:rsidRPr="0037181D">
              <w:rPr>
                <w:rFonts w:cs="Arial"/>
                <w:szCs w:val="24"/>
              </w:rPr>
              <w:t xml:space="preserve"> prostředků fondu investic dle p</w:t>
            </w:r>
            <w:r w:rsidRPr="0037181D">
              <w:rPr>
                <w:rFonts w:cs="Arial"/>
                <w:szCs w:val="24"/>
              </w:rPr>
              <w:t>řílohy č. 1 bodu A) důvodové zprávy</w:t>
            </w:r>
          </w:p>
        </w:tc>
      </w:tr>
      <w:tr w:rsidR="0037181D" w:rsidRPr="0037181D" w:rsidTr="002F1C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EA" w:rsidRPr="0037181D" w:rsidRDefault="002F1CEA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EA" w:rsidRPr="0037181D" w:rsidRDefault="002F1CEA" w:rsidP="002F1C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7181D">
              <w:rPr>
                <w:rFonts w:cs="Arial"/>
                <w:szCs w:val="24"/>
              </w:rPr>
              <w:t xml:space="preserve"> s posílením fondu investic z fondu rezervního přís</w:t>
            </w:r>
            <w:r w:rsidR="00B80818" w:rsidRPr="0037181D">
              <w:rPr>
                <w:rFonts w:cs="Arial"/>
                <w:szCs w:val="24"/>
              </w:rPr>
              <w:t>pěvkovým organizacím zřizovaným Olomouckým krajem dle bodu B) </w:t>
            </w:r>
            <w:r w:rsidRPr="0037181D">
              <w:rPr>
                <w:rFonts w:cs="Arial"/>
                <w:szCs w:val="24"/>
              </w:rPr>
              <w:t>důvodové zprávy</w:t>
            </w:r>
          </w:p>
        </w:tc>
      </w:tr>
      <w:tr w:rsidR="0037181D" w:rsidRPr="0037181D" w:rsidTr="002F1C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EA" w:rsidRPr="0037181D" w:rsidRDefault="002F1CEA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EA" w:rsidRPr="0037181D" w:rsidRDefault="002F1CEA" w:rsidP="002F1C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příspěvkové organizac</w:t>
            </w:r>
            <w:r w:rsidR="00216E95" w:rsidRPr="0037181D">
              <w:rPr>
                <w:rFonts w:cs="Arial"/>
                <w:szCs w:val="24"/>
              </w:rPr>
              <w:t>e zřizované Olomouckým krajem o </w:t>
            </w:r>
            <w:r w:rsidRPr="0037181D">
              <w:rPr>
                <w:rFonts w:cs="Arial"/>
                <w:szCs w:val="24"/>
              </w:rPr>
              <w:t>schválení změny plánu oprav a investic příspěvkových organizací zřizovaných Olomouckým krajem, včetně použití prost</w:t>
            </w:r>
            <w:r w:rsidR="0037181D" w:rsidRPr="0037181D">
              <w:rPr>
                <w:rFonts w:cs="Arial"/>
                <w:szCs w:val="24"/>
              </w:rPr>
              <w:t>ředků fondu investic dle bodu 2 </w:t>
            </w:r>
            <w:r w:rsidRPr="0037181D">
              <w:rPr>
                <w:rFonts w:cs="Arial"/>
                <w:szCs w:val="24"/>
              </w:rPr>
              <w:t>usnesení</w:t>
            </w:r>
          </w:p>
        </w:tc>
      </w:tr>
      <w:tr w:rsidR="0037181D" w:rsidRPr="0037181D" w:rsidTr="002F1C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EA" w:rsidRPr="0037181D" w:rsidRDefault="002F1CEA" w:rsidP="002F1CEA">
            <w:r w:rsidRPr="0037181D">
              <w:t>O: vedoucí odboru podpory řízení příspěvkových organizací</w:t>
            </w:r>
          </w:p>
          <w:p w:rsidR="002F1CEA" w:rsidRPr="0037181D" w:rsidRDefault="002F1CEA" w:rsidP="002F1CEA">
            <w:r w:rsidRPr="0037181D">
              <w:t>T: 11. 11. 2019</w:t>
            </w:r>
          </w:p>
        </w:tc>
      </w:tr>
      <w:tr w:rsidR="0037181D" w:rsidRPr="0037181D" w:rsidTr="002F1C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EA" w:rsidRPr="0037181D" w:rsidRDefault="002F1CEA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EA" w:rsidRPr="0037181D" w:rsidRDefault="002F1CEA" w:rsidP="002F1C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příspěvkové organizac</w:t>
            </w:r>
            <w:r w:rsidR="00216E95" w:rsidRPr="0037181D">
              <w:rPr>
                <w:rFonts w:cs="Arial"/>
                <w:szCs w:val="24"/>
              </w:rPr>
              <w:t>e zřizované Olomouckým krajem o </w:t>
            </w:r>
            <w:r w:rsidRPr="0037181D">
              <w:rPr>
                <w:rFonts w:cs="Arial"/>
                <w:szCs w:val="24"/>
              </w:rPr>
              <w:t>vydání souhlasu s posílením fondu investi</w:t>
            </w:r>
            <w:r w:rsidR="00B80818" w:rsidRPr="0037181D">
              <w:rPr>
                <w:rFonts w:cs="Arial"/>
                <w:szCs w:val="24"/>
              </w:rPr>
              <w:t>c z fondu rezervního dle bodu 3 </w:t>
            </w:r>
            <w:r w:rsidRPr="0037181D">
              <w:rPr>
                <w:rFonts w:cs="Arial"/>
                <w:szCs w:val="24"/>
              </w:rPr>
              <w:t>usnesení</w:t>
            </w:r>
          </w:p>
        </w:tc>
      </w:tr>
      <w:tr w:rsidR="0037181D" w:rsidRPr="0037181D" w:rsidTr="002F1C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EA" w:rsidRPr="0037181D" w:rsidRDefault="002F1CEA" w:rsidP="002F1CEA">
            <w:r w:rsidRPr="0037181D">
              <w:t>O: vedoucí odboru podpory řízení příspěvkových organizací</w:t>
            </w:r>
          </w:p>
          <w:p w:rsidR="002F1CEA" w:rsidRPr="0037181D" w:rsidRDefault="002F1CEA" w:rsidP="002F1CEA">
            <w:r w:rsidRPr="0037181D">
              <w:t>T: 11. 11. 2019</w:t>
            </w:r>
          </w:p>
        </w:tc>
      </w:tr>
      <w:tr w:rsidR="0037181D" w:rsidRPr="0037181D" w:rsidTr="002F1C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2F1C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2F1CEA" w:rsidP="001600B9">
            <w:pPr>
              <w:pStyle w:val="nadpis2"/>
            </w:pPr>
            <w:r w:rsidRPr="0037181D">
              <w:t>Ladislav Okleštěk, hejtman Olomouckého kraje</w:t>
            </w:r>
          </w:p>
        </w:tc>
      </w:tr>
      <w:tr w:rsidR="001276B6" w:rsidRPr="0037181D" w:rsidTr="002F1C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2F1CEA" w:rsidP="001600B9">
            <w:pPr>
              <w:pStyle w:val="nadpis2"/>
            </w:pPr>
            <w:r w:rsidRPr="0037181D">
              <w:t>8.3.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7572F0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7572F0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UR/75/33/2019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7572F0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Majetkové záležitosti příspěvkových organizací Olomouckého kraje</w:t>
            </w:r>
          </w:p>
        </w:tc>
      </w:tr>
      <w:tr w:rsidR="0037181D" w:rsidRPr="0037181D" w:rsidTr="007572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7572F0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757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7572F0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Default="007572F0" w:rsidP="00757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  <w:p w:rsidR="003550DF" w:rsidRDefault="003550DF" w:rsidP="00757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550DF" w:rsidRDefault="003550DF" w:rsidP="00757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550DF" w:rsidRPr="0037181D" w:rsidRDefault="003550DF" w:rsidP="00757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7181D" w:rsidRPr="0037181D" w:rsidTr="00757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72F0" w:rsidRPr="0037181D" w:rsidRDefault="007572F0" w:rsidP="001600B9">
            <w:pPr>
              <w:pStyle w:val="nadpis2"/>
            </w:pPr>
            <w:r w:rsidRPr="0037181D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72F0" w:rsidRPr="0037181D" w:rsidRDefault="007572F0" w:rsidP="00B808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7181D">
              <w:rPr>
                <w:rFonts w:cs="Arial"/>
                <w:szCs w:val="24"/>
              </w:rPr>
              <w:t xml:space="preserve"> s vyřazením přebytečného movitého majetku Olomouckého kraje vozidla Škoda Fabia, RZ: OCO 47 </w:t>
            </w:r>
            <w:r w:rsidR="00B80818" w:rsidRPr="0037181D">
              <w:rPr>
                <w:rFonts w:cs="Arial"/>
                <w:szCs w:val="24"/>
              </w:rPr>
              <w:t>–</w:t>
            </w:r>
            <w:r w:rsidRPr="0037181D">
              <w:rPr>
                <w:rFonts w:cs="Arial"/>
                <w:szCs w:val="24"/>
              </w:rPr>
              <w:t xml:space="preserve"> 05, inventární číslo 22949, svěřeného do hospodaření Střední škole řezbářské, Tovačov, Nádražní 146, formou prodeje za cenu nejvyšší nabídky, v případě neúspěšného prodeje formou fyzické likvidace. Příspěvková organizace provede fyzickou likvidaci majetku odbornou firmou, která zajistí ek</w:t>
            </w:r>
            <w:r w:rsidR="00B80818" w:rsidRPr="0037181D">
              <w:rPr>
                <w:rFonts w:cs="Arial"/>
                <w:szCs w:val="24"/>
              </w:rPr>
              <w:t>ologickou likvidaci, dle bodu A </w:t>
            </w:r>
            <w:r w:rsidRPr="0037181D">
              <w:rPr>
                <w:rFonts w:cs="Arial"/>
                <w:szCs w:val="24"/>
              </w:rPr>
              <w:t>důvodové zprávy</w:t>
            </w:r>
            <w:r w:rsidR="00B80818" w:rsidRPr="0037181D">
              <w:rPr>
                <w:rFonts w:cs="Arial"/>
                <w:szCs w:val="24"/>
              </w:rPr>
              <w:t>.</w:t>
            </w:r>
          </w:p>
        </w:tc>
      </w:tr>
      <w:tr w:rsidR="0037181D" w:rsidRPr="0037181D" w:rsidTr="00757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72F0" w:rsidRPr="0037181D" w:rsidRDefault="007572F0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72F0" w:rsidRPr="0037181D" w:rsidRDefault="007572F0" w:rsidP="00757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7181D">
              <w:rPr>
                <w:rFonts w:cs="Arial"/>
                <w:szCs w:val="24"/>
              </w:rPr>
              <w:t xml:space="preserve"> s uzavřením nájemní smlouvy o pronájmu nového vozidla Dacia Dokker na dobu pěti let ode dne předání vozid</w:t>
            </w:r>
            <w:r w:rsidR="00B80818" w:rsidRPr="0037181D">
              <w:rPr>
                <w:rFonts w:cs="Arial"/>
                <w:szCs w:val="24"/>
              </w:rPr>
              <w:t xml:space="preserve">la od společnosti KOMPAKT spol. s </w:t>
            </w:r>
            <w:r w:rsidRPr="0037181D">
              <w:rPr>
                <w:rFonts w:cs="Arial"/>
                <w:szCs w:val="24"/>
              </w:rPr>
              <w:t>r.o., se sídlem Poděbrady, Opletalova 683, IČO: 49551027, dle bodu B důvodové zprávy</w:t>
            </w:r>
          </w:p>
        </w:tc>
      </w:tr>
      <w:tr w:rsidR="0037181D" w:rsidRPr="0037181D" w:rsidTr="00757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72F0" w:rsidRPr="0037181D" w:rsidRDefault="007572F0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72F0" w:rsidRPr="0037181D" w:rsidRDefault="007572F0" w:rsidP="00757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37181D" w:rsidRPr="0037181D" w:rsidTr="007572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72F0" w:rsidRPr="0037181D" w:rsidRDefault="007572F0" w:rsidP="007572F0">
            <w:r w:rsidRPr="0037181D">
              <w:t>O: vedoucí odboru podpory řízení příspěvkových organizací</w:t>
            </w:r>
          </w:p>
          <w:p w:rsidR="007572F0" w:rsidRPr="0037181D" w:rsidRDefault="007572F0" w:rsidP="007572F0">
            <w:r w:rsidRPr="0037181D">
              <w:t>T: 11. 11. 2019</w:t>
            </w:r>
          </w:p>
        </w:tc>
      </w:tr>
      <w:tr w:rsidR="0037181D" w:rsidRPr="0037181D" w:rsidTr="007572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7572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7572F0" w:rsidP="001600B9">
            <w:pPr>
              <w:pStyle w:val="nadpis2"/>
            </w:pPr>
            <w:r w:rsidRPr="0037181D">
              <w:t>Ladislav Okleštěk, hejtman Olomouckého kraje</w:t>
            </w:r>
          </w:p>
        </w:tc>
      </w:tr>
      <w:tr w:rsidR="001276B6" w:rsidRPr="0037181D" w:rsidTr="007572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7572F0" w:rsidP="001600B9">
            <w:pPr>
              <w:pStyle w:val="nadpis2"/>
            </w:pPr>
            <w:r w:rsidRPr="0037181D">
              <w:t>8.4.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2A7C17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2A7C17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UR/75/34/2019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2A7C17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Udělení výjimky z účasti na centrálním nákupu</w:t>
            </w:r>
          </w:p>
        </w:tc>
      </w:tr>
      <w:tr w:rsidR="0037181D" w:rsidRPr="0037181D" w:rsidTr="002A7C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2A7C17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2A7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2A7C17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2A7C17" w:rsidP="002A7C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2A7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C17" w:rsidRPr="0037181D" w:rsidRDefault="002A7C17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C17" w:rsidRPr="0037181D" w:rsidRDefault="002A7C17" w:rsidP="002A7C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udělení výjimky z účasti na centrálním nákupu pevných telekomunikačních služeb dle důvodové zprávy</w:t>
            </w:r>
          </w:p>
        </w:tc>
      </w:tr>
      <w:tr w:rsidR="0037181D" w:rsidRPr="0037181D" w:rsidTr="002A7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C17" w:rsidRPr="0037181D" w:rsidRDefault="002A7C17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C17" w:rsidRPr="0037181D" w:rsidRDefault="002A7C17" w:rsidP="002A7C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o přijatém usnesení ředitelku příspěvkové organizace</w:t>
            </w:r>
          </w:p>
        </w:tc>
      </w:tr>
      <w:tr w:rsidR="0037181D" w:rsidRPr="0037181D" w:rsidTr="002A7C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C17" w:rsidRPr="0037181D" w:rsidRDefault="002A7C17" w:rsidP="002A7C17">
            <w:r w:rsidRPr="0037181D">
              <w:t>O: vedoucí odboru podpory řízení příspěvkových organizací</w:t>
            </w:r>
          </w:p>
          <w:p w:rsidR="002A7C17" w:rsidRPr="0037181D" w:rsidRDefault="002A7C17" w:rsidP="002A7C17">
            <w:r w:rsidRPr="0037181D">
              <w:t>T: 11. 11. 2019</w:t>
            </w:r>
          </w:p>
        </w:tc>
      </w:tr>
      <w:tr w:rsidR="0037181D" w:rsidRPr="0037181D" w:rsidTr="002A7C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2A7C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2A7C17" w:rsidP="001600B9">
            <w:pPr>
              <w:pStyle w:val="nadpis2"/>
            </w:pPr>
            <w:r w:rsidRPr="0037181D">
              <w:t>Ladislav Okleštěk, hejtman Olomouckého kraje</w:t>
            </w:r>
          </w:p>
        </w:tc>
      </w:tr>
      <w:tr w:rsidR="001276B6" w:rsidRPr="0037181D" w:rsidTr="002A7C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2A7C17" w:rsidP="001600B9">
            <w:pPr>
              <w:pStyle w:val="nadpis2"/>
            </w:pPr>
            <w:r w:rsidRPr="0037181D">
              <w:t>8.5.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2E631F">
        <w:tc>
          <w:tcPr>
            <w:tcW w:w="961" w:type="pct"/>
            <w:gridSpan w:val="2"/>
            <w:tcBorders>
              <w:bottom w:val="nil"/>
            </w:tcBorders>
          </w:tcPr>
          <w:p w:rsidR="00DA0553" w:rsidRPr="0037181D" w:rsidRDefault="00DA0553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UR/75/35/2019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A0553" w:rsidRPr="0037181D" w:rsidRDefault="00DA0553" w:rsidP="002E631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Financování projektů příspěvkové organizace Gymnázium, Šumperk, Masarykovo náměstí 8</w:t>
            </w:r>
          </w:p>
        </w:tc>
      </w:tr>
      <w:tr w:rsidR="0037181D" w:rsidRPr="0037181D" w:rsidTr="002E63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A0553" w:rsidRPr="0037181D" w:rsidRDefault="00DA0553" w:rsidP="002E631F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2E6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A0553" w:rsidRPr="0037181D" w:rsidRDefault="00DA0553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553" w:rsidRPr="0037181D" w:rsidRDefault="00DA0553" w:rsidP="002E63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2E6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553" w:rsidRPr="0037181D" w:rsidRDefault="00DA0553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553" w:rsidRPr="0037181D" w:rsidRDefault="00DA0553" w:rsidP="002E63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neschvaluje</w:t>
            </w:r>
            <w:r w:rsidRPr="0037181D">
              <w:rPr>
                <w:rFonts w:cs="Arial"/>
                <w:szCs w:val="24"/>
              </w:rPr>
              <w:t xml:space="preserve"> uzavření smlouvy o půjčce ve výši 200 000,00 Kč se Základní organizací Českomoravského odborového svazu pracovníků školství při Gymnáziu Šumperk pro příspěvkovou organizaci Gymnázium, Šumperk, Masarykovo nám. 8, dle důvodové zprávy</w:t>
            </w:r>
          </w:p>
        </w:tc>
      </w:tr>
      <w:tr w:rsidR="0037181D" w:rsidRPr="0037181D" w:rsidTr="002E6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553" w:rsidRPr="0037181D" w:rsidRDefault="00DA0553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553" w:rsidRPr="0037181D" w:rsidRDefault="00DA0553" w:rsidP="002E63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o přijatém usnesení ředitele dotčené organizace</w:t>
            </w:r>
          </w:p>
        </w:tc>
      </w:tr>
      <w:tr w:rsidR="0037181D" w:rsidRPr="0037181D" w:rsidTr="002E63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553" w:rsidRPr="0037181D" w:rsidRDefault="00DA0553" w:rsidP="002E631F">
            <w:r w:rsidRPr="0037181D">
              <w:t>O: vedoucí odboru podpory řízení příspěvkových organizací</w:t>
            </w:r>
          </w:p>
          <w:p w:rsidR="00DA0553" w:rsidRPr="0037181D" w:rsidRDefault="00DA0553" w:rsidP="002E631F">
            <w:r w:rsidRPr="0037181D">
              <w:t>T: 25. 11. 2019</w:t>
            </w:r>
          </w:p>
        </w:tc>
      </w:tr>
      <w:tr w:rsidR="0037181D" w:rsidRPr="0037181D" w:rsidTr="002E63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A0553" w:rsidRPr="0037181D" w:rsidRDefault="00DA0553" w:rsidP="001600B9">
            <w:pPr>
              <w:pStyle w:val="nadpis2"/>
            </w:pPr>
          </w:p>
        </w:tc>
      </w:tr>
      <w:tr w:rsidR="0037181D" w:rsidRPr="0037181D" w:rsidTr="002E63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A0553" w:rsidRPr="0037181D" w:rsidRDefault="00DA0553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A0553" w:rsidRPr="0037181D" w:rsidRDefault="00DA0553" w:rsidP="001600B9">
            <w:pPr>
              <w:pStyle w:val="nadpis2"/>
            </w:pPr>
            <w:r w:rsidRPr="0037181D">
              <w:t>Ladislav Okleštěk, hejtman Olomouckého kraje</w:t>
            </w:r>
          </w:p>
        </w:tc>
      </w:tr>
      <w:tr w:rsidR="00DA0553" w:rsidRPr="0037181D" w:rsidTr="002E63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A0553" w:rsidRPr="0037181D" w:rsidRDefault="00DA0553" w:rsidP="001600B9">
            <w:pPr>
              <w:pStyle w:val="nadpis2"/>
            </w:pPr>
            <w:r w:rsidRPr="0037181D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A0553" w:rsidRPr="0037181D" w:rsidRDefault="00DA0553" w:rsidP="001600B9">
            <w:pPr>
              <w:pStyle w:val="nadpis2"/>
            </w:pPr>
            <w:r w:rsidRPr="0037181D">
              <w:t>8.6.</w:t>
            </w:r>
          </w:p>
        </w:tc>
      </w:tr>
    </w:tbl>
    <w:p w:rsidR="00DA0553" w:rsidRPr="0037181D" w:rsidRDefault="00DA055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2D2C11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2D2C11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UR/75/3</w:t>
            </w:r>
            <w:r w:rsidR="00DA0553" w:rsidRPr="0037181D">
              <w:rPr>
                <w:szCs w:val="24"/>
              </w:rPr>
              <w:t>6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2D2C11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Personální záležitosti školství</w:t>
            </w:r>
          </w:p>
        </w:tc>
      </w:tr>
      <w:tr w:rsidR="0037181D" w:rsidRPr="0037181D" w:rsidTr="002D2C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2D2C11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2D2C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2D2C11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2D2C11" w:rsidP="002D2C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2D2C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2D2C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výsledek hodnocení práce ředitelů školských příspěvkových organizací dle bodu A) důvodové zprávy</w:t>
            </w:r>
          </w:p>
        </w:tc>
      </w:tr>
      <w:tr w:rsidR="0037181D" w:rsidRPr="0037181D" w:rsidTr="002D2C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B808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souhlasí</w:t>
            </w:r>
            <w:r w:rsidRPr="0037181D">
              <w:rPr>
                <w:rFonts w:cs="Arial"/>
                <w:szCs w:val="24"/>
              </w:rPr>
              <w:t xml:space="preserve"> s pokračováním ve výkonu funkce ředitelů školských příspěvkových organizací dle bodu A) důvodové zprávy a </w:t>
            </w:r>
            <w:r w:rsidR="00B80818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řílohy č. 1 důvodové zprávy</w:t>
            </w:r>
          </w:p>
        </w:tc>
      </w:tr>
      <w:tr w:rsidR="0037181D" w:rsidRPr="0037181D" w:rsidTr="002D2C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2D2C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ředitele školských příspěvkových organizací o výsledku hodnocení dle bodu 3 usnesení</w:t>
            </w:r>
          </w:p>
        </w:tc>
      </w:tr>
      <w:tr w:rsidR="0037181D" w:rsidRPr="0037181D" w:rsidTr="002D2C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2D2C11">
            <w:r w:rsidRPr="0037181D">
              <w:t>O: vedoucí odboru školství a mládeže</w:t>
            </w:r>
          </w:p>
          <w:p w:rsidR="002D2C11" w:rsidRPr="0037181D" w:rsidRDefault="002D2C11" w:rsidP="002D2C11">
            <w:r w:rsidRPr="0037181D">
              <w:t>T: 11. 11. 2019</w:t>
            </w:r>
          </w:p>
        </w:tc>
      </w:tr>
      <w:tr w:rsidR="0037181D" w:rsidRPr="0037181D" w:rsidTr="002D2C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1906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výši zvláštních příplatků ředitelům školských příspěvkových organizací zřizovaných Olomouckým krajem s účinností od 1. 11. 2019 dle bodu B) důvodové zprávy, změnu výše příplatků za vedení ředitelům školských příspěvkových organizací zřizovaných Olom</w:t>
            </w:r>
            <w:r w:rsidR="00B80818" w:rsidRPr="0037181D">
              <w:rPr>
                <w:rFonts w:cs="Arial"/>
                <w:szCs w:val="24"/>
              </w:rPr>
              <w:t>ouckým krajem s účinností od 1.</w:t>
            </w:r>
            <w:r w:rsidR="00190691" w:rsidRPr="0037181D">
              <w:rPr>
                <w:rFonts w:cs="Arial"/>
                <w:szCs w:val="24"/>
              </w:rPr>
              <w:t> </w:t>
            </w:r>
            <w:r w:rsidRPr="0037181D">
              <w:rPr>
                <w:rFonts w:cs="Arial"/>
                <w:szCs w:val="24"/>
              </w:rPr>
              <w:t>11.</w:t>
            </w:r>
            <w:r w:rsidR="00190691" w:rsidRPr="0037181D">
              <w:rPr>
                <w:rFonts w:cs="Arial"/>
                <w:szCs w:val="24"/>
              </w:rPr>
              <w:t> </w:t>
            </w:r>
            <w:r w:rsidRPr="0037181D">
              <w:rPr>
                <w:rFonts w:cs="Arial"/>
                <w:szCs w:val="24"/>
              </w:rPr>
              <w:t xml:space="preserve">2019 dle bodu C) důvodové zprávy a </w:t>
            </w:r>
            <w:r w:rsidR="00C10780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řílohy č. 2 důvodové zprávy, přiznání osobních příplatků ředitelům škols</w:t>
            </w:r>
            <w:r w:rsidR="00C10780" w:rsidRPr="0037181D">
              <w:rPr>
                <w:rFonts w:cs="Arial"/>
                <w:szCs w:val="24"/>
              </w:rPr>
              <w:t>kých příspěvkových organizací s </w:t>
            </w:r>
            <w:r w:rsidRPr="0037181D">
              <w:rPr>
                <w:rFonts w:cs="Arial"/>
                <w:szCs w:val="24"/>
              </w:rPr>
              <w:t>účinností od 1. 11. 2019 dle bodu D) důvodové zprávy, a změnu výše osobních příplatků ředitelům školských příspěvkových organizací zřizovaných Olomouckým krajem s účinností od 1. 11. 201</w:t>
            </w:r>
            <w:r w:rsidR="00C10780" w:rsidRPr="0037181D">
              <w:rPr>
                <w:rFonts w:cs="Arial"/>
                <w:szCs w:val="24"/>
              </w:rPr>
              <w:t>9 dle bodu E) důvodové zprávy a p</w:t>
            </w:r>
            <w:r w:rsidRPr="0037181D">
              <w:rPr>
                <w:rFonts w:cs="Arial"/>
                <w:szCs w:val="24"/>
              </w:rPr>
              <w:t>řílohy č. 3 důvodové zprávy</w:t>
            </w:r>
          </w:p>
        </w:tc>
      </w:tr>
      <w:tr w:rsidR="0037181D" w:rsidRPr="0037181D" w:rsidTr="002D2C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1600B9">
            <w:pPr>
              <w:pStyle w:val="nadpis2"/>
            </w:pPr>
            <w:r w:rsidRPr="0037181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2D2C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zpracovat platové výměry dle bodu 5 usnesení</w:t>
            </w:r>
          </w:p>
        </w:tc>
      </w:tr>
      <w:tr w:rsidR="0037181D" w:rsidRPr="0037181D" w:rsidTr="002D2C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2C11" w:rsidRPr="0037181D" w:rsidRDefault="002D2C11" w:rsidP="002D2C11">
            <w:r w:rsidRPr="0037181D">
              <w:t>O: vedoucí odboru školství a mládeže</w:t>
            </w:r>
          </w:p>
          <w:p w:rsidR="002D2C11" w:rsidRPr="0037181D" w:rsidRDefault="002D2C11" w:rsidP="002D2C11">
            <w:r w:rsidRPr="0037181D">
              <w:t>T: ihned</w:t>
            </w:r>
          </w:p>
        </w:tc>
      </w:tr>
      <w:tr w:rsidR="0037181D" w:rsidRPr="0037181D" w:rsidTr="002D2C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2D2C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2D2C11" w:rsidP="001600B9">
            <w:pPr>
              <w:pStyle w:val="nadpis2"/>
            </w:pPr>
            <w:r w:rsidRPr="0037181D">
              <w:t>Ladislav Hynek, náměstek hejtmana</w:t>
            </w:r>
          </w:p>
        </w:tc>
      </w:tr>
      <w:tr w:rsidR="001276B6" w:rsidRPr="0037181D" w:rsidTr="002D2C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2D2C11" w:rsidP="001600B9">
            <w:pPr>
              <w:pStyle w:val="nadpis2"/>
            </w:pPr>
            <w:r w:rsidRPr="0037181D">
              <w:t>9.1.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1B1C82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DA0553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UR/75/37</w:t>
            </w:r>
            <w:r w:rsidR="001B1C82"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1B1C82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Dodatky ke smlouvám o partn</w:t>
            </w:r>
            <w:r w:rsidR="00C10780" w:rsidRPr="0037181D">
              <w:rPr>
                <w:szCs w:val="24"/>
              </w:rPr>
              <w:t>erství mezi Olomouckým krajem a </w:t>
            </w:r>
            <w:r w:rsidRPr="0037181D">
              <w:rPr>
                <w:szCs w:val="24"/>
              </w:rPr>
              <w:t xml:space="preserve">partnerskými školami v </w:t>
            </w:r>
            <w:r w:rsidR="00C10780" w:rsidRPr="0037181D">
              <w:rPr>
                <w:szCs w:val="24"/>
              </w:rPr>
              <w:t>rámci projektu „Obědy do škol v </w:t>
            </w:r>
            <w:r w:rsidRPr="0037181D">
              <w:rPr>
                <w:szCs w:val="24"/>
              </w:rPr>
              <w:t>Olomouckém kraji“</w:t>
            </w:r>
          </w:p>
        </w:tc>
      </w:tr>
      <w:tr w:rsidR="0037181D" w:rsidRPr="0037181D" w:rsidTr="001B1C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1B1C82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1B1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1B1C82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1B1C82" w:rsidP="001B1C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1B1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C82" w:rsidRPr="0037181D" w:rsidRDefault="001B1C82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C82" w:rsidRDefault="001B1C82" w:rsidP="008A6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</w:t>
            </w:r>
            <w:r w:rsidR="008A6754" w:rsidRPr="0037181D">
              <w:rPr>
                <w:rFonts w:cs="Arial"/>
                <w:szCs w:val="24"/>
              </w:rPr>
              <w:t>d</w:t>
            </w:r>
            <w:r w:rsidRPr="0037181D">
              <w:rPr>
                <w:rFonts w:cs="Arial"/>
                <w:szCs w:val="24"/>
              </w:rPr>
              <w:t>odatků č.</w:t>
            </w:r>
            <w:r w:rsidR="008A6754" w:rsidRPr="0037181D">
              <w:rPr>
                <w:rFonts w:cs="Arial"/>
                <w:szCs w:val="24"/>
              </w:rPr>
              <w:t xml:space="preserve"> 1 a Dodatku č. 2 ke smlouvám o </w:t>
            </w:r>
            <w:r w:rsidRPr="0037181D">
              <w:rPr>
                <w:rFonts w:cs="Arial"/>
                <w:szCs w:val="24"/>
              </w:rPr>
              <w:t>partnerství s finančním příspěvkem s part</w:t>
            </w:r>
            <w:r w:rsidR="008A6754" w:rsidRPr="0037181D">
              <w:rPr>
                <w:rFonts w:cs="Arial"/>
                <w:szCs w:val="24"/>
              </w:rPr>
              <w:t>nery dle důvodové zprávy a dle p</w:t>
            </w:r>
            <w:r w:rsidR="0037181D" w:rsidRPr="0037181D">
              <w:rPr>
                <w:rFonts w:cs="Arial"/>
                <w:szCs w:val="24"/>
              </w:rPr>
              <w:t>řílohy č. 1 </w:t>
            </w:r>
            <w:r w:rsidRPr="0037181D">
              <w:rPr>
                <w:rFonts w:cs="Arial"/>
                <w:szCs w:val="24"/>
              </w:rPr>
              <w:t>důvodové zprávy, ve znění vzorového dodatku schváleného Radou Olomouckého kraje na schůzi dne 16. 9. 2019 pod č. UR/72/38/2019</w:t>
            </w:r>
          </w:p>
          <w:p w:rsidR="003550DF" w:rsidRDefault="003550DF" w:rsidP="008A6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550DF" w:rsidRDefault="003550DF" w:rsidP="008A6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550DF" w:rsidRDefault="003550DF" w:rsidP="008A6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550DF" w:rsidRPr="0037181D" w:rsidRDefault="003550DF" w:rsidP="008A6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7181D" w:rsidRPr="0037181D" w:rsidTr="001B1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C82" w:rsidRPr="0037181D" w:rsidRDefault="001B1C82" w:rsidP="001600B9">
            <w:pPr>
              <w:pStyle w:val="nadpis2"/>
            </w:pPr>
            <w:r w:rsidRPr="0037181D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C82" w:rsidRPr="0037181D" w:rsidRDefault="001B1C82" w:rsidP="008A6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</w:t>
            </w:r>
            <w:r w:rsidR="008A6754" w:rsidRPr="0037181D">
              <w:rPr>
                <w:rFonts w:cs="Arial"/>
                <w:szCs w:val="24"/>
              </w:rPr>
              <w:t>d</w:t>
            </w:r>
            <w:r w:rsidRPr="0037181D">
              <w:rPr>
                <w:rFonts w:cs="Arial"/>
                <w:szCs w:val="24"/>
              </w:rPr>
              <w:t>odatky dle bodu 2 usnesení</w:t>
            </w:r>
          </w:p>
        </w:tc>
      </w:tr>
      <w:tr w:rsidR="0037181D" w:rsidRPr="0037181D" w:rsidTr="001B1C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C82" w:rsidRPr="0037181D" w:rsidRDefault="001B1C82" w:rsidP="001B1C82">
            <w:r w:rsidRPr="0037181D">
              <w:t>O: Ladislav Hynek, náměstek hejtmana</w:t>
            </w:r>
          </w:p>
        </w:tc>
      </w:tr>
      <w:tr w:rsidR="0037181D" w:rsidRPr="0037181D" w:rsidTr="001B1C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1B1C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B1C82" w:rsidP="001600B9">
            <w:pPr>
              <w:pStyle w:val="nadpis2"/>
            </w:pPr>
            <w:r w:rsidRPr="0037181D">
              <w:t>Ladislav Hynek, náměstek hejtmana</w:t>
            </w:r>
          </w:p>
        </w:tc>
      </w:tr>
      <w:tr w:rsidR="001276B6" w:rsidRPr="0037181D" w:rsidTr="001B1C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1B1C82" w:rsidP="001600B9">
            <w:pPr>
              <w:pStyle w:val="nadpis2"/>
            </w:pPr>
            <w:r w:rsidRPr="0037181D">
              <w:t>9.2.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E9720A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E9720A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UR/75/3</w:t>
            </w:r>
            <w:r w:rsidR="00DA0553" w:rsidRPr="0037181D">
              <w:rPr>
                <w:szCs w:val="24"/>
              </w:rPr>
              <w:t>8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E9720A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Výjimky z naplněnosti tříd ve školách zřizovaných Olomouckým krajem</w:t>
            </w:r>
          </w:p>
        </w:tc>
      </w:tr>
      <w:tr w:rsidR="0037181D" w:rsidRPr="0037181D" w:rsidTr="00E972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E9720A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E972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E9720A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E9720A" w:rsidP="00E97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E972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720A" w:rsidRPr="0037181D" w:rsidRDefault="00E9720A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720A" w:rsidRPr="0037181D" w:rsidRDefault="00E9720A" w:rsidP="00E97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výjimky z naplněnosti tříd ve škole zřizované Olomouckým krajem dle důvodové zprávy</w:t>
            </w:r>
          </w:p>
        </w:tc>
      </w:tr>
      <w:tr w:rsidR="0037181D" w:rsidRPr="0037181D" w:rsidTr="00E972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720A" w:rsidRPr="0037181D" w:rsidRDefault="00E9720A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720A" w:rsidRPr="0037181D" w:rsidRDefault="00E9720A" w:rsidP="00E97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ředitele škol</w:t>
            </w:r>
            <w:r w:rsidR="008A6754" w:rsidRPr="0037181D">
              <w:rPr>
                <w:rFonts w:cs="Arial"/>
                <w:szCs w:val="24"/>
              </w:rPr>
              <w:t>y zřizované Olomouckým krajem o </w:t>
            </w:r>
            <w:r w:rsidRPr="0037181D">
              <w:rPr>
                <w:rFonts w:cs="Arial"/>
                <w:szCs w:val="24"/>
              </w:rPr>
              <w:t>výjimkách z naplněnosti tříd dle bodu 2 usnesení</w:t>
            </w:r>
          </w:p>
        </w:tc>
      </w:tr>
      <w:tr w:rsidR="0037181D" w:rsidRPr="0037181D" w:rsidTr="00E972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720A" w:rsidRPr="0037181D" w:rsidRDefault="00E9720A" w:rsidP="00E9720A">
            <w:r w:rsidRPr="0037181D">
              <w:t>O: vedoucí odboru školství a mládeže</w:t>
            </w:r>
          </w:p>
          <w:p w:rsidR="00E9720A" w:rsidRPr="0037181D" w:rsidRDefault="00E9720A" w:rsidP="00E9720A">
            <w:r w:rsidRPr="0037181D">
              <w:t>T: ihned</w:t>
            </w:r>
          </w:p>
        </w:tc>
      </w:tr>
      <w:tr w:rsidR="0037181D" w:rsidRPr="0037181D" w:rsidTr="00E972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E972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E9720A" w:rsidP="001600B9">
            <w:pPr>
              <w:pStyle w:val="nadpis2"/>
            </w:pPr>
            <w:r w:rsidRPr="0037181D">
              <w:t>Ladislav Hynek, náměstek hejtmana</w:t>
            </w:r>
          </w:p>
        </w:tc>
      </w:tr>
      <w:tr w:rsidR="001276B6" w:rsidRPr="0037181D" w:rsidTr="00E972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E9720A" w:rsidP="001600B9">
            <w:pPr>
              <w:pStyle w:val="nadpis2"/>
            </w:pPr>
            <w:r w:rsidRPr="0037181D">
              <w:t>9.3.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7418BF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DA0553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UR/75/39</w:t>
            </w:r>
            <w:r w:rsidR="007418BF"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7418BF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Financování nostrifikačních zkoušek</w:t>
            </w:r>
          </w:p>
        </w:tc>
      </w:tr>
      <w:tr w:rsidR="0037181D" w:rsidRPr="0037181D" w:rsidTr="007418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7418BF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7418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7418BF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7418BF" w:rsidP="00741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7418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8BF" w:rsidRPr="0037181D" w:rsidRDefault="007418BF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8BF" w:rsidRPr="0037181D" w:rsidRDefault="007418BF" w:rsidP="008A6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poskytnutí neinvestičního příspěvku na realizaci nostrifikačních zkoušek školám zřizovaným Olomouckým krajem dle důvodové zprávy a dle </w:t>
            </w:r>
            <w:r w:rsidR="008A6754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řílohy č. 1 důvodové zprávy</w:t>
            </w:r>
          </w:p>
        </w:tc>
      </w:tr>
      <w:tr w:rsidR="0037181D" w:rsidRPr="0037181D" w:rsidTr="007418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8BF" w:rsidRPr="0037181D" w:rsidRDefault="007418BF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8BF" w:rsidRPr="0037181D" w:rsidRDefault="007418BF" w:rsidP="00741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příspěvkové organizace o poskytnutí neinvestičního příspěvku dle bodu 2 usnesení</w:t>
            </w:r>
          </w:p>
        </w:tc>
      </w:tr>
      <w:tr w:rsidR="0037181D" w:rsidRPr="0037181D" w:rsidTr="007418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8BF" w:rsidRPr="0037181D" w:rsidRDefault="007418BF" w:rsidP="007418BF">
            <w:r w:rsidRPr="0037181D">
              <w:t>O: vedoucí odboru školství a mládeže</w:t>
            </w:r>
          </w:p>
          <w:p w:rsidR="007418BF" w:rsidRPr="0037181D" w:rsidRDefault="007418BF" w:rsidP="007418BF">
            <w:r w:rsidRPr="0037181D">
              <w:t>T: ihned</w:t>
            </w:r>
          </w:p>
        </w:tc>
      </w:tr>
      <w:tr w:rsidR="0037181D" w:rsidRPr="0037181D" w:rsidTr="007418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7418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7418BF" w:rsidP="001600B9">
            <w:pPr>
              <w:pStyle w:val="nadpis2"/>
            </w:pPr>
            <w:r w:rsidRPr="0037181D">
              <w:t>Ladislav Hynek, náměstek hejtmana</w:t>
            </w:r>
          </w:p>
        </w:tc>
      </w:tr>
      <w:tr w:rsidR="001276B6" w:rsidRPr="0037181D" w:rsidTr="007418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7418BF" w:rsidP="001600B9">
            <w:pPr>
              <w:pStyle w:val="nadpis2"/>
            </w:pPr>
            <w:r w:rsidRPr="0037181D">
              <w:t>9.4.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7F2968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DA0553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UR/75/40</w:t>
            </w:r>
            <w:r w:rsidR="007F2968"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7F2968" w:rsidP="008A67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 xml:space="preserve">Zelená škola Olomouckého kraje ve školním roce 2018/19 </w:t>
            </w:r>
            <w:r w:rsidR="008A6754" w:rsidRPr="0037181D">
              <w:rPr>
                <w:szCs w:val="24"/>
              </w:rPr>
              <w:t>–</w:t>
            </w:r>
            <w:r w:rsidRPr="0037181D">
              <w:rPr>
                <w:szCs w:val="24"/>
              </w:rPr>
              <w:t xml:space="preserve"> vyhodnocení     </w:t>
            </w:r>
          </w:p>
        </w:tc>
      </w:tr>
      <w:tr w:rsidR="0037181D" w:rsidRPr="0037181D" w:rsidTr="007F29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7F2968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7F29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7F2968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7F2968" w:rsidP="007F29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7F29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968" w:rsidRPr="0037181D" w:rsidRDefault="007F2968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968" w:rsidRPr="0037181D" w:rsidRDefault="007F2968" w:rsidP="007F29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vyhodnocení škol v rámci ocenění Zelená škola Olomouckého kraje ve školním roce 2018/19 a finanční ocenění příspěvkovým organiz</w:t>
            </w:r>
            <w:r w:rsidR="008A6754" w:rsidRPr="0037181D">
              <w:rPr>
                <w:rFonts w:cs="Arial"/>
                <w:szCs w:val="24"/>
              </w:rPr>
              <w:t>acím dle důvodové zprávy a dle p</w:t>
            </w:r>
            <w:r w:rsidRPr="0037181D">
              <w:rPr>
                <w:rFonts w:cs="Arial"/>
                <w:szCs w:val="24"/>
              </w:rPr>
              <w:t>řílohy č. 1 důvodové zprávy</w:t>
            </w:r>
          </w:p>
        </w:tc>
      </w:tr>
      <w:tr w:rsidR="0037181D" w:rsidRPr="0037181D" w:rsidTr="007F29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968" w:rsidRPr="0037181D" w:rsidRDefault="007F2968" w:rsidP="001600B9">
            <w:pPr>
              <w:pStyle w:val="nadpis2"/>
            </w:pPr>
            <w:r w:rsidRPr="0037181D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968" w:rsidRPr="0037181D" w:rsidRDefault="007F2968" w:rsidP="007F29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příspěvkové organizace o poskytnutí finanční odměny dle bodu 2 usnesení</w:t>
            </w:r>
          </w:p>
        </w:tc>
      </w:tr>
      <w:tr w:rsidR="0037181D" w:rsidRPr="0037181D" w:rsidTr="007F29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968" w:rsidRPr="0037181D" w:rsidRDefault="007F2968" w:rsidP="007F2968">
            <w:r w:rsidRPr="0037181D">
              <w:t>O: vedoucí odboru školství a mládeže</w:t>
            </w:r>
          </w:p>
          <w:p w:rsidR="007F2968" w:rsidRPr="0037181D" w:rsidRDefault="007F2968" w:rsidP="007F2968">
            <w:r w:rsidRPr="0037181D">
              <w:t>T: ihned</w:t>
            </w:r>
          </w:p>
        </w:tc>
      </w:tr>
      <w:tr w:rsidR="0037181D" w:rsidRPr="0037181D" w:rsidTr="007F29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7F29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7F2968" w:rsidP="001600B9">
            <w:pPr>
              <w:pStyle w:val="nadpis2"/>
            </w:pPr>
            <w:r w:rsidRPr="0037181D">
              <w:t>Ladislav Hynek, náměstek hejtmana</w:t>
            </w:r>
          </w:p>
        </w:tc>
      </w:tr>
      <w:tr w:rsidR="001276B6" w:rsidRPr="0037181D" w:rsidTr="007F29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7F2968" w:rsidP="001600B9">
            <w:pPr>
              <w:pStyle w:val="nadpis2"/>
            </w:pPr>
            <w:r w:rsidRPr="0037181D">
              <w:t>9.5.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565B88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565B88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UR/75/4</w:t>
            </w:r>
            <w:r w:rsidR="00DA0553" w:rsidRPr="0037181D">
              <w:rPr>
                <w:szCs w:val="24"/>
              </w:rPr>
              <w:t>1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565B88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Excelence středních škol – hodnocení žáků a škol podle výsledků v soutěžích ve šk</w:t>
            </w:r>
            <w:r w:rsidR="008A6754" w:rsidRPr="0037181D">
              <w:rPr>
                <w:szCs w:val="24"/>
              </w:rPr>
              <w:t>olním roce 2018/2019 – žádost o </w:t>
            </w:r>
            <w:r w:rsidRPr="0037181D">
              <w:rPr>
                <w:szCs w:val="24"/>
              </w:rPr>
              <w:t>poskytnutí dotace</w:t>
            </w:r>
          </w:p>
        </w:tc>
      </w:tr>
      <w:tr w:rsidR="0037181D" w:rsidRPr="0037181D" w:rsidTr="00565B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565B88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565B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565B88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565B88" w:rsidP="00565B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565B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B88" w:rsidRPr="0037181D" w:rsidRDefault="00565B88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B88" w:rsidRPr="0037181D" w:rsidRDefault="00565B88" w:rsidP="00565B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podání žádosti o poskytnutí neinvestiční dotace dle důvodové zprávy</w:t>
            </w:r>
          </w:p>
        </w:tc>
      </w:tr>
      <w:tr w:rsidR="0037181D" w:rsidRPr="0037181D" w:rsidTr="00565B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B88" w:rsidRPr="0037181D" w:rsidRDefault="00565B88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B88" w:rsidRPr="0037181D" w:rsidRDefault="00565B88" w:rsidP="00565B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žádost o poskytnutí dotace dle bodu 2 usnesení</w:t>
            </w:r>
          </w:p>
        </w:tc>
      </w:tr>
      <w:tr w:rsidR="0037181D" w:rsidRPr="0037181D" w:rsidTr="00565B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B88" w:rsidRPr="0037181D" w:rsidRDefault="00565B88" w:rsidP="00565B88">
            <w:r w:rsidRPr="0037181D">
              <w:t>O: Ladislav Okleštěk, hejtman Olomouckého kraje</w:t>
            </w:r>
          </w:p>
        </w:tc>
      </w:tr>
      <w:tr w:rsidR="0037181D" w:rsidRPr="0037181D" w:rsidTr="00565B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565B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565B88" w:rsidP="001600B9">
            <w:pPr>
              <w:pStyle w:val="nadpis2"/>
            </w:pPr>
            <w:r w:rsidRPr="0037181D">
              <w:t>Ladislav Hynek, náměstek hejtmana</w:t>
            </w:r>
          </w:p>
        </w:tc>
      </w:tr>
      <w:tr w:rsidR="001276B6" w:rsidRPr="0037181D" w:rsidTr="00565B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565B88" w:rsidP="001600B9">
            <w:pPr>
              <w:pStyle w:val="nadpis2"/>
            </w:pPr>
            <w:r w:rsidRPr="0037181D">
              <w:t>9.6.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A87C8F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A87C8F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UR/75/4</w:t>
            </w:r>
            <w:r w:rsidR="00DA0553" w:rsidRPr="0037181D">
              <w:rPr>
                <w:szCs w:val="24"/>
              </w:rPr>
              <w:t>2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A87C8F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Žádosti o poskytnutí individuálních dotací v oblasti školství</w:t>
            </w:r>
          </w:p>
        </w:tc>
      </w:tr>
      <w:tr w:rsidR="0037181D" w:rsidRPr="0037181D" w:rsidTr="00A87C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A87C8F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A87C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A87C8F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A87C8F" w:rsidP="00A87C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A87C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C8F" w:rsidRPr="0037181D" w:rsidRDefault="00A87C8F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C8F" w:rsidRPr="0037181D" w:rsidRDefault="00A87C8F" w:rsidP="007A18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37181D">
              <w:rPr>
                <w:rFonts w:cs="Arial"/>
                <w:szCs w:val="24"/>
              </w:rPr>
              <w:t xml:space="preserve"> žadatele Cesta do školy s.r.o., Bystrovanská 126/11, Bělidla, 779 00 Olomouc, IČO: 08022313</w:t>
            </w:r>
            <w:r w:rsidR="008A6754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dle </w:t>
            </w:r>
            <w:r w:rsidR="008A6754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řílohy č. 2 důvodové zprávy s odůvodněním dle</w:t>
            </w:r>
            <w:r w:rsidR="007A1843" w:rsidRPr="0037181D">
              <w:rPr>
                <w:rFonts w:cs="Arial"/>
                <w:szCs w:val="24"/>
              </w:rPr>
              <w:t xml:space="preserve"> části B) </w:t>
            </w:r>
            <w:r w:rsidRPr="0037181D">
              <w:rPr>
                <w:rFonts w:cs="Arial"/>
                <w:szCs w:val="24"/>
              </w:rPr>
              <w:t>důvodové zprávy</w:t>
            </w:r>
          </w:p>
        </w:tc>
      </w:tr>
      <w:tr w:rsidR="0037181D" w:rsidRPr="0037181D" w:rsidTr="00A87C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C8F" w:rsidRPr="0037181D" w:rsidRDefault="00A87C8F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C8F" w:rsidRPr="0037181D" w:rsidRDefault="00A87C8F" w:rsidP="00543D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poskytnutí dotace příjemci Středisko volného času a zařízení pro další vzdělávání pedagogických pracovníků Doris Šumperk, Komenského 810/9, Šumperk 787 01, IČO: 00852082</w:t>
            </w:r>
            <w:r w:rsidR="00543DE8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ve výši 200 000 Kč dle důvodové zprávy a </w:t>
            </w:r>
            <w:r w:rsidR="00543DE8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řílohy č. 1 důvodové zprávy</w:t>
            </w:r>
          </w:p>
        </w:tc>
      </w:tr>
      <w:tr w:rsidR="0037181D" w:rsidRPr="0037181D" w:rsidTr="00A87C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C8F" w:rsidRPr="0037181D" w:rsidRDefault="00A87C8F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C8F" w:rsidRPr="0037181D" w:rsidRDefault="00A87C8F" w:rsidP="00A87C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veřejnoprávn</w:t>
            </w:r>
            <w:r w:rsidR="00543DE8" w:rsidRPr="0037181D">
              <w:rPr>
                <w:rFonts w:cs="Arial"/>
                <w:szCs w:val="24"/>
              </w:rPr>
              <w:t>í smlouvy o poskytnutí dotace s </w:t>
            </w:r>
            <w:r w:rsidRPr="0037181D">
              <w:rPr>
                <w:rFonts w:cs="Arial"/>
                <w:szCs w:val="24"/>
              </w:rPr>
              <w:t>příjemcem dle bodu 3 usnesení ve znění vzorové veřejnoprávní smlouvy schválené Zastupitelstvem Olomouckého kraje usnesením č. UZ/13/18/2018 ze dne 17. 12. 2018, vzor veřejnoprávní smlouvy o poskytnutí individuální dotace příspěvkovým organizacím jiných zřizovatelů</w:t>
            </w:r>
          </w:p>
        </w:tc>
      </w:tr>
      <w:tr w:rsidR="0037181D" w:rsidRPr="0037181D" w:rsidTr="00A87C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C8F" w:rsidRPr="0037181D" w:rsidRDefault="00A87C8F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C8F" w:rsidRPr="0037181D" w:rsidRDefault="00A87C8F" w:rsidP="00A87C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smlouvu dle bodu 4 usnesení</w:t>
            </w:r>
          </w:p>
        </w:tc>
      </w:tr>
      <w:tr w:rsidR="0037181D" w:rsidRPr="0037181D" w:rsidTr="00A87C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C8F" w:rsidRPr="0037181D" w:rsidRDefault="00A87C8F" w:rsidP="00A87C8F">
            <w:r w:rsidRPr="0037181D">
              <w:t>O: Ladislav Hynek, náměstek hejtmana</w:t>
            </w:r>
          </w:p>
        </w:tc>
      </w:tr>
      <w:tr w:rsidR="0037181D" w:rsidRPr="0037181D" w:rsidTr="00A87C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A87C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A87C8F" w:rsidP="001600B9">
            <w:pPr>
              <w:pStyle w:val="nadpis2"/>
            </w:pPr>
            <w:r w:rsidRPr="0037181D">
              <w:t>Ladislav Hynek, náměstek hejtmana</w:t>
            </w:r>
          </w:p>
        </w:tc>
      </w:tr>
      <w:tr w:rsidR="001276B6" w:rsidRPr="0037181D" w:rsidTr="00A87C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A87C8F" w:rsidP="001600B9">
            <w:pPr>
              <w:pStyle w:val="nadpis2"/>
            </w:pPr>
            <w:r w:rsidRPr="0037181D">
              <w:t>9.7.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76634B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76634B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lastRenderedPageBreak/>
              <w:t>UR/75/4</w:t>
            </w:r>
            <w:r w:rsidR="00DA0553" w:rsidRPr="0037181D">
              <w:rPr>
                <w:szCs w:val="24"/>
              </w:rPr>
              <w:t>3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76634B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Zastoupení zřizovatele v komisi veřejné zakázky zadávané příspěvkovou organizací v oblasti školství</w:t>
            </w:r>
          </w:p>
        </w:tc>
      </w:tr>
      <w:tr w:rsidR="0037181D" w:rsidRPr="0037181D" w:rsidTr="007663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76634B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7663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76634B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76634B" w:rsidP="00766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7663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4B" w:rsidRPr="0037181D" w:rsidRDefault="0076634B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4B" w:rsidRPr="0037181D" w:rsidRDefault="0076634B" w:rsidP="00766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nominuje</w:t>
            </w:r>
            <w:r w:rsidRPr="0037181D">
              <w:rPr>
                <w:rFonts w:cs="Arial"/>
                <w:szCs w:val="24"/>
              </w:rPr>
              <w:t xml:space="preserve"> za zřizovatele členy a náhradníky do hodnotící komise pro výběrové řízení na veřejnou zakázku „Nákup nákladního automobilu – tahače návěsu s hydraulickou rukou“ na Střední lesnické škole, Hranice, Jurikova 588</w:t>
            </w:r>
            <w:r w:rsidR="00543DE8" w:rsidRPr="0037181D">
              <w:rPr>
                <w:rFonts w:cs="Arial"/>
                <w:szCs w:val="24"/>
              </w:rPr>
              <w:t>,</w:t>
            </w:r>
            <w:r w:rsidRPr="0037181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37181D" w:rsidRPr="0037181D" w:rsidTr="007663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4B" w:rsidRPr="0037181D" w:rsidRDefault="0076634B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4B" w:rsidRPr="0037181D" w:rsidRDefault="0076634B" w:rsidP="007663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jmenovat členy a náhradníky do komise dle bodu 2 usnesení</w:t>
            </w:r>
          </w:p>
        </w:tc>
      </w:tr>
      <w:tr w:rsidR="0037181D" w:rsidRPr="0037181D" w:rsidTr="007663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34B" w:rsidRPr="0037181D" w:rsidRDefault="0076634B" w:rsidP="0076634B">
            <w:r w:rsidRPr="0037181D">
              <w:t>O: ředitel příslušné příspěvkové organizace, vedoucí odboru školství a mládeže</w:t>
            </w:r>
          </w:p>
          <w:p w:rsidR="0076634B" w:rsidRPr="0037181D" w:rsidRDefault="0076634B" w:rsidP="0076634B">
            <w:r w:rsidRPr="0037181D">
              <w:t>T: 11. 11. 2019</w:t>
            </w:r>
          </w:p>
        </w:tc>
      </w:tr>
      <w:tr w:rsidR="0037181D" w:rsidRPr="0037181D" w:rsidTr="007663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7663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76634B" w:rsidP="001600B9">
            <w:pPr>
              <w:pStyle w:val="nadpis2"/>
            </w:pPr>
            <w:r w:rsidRPr="0037181D">
              <w:t>Ladislav Hynek, náměstek hejtmana</w:t>
            </w:r>
          </w:p>
        </w:tc>
      </w:tr>
      <w:tr w:rsidR="001276B6" w:rsidRPr="0037181D" w:rsidTr="007663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76634B" w:rsidP="001600B9">
            <w:pPr>
              <w:pStyle w:val="nadpis2"/>
            </w:pPr>
            <w:r w:rsidRPr="0037181D">
              <w:t>9.8.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851CA4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851CA4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UR/75/4</w:t>
            </w:r>
            <w:r w:rsidR="00DA0553" w:rsidRPr="0037181D">
              <w:rPr>
                <w:szCs w:val="24"/>
              </w:rPr>
              <w:t>4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851CA4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Hry IX. zimní olympiády dětí a mládeže 2020</w:t>
            </w:r>
          </w:p>
        </w:tc>
      </w:tr>
      <w:tr w:rsidR="0037181D" w:rsidRPr="0037181D" w:rsidTr="00851C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851CA4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851C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851CA4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851CA4" w:rsidP="00851C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851C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543D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</w:t>
            </w:r>
            <w:r w:rsidR="007624B9" w:rsidRPr="0037181D">
              <w:rPr>
                <w:rFonts w:cs="Arial"/>
                <w:szCs w:val="24"/>
              </w:rPr>
              <w:t>závaznou přihlášk</w:t>
            </w:r>
            <w:r w:rsidRPr="0037181D">
              <w:rPr>
                <w:rFonts w:cs="Arial"/>
                <w:szCs w:val="24"/>
              </w:rPr>
              <w:t xml:space="preserve">u typu B sportovní reprezentace Olomouckého kraje k účasti na Hrách IX. zimní olympiády dětí a mládeže 2020, dle důvodové zprávy a </w:t>
            </w:r>
            <w:r w:rsidR="00543DE8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řílohy č. 1 důvodové zprávy</w:t>
            </w:r>
          </w:p>
        </w:tc>
      </w:tr>
      <w:tr w:rsidR="0037181D" w:rsidRPr="0037181D" w:rsidTr="00851C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851C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závaznou přihlášku typu B sportovní reprezentace Olomouckého kraje k účasti na Hrách IX. zimní olympiády dětí a mládeže 2020</w:t>
            </w:r>
          </w:p>
        </w:tc>
      </w:tr>
      <w:tr w:rsidR="0037181D" w:rsidRPr="0037181D" w:rsidTr="00851C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851CA4">
            <w:r w:rsidRPr="0037181D">
              <w:t>O: Ing. Petr Vrána, náměstek hejtmana</w:t>
            </w:r>
          </w:p>
        </w:tc>
      </w:tr>
      <w:tr w:rsidR="0037181D" w:rsidRPr="0037181D" w:rsidTr="00851C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543D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souhlasí</w:t>
            </w:r>
            <w:r w:rsidRPr="0037181D">
              <w:rPr>
                <w:rFonts w:cs="Arial"/>
                <w:szCs w:val="24"/>
              </w:rPr>
              <w:t xml:space="preserve"> s uzavřením Smlouvy o finanční spoluúčasti na organizaci Her IX. zimní olympiády dětí a mládeže ČR 2020 v Karlovarském kraji, dle důvodové zprávy a </w:t>
            </w:r>
            <w:r w:rsidR="00543DE8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řílohy č. 2 důvodové zprávy</w:t>
            </w:r>
          </w:p>
        </w:tc>
      </w:tr>
      <w:tr w:rsidR="0037181D" w:rsidRPr="0037181D" w:rsidTr="00851C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851C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předložit smlouvu o zajištění účasti sportovní výpravy Olomouckého kraje na Hrách IX. zimní olympiády dětí a mládeže 2020, dle bodu 4 usnesení, ke schválení Zastupitelstvu Olomouckého kraje</w:t>
            </w:r>
          </w:p>
        </w:tc>
      </w:tr>
      <w:tr w:rsidR="0037181D" w:rsidRPr="0037181D" w:rsidTr="00851C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851CA4">
            <w:r w:rsidRPr="0037181D">
              <w:t>O: Ing. Petr Vrána, náměstek hejtmana</w:t>
            </w:r>
          </w:p>
          <w:p w:rsidR="00851CA4" w:rsidRPr="0037181D" w:rsidRDefault="00851CA4" w:rsidP="00851CA4">
            <w:r w:rsidRPr="0037181D">
              <w:t>T: ZOK 16. 12. 2019</w:t>
            </w:r>
          </w:p>
        </w:tc>
      </w:tr>
      <w:tr w:rsidR="0037181D" w:rsidRPr="0037181D" w:rsidTr="00851C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1600B9">
            <w:pPr>
              <w:pStyle w:val="nadpis2"/>
            </w:pPr>
            <w:r w:rsidRPr="0037181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CA4" w:rsidRPr="0037181D" w:rsidRDefault="00851CA4" w:rsidP="00851C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81D">
              <w:rPr>
                <w:rFonts w:cs="Arial"/>
                <w:szCs w:val="24"/>
              </w:rPr>
              <w:t xml:space="preserve"> schválit uzavření Smlouvy o finanční spoluúčasti na organizaci Her IX. zimní olympiády dětí a mládeže ČR 2020 v Karlovarském kraji </w:t>
            </w:r>
            <w:r w:rsidR="00543DE8" w:rsidRPr="0037181D">
              <w:rPr>
                <w:rFonts w:cs="Arial"/>
                <w:szCs w:val="24"/>
              </w:rPr>
              <w:t>dle důvodové zprávy a p</w:t>
            </w:r>
            <w:r w:rsidRPr="0037181D">
              <w:rPr>
                <w:rFonts w:cs="Arial"/>
                <w:szCs w:val="24"/>
              </w:rPr>
              <w:t>řílohy č. 2, uložit hejtmanovi Olomouckého kraje smlouvu podepsat</w:t>
            </w:r>
          </w:p>
        </w:tc>
      </w:tr>
      <w:tr w:rsidR="0037181D" w:rsidRPr="0037181D" w:rsidTr="00851C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851C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851CA4" w:rsidP="001600B9">
            <w:pPr>
              <w:pStyle w:val="nadpis2"/>
            </w:pPr>
            <w:r w:rsidRPr="0037181D">
              <w:t>Ing. Petr Vrána, náměstek hejtmana</w:t>
            </w:r>
          </w:p>
        </w:tc>
      </w:tr>
      <w:tr w:rsidR="001276B6" w:rsidRPr="0037181D" w:rsidTr="00851C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851CA4" w:rsidP="001600B9">
            <w:pPr>
              <w:pStyle w:val="nadpis2"/>
            </w:pPr>
            <w:r w:rsidRPr="0037181D">
              <w:t>10.1.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047AF7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047AF7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lastRenderedPageBreak/>
              <w:t>UR/75/4</w:t>
            </w:r>
            <w:r w:rsidR="00DA0553" w:rsidRPr="0037181D">
              <w:rPr>
                <w:szCs w:val="24"/>
              </w:rPr>
              <w:t>5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047AF7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Žádosti o poskytnutí individuá</w:t>
            </w:r>
            <w:r w:rsidR="00543DE8" w:rsidRPr="0037181D">
              <w:rPr>
                <w:szCs w:val="24"/>
              </w:rPr>
              <w:t>lních dotací v oblasti sportu a </w:t>
            </w:r>
            <w:r w:rsidRPr="0037181D">
              <w:rPr>
                <w:szCs w:val="24"/>
              </w:rPr>
              <w:t xml:space="preserve">kultury </w:t>
            </w:r>
          </w:p>
        </w:tc>
      </w:tr>
      <w:tr w:rsidR="0037181D" w:rsidRPr="0037181D" w:rsidTr="00047A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047AF7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047A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047AF7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047AF7" w:rsidP="00047A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047A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F7" w:rsidRPr="0037181D" w:rsidRDefault="00047AF7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F7" w:rsidRPr="0037181D" w:rsidRDefault="00047AF7" w:rsidP="00047A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výjimky ze Zásad pro posk</w:t>
            </w:r>
            <w:r w:rsidR="00543DE8" w:rsidRPr="0037181D">
              <w:rPr>
                <w:rFonts w:cs="Arial"/>
                <w:szCs w:val="24"/>
              </w:rPr>
              <w:t>ytování individuálních dotací z </w:t>
            </w:r>
            <w:r w:rsidRPr="0037181D">
              <w:rPr>
                <w:rFonts w:cs="Arial"/>
                <w:szCs w:val="24"/>
              </w:rPr>
              <w:t>rozpočtu Olomouckého kraje v roce 2019 s odůvodněním dle důvodové zprávy, část A, B</w:t>
            </w:r>
          </w:p>
        </w:tc>
      </w:tr>
      <w:tr w:rsidR="0037181D" w:rsidRPr="0037181D" w:rsidTr="00047A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F7" w:rsidRPr="0037181D" w:rsidRDefault="00047AF7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F7" w:rsidRPr="0037181D" w:rsidRDefault="00047AF7" w:rsidP="00047A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poskytnutí dotací příje</w:t>
            </w:r>
            <w:r w:rsidR="00543DE8" w:rsidRPr="0037181D">
              <w:rPr>
                <w:rFonts w:cs="Arial"/>
                <w:szCs w:val="24"/>
              </w:rPr>
              <w:t>mcům dle důvodové zprávy a dle p</w:t>
            </w:r>
            <w:r w:rsidRPr="0037181D">
              <w:rPr>
                <w:rFonts w:cs="Arial"/>
                <w:szCs w:val="24"/>
              </w:rPr>
              <w:t>řílohy č. 1 a 2 důvodové zprávy</w:t>
            </w:r>
          </w:p>
        </w:tc>
      </w:tr>
      <w:tr w:rsidR="0037181D" w:rsidRPr="0037181D" w:rsidTr="00047A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F7" w:rsidRPr="0037181D" w:rsidRDefault="00047AF7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F7" w:rsidRPr="0037181D" w:rsidRDefault="00047AF7" w:rsidP="009326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veřejnoprávních smluv o poskytnutí dotací s příjemci dle bodu 3 usnesení </w:t>
            </w:r>
            <w:r w:rsidR="0093260D" w:rsidRPr="0037181D">
              <w:rPr>
                <w:rFonts w:cs="Arial"/>
                <w:szCs w:val="24"/>
              </w:rPr>
              <w:t xml:space="preserve">dle vzorových veřejnoprávních smluv o poskytnutí individuální dotace na akci právnickým osobám, fyzické osobě nepodnikateli a fyzické osobě podnikateli, schválených Zastupitelstvem Olomouckého kraje usnesením č. UZ/13/18/2018 ze dne 17. 12. 2018 </w:t>
            </w:r>
          </w:p>
        </w:tc>
      </w:tr>
      <w:tr w:rsidR="0037181D" w:rsidRPr="0037181D" w:rsidTr="00047A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F7" w:rsidRPr="0037181D" w:rsidRDefault="00047AF7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F7" w:rsidRPr="0037181D" w:rsidRDefault="00047AF7" w:rsidP="009326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veřejnoprávn</w:t>
            </w:r>
            <w:r w:rsidR="0093260D" w:rsidRPr="0037181D">
              <w:rPr>
                <w:rFonts w:cs="Arial"/>
                <w:szCs w:val="24"/>
              </w:rPr>
              <w:t>í smlouvy dle bodu 4 usnesení s </w:t>
            </w:r>
            <w:r w:rsidRPr="0037181D">
              <w:rPr>
                <w:rFonts w:cs="Arial"/>
                <w:szCs w:val="24"/>
              </w:rPr>
              <w:t>odůvodněním dle důvodové zprávy</w:t>
            </w:r>
          </w:p>
        </w:tc>
      </w:tr>
      <w:tr w:rsidR="0037181D" w:rsidRPr="0037181D" w:rsidTr="00047A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F7" w:rsidRPr="0037181D" w:rsidRDefault="00047AF7" w:rsidP="00047AF7">
            <w:r w:rsidRPr="0037181D">
              <w:t>O: Ing. Petr Vrána, náměstek hejtmana</w:t>
            </w:r>
          </w:p>
        </w:tc>
      </w:tr>
      <w:tr w:rsidR="0037181D" w:rsidRPr="0037181D" w:rsidTr="00047A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047A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047AF7" w:rsidP="001600B9">
            <w:pPr>
              <w:pStyle w:val="nadpis2"/>
            </w:pPr>
            <w:r w:rsidRPr="0037181D">
              <w:t>Ing. Petr Vrána, náměstek hejtmana</w:t>
            </w:r>
          </w:p>
        </w:tc>
      </w:tr>
      <w:tr w:rsidR="001276B6" w:rsidRPr="0037181D" w:rsidTr="00047A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047AF7" w:rsidP="001600B9">
            <w:pPr>
              <w:pStyle w:val="nadpis2"/>
            </w:pPr>
            <w:r w:rsidRPr="0037181D">
              <w:t>10.2.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FA3E3E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FA3E3E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UR/75/4</w:t>
            </w:r>
            <w:r w:rsidR="00DA0553" w:rsidRPr="0037181D">
              <w:rPr>
                <w:szCs w:val="24"/>
              </w:rPr>
              <w:t>6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FA3E3E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Podpora zápisu sériového přeshraničního statku na Se</w:t>
            </w:r>
            <w:r w:rsidR="00543DE8" w:rsidRPr="0037181D">
              <w:rPr>
                <w:szCs w:val="24"/>
              </w:rPr>
              <w:t>znam světového dědictví UNESCO –</w:t>
            </w:r>
            <w:r w:rsidRPr="0037181D">
              <w:rPr>
                <w:szCs w:val="24"/>
              </w:rPr>
              <w:t xml:space="preserve"> rozšíření partnerství </w:t>
            </w:r>
          </w:p>
        </w:tc>
      </w:tr>
      <w:tr w:rsidR="0037181D" w:rsidRPr="0037181D" w:rsidTr="00FA3E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FA3E3E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FA3E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FA3E3E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FA3E3E" w:rsidP="00FA3E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FA3E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E3E" w:rsidRPr="0037181D" w:rsidRDefault="00FA3E3E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E3E" w:rsidRPr="0037181D" w:rsidRDefault="00FA3E3E" w:rsidP="00FA3E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účast Ing. Milana Klimeše, náměstka hejtmana Olomouckého kraje, na zahraniční pracovní cestě do Německa (Ho</w:t>
            </w:r>
            <w:r w:rsidR="00543DE8" w:rsidRPr="0037181D">
              <w:rPr>
                <w:rFonts w:cs="Arial"/>
                <w:szCs w:val="24"/>
              </w:rPr>
              <w:t>mburg nad Mohanem) ve dnech 28.–</w:t>
            </w:r>
            <w:r w:rsidRPr="0037181D">
              <w:rPr>
                <w:rFonts w:cs="Arial"/>
                <w:szCs w:val="24"/>
              </w:rPr>
              <w:t>30. 10. 2019 dle důvodové zprávy</w:t>
            </w:r>
          </w:p>
        </w:tc>
      </w:tr>
      <w:tr w:rsidR="0037181D" w:rsidRPr="0037181D" w:rsidTr="00FA3E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E3E" w:rsidRPr="0037181D" w:rsidRDefault="00FA3E3E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E3E" w:rsidRPr="0037181D" w:rsidRDefault="00FA3E3E" w:rsidP="00FA3E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zmocňuje</w:t>
            </w:r>
            <w:r w:rsidRPr="0037181D">
              <w:rPr>
                <w:rFonts w:cs="Arial"/>
                <w:szCs w:val="24"/>
              </w:rPr>
              <w:t xml:space="preserve"> náměstka hejtmana Olomouck</w:t>
            </w:r>
            <w:r w:rsidR="00543DE8" w:rsidRPr="0037181D">
              <w:rPr>
                <w:rFonts w:cs="Arial"/>
                <w:szCs w:val="24"/>
              </w:rPr>
              <w:t>ého kraje Ing. Milana Klimeše k </w:t>
            </w:r>
            <w:r w:rsidRPr="0037181D">
              <w:rPr>
                <w:rFonts w:cs="Arial"/>
                <w:szCs w:val="24"/>
              </w:rPr>
              <w:t>podpisu ideové podpory spolupráce papírny ve Velkých Losinách se zahraničními partnery, kteří mezi sebou uzavřou intenční dopis týkající se spolupráce Muzea papírenství v Dusznikach-Zdroji, Ruční papírny Velké Losiny a.s., Museum Papiermühle Homburg a Mlýn</w:t>
            </w:r>
            <w:r w:rsidR="003722F4" w:rsidRPr="0037181D">
              <w:rPr>
                <w:rFonts w:cs="Arial"/>
                <w:szCs w:val="24"/>
              </w:rPr>
              <w:t xml:space="preserve"> Moulin à papier Richard de Bas,</w:t>
            </w:r>
            <w:r w:rsidRPr="0037181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37181D" w:rsidRPr="0037181D" w:rsidTr="00FA3E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E3E" w:rsidRPr="0037181D" w:rsidRDefault="00FA3E3E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E3E" w:rsidRPr="0037181D" w:rsidRDefault="00FA3E3E" w:rsidP="00FA3E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zabezpečit zahraniční pracovní cestu dle bodu 2 usnesení</w:t>
            </w:r>
          </w:p>
        </w:tc>
      </w:tr>
      <w:tr w:rsidR="0037181D" w:rsidRPr="0037181D" w:rsidTr="00FA3E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E3E" w:rsidRPr="0037181D" w:rsidRDefault="00FA3E3E" w:rsidP="00FA3E3E">
            <w:r w:rsidRPr="0037181D">
              <w:t>O: vedoucí odboru sportu, kultury a památkové péče</w:t>
            </w:r>
          </w:p>
          <w:p w:rsidR="00FA3E3E" w:rsidRPr="0037181D" w:rsidRDefault="00FA3E3E" w:rsidP="00FA3E3E">
            <w:r w:rsidRPr="0037181D">
              <w:t>T: ihned</w:t>
            </w:r>
          </w:p>
        </w:tc>
      </w:tr>
      <w:tr w:rsidR="0037181D" w:rsidRPr="0037181D" w:rsidTr="00FA3E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FA3E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FA3E3E" w:rsidP="001600B9">
            <w:pPr>
              <w:pStyle w:val="nadpis2"/>
            </w:pPr>
            <w:r w:rsidRPr="0037181D">
              <w:t>Ing. Petr Vrána, náměstek hejtmana</w:t>
            </w:r>
          </w:p>
        </w:tc>
      </w:tr>
      <w:tr w:rsidR="001276B6" w:rsidRPr="0037181D" w:rsidTr="00FA3E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FA3E3E" w:rsidP="001600B9">
            <w:pPr>
              <w:pStyle w:val="nadpis2"/>
            </w:pPr>
            <w:r w:rsidRPr="0037181D">
              <w:t>10.3.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4B081C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4B081C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lastRenderedPageBreak/>
              <w:t>UR/75/4</w:t>
            </w:r>
            <w:r w:rsidR="00DA0553" w:rsidRPr="0037181D">
              <w:rPr>
                <w:szCs w:val="24"/>
              </w:rPr>
              <w:t>7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4B081C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Nominace zástupců zřizovatele pro veřejné zakázky Odborného léčebného ústavu Paseka, příspěvkové organizace</w:t>
            </w:r>
          </w:p>
        </w:tc>
      </w:tr>
      <w:tr w:rsidR="0037181D" w:rsidRPr="0037181D" w:rsidTr="004B08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4B081C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4B08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4B081C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4B081C" w:rsidP="004B08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4B08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81C" w:rsidRPr="0037181D" w:rsidRDefault="004B081C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81C" w:rsidRPr="0037181D" w:rsidRDefault="004B081C" w:rsidP="004B08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zástupce Olomouckého kraje jako členy a náhradníky do komise pro otevírání obálek a posouzení a hodnocení nabídek pro veřejné zakázky „Dodávka ovoce a zeleniny 2020“, „Dodávka masa, uzenin a uzených výrobků 2020“ a „Dodávka mléka a mléčných výrobků 2020“ dle důvodové zprávy</w:t>
            </w:r>
          </w:p>
        </w:tc>
      </w:tr>
      <w:tr w:rsidR="0037181D" w:rsidRPr="0037181D" w:rsidTr="004B08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81C" w:rsidRPr="0037181D" w:rsidRDefault="004B081C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81C" w:rsidRPr="0037181D" w:rsidRDefault="004B081C" w:rsidP="004B08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ředitelku Odborného léčebného ústavu Paseka, příspěvkové organizace, o přijatém usnesení</w:t>
            </w:r>
          </w:p>
        </w:tc>
      </w:tr>
      <w:tr w:rsidR="0037181D" w:rsidRPr="0037181D" w:rsidTr="004B08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81C" w:rsidRPr="0037181D" w:rsidRDefault="004B081C" w:rsidP="004B081C">
            <w:r w:rsidRPr="0037181D">
              <w:t>O: vedoucí odboru zdravotnictví</w:t>
            </w:r>
          </w:p>
          <w:p w:rsidR="004B081C" w:rsidRPr="0037181D" w:rsidRDefault="004B081C" w:rsidP="004B081C">
            <w:r w:rsidRPr="0037181D">
              <w:t>T: 11. 11. 2019</w:t>
            </w:r>
          </w:p>
        </w:tc>
      </w:tr>
      <w:tr w:rsidR="0037181D" w:rsidRPr="0037181D" w:rsidTr="004B08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4B08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4B081C" w:rsidP="001600B9">
            <w:pPr>
              <w:pStyle w:val="nadpis2"/>
            </w:pPr>
            <w:r w:rsidRPr="0037181D">
              <w:t>Mgr. Dalibor Horák, 3. náměstek hejtmana</w:t>
            </w:r>
          </w:p>
        </w:tc>
      </w:tr>
      <w:tr w:rsidR="001276B6" w:rsidRPr="0037181D" w:rsidTr="004B08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4B081C" w:rsidP="001600B9">
            <w:pPr>
              <w:pStyle w:val="nadpis2"/>
            </w:pPr>
            <w:r w:rsidRPr="0037181D">
              <w:t>11.1.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455B4A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455B4A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UR/75/4</w:t>
            </w:r>
            <w:r w:rsidR="00DA0553" w:rsidRPr="0037181D">
              <w:rPr>
                <w:szCs w:val="24"/>
              </w:rPr>
              <w:t>8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455B4A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 xml:space="preserve">Financování projektové dokumentace pro novou výjezdovou základnu ZZS OK v Prostějově </w:t>
            </w:r>
          </w:p>
        </w:tc>
      </w:tr>
      <w:tr w:rsidR="0037181D" w:rsidRPr="0037181D" w:rsidTr="00455B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455B4A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455B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455B4A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455B4A" w:rsidP="00455B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455B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B4A" w:rsidRPr="0037181D" w:rsidRDefault="00455B4A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B4A" w:rsidRPr="0037181D" w:rsidRDefault="00455B4A" w:rsidP="00455B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zařazení investiční akce na vypracování projektové dokumentace pro výjezdovou základnu Zdravotnické záchranné služby Olomouckého kraje, příspěvkové organizace (ZZS OK)</w:t>
            </w:r>
            <w:r w:rsidR="003722F4" w:rsidRPr="0037181D">
              <w:rPr>
                <w:rFonts w:cs="Arial"/>
                <w:szCs w:val="24"/>
              </w:rPr>
              <w:t>, v Prostějově ve výši 2 </w:t>
            </w:r>
            <w:r w:rsidRPr="0037181D">
              <w:rPr>
                <w:rFonts w:cs="Arial"/>
                <w:szCs w:val="24"/>
              </w:rPr>
              <w:t>mil. Kč do rozpočtů OK, a to do rozpočtu OK na rok 2020 ve výši 0,75 mil. Kč a do rozpočtu OK na rok 2021 ve výši 1,25 mil. Kč dle důvodové zprávy</w:t>
            </w:r>
          </w:p>
        </w:tc>
      </w:tr>
      <w:tr w:rsidR="0037181D" w:rsidRPr="0037181D" w:rsidTr="00455B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B4A" w:rsidRPr="0037181D" w:rsidRDefault="00455B4A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B4A" w:rsidRPr="0037181D" w:rsidRDefault="00455B4A" w:rsidP="00455B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zapracovat předpokládaný náklad na vypracování projektové dokumentace pro výjezdovou základnu ZZS OK do návrhu rozpočtu OK na roky 2020 a 2021 dle bodu 2 usnesení</w:t>
            </w:r>
          </w:p>
        </w:tc>
      </w:tr>
      <w:tr w:rsidR="0037181D" w:rsidRPr="0037181D" w:rsidTr="00455B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B4A" w:rsidRPr="0037181D" w:rsidRDefault="00455B4A" w:rsidP="00455B4A">
            <w:r w:rsidRPr="0037181D">
              <w:t>O: vedoucí odboru ekonomického</w:t>
            </w:r>
          </w:p>
          <w:p w:rsidR="00455B4A" w:rsidRPr="0037181D" w:rsidRDefault="00455B4A" w:rsidP="00455B4A">
            <w:r w:rsidRPr="0037181D">
              <w:t>T: 11. 11. 2019</w:t>
            </w:r>
          </w:p>
        </w:tc>
      </w:tr>
      <w:tr w:rsidR="0037181D" w:rsidRPr="0037181D" w:rsidTr="00455B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B4A" w:rsidRPr="0037181D" w:rsidRDefault="00455B4A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B4A" w:rsidRPr="0037181D" w:rsidRDefault="00455B4A" w:rsidP="00455B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zapracovat investiční akci na vypracování projektové dokumentace pro výjezdovou základnu ZZS OK do návrhu investic OK na roky 2020 a 2021 dle bodu 2 usnesení</w:t>
            </w:r>
          </w:p>
        </w:tc>
      </w:tr>
      <w:tr w:rsidR="0037181D" w:rsidRPr="0037181D" w:rsidTr="00455B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B4A" w:rsidRPr="0037181D" w:rsidRDefault="00455B4A" w:rsidP="00455B4A">
            <w:r w:rsidRPr="0037181D">
              <w:t>O: vedoucí odboru investic</w:t>
            </w:r>
          </w:p>
          <w:p w:rsidR="00455B4A" w:rsidRPr="0037181D" w:rsidRDefault="00455B4A" w:rsidP="00455B4A">
            <w:r w:rsidRPr="0037181D">
              <w:t>T: 11. 11. 2019</w:t>
            </w:r>
          </w:p>
        </w:tc>
      </w:tr>
      <w:tr w:rsidR="0037181D" w:rsidRPr="0037181D" w:rsidTr="00455B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455B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455B4A" w:rsidP="001600B9">
            <w:pPr>
              <w:pStyle w:val="nadpis2"/>
            </w:pPr>
            <w:r w:rsidRPr="0037181D">
              <w:t>Mgr. Dalibor Horák, 3. náměstek hejtmana</w:t>
            </w:r>
          </w:p>
        </w:tc>
      </w:tr>
      <w:tr w:rsidR="001276B6" w:rsidRPr="0037181D" w:rsidTr="00455B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455B4A" w:rsidP="001600B9">
            <w:pPr>
              <w:pStyle w:val="nadpis2"/>
            </w:pPr>
            <w:r w:rsidRPr="0037181D">
              <w:t>11.2.</w:t>
            </w:r>
          </w:p>
        </w:tc>
      </w:tr>
    </w:tbl>
    <w:p w:rsidR="001276B6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550DF" w:rsidRDefault="003550D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550DF" w:rsidRPr="0037181D" w:rsidRDefault="003550D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B15403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B15403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lastRenderedPageBreak/>
              <w:t>UR/75/4</w:t>
            </w:r>
            <w:r w:rsidR="00DA0553" w:rsidRPr="0037181D">
              <w:rPr>
                <w:szCs w:val="24"/>
              </w:rPr>
              <w:t>9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B15403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Žádost o poskytnutí individuální dotace v oblasti sociální</w:t>
            </w:r>
          </w:p>
        </w:tc>
      </w:tr>
      <w:tr w:rsidR="0037181D" w:rsidRPr="0037181D" w:rsidTr="00B154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B15403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B154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B15403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B15403" w:rsidP="00B154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B154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403" w:rsidRPr="0037181D" w:rsidRDefault="00B15403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403" w:rsidRPr="0037181D" w:rsidRDefault="00B15403" w:rsidP="00B154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poskytnutí dotace z rozpočtu Olomouckého kraje příjemci Charita Šternberk, Opavská 1385/13, Šternberk 785 01,  IČO: 45238642, na účel a ve výši dle důvodové</w:t>
            </w:r>
            <w:r w:rsidR="003825BA" w:rsidRPr="0037181D">
              <w:rPr>
                <w:rFonts w:cs="Arial"/>
                <w:szCs w:val="24"/>
              </w:rPr>
              <w:t xml:space="preserve"> zprávy</w:t>
            </w:r>
          </w:p>
        </w:tc>
      </w:tr>
      <w:tr w:rsidR="0037181D" w:rsidRPr="0037181D" w:rsidTr="00B154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403" w:rsidRPr="0037181D" w:rsidRDefault="00B15403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403" w:rsidRPr="0037181D" w:rsidRDefault="00B15403" w:rsidP="003722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uzavření veřejnoprávn</w:t>
            </w:r>
            <w:r w:rsidR="003722F4" w:rsidRPr="0037181D">
              <w:rPr>
                <w:rFonts w:cs="Arial"/>
                <w:szCs w:val="24"/>
              </w:rPr>
              <w:t>í smlouvy o poskytnutí dotace z </w:t>
            </w:r>
            <w:r w:rsidRPr="0037181D">
              <w:rPr>
                <w:rFonts w:cs="Arial"/>
                <w:szCs w:val="24"/>
              </w:rPr>
              <w:t xml:space="preserve">rozpočtu Olomouckého kraje s příjemcem dotace, dle bodu 2 usnesení, ve znění veřejnoprávní smlouvy uvedené v </w:t>
            </w:r>
            <w:r w:rsidR="003722F4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říloze č. 1 důvodové zprávy</w:t>
            </w:r>
          </w:p>
        </w:tc>
      </w:tr>
      <w:tr w:rsidR="0037181D" w:rsidRPr="0037181D" w:rsidTr="00B154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403" w:rsidRPr="0037181D" w:rsidRDefault="00B15403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403" w:rsidRPr="0037181D" w:rsidRDefault="00B15403" w:rsidP="00B154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předložit Radě Olomouckého kraje návrh na zajištění finančních prostředků na krytí dotace z rozpočtu Olomouckého kraje dle bodu 2 usnesení</w:t>
            </w:r>
          </w:p>
        </w:tc>
      </w:tr>
      <w:tr w:rsidR="0037181D" w:rsidRPr="0037181D" w:rsidTr="00B154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403" w:rsidRPr="0037181D" w:rsidRDefault="00B15403" w:rsidP="00B15403">
            <w:r w:rsidRPr="0037181D">
              <w:t xml:space="preserve">O: </w:t>
            </w:r>
            <w:r w:rsidR="00FA29DE" w:rsidRPr="0037181D">
              <w:rPr>
                <w:szCs w:val="24"/>
              </w:rPr>
              <w:t>Mgr. Jiří Zemánek, 1. náměstek hejtmana</w:t>
            </w:r>
            <w:r w:rsidR="00FA29DE" w:rsidRPr="0037181D">
              <w:t xml:space="preserve">, </w:t>
            </w:r>
            <w:r w:rsidRPr="0037181D">
              <w:t>vedoucí odboru ekonomického</w:t>
            </w:r>
          </w:p>
          <w:p w:rsidR="00B15403" w:rsidRPr="0037181D" w:rsidRDefault="00B15403" w:rsidP="00B15403">
            <w:r w:rsidRPr="0037181D">
              <w:t>T: ihned</w:t>
            </w:r>
          </w:p>
        </w:tc>
      </w:tr>
      <w:tr w:rsidR="0037181D" w:rsidRPr="0037181D" w:rsidTr="00B154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403" w:rsidRPr="0037181D" w:rsidRDefault="00B15403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403" w:rsidRPr="0037181D" w:rsidRDefault="00B15403" w:rsidP="003722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veřejnoprávn</w:t>
            </w:r>
            <w:r w:rsidR="003722F4" w:rsidRPr="0037181D">
              <w:rPr>
                <w:rFonts w:cs="Arial"/>
                <w:szCs w:val="24"/>
              </w:rPr>
              <w:t>í smlouvu o poskytnutí dotace z </w:t>
            </w:r>
            <w:r w:rsidRPr="0037181D">
              <w:rPr>
                <w:rFonts w:cs="Arial"/>
                <w:szCs w:val="24"/>
              </w:rPr>
              <w:t xml:space="preserve">rozpočtu Olomouckého kraje s příjemcem dotace dle bodu 2 usnesení, ve znění veřejnoprávní smlouvy uvedené v </w:t>
            </w:r>
            <w:r w:rsidR="003722F4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říloze č. 1 důvodové zprávy</w:t>
            </w:r>
          </w:p>
        </w:tc>
      </w:tr>
      <w:tr w:rsidR="0037181D" w:rsidRPr="0037181D" w:rsidTr="00B154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403" w:rsidRPr="0037181D" w:rsidRDefault="00B15403" w:rsidP="00B15403">
            <w:r w:rsidRPr="0037181D">
              <w:t>O: Ladislav Okleštěk, hejtman Olomouckého kraje</w:t>
            </w:r>
          </w:p>
        </w:tc>
      </w:tr>
      <w:tr w:rsidR="0037181D" w:rsidRPr="0037181D" w:rsidTr="00B154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B154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B15403" w:rsidP="001600B9">
            <w:pPr>
              <w:pStyle w:val="nadpis2"/>
            </w:pPr>
            <w:r w:rsidRPr="0037181D">
              <w:t>Ladislav Okleštěk, hejtman Olomouckého kraje</w:t>
            </w:r>
          </w:p>
        </w:tc>
      </w:tr>
      <w:tr w:rsidR="001276B6" w:rsidRPr="0037181D" w:rsidTr="00B154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B15403" w:rsidP="001600B9">
            <w:pPr>
              <w:pStyle w:val="nadpis2"/>
            </w:pPr>
            <w:r w:rsidRPr="0037181D">
              <w:t>12.1.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967CA8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DA0553" w:rsidP="00FE0EA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UR/75/50</w:t>
            </w:r>
            <w:r w:rsidR="00967CA8"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967CA8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 xml:space="preserve">Vyhodnocení zadávacích řízení na realizace veřejných zakázek </w:t>
            </w:r>
          </w:p>
        </w:tc>
      </w:tr>
      <w:tr w:rsidR="0037181D" w:rsidRPr="0037181D" w:rsidTr="00967C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967CA8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967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967CA8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967CA8" w:rsidP="00967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967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CA8" w:rsidRPr="0037181D" w:rsidRDefault="00967CA8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CA8" w:rsidRPr="0037181D" w:rsidRDefault="00967CA8" w:rsidP="00967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vyloučení z účasti veřejné zakázky „Střední škola, Základní škola a Mateřská škola Šumperk, Hanácká 3 - oprava střechy II.“ účastníka DACH-IZOL s.r.o., se sídlem Šum</w:t>
            </w:r>
            <w:r w:rsidR="003722F4" w:rsidRPr="0037181D">
              <w:rPr>
                <w:rFonts w:cs="Arial"/>
                <w:szCs w:val="24"/>
              </w:rPr>
              <w:t>perská 941, 783 91 Uničov, IČO: </w:t>
            </w:r>
            <w:r w:rsidRPr="0037181D">
              <w:rPr>
                <w:rFonts w:cs="Arial"/>
                <w:szCs w:val="24"/>
              </w:rPr>
              <w:t>03568849, pro neobjasnění a nedoplnění údajů a dokladů</w:t>
            </w:r>
          </w:p>
        </w:tc>
      </w:tr>
      <w:tr w:rsidR="0037181D" w:rsidRPr="0037181D" w:rsidTr="00967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CA8" w:rsidRPr="0037181D" w:rsidRDefault="00967CA8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CA8" w:rsidRPr="0037181D" w:rsidRDefault="00967CA8" w:rsidP="00967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rozhoduje</w:t>
            </w:r>
            <w:r w:rsidRPr="0037181D">
              <w:rPr>
                <w:rFonts w:cs="Arial"/>
                <w:szCs w:val="24"/>
              </w:rPr>
              <w:t xml:space="preserve"> o zrušení veřejné zakázky „</w:t>
            </w:r>
            <w:r w:rsidR="003722F4" w:rsidRPr="0037181D">
              <w:rPr>
                <w:rFonts w:cs="Arial"/>
                <w:szCs w:val="24"/>
              </w:rPr>
              <w:t>Střední škola, Základní škola a </w:t>
            </w:r>
            <w:r w:rsidRPr="0037181D">
              <w:rPr>
                <w:rFonts w:cs="Arial"/>
                <w:szCs w:val="24"/>
              </w:rPr>
              <w:t>Mateřská škola Šumperk, Hanácká 3 - oprava střechy II.“, dle důvodové zprávy</w:t>
            </w:r>
          </w:p>
        </w:tc>
      </w:tr>
      <w:tr w:rsidR="0037181D" w:rsidRPr="0037181D" w:rsidTr="00967C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967C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967CA8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1276B6" w:rsidRPr="0037181D" w:rsidTr="00967C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967CA8" w:rsidP="001600B9">
            <w:pPr>
              <w:pStyle w:val="nadpis2"/>
            </w:pPr>
            <w:r w:rsidRPr="0037181D">
              <w:t>13.1.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CF4DCA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CF4DCA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UR/75/5</w:t>
            </w:r>
            <w:r w:rsidR="00DA0553" w:rsidRPr="0037181D">
              <w:rPr>
                <w:szCs w:val="24"/>
              </w:rPr>
              <w:t>1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CF4DCA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 xml:space="preserve">Zadávací řízení na zajištění realizací veřejných zakázek  </w:t>
            </w:r>
          </w:p>
        </w:tc>
      </w:tr>
      <w:tr w:rsidR="0037181D" w:rsidRPr="0037181D" w:rsidTr="00CF4D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CF4DCA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CF4D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CF4DCA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CF4DCA" w:rsidP="00CF4D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CF4D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CA" w:rsidRPr="0037181D" w:rsidRDefault="00CF4DCA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CA" w:rsidRPr="0037181D" w:rsidRDefault="00CF4DCA" w:rsidP="00CF4D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zadávací podmínky veřejné zakázky „SŠ, ZŠ a MŠ Prostějov, Komenského 10 - Bezbariérové užívání objektu ZŠ“</w:t>
            </w:r>
          </w:p>
        </w:tc>
      </w:tr>
      <w:tr w:rsidR="0037181D" w:rsidRPr="0037181D" w:rsidTr="00CF4D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CA" w:rsidRPr="0037181D" w:rsidRDefault="00CF4DCA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CA" w:rsidRPr="0037181D" w:rsidRDefault="00CF4DCA" w:rsidP="00CF4D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jmenuje</w:t>
            </w:r>
            <w:r w:rsidRPr="0037181D">
              <w:rPr>
                <w:rFonts w:cs="Arial"/>
                <w:szCs w:val="24"/>
              </w:rPr>
              <w:t xml:space="preserve"> personální složení komise pro otevírání nabídek a komise pro posouzení a hodnocení nabídek pro zakázku dle bodu 2</w:t>
            </w:r>
            <w:r w:rsidR="003722F4" w:rsidRPr="0037181D">
              <w:rPr>
                <w:rFonts w:cs="Arial"/>
                <w:szCs w:val="24"/>
              </w:rPr>
              <w:t xml:space="preserve"> usnesení</w:t>
            </w:r>
          </w:p>
        </w:tc>
      </w:tr>
      <w:tr w:rsidR="0037181D" w:rsidRPr="0037181D" w:rsidTr="00CF4D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CA" w:rsidRPr="0037181D" w:rsidRDefault="00CF4DCA" w:rsidP="001600B9">
            <w:pPr>
              <w:pStyle w:val="nadpis2"/>
            </w:pPr>
            <w:r w:rsidRPr="0037181D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CA" w:rsidRPr="0037181D" w:rsidRDefault="00CF4DCA" w:rsidP="00CF4D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pověřuje</w:t>
            </w:r>
            <w:r w:rsidRPr="0037181D">
              <w:rPr>
                <w:rFonts w:cs="Arial"/>
                <w:szCs w:val="24"/>
              </w:rPr>
              <w:t xml:space="preserve"> Ing. Svatavu Špalkovou k podpisu veškeré korespondence týkající se veřejné zakázky dle bodu 2</w:t>
            </w:r>
            <w:r w:rsidR="000D6112" w:rsidRPr="0037181D">
              <w:rPr>
                <w:rFonts w:cs="Arial"/>
                <w:szCs w:val="24"/>
              </w:rPr>
              <w:t xml:space="preserve"> usnesení</w:t>
            </w:r>
          </w:p>
        </w:tc>
      </w:tr>
      <w:tr w:rsidR="0037181D" w:rsidRPr="0037181D" w:rsidTr="00CF4D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CA" w:rsidRPr="0037181D" w:rsidRDefault="00CF4DCA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CA" w:rsidRPr="0037181D" w:rsidRDefault="00CF4DCA" w:rsidP="00CF4D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zahájit zadávací řízení na veřejnou zakázku dle bodu 2 usnesení</w:t>
            </w:r>
          </w:p>
        </w:tc>
      </w:tr>
      <w:tr w:rsidR="0037181D" w:rsidRPr="0037181D" w:rsidTr="00CF4D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CA" w:rsidRPr="0037181D" w:rsidRDefault="00CF4DCA" w:rsidP="00CF4DCA">
            <w:r w:rsidRPr="0037181D">
              <w:t>O: vedoucí odboru kancelář ředitele</w:t>
            </w:r>
          </w:p>
          <w:p w:rsidR="00CF4DCA" w:rsidRPr="0037181D" w:rsidRDefault="00CF4DCA" w:rsidP="00CF4DCA">
            <w:r w:rsidRPr="0037181D">
              <w:t>T: 25. 11. 2019</w:t>
            </w:r>
          </w:p>
        </w:tc>
      </w:tr>
      <w:tr w:rsidR="0037181D" w:rsidRPr="0037181D" w:rsidTr="00CF4D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CF4D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CF4DCA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1276B6" w:rsidRPr="0037181D" w:rsidTr="00CF4D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CF4DCA" w:rsidP="001600B9">
            <w:pPr>
              <w:pStyle w:val="nadpis2"/>
            </w:pPr>
            <w:r w:rsidRPr="0037181D">
              <w:t>13.2.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0857AA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0857AA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UR/75/5</w:t>
            </w:r>
            <w:r w:rsidR="00DA0553" w:rsidRPr="0037181D">
              <w:rPr>
                <w:szCs w:val="24"/>
              </w:rPr>
              <w:t>2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0857AA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Postup naložení s movitým majetkem</w:t>
            </w:r>
          </w:p>
        </w:tc>
      </w:tr>
      <w:tr w:rsidR="0037181D" w:rsidRPr="0037181D" w:rsidTr="000857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0857AA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0857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0857AA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0857AA" w:rsidP="000857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0857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7AA" w:rsidRPr="0037181D" w:rsidRDefault="000857AA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7AA" w:rsidRPr="0037181D" w:rsidRDefault="000857AA" w:rsidP="000857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rozhoduje</w:t>
            </w:r>
            <w:r w:rsidRPr="0037181D">
              <w:rPr>
                <w:rFonts w:cs="Arial"/>
                <w:szCs w:val="24"/>
              </w:rPr>
              <w:t xml:space="preserve"> o výši a způsobu náhrady škody, dle důvodové zprávy</w:t>
            </w:r>
          </w:p>
        </w:tc>
      </w:tr>
      <w:tr w:rsidR="0037181D" w:rsidRPr="0037181D" w:rsidTr="000857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7AA" w:rsidRPr="0037181D" w:rsidRDefault="000857AA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7AA" w:rsidRPr="0037181D" w:rsidRDefault="000857AA" w:rsidP="000857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zpracovat Prohlášení o uznání závazku k náhradě škody a Dohodu o způsobu úhrady závazku</w:t>
            </w:r>
          </w:p>
        </w:tc>
      </w:tr>
      <w:tr w:rsidR="0037181D" w:rsidRPr="0037181D" w:rsidTr="000857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7AA" w:rsidRPr="0037181D" w:rsidRDefault="000857AA" w:rsidP="000857AA">
            <w:r w:rsidRPr="0037181D">
              <w:t>O: vedoucí odboru kancelář ředitele</w:t>
            </w:r>
          </w:p>
          <w:p w:rsidR="000857AA" w:rsidRPr="0037181D" w:rsidRDefault="000857AA" w:rsidP="000857AA">
            <w:r w:rsidRPr="0037181D">
              <w:t>T: 25. 11. 2019</w:t>
            </w:r>
          </w:p>
        </w:tc>
      </w:tr>
      <w:tr w:rsidR="0037181D" w:rsidRPr="0037181D" w:rsidTr="000857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0857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0857AA" w:rsidP="001600B9">
            <w:pPr>
              <w:pStyle w:val="nadpis2"/>
            </w:pPr>
            <w:r w:rsidRPr="0037181D">
              <w:t>Ing. Lubomír Baláš, ředitel</w:t>
            </w:r>
          </w:p>
        </w:tc>
      </w:tr>
      <w:tr w:rsidR="001276B6" w:rsidRPr="0037181D" w:rsidTr="000857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0857AA" w:rsidP="001600B9">
            <w:pPr>
              <w:pStyle w:val="nadpis2"/>
            </w:pPr>
            <w:r w:rsidRPr="0037181D">
              <w:t>14.1.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786BD9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786BD9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UR/75/5</w:t>
            </w:r>
            <w:r w:rsidR="00DA0553" w:rsidRPr="0037181D">
              <w:rPr>
                <w:szCs w:val="24"/>
              </w:rPr>
              <w:t>3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786BD9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Rozpočet Olomouckého kraje 2019 – rozpočtové změny</w:t>
            </w:r>
          </w:p>
        </w:tc>
      </w:tr>
      <w:tr w:rsidR="0037181D" w:rsidRPr="0037181D" w:rsidTr="00786B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786BD9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786B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786BD9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786BD9" w:rsidP="00786B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786B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BD9" w:rsidRPr="0037181D" w:rsidRDefault="00786BD9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BD9" w:rsidRPr="0037181D" w:rsidRDefault="00786BD9" w:rsidP="000D61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rozpočtové změny v </w:t>
            </w:r>
            <w:r w:rsidR="000D6112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říloze č. 1</w:t>
            </w:r>
          </w:p>
        </w:tc>
      </w:tr>
      <w:tr w:rsidR="0037181D" w:rsidRPr="0037181D" w:rsidTr="00786B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BD9" w:rsidRPr="0037181D" w:rsidRDefault="00786BD9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BD9" w:rsidRPr="0037181D" w:rsidRDefault="00786BD9" w:rsidP="00786B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37181D" w:rsidRPr="0037181D" w:rsidTr="00786B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BD9" w:rsidRPr="0037181D" w:rsidRDefault="00786BD9" w:rsidP="00786BD9">
            <w:r w:rsidRPr="0037181D">
              <w:t>O: Mgr. Jiří Zemánek, 1. náměstek hejtmana, vedoucí odboru ekonomického</w:t>
            </w:r>
          </w:p>
          <w:p w:rsidR="00786BD9" w:rsidRPr="0037181D" w:rsidRDefault="00786BD9" w:rsidP="00786BD9">
            <w:r w:rsidRPr="0037181D">
              <w:t>T: ZOK 16. 12. 2019</w:t>
            </w:r>
          </w:p>
        </w:tc>
      </w:tr>
      <w:tr w:rsidR="0037181D" w:rsidRPr="0037181D" w:rsidTr="00786B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BD9" w:rsidRPr="0037181D" w:rsidRDefault="00786BD9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BD9" w:rsidRPr="0037181D" w:rsidRDefault="00786BD9" w:rsidP="000D61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81D">
              <w:rPr>
                <w:rFonts w:cs="Arial"/>
                <w:szCs w:val="24"/>
              </w:rPr>
              <w:t xml:space="preserve"> vzít na vědomí rozpočtové změny v </w:t>
            </w:r>
            <w:r w:rsidR="000D6112" w:rsidRPr="0037181D">
              <w:rPr>
                <w:rFonts w:cs="Arial"/>
                <w:szCs w:val="24"/>
              </w:rPr>
              <w:t>p</w:t>
            </w:r>
            <w:r w:rsidRPr="0037181D">
              <w:rPr>
                <w:rFonts w:cs="Arial"/>
                <w:szCs w:val="24"/>
              </w:rPr>
              <w:t>říloze č. 1</w:t>
            </w:r>
          </w:p>
        </w:tc>
      </w:tr>
      <w:tr w:rsidR="0037181D" w:rsidRPr="0037181D" w:rsidTr="00786B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786B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786BD9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1276B6" w:rsidRPr="0037181D" w:rsidTr="00786B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786BD9" w:rsidP="001600B9">
            <w:pPr>
              <w:pStyle w:val="nadpis2"/>
            </w:pPr>
            <w:r w:rsidRPr="0037181D">
              <w:t>15.1.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2448D7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2448D7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UR/75/5</w:t>
            </w:r>
            <w:r w:rsidR="00DA0553" w:rsidRPr="0037181D">
              <w:rPr>
                <w:szCs w:val="24"/>
              </w:rPr>
              <w:t>4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2448D7" w:rsidP="000D61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 xml:space="preserve">Rozpočet Olomouckého kraje 2019 </w:t>
            </w:r>
            <w:r w:rsidR="000D6112" w:rsidRPr="0037181D">
              <w:rPr>
                <w:szCs w:val="24"/>
              </w:rPr>
              <w:t>–</w:t>
            </w:r>
            <w:r w:rsidRPr="0037181D">
              <w:rPr>
                <w:szCs w:val="24"/>
              </w:rPr>
              <w:t xml:space="preserve"> čerpání revolvingového úvěru Komerční banky, a.s.</w:t>
            </w:r>
          </w:p>
        </w:tc>
      </w:tr>
      <w:tr w:rsidR="0037181D" w:rsidRPr="0037181D" w:rsidTr="002448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2448D7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244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2448D7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2448D7" w:rsidP="00244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244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8D7" w:rsidRPr="0037181D" w:rsidRDefault="002448D7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8D7" w:rsidRPr="0037181D" w:rsidRDefault="002448D7" w:rsidP="00244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žádost č. 44 o čerpání revolvingového úvěru s Komerční bankou, a.s., dle přílohy č. 1</w:t>
            </w:r>
          </w:p>
        </w:tc>
      </w:tr>
      <w:tr w:rsidR="0037181D" w:rsidRPr="0037181D" w:rsidTr="00244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8D7" w:rsidRPr="0037181D" w:rsidRDefault="002448D7" w:rsidP="001600B9">
            <w:pPr>
              <w:pStyle w:val="nadpis2"/>
            </w:pPr>
            <w:r w:rsidRPr="0037181D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8D7" w:rsidRPr="0037181D" w:rsidRDefault="002448D7" w:rsidP="00244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81D">
              <w:rPr>
                <w:rFonts w:cs="Arial"/>
                <w:szCs w:val="24"/>
              </w:rPr>
              <w:t xml:space="preserve"> žádost č. 44 o čerpání revolvingového úvěru s</w:t>
            </w:r>
            <w:r w:rsidR="000D6112" w:rsidRPr="0037181D">
              <w:rPr>
                <w:rFonts w:cs="Arial"/>
                <w:szCs w:val="24"/>
              </w:rPr>
              <w:t> </w:t>
            </w:r>
            <w:r w:rsidRPr="0037181D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37181D" w:rsidRPr="0037181D" w:rsidTr="002448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8D7" w:rsidRPr="0037181D" w:rsidRDefault="002448D7" w:rsidP="002448D7">
            <w:r w:rsidRPr="0037181D">
              <w:t>O: Mgr. Jiří Zemánek, 1. náměstek hejtmana</w:t>
            </w:r>
          </w:p>
        </w:tc>
      </w:tr>
      <w:tr w:rsidR="0037181D" w:rsidRPr="0037181D" w:rsidTr="00244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8D7" w:rsidRPr="0037181D" w:rsidRDefault="002448D7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8D7" w:rsidRPr="0037181D" w:rsidRDefault="002448D7" w:rsidP="00244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7181D" w:rsidRPr="0037181D" w:rsidTr="002448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8D7" w:rsidRPr="0037181D" w:rsidRDefault="002448D7" w:rsidP="002448D7">
            <w:r w:rsidRPr="0037181D">
              <w:t>O: Mgr. Jiří Zemánek, 1. náměstek hejtmana, vedoucí odboru ekonomického</w:t>
            </w:r>
          </w:p>
          <w:p w:rsidR="002448D7" w:rsidRPr="0037181D" w:rsidRDefault="002448D7" w:rsidP="002448D7">
            <w:r w:rsidRPr="0037181D">
              <w:t>T: ZOK 16. 12. 2019</w:t>
            </w:r>
          </w:p>
        </w:tc>
      </w:tr>
      <w:tr w:rsidR="0037181D" w:rsidRPr="0037181D" w:rsidTr="00244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8D7" w:rsidRPr="0037181D" w:rsidRDefault="002448D7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8D7" w:rsidRPr="0037181D" w:rsidRDefault="002448D7" w:rsidP="00244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81D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37181D" w:rsidRPr="0037181D" w:rsidTr="002448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2448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2448D7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1276B6" w:rsidRPr="0037181D" w:rsidTr="002448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2448D7" w:rsidP="001600B9">
            <w:pPr>
              <w:pStyle w:val="nadpis2"/>
            </w:pPr>
            <w:r w:rsidRPr="0037181D">
              <w:t>15.2.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DD7604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DD7604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UR/75/5</w:t>
            </w:r>
            <w:r w:rsidR="00DA0553" w:rsidRPr="0037181D">
              <w:rPr>
                <w:szCs w:val="24"/>
              </w:rPr>
              <w:t>5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DD7604" w:rsidP="000D61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 xml:space="preserve">Rozpočet Olomouckého kraje 2019 </w:t>
            </w:r>
            <w:r w:rsidR="000D6112" w:rsidRPr="0037181D">
              <w:rPr>
                <w:szCs w:val="24"/>
              </w:rPr>
              <w:t>–</w:t>
            </w:r>
            <w:r w:rsidRPr="0037181D">
              <w:rPr>
                <w:szCs w:val="24"/>
              </w:rPr>
              <w:t xml:space="preserve"> splátka revolvingového úvěru Komerční banky, a.s.</w:t>
            </w:r>
          </w:p>
        </w:tc>
      </w:tr>
      <w:tr w:rsidR="0037181D" w:rsidRPr="0037181D" w:rsidTr="00DD76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DD7604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DD76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DD7604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DD7604" w:rsidP="00DD76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DD76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604" w:rsidRPr="0037181D" w:rsidRDefault="00DD7604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604" w:rsidRPr="0037181D" w:rsidRDefault="00DD7604" w:rsidP="00DD76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37181D" w:rsidRPr="0037181D" w:rsidTr="00DD76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604" w:rsidRPr="0037181D" w:rsidRDefault="00DD7604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604" w:rsidRPr="0037181D" w:rsidRDefault="00DD7604" w:rsidP="00DD76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7181D" w:rsidRPr="0037181D" w:rsidTr="00DD76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604" w:rsidRPr="0037181D" w:rsidRDefault="00DD7604" w:rsidP="00DD7604">
            <w:r w:rsidRPr="0037181D">
              <w:t>O: Mgr. Jiří Zemánek, 1. náměstek hejtmana, vedoucí odboru ekonomického</w:t>
            </w:r>
          </w:p>
          <w:p w:rsidR="00DD7604" w:rsidRPr="0037181D" w:rsidRDefault="00DD7604" w:rsidP="00DD7604">
            <w:r w:rsidRPr="0037181D">
              <w:t>T: ZOK 16. 12. 2019</w:t>
            </w:r>
          </w:p>
        </w:tc>
      </w:tr>
      <w:tr w:rsidR="0037181D" w:rsidRPr="0037181D" w:rsidTr="00DD76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604" w:rsidRPr="0037181D" w:rsidRDefault="00DD7604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604" w:rsidRPr="0037181D" w:rsidRDefault="00DD7604" w:rsidP="00DD76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81D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37181D" w:rsidRPr="0037181D" w:rsidTr="00DD76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DD76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DD7604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1276B6" w:rsidRPr="0037181D" w:rsidTr="00DD76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DD7604" w:rsidP="001600B9">
            <w:pPr>
              <w:pStyle w:val="nadpis2"/>
            </w:pPr>
            <w:r w:rsidRPr="0037181D">
              <w:t>15.3.</w:t>
            </w:r>
          </w:p>
        </w:tc>
      </w:tr>
    </w:tbl>
    <w:p w:rsidR="001276B6" w:rsidRPr="0037181D" w:rsidRDefault="001276B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C26440">
        <w:tc>
          <w:tcPr>
            <w:tcW w:w="961" w:type="pct"/>
            <w:gridSpan w:val="2"/>
            <w:tcBorders>
              <w:bottom w:val="nil"/>
            </w:tcBorders>
          </w:tcPr>
          <w:p w:rsidR="00005E83" w:rsidRPr="0037181D" w:rsidRDefault="00005E83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t>UR/75/5</w:t>
            </w:r>
            <w:r w:rsidR="00DA0553" w:rsidRPr="0037181D">
              <w:rPr>
                <w:szCs w:val="24"/>
              </w:rPr>
              <w:t>6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005E83" w:rsidRPr="0037181D" w:rsidRDefault="00005E83" w:rsidP="00C2644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Komerční banka, a.s. – fixace úrokové sazby</w:t>
            </w:r>
          </w:p>
        </w:tc>
      </w:tr>
      <w:tr w:rsidR="0037181D" w:rsidRPr="0037181D" w:rsidTr="00C264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05E83" w:rsidRPr="0037181D" w:rsidRDefault="00005E83" w:rsidP="00C26440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C26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05E83" w:rsidRPr="0037181D" w:rsidRDefault="00005E83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C26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C26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C26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fixaci úrokové sazby dle důvodové zprávy</w:t>
            </w:r>
          </w:p>
        </w:tc>
      </w:tr>
      <w:tr w:rsidR="0037181D" w:rsidRPr="0037181D" w:rsidTr="00C26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C26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pověřuje</w:t>
            </w:r>
            <w:r w:rsidRPr="0037181D">
              <w:rPr>
                <w:rFonts w:cs="Arial"/>
                <w:szCs w:val="24"/>
              </w:rPr>
              <w:t xml:space="preserve"> osoby dle Rámcové smlouvy o obchodování na finančním trhu k fixaci úrokové sazby</w:t>
            </w:r>
          </w:p>
        </w:tc>
      </w:tr>
      <w:tr w:rsidR="0037181D" w:rsidRPr="0037181D" w:rsidTr="00C26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1600B9">
            <w:pPr>
              <w:pStyle w:val="nadpis2"/>
            </w:pPr>
            <w:r w:rsidRPr="0037181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C26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7181D" w:rsidRPr="0037181D" w:rsidTr="00C264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C26440">
            <w:r w:rsidRPr="0037181D">
              <w:t>O: Mgr. Jiří Zemánek, 1. náměstek hejtmana, vedoucí odboru ekonomického</w:t>
            </w:r>
          </w:p>
          <w:p w:rsidR="00005E83" w:rsidRPr="0037181D" w:rsidRDefault="00005E83" w:rsidP="00C26440">
            <w:r w:rsidRPr="0037181D">
              <w:t>T: ZOK 16. 12. 2019</w:t>
            </w:r>
          </w:p>
        </w:tc>
      </w:tr>
      <w:tr w:rsidR="0037181D" w:rsidRPr="0037181D" w:rsidTr="00C26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1600B9">
            <w:pPr>
              <w:pStyle w:val="nadpis2"/>
            </w:pPr>
            <w:r w:rsidRPr="0037181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83" w:rsidRPr="0037181D" w:rsidRDefault="00005E83" w:rsidP="00C26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81D">
              <w:rPr>
                <w:rFonts w:cs="Arial"/>
                <w:szCs w:val="24"/>
              </w:rPr>
              <w:t xml:space="preserve"> vzít na vědomí fixaci úrokové sazby</w:t>
            </w:r>
          </w:p>
        </w:tc>
      </w:tr>
      <w:tr w:rsidR="0037181D" w:rsidRPr="0037181D" w:rsidTr="00C264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05E83" w:rsidRPr="0037181D" w:rsidRDefault="00005E83" w:rsidP="001600B9">
            <w:pPr>
              <w:pStyle w:val="nadpis2"/>
            </w:pPr>
          </w:p>
        </w:tc>
      </w:tr>
      <w:tr w:rsidR="0037181D" w:rsidRPr="0037181D" w:rsidTr="00C264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05E83" w:rsidRPr="0037181D" w:rsidRDefault="00005E83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05E83" w:rsidRPr="0037181D" w:rsidRDefault="00005E83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005E83" w:rsidRPr="0037181D" w:rsidTr="00C264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05E83" w:rsidRPr="0037181D" w:rsidRDefault="00005E83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05E83" w:rsidRPr="0037181D" w:rsidRDefault="00005E83" w:rsidP="001600B9">
            <w:pPr>
              <w:pStyle w:val="nadpis2"/>
            </w:pPr>
            <w:r w:rsidRPr="0037181D">
              <w:t>15.4.</w:t>
            </w:r>
          </w:p>
        </w:tc>
      </w:tr>
    </w:tbl>
    <w:p w:rsidR="00005E83" w:rsidRPr="0037181D" w:rsidRDefault="00005E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81D" w:rsidRPr="0037181D" w:rsidTr="001B0272">
        <w:tc>
          <w:tcPr>
            <w:tcW w:w="961" w:type="pct"/>
            <w:gridSpan w:val="2"/>
            <w:tcBorders>
              <w:bottom w:val="nil"/>
            </w:tcBorders>
          </w:tcPr>
          <w:p w:rsidR="001276B6" w:rsidRPr="0037181D" w:rsidRDefault="001B0272" w:rsidP="00DA05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181D">
              <w:rPr>
                <w:szCs w:val="24"/>
              </w:rPr>
              <w:lastRenderedPageBreak/>
              <w:t>UR/75/5</w:t>
            </w:r>
            <w:r w:rsidR="00DA0553" w:rsidRPr="0037181D">
              <w:rPr>
                <w:szCs w:val="24"/>
              </w:rPr>
              <w:t>7</w:t>
            </w:r>
            <w:r w:rsidRPr="0037181D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1276B6" w:rsidRPr="0037181D" w:rsidRDefault="001B0272" w:rsidP="00FE0E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181D">
              <w:rPr>
                <w:szCs w:val="24"/>
              </w:rPr>
              <w:t>Schvalování účetní závěrky příspěvkové organizace za rok 2019</w:t>
            </w:r>
          </w:p>
        </w:tc>
      </w:tr>
      <w:tr w:rsidR="0037181D" w:rsidRPr="0037181D" w:rsidTr="001B02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76B6" w:rsidRPr="0037181D" w:rsidRDefault="001B0272" w:rsidP="00FE0EA6">
            <w:pPr>
              <w:pStyle w:val="Zkladntext"/>
              <w:rPr>
                <w:sz w:val="24"/>
                <w:szCs w:val="24"/>
                <w:lang w:val="cs-CZ"/>
              </w:rPr>
            </w:pPr>
            <w:r w:rsidRPr="0037181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7181D" w:rsidRPr="0037181D" w:rsidTr="001B02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76B6" w:rsidRPr="0037181D" w:rsidRDefault="001B0272" w:rsidP="001600B9">
            <w:pPr>
              <w:pStyle w:val="nadpis2"/>
            </w:pPr>
            <w:r w:rsidRPr="0037181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76B6" w:rsidRPr="0037181D" w:rsidRDefault="001B0272" w:rsidP="001B02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81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7181D" w:rsidRPr="0037181D" w:rsidTr="001B02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272" w:rsidRPr="0037181D" w:rsidRDefault="001B0272" w:rsidP="001600B9">
            <w:pPr>
              <w:pStyle w:val="nadpis2"/>
            </w:pPr>
            <w:r w:rsidRPr="0037181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272" w:rsidRPr="0037181D" w:rsidRDefault="001B0272" w:rsidP="001B02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schvaluje</w:t>
            </w:r>
            <w:r w:rsidRPr="0037181D">
              <w:rPr>
                <w:rFonts w:cs="Arial"/>
                <w:szCs w:val="24"/>
              </w:rPr>
              <w:t xml:space="preserve"> účetní závěrku příspěvkové organizace Obchodní akademie, Mohelnice, Olomoucká 82, IČO</w:t>
            </w:r>
            <w:r w:rsidR="000D6112" w:rsidRPr="0037181D">
              <w:rPr>
                <w:rFonts w:cs="Arial"/>
                <w:szCs w:val="24"/>
              </w:rPr>
              <w:t>:</w:t>
            </w:r>
            <w:r w:rsidRPr="0037181D">
              <w:rPr>
                <w:rFonts w:cs="Arial"/>
                <w:szCs w:val="24"/>
              </w:rPr>
              <w:t xml:space="preserve"> 60045035, sestavenou k 31. 8. 2019, dle důvodové zprávy</w:t>
            </w:r>
          </w:p>
        </w:tc>
      </w:tr>
      <w:tr w:rsidR="0037181D" w:rsidRPr="0037181D" w:rsidTr="001B02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272" w:rsidRPr="0037181D" w:rsidRDefault="001B0272" w:rsidP="001600B9">
            <w:pPr>
              <w:pStyle w:val="nadpis2"/>
            </w:pPr>
            <w:r w:rsidRPr="0037181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272" w:rsidRPr="0037181D" w:rsidRDefault="001B0272" w:rsidP="001B02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81D">
              <w:rPr>
                <w:rFonts w:cs="Arial"/>
                <w:b/>
                <w:spacing w:val="70"/>
                <w:szCs w:val="24"/>
              </w:rPr>
              <w:t>ukládá</w:t>
            </w:r>
            <w:r w:rsidRPr="0037181D">
              <w:rPr>
                <w:rFonts w:cs="Arial"/>
                <w:szCs w:val="24"/>
              </w:rPr>
              <w:t xml:space="preserve"> informovat příspěvkovou organizaci dle bodu 2 usnesení</w:t>
            </w:r>
          </w:p>
        </w:tc>
      </w:tr>
      <w:tr w:rsidR="0037181D" w:rsidRPr="0037181D" w:rsidTr="001B02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272" w:rsidRPr="0037181D" w:rsidRDefault="001B0272" w:rsidP="001B0272">
            <w:r w:rsidRPr="0037181D">
              <w:t>O: vedoucí odboru školství a mládeže</w:t>
            </w:r>
          </w:p>
          <w:p w:rsidR="001B0272" w:rsidRPr="0037181D" w:rsidRDefault="001B0272" w:rsidP="001B0272">
            <w:r w:rsidRPr="0037181D">
              <w:t>T: 11. 11. 2019</w:t>
            </w:r>
          </w:p>
        </w:tc>
      </w:tr>
      <w:tr w:rsidR="0037181D" w:rsidRPr="0037181D" w:rsidTr="001B02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</w:p>
        </w:tc>
      </w:tr>
      <w:tr w:rsidR="0037181D" w:rsidRPr="0037181D" w:rsidTr="001B02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76B6" w:rsidRPr="0037181D" w:rsidRDefault="001B0272" w:rsidP="001600B9">
            <w:pPr>
              <w:pStyle w:val="nadpis2"/>
            </w:pPr>
            <w:r w:rsidRPr="0037181D">
              <w:t>Mgr. Jiří Zemánek, 1. náměstek hejtmana</w:t>
            </w:r>
          </w:p>
        </w:tc>
      </w:tr>
      <w:tr w:rsidR="0037181D" w:rsidRPr="0037181D" w:rsidTr="001B02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76B6" w:rsidRPr="0037181D" w:rsidRDefault="001276B6" w:rsidP="001600B9">
            <w:pPr>
              <w:pStyle w:val="nadpis2"/>
            </w:pPr>
            <w:r w:rsidRPr="0037181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76B6" w:rsidRPr="0037181D" w:rsidRDefault="001B0272" w:rsidP="001600B9">
            <w:pPr>
              <w:pStyle w:val="nadpis2"/>
            </w:pPr>
            <w:r w:rsidRPr="0037181D">
              <w:t>15.5.</w:t>
            </w:r>
          </w:p>
        </w:tc>
      </w:tr>
      <w:tr w:rsidR="0037181D" w:rsidRPr="0037181D" w:rsidTr="00A474D3">
        <w:tblPrEx>
          <w:tblCellMar>
            <w:left w:w="70" w:type="dxa"/>
            <w:right w:w="70" w:type="dxa"/>
          </w:tblCellMar>
        </w:tblPrEx>
        <w:trPr>
          <w:trHeight w:val="289"/>
        </w:trPr>
        <w:tc>
          <w:tcPr>
            <w:tcW w:w="5000" w:type="pct"/>
            <w:gridSpan w:val="3"/>
            <w:tcBorders>
              <w:top w:val="nil"/>
            </w:tcBorders>
            <w:tcMar>
              <w:left w:w="0" w:type="dxa"/>
              <w:right w:w="0" w:type="dxa"/>
            </w:tcMar>
            <w:hideMark/>
          </w:tcPr>
          <w:p w:rsidR="00D776EC" w:rsidRPr="0037181D" w:rsidRDefault="00D776EC" w:rsidP="000C1B01">
            <w:pPr>
              <w:pStyle w:val="Zkladntext"/>
              <w:rPr>
                <w:sz w:val="24"/>
                <w:szCs w:val="24"/>
                <w:lang w:val="cs-CZ"/>
              </w:rPr>
            </w:pP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1116"/>
              <w:gridCol w:w="7327"/>
            </w:tblGrid>
            <w:tr w:rsidR="0037181D" w:rsidRPr="0037181D" w:rsidTr="00730033">
              <w:tc>
                <w:tcPr>
                  <w:tcW w:w="961" w:type="pct"/>
                  <w:gridSpan w:val="2"/>
                  <w:tcBorders>
                    <w:bottom w:val="nil"/>
                  </w:tcBorders>
                </w:tcPr>
                <w:p w:rsidR="00A474D3" w:rsidRPr="0037181D" w:rsidRDefault="00A474D3" w:rsidP="00A474D3">
                  <w:pPr>
                    <w:pStyle w:val="Radanzevusnesen"/>
                    <w:keepNext/>
                    <w:ind w:left="0" w:firstLine="0"/>
                    <w:jc w:val="left"/>
                    <w:rPr>
                      <w:szCs w:val="24"/>
                    </w:rPr>
                  </w:pPr>
                  <w:r w:rsidRPr="0037181D">
                    <w:rPr>
                      <w:szCs w:val="24"/>
                    </w:rPr>
                    <w:t>UR/75/58/2019</w:t>
                  </w:r>
                </w:p>
              </w:tc>
              <w:tc>
                <w:tcPr>
                  <w:tcW w:w="4039" w:type="pct"/>
                  <w:tcBorders>
                    <w:bottom w:val="nil"/>
                  </w:tcBorders>
                </w:tcPr>
                <w:p w:rsidR="00A474D3" w:rsidRPr="0037181D" w:rsidRDefault="00730F5B" w:rsidP="00A474D3">
                  <w:pPr>
                    <w:pStyle w:val="Radanzevusnesen"/>
                    <w:keepNext/>
                    <w:ind w:left="0" w:firstLine="0"/>
                    <w:rPr>
                      <w:szCs w:val="24"/>
                    </w:rPr>
                  </w:pPr>
                  <w:r w:rsidRPr="0037181D">
                    <w:rPr>
                      <w:szCs w:val="24"/>
                    </w:rPr>
                    <w:t xml:space="preserve">Různé – </w:t>
                  </w:r>
                  <w:r w:rsidR="00A474D3" w:rsidRPr="0037181D">
                    <w:rPr>
                      <w:szCs w:val="24"/>
                    </w:rPr>
                    <w:t>Žádosti o stanovisko Olomouckého kraje k investičním projektům v oblasti sportu</w:t>
                  </w:r>
                </w:p>
              </w:tc>
            </w:tr>
            <w:tr w:rsidR="0037181D" w:rsidRPr="0037181D" w:rsidTr="00730033">
              <w:trPr>
                <w:trHeight w:val="289"/>
              </w:trPr>
              <w:tc>
                <w:tcPr>
                  <w:tcW w:w="5000" w:type="pct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hideMark/>
                </w:tcPr>
                <w:p w:rsidR="00A474D3" w:rsidRPr="0037181D" w:rsidRDefault="00A474D3" w:rsidP="00A474D3">
                  <w:pPr>
                    <w:pStyle w:val="Zkladntext"/>
                    <w:rPr>
                      <w:sz w:val="24"/>
                      <w:szCs w:val="24"/>
                      <w:lang w:val="cs-CZ"/>
                    </w:rPr>
                  </w:pPr>
                  <w:r w:rsidRPr="0037181D">
                    <w:rPr>
                      <w:sz w:val="24"/>
                      <w:szCs w:val="24"/>
                      <w:lang w:val="cs-CZ"/>
                    </w:rPr>
                    <w:t>Rada Olomouckého kraje po projednání:</w:t>
                  </w:r>
                </w:p>
              </w:tc>
            </w:tr>
            <w:tr w:rsidR="0037181D" w:rsidRPr="0037181D" w:rsidTr="00730033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  <w:hideMark/>
                </w:tcPr>
                <w:p w:rsidR="00A474D3" w:rsidRPr="0037181D" w:rsidRDefault="00A474D3" w:rsidP="001600B9">
                  <w:pPr>
                    <w:pStyle w:val="nadpis2"/>
                  </w:pPr>
                  <w:r w:rsidRPr="0037181D">
                    <w:t>1.</w:t>
                  </w:r>
                </w:p>
              </w:tc>
              <w:tc>
                <w:tcPr>
                  <w:tcW w:w="4654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A474D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Cs w:val="24"/>
                    </w:rPr>
                  </w:pPr>
                  <w:r w:rsidRPr="0037181D">
                    <w:rPr>
                      <w:rFonts w:cs="Arial"/>
                      <w:b/>
                      <w:spacing w:val="70"/>
                      <w:szCs w:val="24"/>
                    </w:rPr>
                    <w:t>bere na vědomí</w:t>
                  </w:r>
                  <w:r w:rsidRPr="0037181D">
                    <w:rPr>
                      <w:rFonts w:cs="Arial"/>
                      <w:szCs w:val="24"/>
                    </w:rPr>
                    <w:t xml:space="preserve"> důvodovou zprávu</w:t>
                  </w:r>
                </w:p>
              </w:tc>
            </w:tr>
            <w:tr w:rsidR="0037181D" w:rsidRPr="0037181D" w:rsidTr="00730033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1600B9">
                  <w:pPr>
                    <w:pStyle w:val="nadpis2"/>
                  </w:pPr>
                  <w:r w:rsidRPr="0037181D">
                    <w:t>2.</w:t>
                  </w:r>
                </w:p>
              </w:tc>
              <w:tc>
                <w:tcPr>
                  <w:tcW w:w="4654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5A6B41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Cs w:val="24"/>
                    </w:rPr>
                  </w:pPr>
                  <w:r w:rsidRPr="0037181D">
                    <w:rPr>
                      <w:rFonts w:cs="Arial"/>
                      <w:b/>
                      <w:spacing w:val="70"/>
                      <w:szCs w:val="24"/>
                    </w:rPr>
                    <w:t>souhlasí</w:t>
                  </w:r>
                  <w:r w:rsidRPr="0037181D">
                    <w:rPr>
                      <w:rFonts w:cs="Arial"/>
                      <w:szCs w:val="24"/>
                    </w:rPr>
                    <w:t xml:space="preserve"> s příslibem finanční spoluúčasti Olomouckého kraje na investičním projektu v oblasti sportu, žadatele </w:t>
                  </w:r>
                  <w:r w:rsidR="005A6B41" w:rsidRPr="0037181D">
                    <w:rPr>
                      <w:rStyle w:val="tsubjname"/>
                      <w:rFonts w:cs="Arial"/>
                      <w:szCs w:val="24"/>
                    </w:rPr>
                    <w:t xml:space="preserve">Sportovní fotbalový klub Nedvězí, 779 00 </w:t>
                  </w:r>
                  <w:r w:rsidR="005A6B41" w:rsidRPr="0037181D">
                    <w:rPr>
                      <w:rFonts w:cs="Arial"/>
                      <w:szCs w:val="24"/>
                    </w:rPr>
                    <w:t xml:space="preserve">Olomouc, Nedvězí, Jilemnického 2/57, </w:t>
                  </w:r>
                  <w:r w:rsidRPr="0037181D">
                    <w:rPr>
                      <w:rFonts w:cs="Arial"/>
                      <w:szCs w:val="24"/>
                    </w:rPr>
                    <w:t xml:space="preserve">IČO: 60800577, </w:t>
                  </w:r>
                  <w:r w:rsidR="005A6B41" w:rsidRPr="0037181D">
                    <w:rPr>
                      <w:rFonts w:cs="Arial"/>
                      <w:szCs w:val="24"/>
                    </w:rPr>
                    <w:t>v </w:t>
                  </w:r>
                  <w:r w:rsidRPr="0037181D">
                    <w:rPr>
                      <w:rFonts w:cs="Arial"/>
                      <w:szCs w:val="24"/>
                    </w:rPr>
                    <w:t>maximální výši 20 % celkových uznatelných nákladů, a to za podmínky projednání a schválení dotace Zastupitelstvem Olomouckého kraje a poskytnutí investiční finanční dotace ze strany Ministerstva školství, mládeže a tělovýchovy ČR dle důvodové zprávy</w:t>
                  </w:r>
                </w:p>
              </w:tc>
            </w:tr>
            <w:tr w:rsidR="0037181D" w:rsidRPr="0037181D" w:rsidTr="00730033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1600B9">
                  <w:pPr>
                    <w:pStyle w:val="nadpis2"/>
                  </w:pPr>
                  <w:r w:rsidRPr="0037181D">
                    <w:t>3.</w:t>
                  </w:r>
                </w:p>
              </w:tc>
              <w:tc>
                <w:tcPr>
                  <w:tcW w:w="4654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1600B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Cs w:val="24"/>
                    </w:rPr>
                  </w:pPr>
                  <w:r w:rsidRPr="0037181D">
                    <w:rPr>
                      <w:rFonts w:cs="Arial"/>
                      <w:b/>
                      <w:spacing w:val="70"/>
                      <w:szCs w:val="24"/>
                    </w:rPr>
                    <w:t>souhlasí</w:t>
                  </w:r>
                  <w:r w:rsidRPr="0037181D">
                    <w:rPr>
                      <w:rFonts w:cs="Arial"/>
                      <w:szCs w:val="24"/>
                    </w:rPr>
                    <w:t xml:space="preserve"> s příslibem finanční spoluúčasti Olomouckého kraje na investičním projektu v oblasti sportu, žadatele </w:t>
                  </w:r>
                  <w:r w:rsidR="000C20F6" w:rsidRPr="0037181D">
                    <w:rPr>
                      <w:rStyle w:val="tsubjname"/>
                    </w:rPr>
                    <w:t>SK OLOMOUC SIGMA MŽ, z.s.</w:t>
                  </w:r>
                  <w:r w:rsidRPr="0037181D">
                    <w:rPr>
                      <w:rFonts w:cs="Arial"/>
                      <w:szCs w:val="24"/>
                    </w:rPr>
                    <w:t xml:space="preserve">, </w:t>
                  </w:r>
                  <w:r w:rsidR="000C20F6" w:rsidRPr="0037181D">
                    <w:rPr>
                      <w:rFonts w:cs="Arial"/>
                      <w:szCs w:val="24"/>
                    </w:rPr>
                    <w:t xml:space="preserve">779 00 </w:t>
                  </w:r>
                  <w:r w:rsidR="000C20F6" w:rsidRPr="0037181D">
                    <w:t xml:space="preserve">Olomouc, Nová Ulice, Legionářská 1165/12, IČO: 00534013, </w:t>
                  </w:r>
                  <w:r w:rsidR="000C20F6" w:rsidRPr="0037181D">
                    <w:rPr>
                      <w:rFonts w:cs="Arial"/>
                      <w:szCs w:val="24"/>
                    </w:rPr>
                    <w:t>v </w:t>
                  </w:r>
                  <w:r w:rsidRPr="0037181D">
                    <w:rPr>
                      <w:rFonts w:cs="Arial"/>
                      <w:szCs w:val="24"/>
                    </w:rPr>
                    <w:t>maximální výši 20 % celkových uznatelných nákladů, a to za podmínky projednání a schválení dotace Zastupitelstvem Olomouckého kraje a poskytnutí investiční finanční dotace ze strany Ministerstva školství, mládeže a tělovýchovy ČR dle důvodové zprávy</w:t>
                  </w:r>
                </w:p>
              </w:tc>
            </w:tr>
            <w:tr w:rsidR="0037181D" w:rsidRPr="0037181D" w:rsidTr="00730033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1600B9">
                  <w:pPr>
                    <w:pStyle w:val="nadpis2"/>
                  </w:pPr>
                  <w:r w:rsidRPr="0037181D">
                    <w:t>4.</w:t>
                  </w:r>
                </w:p>
              </w:tc>
              <w:tc>
                <w:tcPr>
                  <w:tcW w:w="4654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1600B9">
                  <w:pPr>
                    <w:jc w:val="both"/>
                    <w:rPr>
                      <w:rFonts w:cs="Arial"/>
                      <w:szCs w:val="24"/>
                    </w:rPr>
                  </w:pPr>
                  <w:r w:rsidRPr="0037181D">
                    <w:rPr>
                      <w:rFonts w:cs="Arial"/>
                      <w:b/>
                      <w:spacing w:val="70"/>
                      <w:szCs w:val="24"/>
                    </w:rPr>
                    <w:t>souhlasí</w:t>
                  </w:r>
                  <w:r w:rsidRPr="0037181D">
                    <w:rPr>
                      <w:rFonts w:cs="Arial"/>
                      <w:szCs w:val="24"/>
                    </w:rPr>
                    <w:t xml:space="preserve"> s příslibem finanční spoluúčasti Olomouckého kraje na investičním projektu v oblasti sportu, žadatele </w:t>
                  </w:r>
                  <w:r w:rsidR="001600B9" w:rsidRPr="0037181D">
                    <w:rPr>
                      <w:rStyle w:val="tsubjname"/>
                      <w:rFonts w:cs="Arial"/>
                      <w:szCs w:val="24"/>
                    </w:rPr>
                    <w:t xml:space="preserve">SK Uničov, z.s., 783 91 </w:t>
                  </w:r>
                  <w:r w:rsidR="0037181D" w:rsidRPr="0037181D">
                    <w:rPr>
                      <w:rFonts w:cs="Arial"/>
                      <w:szCs w:val="24"/>
                    </w:rPr>
                    <w:t>Uničov, U </w:t>
                  </w:r>
                  <w:r w:rsidR="001600B9" w:rsidRPr="0037181D">
                    <w:rPr>
                      <w:rFonts w:cs="Arial"/>
                      <w:szCs w:val="24"/>
                    </w:rPr>
                    <w:t xml:space="preserve">Stadionu 619, </w:t>
                  </w:r>
                  <w:r w:rsidRPr="0037181D">
                    <w:rPr>
                      <w:rFonts w:cs="Arial"/>
                      <w:szCs w:val="24"/>
                    </w:rPr>
                    <w:t>IČO: 64631273, v maximální výši 20 % celkových uznatelných nákladů, a to za podmínky projednání a schválení dotace Zastupitelstvem Olomouckého kraje a poskytnutí investiční finanční dotace ze strany Ministerstva školství, mládeže a tělovýchovy ČR dle důvodové zprávy</w:t>
                  </w:r>
                </w:p>
              </w:tc>
            </w:tr>
            <w:tr w:rsidR="0037181D" w:rsidRPr="0037181D" w:rsidTr="00730033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1600B9">
                  <w:pPr>
                    <w:pStyle w:val="nadpis2"/>
                  </w:pPr>
                  <w:r w:rsidRPr="0037181D">
                    <w:t>5.</w:t>
                  </w:r>
                </w:p>
              </w:tc>
              <w:tc>
                <w:tcPr>
                  <w:tcW w:w="4654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730033">
                  <w:pPr>
                    <w:jc w:val="both"/>
                  </w:pPr>
                  <w:r w:rsidRPr="0037181D">
                    <w:rPr>
                      <w:rFonts w:cs="Arial"/>
                      <w:b/>
                      <w:spacing w:val="70"/>
                      <w:szCs w:val="24"/>
                    </w:rPr>
                    <w:t>souhlasí</w:t>
                  </w:r>
                  <w:r w:rsidRPr="0037181D">
                    <w:rPr>
                      <w:rFonts w:cs="Arial"/>
                      <w:szCs w:val="24"/>
                    </w:rPr>
                    <w:t xml:space="preserve"> s příslibem finanční spoluúčasti Olomouckého kraje na investičním projektu v oblasti sportu, žadatele </w:t>
                  </w:r>
                  <w:r w:rsidR="00730033" w:rsidRPr="0037181D">
                    <w:rPr>
                      <w:rStyle w:val="tsubjname"/>
                      <w:rFonts w:cs="Arial"/>
                      <w:szCs w:val="24"/>
                    </w:rPr>
                    <w:t>statutární město Prostějov, nám. T. G. Masaryka 130/14, 796 01 Prostějov, IČO</w:t>
                  </w:r>
                  <w:r w:rsidR="00050977" w:rsidRPr="0037181D">
                    <w:rPr>
                      <w:rStyle w:val="tsubjname"/>
                      <w:rFonts w:cs="Arial"/>
                      <w:szCs w:val="24"/>
                    </w:rPr>
                    <w:t>:</w:t>
                  </w:r>
                  <w:r w:rsidR="00730033" w:rsidRPr="0037181D">
                    <w:rPr>
                      <w:rStyle w:val="tsubjname"/>
                      <w:rFonts w:cs="Arial"/>
                      <w:szCs w:val="24"/>
                    </w:rPr>
                    <w:t xml:space="preserve"> 00288659, </w:t>
                  </w:r>
                  <w:r w:rsidRPr="0037181D">
                    <w:rPr>
                      <w:rFonts w:cs="Arial"/>
                      <w:szCs w:val="24"/>
                    </w:rPr>
                    <w:t>v maximální výši 20 % celkových uznatelných nákladů, a to za podmínky projednání a schválení dotace Zastupitelstvem Olomouckého kraje a poskytnutí investiční finanční dotace ze strany Ministerstva školství, mládeže a tělovýchovy ČR dle důvodové zprávy</w:t>
                  </w:r>
                </w:p>
              </w:tc>
            </w:tr>
            <w:tr w:rsidR="0037181D" w:rsidRPr="0037181D" w:rsidTr="00730033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1600B9">
                  <w:pPr>
                    <w:pStyle w:val="nadpis2"/>
                  </w:pPr>
                  <w:r w:rsidRPr="0037181D">
                    <w:lastRenderedPageBreak/>
                    <w:t>6.</w:t>
                  </w:r>
                </w:p>
              </w:tc>
              <w:tc>
                <w:tcPr>
                  <w:tcW w:w="4654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A474D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spacing w:val="70"/>
                      <w:szCs w:val="24"/>
                    </w:rPr>
                  </w:pPr>
                  <w:r w:rsidRPr="0037181D">
                    <w:rPr>
                      <w:rFonts w:cs="Arial"/>
                      <w:b/>
                      <w:spacing w:val="70"/>
                      <w:szCs w:val="24"/>
                    </w:rPr>
                    <w:t>souhlasí</w:t>
                  </w:r>
                  <w:r w:rsidRPr="0037181D">
                    <w:rPr>
                      <w:rFonts w:cs="Arial"/>
                      <w:szCs w:val="24"/>
                    </w:rPr>
                    <w:t xml:space="preserve"> s příslibem finanční spoluúčasti Olomouckého kraje na investičním projektu v oblasti sportu, žadatele 1. SK Prostějov, Za Místním nádražím 4536, 796 03 Prostějov, IČO: 26621916, v maximální výši 20 % celkových uznatelných nákladů, a to za podmínky projednání a schválení dotace Zastupitelstvem Olomouckého kraje a poskytnutí investiční finanční dotace ze strany Ministerstva školství, mládeže a tělovýchovy ČR dle důvodové zprávy</w:t>
                  </w:r>
                </w:p>
              </w:tc>
            </w:tr>
            <w:tr w:rsidR="0037181D" w:rsidRPr="0037181D" w:rsidTr="00730033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1600B9">
                  <w:pPr>
                    <w:pStyle w:val="nadpis2"/>
                  </w:pPr>
                  <w:r w:rsidRPr="0037181D">
                    <w:t>7.</w:t>
                  </w:r>
                </w:p>
              </w:tc>
              <w:tc>
                <w:tcPr>
                  <w:tcW w:w="4654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A474D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Cs w:val="24"/>
                    </w:rPr>
                  </w:pPr>
                  <w:r w:rsidRPr="0037181D">
                    <w:rPr>
                      <w:rFonts w:cs="Arial"/>
                      <w:b/>
                      <w:spacing w:val="70"/>
                      <w:szCs w:val="24"/>
                    </w:rPr>
                    <w:t>ukládá</w:t>
                  </w:r>
                  <w:r w:rsidRPr="0037181D">
                    <w:rPr>
                      <w:rFonts w:cs="Arial"/>
                      <w:szCs w:val="24"/>
                    </w:rPr>
                    <w:t xml:space="preserve"> předložit materiály dle bodu 2–6 usnesení k projednání Zastupitelstvu Olomouckého kraje</w:t>
                  </w:r>
                </w:p>
              </w:tc>
            </w:tr>
            <w:tr w:rsidR="0037181D" w:rsidRPr="0037181D" w:rsidTr="00730033">
              <w:trPr>
                <w:trHeight w:val="289"/>
              </w:trPr>
              <w:tc>
                <w:tcPr>
                  <w:tcW w:w="5000" w:type="pct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A474D3">
                  <w:r w:rsidRPr="0037181D">
                    <w:t>O: Ing. Petr Vrána, náměstek hejtmana</w:t>
                  </w:r>
                </w:p>
                <w:p w:rsidR="00A474D3" w:rsidRPr="0037181D" w:rsidRDefault="00A474D3" w:rsidP="00A474D3">
                  <w:r w:rsidRPr="0037181D">
                    <w:t>T: ZOK 16. 12. 2019</w:t>
                  </w:r>
                </w:p>
              </w:tc>
            </w:tr>
            <w:tr w:rsidR="0037181D" w:rsidRPr="0037181D" w:rsidTr="00730033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7F18CD" w:rsidP="001600B9">
                  <w:pPr>
                    <w:pStyle w:val="nadpis2"/>
                  </w:pPr>
                  <w:r>
                    <w:t>8</w:t>
                  </w:r>
                  <w:r w:rsidR="00A474D3" w:rsidRPr="0037181D">
                    <w:t>.</w:t>
                  </w:r>
                </w:p>
              </w:tc>
              <w:tc>
                <w:tcPr>
                  <w:tcW w:w="4654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A474D3" w:rsidRPr="0037181D" w:rsidRDefault="00A474D3" w:rsidP="00A474D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Cs w:val="24"/>
                    </w:rPr>
                  </w:pPr>
                  <w:r w:rsidRPr="0037181D">
                    <w:rPr>
                      <w:rFonts w:cs="Arial"/>
                      <w:b/>
                      <w:spacing w:val="70"/>
                      <w:szCs w:val="24"/>
                    </w:rPr>
                    <w:t>doporučuje Zastupitelstvu Olomouckého kraje</w:t>
                  </w:r>
                  <w:r w:rsidRPr="0037181D">
                    <w:rPr>
                      <w:rFonts w:cs="Arial"/>
                      <w:szCs w:val="24"/>
                    </w:rPr>
                    <w:t xml:space="preserve"> deklarovat přísliby finanční spoluúčasti Olomouckého kraje dle bodu </w:t>
                  </w:r>
                  <w:r w:rsidR="0037181D" w:rsidRPr="0037181D">
                    <w:rPr>
                      <w:rFonts w:cs="Arial"/>
                      <w:szCs w:val="24"/>
                    </w:rPr>
                    <w:br/>
                  </w:r>
                  <w:r w:rsidRPr="0037181D">
                    <w:rPr>
                      <w:rFonts w:cs="Arial"/>
                      <w:szCs w:val="24"/>
                    </w:rPr>
                    <w:t>2–6 usnesení</w:t>
                  </w:r>
                </w:p>
              </w:tc>
            </w:tr>
            <w:tr w:rsidR="0037181D" w:rsidRPr="0037181D" w:rsidTr="00730033">
              <w:tc>
                <w:tcPr>
                  <w:tcW w:w="5000" w:type="pct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74D3" w:rsidRPr="0037181D" w:rsidRDefault="00A474D3" w:rsidP="001600B9">
                  <w:pPr>
                    <w:pStyle w:val="nadpis2"/>
                  </w:pPr>
                </w:p>
              </w:tc>
            </w:tr>
            <w:tr w:rsidR="0037181D" w:rsidRPr="0037181D" w:rsidTr="00730033">
              <w:tc>
                <w:tcPr>
                  <w:tcW w:w="961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74D3" w:rsidRPr="0037181D" w:rsidRDefault="00A474D3" w:rsidP="001600B9">
                  <w:pPr>
                    <w:pStyle w:val="nadpis2"/>
                  </w:pPr>
                  <w:r w:rsidRPr="0037181D">
                    <w:t>Předložil:</w:t>
                  </w:r>
                </w:p>
              </w:tc>
              <w:tc>
                <w:tcPr>
                  <w:tcW w:w="4039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74D3" w:rsidRPr="0037181D" w:rsidRDefault="00A474D3" w:rsidP="001600B9">
                  <w:pPr>
                    <w:pStyle w:val="nadpis2"/>
                  </w:pPr>
                  <w:r w:rsidRPr="0037181D">
                    <w:t>Ing. Petr Vrána, náměstek hejtmana</w:t>
                  </w:r>
                </w:p>
              </w:tc>
            </w:tr>
            <w:tr w:rsidR="0037181D" w:rsidRPr="0037181D" w:rsidTr="00730033">
              <w:tc>
                <w:tcPr>
                  <w:tcW w:w="961" w:type="pct"/>
                  <w:gridSpan w:val="2"/>
                  <w:tcBorders>
                    <w:top w:val="nil"/>
                  </w:tcBorders>
                  <w:shd w:val="clear" w:color="auto" w:fill="auto"/>
                </w:tcPr>
                <w:p w:rsidR="00A474D3" w:rsidRPr="0037181D" w:rsidRDefault="00A474D3" w:rsidP="001600B9">
                  <w:pPr>
                    <w:pStyle w:val="nadpis2"/>
                  </w:pPr>
                  <w:r w:rsidRPr="0037181D">
                    <w:t>Bod programu:</w:t>
                  </w:r>
                </w:p>
              </w:tc>
              <w:tc>
                <w:tcPr>
                  <w:tcW w:w="4039" w:type="pct"/>
                  <w:tcBorders>
                    <w:top w:val="nil"/>
                  </w:tcBorders>
                  <w:shd w:val="clear" w:color="auto" w:fill="auto"/>
                </w:tcPr>
                <w:p w:rsidR="00A474D3" w:rsidRPr="0037181D" w:rsidRDefault="00A474D3" w:rsidP="0030316D">
                  <w:pPr>
                    <w:pStyle w:val="nadpis2"/>
                  </w:pPr>
                  <w:r w:rsidRPr="0037181D">
                    <w:t>1</w:t>
                  </w:r>
                  <w:r w:rsidR="0030316D" w:rsidRPr="0037181D">
                    <w:t>6</w:t>
                  </w:r>
                  <w:r w:rsidRPr="0037181D">
                    <w:t>.</w:t>
                  </w:r>
                  <w:r w:rsidR="0030316D" w:rsidRPr="0037181D">
                    <w:t>1</w:t>
                  </w:r>
                  <w:r w:rsidRPr="0037181D">
                    <w:t>.</w:t>
                  </w:r>
                </w:p>
              </w:tc>
            </w:tr>
          </w:tbl>
          <w:p w:rsidR="00DF6A82" w:rsidRPr="00DD064B" w:rsidRDefault="00DF6A82" w:rsidP="00DF6A82">
            <w:pPr>
              <w:pStyle w:val="Zastupitelstvonadpisusnesen"/>
              <w:spacing w:before="0" w:after="0"/>
              <w:jc w:val="left"/>
              <w:rPr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DF6A82" w:rsidRPr="00DD064B" w:rsidTr="00340A23">
              <w:trPr>
                <w:trHeight w:val="289"/>
              </w:trPr>
              <w:tc>
                <w:tcPr>
                  <w:tcW w:w="5000" w:type="pct"/>
                  <w:tcMar>
                    <w:left w:w="0" w:type="dxa"/>
                    <w:right w:w="0" w:type="dxa"/>
                  </w:tcMar>
                  <w:hideMark/>
                </w:tcPr>
                <w:p w:rsidR="00DF6A82" w:rsidRPr="00DD064B" w:rsidRDefault="00DF6A82" w:rsidP="00DF6A82">
                  <w:pPr>
                    <w:pStyle w:val="Zkladntext"/>
                    <w:rPr>
                      <w:sz w:val="24"/>
                      <w:szCs w:val="24"/>
                      <w:lang w:val="cs-CZ"/>
                    </w:rPr>
                  </w:pPr>
                  <w:r w:rsidRPr="00DD064B">
                    <w:rPr>
                      <w:sz w:val="24"/>
                      <w:szCs w:val="24"/>
                      <w:lang w:val="cs-CZ"/>
                    </w:rPr>
                    <w:t xml:space="preserve">  </w:t>
                  </w:r>
                </w:p>
              </w:tc>
            </w:tr>
          </w:tbl>
          <w:p w:rsidR="00D776EC" w:rsidRPr="0037181D" w:rsidRDefault="00D776EC" w:rsidP="000C1B01">
            <w:pPr>
              <w:pStyle w:val="Zkladntext"/>
              <w:rPr>
                <w:sz w:val="24"/>
                <w:szCs w:val="24"/>
                <w:lang w:val="cs-CZ"/>
              </w:rPr>
            </w:pPr>
          </w:p>
        </w:tc>
      </w:tr>
    </w:tbl>
    <w:p w:rsidR="00D77E16" w:rsidRPr="0037181D" w:rsidRDefault="00D77E16" w:rsidP="00D77E16">
      <w:pPr>
        <w:pStyle w:val="Zkladntext"/>
        <w:rPr>
          <w:sz w:val="24"/>
        </w:rPr>
      </w:pPr>
      <w:r w:rsidRPr="0037181D">
        <w:rPr>
          <w:sz w:val="24"/>
        </w:rPr>
        <w:lastRenderedPageBreak/>
        <w:t xml:space="preserve">V Olomouci dne </w:t>
      </w:r>
      <w:r w:rsidR="001276B6" w:rsidRPr="0037181D">
        <w:rPr>
          <w:sz w:val="24"/>
        </w:rPr>
        <w:t>21. 10. 2019</w:t>
      </w:r>
    </w:p>
    <w:p w:rsidR="00217B9D" w:rsidRPr="0037181D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7181D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7181D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7181D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943"/>
        <w:gridCol w:w="3390"/>
      </w:tblGrid>
      <w:tr w:rsidR="00495156" w:rsidRPr="0037181D" w:rsidTr="00505089">
        <w:trPr>
          <w:trHeight w:hRule="exact" w:val="1373"/>
        </w:trPr>
        <w:tc>
          <w:tcPr>
            <w:tcW w:w="3794" w:type="dxa"/>
          </w:tcPr>
          <w:p w:rsidR="009A7B98" w:rsidRPr="0037181D" w:rsidRDefault="009A7B98" w:rsidP="009A7B98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7181D">
              <w:t>Mgr. Jiří Zemánek</w:t>
            </w:r>
          </w:p>
          <w:p w:rsidR="00495156" w:rsidRPr="0037181D" w:rsidRDefault="009A7B98" w:rsidP="009A7B98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7181D">
              <w:t>1. náměstek hejtmana</w:t>
            </w:r>
          </w:p>
        </w:tc>
        <w:tc>
          <w:tcPr>
            <w:tcW w:w="1984" w:type="dxa"/>
          </w:tcPr>
          <w:p w:rsidR="00495156" w:rsidRPr="0037181D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C82212" w:rsidRPr="0037181D" w:rsidRDefault="009A7B9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7181D">
              <w:t>Ing</w:t>
            </w:r>
            <w:r w:rsidR="00C82212" w:rsidRPr="0037181D">
              <w:t xml:space="preserve">. </w:t>
            </w:r>
            <w:r w:rsidRPr="0037181D">
              <w:t>Jan</w:t>
            </w:r>
            <w:r w:rsidR="00C82212" w:rsidRPr="0037181D">
              <w:t xml:space="preserve"> </w:t>
            </w:r>
            <w:r w:rsidRPr="0037181D">
              <w:t>Zahradníček</w:t>
            </w:r>
          </w:p>
          <w:p w:rsidR="00495156" w:rsidRPr="0037181D" w:rsidRDefault="009A7B9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7181D">
              <w:t>2</w:t>
            </w:r>
            <w:r w:rsidR="00C82212" w:rsidRPr="0037181D">
              <w:t>. náměstek hejtmana</w:t>
            </w:r>
          </w:p>
        </w:tc>
      </w:tr>
    </w:tbl>
    <w:p w:rsidR="00E27968" w:rsidRPr="0037181D" w:rsidRDefault="00E27968" w:rsidP="00E27968">
      <w:pPr>
        <w:rPr>
          <w:vanish/>
        </w:rPr>
      </w:pPr>
    </w:p>
    <w:p w:rsidR="008C2A88" w:rsidRPr="0037181D" w:rsidRDefault="008C2A88" w:rsidP="001B4C4C">
      <w:pPr>
        <w:pStyle w:val="nzvy"/>
      </w:pPr>
    </w:p>
    <w:p w:rsidR="005E6980" w:rsidRPr="0037181D" w:rsidRDefault="005E6980" w:rsidP="001B4C4C">
      <w:pPr>
        <w:pStyle w:val="nzvy"/>
      </w:pPr>
    </w:p>
    <w:sectPr w:rsidR="005E6980" w:rsidRPr="0037181D" w:rsidSect="003F2643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3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4A" w:rsidRDefault="0045474A">
      <w:r>
        <w:separator/>
      </w:r>
    </w:p>
  </w:endnote>
  <w:endnote w:type="continuationSeparator" w:id="0">
    <w:p w:rsidR="0045474A" w:rsidRDefault="0045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33" w:rsidRDefault="007300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30033" w:rsidRDefault="007300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43" w:rsidRDefault="003F2643" w:rsidP="003F2643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16. 12. 2019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2B6555">
      <w:rPr>
        <w:rFonts w:cs="Arial"/>
        <w:i/>
        <w:noProof/>
        <w:sz w:val="20"/>
      </w:rPr>
      <w:t>37</w:t>
    </w:r>
    <w:r>
      <w:rPr>
        <w:rFonts w:cs="Arial"/>
        <w:i/>
        <w:sz w:val="20"/>
      </w:rPr>
      <w:fldChar w:fldCharType="end"/>
    </w:r>
    <w:r w:rsidR="002B6555">
      <w:rPr>
        <w:rFonts w:cs="Arial"/>
        <w:i/>
        <w:sz w:val="20"/>
      </w:rPr>
      <w:t xml:space="preserve"> (celkem 154</w:t>
    </w:r>
    <w:r>
      <w:rPr>
        <w:rFonts w:cs="Arial"/>
        <w:i/>
        <w:sz w:val="20"/>
      </w:rPr>
      <w:t>)</w:t>
    </w:r>
  </w:p>
  <w:p w:rsidR="003F2643" w:rsidRDefault="003F2643" w:rsidP="003F264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730033" w:rsidRPr="003F2643" w:rsidRDefault="003F264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75. schůze Rady Olomouckého kraje konané dne 21. 10.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E0FF74C863B6471B91005B7367A01400"/>
      </w:placeholder>
      <w:temporary/>
      <w:showingPlcHdr/>
      <w15:appearance w15:val="hidden"/>
    </w:sdtPr>
    <w:sdtEndPr/>
    <w:sdtContent>
      <w:p w:rsidR="003F2643" w:rsidRDefault="003F2643">
        <w:pPr>
          <w:pStyle w:val="Zpat"/>
        </w:pPr>
        <w:r>
          <w:t>[Sem zadejte text.]</w:t>
        </w:r>
      </w:p>
    </w:sdtContent>
  </w:sdt>
  <w:p w:rsidR="00730033" w:rsidRDefault="00730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4A" w:rsidRDefault="0045474A">
      <w:r>
        <w:separator/>
      </w:r>
    </w:p>
  </w:footnote>
  <w:footnote w:type="continuationSeparator" w:id="0">
    <w:p w:rsidR="0045474A" w:rsidRDefault="0045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92"/>
    <w:rsid w:val="000024CE"/>
    <w:rsid w:val="00005E83"/>
    <w:rsid w:val="00010DF0"/>
    <w:rsid w:val="00031295"/>
    <w:rsid w:val="00047AF7"/>
    <w:rsid w:val="00050977"/>
    <w:rsid w:val="000759CB"/>
    <w:rsid w:val="000857AA"/>
    <w:rsid w:val="000A2E89"/>
    <w:rsid w:val="000B2A4C"/>
    <w:rsid w:val="000B4B19"/>
    <w:rsid w:val="000B515C"/>
    <w:rsid w:val="000C1B01"/>
    <w:rsid w:val="000C20F6"/>
    <w:rsid w:val="000D6112"/>
    <w:rsid w:val="000D77BE"/>
    <w:rsid w:val="000E63B0"/>
    <w:rsid w:val="000F23A5"/>
    <w:rsid w:val="000F36FF"/>
    <w:rsid w:val="000F7721"/>
    <w:rsid w:val="00114AFF"/>
    <w:rsid w:val="0012188D"/>
    <w:rsid w:val="0012276C"/>
    <w:rsid w:val="001276B6"/>
    <w:rsid w:val="0014703A"/>
    <w:rsid w:val="001600B9"/>
    <w:rsid w:val="00190691"/>
    <w:rsid w:val="001A3743"/>
    <w:rsid w:val="001A7C3A"/>
    <w:rsid w:val="001B0272"/>
    <w:rsid w:val="001B1C82"/>
    <w:rsid w:val="001B4C4C"/>
    <w:rsid w:val="001C0831"/>
    <w:rsid w:val="001C35F3"/>
    <w:rsid w:val="001F7FB3"/>
    <w:rsid w:val="00216E95"/>
    <w:rsid w:val="00217B9D"/>
    <w:rsid w:val="00221872"/>
    <w:rsid w:val="002448D7"/>
    <w:rsid w:val="002833E4"/>
    <w:rsid w:val="00290A43"/>
    <w:rsid w:val="002A7C17"/>
    <w:rsid w:val="002B6555"/>
    <w:rsid w:val="002D0A3E"/>
    <w:rsid w:val="002D2C11"/>
    <w:rsid w:val="002E631F"/>
    <w:rsid w:val="002F1CEA"/>
    <w:rsid w:val="002F5356"/>
    <w:rsid w:val="002F6885"/>
    <w:rsid w:val="0030316D"/>
    <w:rsid w:val="00304659"/>
    <w:rsid w:val="0031523C"/>
    <w:rsid w:val="003550DF"/>
    <w:rsid w:val="0037181D"/>
    <w:rsid w:val="003722F4"/>
    <w:rsid w:val="00381390"/>
    <w:rsid w:val="003825BA"/>
    <w:rsid w:val="003A5740"/>
    <w:rsid w:val="003C1C05"/>
    <w:rsid w:val="003C2825"/>
    <w:rsid w:val="003D2FEC"/>
    <w:rsid w:val="003E2ED7"/>
    <w:rsid w:val="003E33F1"/>
    <w:rsid w:val="003F2643"/>
    <w:rsid w:val="00414970"/>
    <w:rsid w:val="00427BC4"/>
    <w:rsid w:val="0043567B"/>
    <w:rsid w:val="00442CFD"/>
    <w:rsid w:val="00446888"/>
    <w:rsid w:val="0045474A"/>
    <w:rsid w:val="00455B4A"/>
    <w:rsid w:val="00464355"/>
    <w:rsid w:val="004939BF"/>
    <w:rsid w:val="00495156"/>
    <w:rsid w:val="004A0FF5"/>
    <w:rsid w:val="004B081C"/>
    <w:rsid w:val="004D4678"/>
    <w:rsid w:val="004F3544"/>
    <w:rsid w:val="00505089"/>
    <w:rsid w:val="00525850"/>
    <w:rsid w:val="00537752"/>
    <w:rsid w:val="00543DE8"/>
    <w:rsid w:val="00557F62"/>
    <w:rsid w:val="00565B88"/>
    <w:rsid w:val="005719D8"/>
    <w:rsid w:val="005953A9"/>
    <w:rsid w:val="005A5E22"/>
    <w:rsid w:val="005A60EF"/>
    <w:rsid w:val="005A617B"/>
    <w:rsid w:val="005A6B41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B5650"/>
    <w:rsid w:val="006D51B8"/>
    <w:rsid w:val="006D726B"/>
    <w:rsid w:val="006E0EB9"/>
    <w:rsid w:val="006E7F6A"/>
    <w:rsid w:val="006F2BF6"/>
    <w:rsid w:val="006F6F31"/>
    <w:rsid w:val="00730033"/>
    <w:rsid w:val="00730F5B"/>
    <w:rsid w:val="00731A8F"/>
    <w:rsid w:val="007418BF"/>
    <w:rsid w:val="007541D0"/>
    <w:rsid w:val="0075571D"/>
    <w:rsid w:val="007572F0"/>
    <w:rsid w:val="007624B9"/>
    <w:rsid w:val="0076634B"/>
    <w:rsid w:val="00786BD9"/>
    <w:rsid w:val="007A1843"/>
    <w:rsid w:val="007A566E"/>
    <w:rsid w:val="007C3254"/>
    <w:rsid w:val="007C48FA"/>
    <w:rsid w:val="007F18CD"/>
    <w:rsid w:val="007F2968"/>
    <w:rsid w:val="008053BA"/>
    <w:rsid w:val="00822AB7"/>
    <w:rsid w:val="00822C2A"/>
    <w:rsid w:val="00851CA4"/>
    <w:rsid w:val="00852928"/>
    <w:rsid w:val="0085297C"/>
    <w:rsid w:val="00856F3F"/>
    <w:rsid w:val="00865731"/>
    <w:rsid w:val="008707DD"/>
    <w:rsid w:val="008750D0"/>
    <w:rsid w:val="00882824"/>
    <w:rsid w:val="008A3AA1"/>
    <w:rsid w:val="008A6754"/>
    <w:rsid w:val="008C2A88"/>
    <w:rsid w:val="008E6F27"/>
    <w:rsid w:val="008F1354"/>
    <w:rsid w:val="008F73BC"/>
    <w:rsid w:val="00926FFE"/>
    <w:rsid w:val="0093260D"/>
    <w:rsid w:val="0093263F"/>
    <w:rsid w:val="00967CA8"/>
    <w:rsid w:val="009925B2"/>
    <w:rsid w:val="009A72E7"/>
    <w:rsid w:val="009A7B98"/>
    <w:rsid w:val="009A7ECD"/>
    <w:rsid w:val="00A14086"/>
    <w:rsid w:val="00A203B1"/>
    <w:rsid w:val="00A24948"/>
    <w:rsid w:val="00A46625"/>
    <w:rsid w:val="00A474D3"/>
    <w:rsid w:val="00A64A22"/>
    <w:rsid w:val="00A81EBD"/>
    <w:rsid w:val="00A87C8F"/>
    <w:rsid w:val="00A90499"/>
    <w:rsid w:val="00A9359B"/>
    <w:rsid w:val="00AA7D87"/>
    <w:rsid w:val="00AB72C4"/>
    <w:rsid w:val="00B10FD1"/>
    <w:rsid w:val="00B119D3"/>
    <w:rsid w:val="00B15403"/>
    <w:rsid w:val="00B67414"/>
    <w:rsid w:val="00B80818"/>
    <w:rsid w:val="00BA01BD"/>
    <w:rsid w:val="00BA0246"/>
    <w:rsid w:val="00BA02DC"/>
    <w:rsid w:val="00BD5D47"/>
    <w:rsid w:val="00BD63E1"/>
    <w:rsid w:val="00C032D8"/>
    <w:rsid w:val="00C10780"/>
    <w:rsid w:val="00C15957"/>
    <w:rsid w:val="00C209A4"/>
    <w:rsid w:val="00C26440"/>
    <w:rsid w:val="00C274F7"/>
    <w:rsid w:val="00C33BEA"/>
    <w:rsid w:val="00C35B4D"/>
    <w:rsid w:val="00C43A9E"/>
    <w:rsid w:val="00C71360"/>
    <w:rsid w:val="00C82212"/>
    <w:rsid w:val="00CB1E89"/>
    <w:rsid w:val="00CB68C6"/>
    <w:rsid w:val="00CB7D02"/>
    <w:rsid w:val="00CC6C1A"/>
    <w:rsid w:val="00CD7CBA"/>
    <w:rsid w:val="00CF4DCA"/>
    <w:rsid w:val="00CF6767"/>
    <w:rsid w:val="00D0331E"/>
    <w:rsid w:val="00D34DFB"/>
    <w:rsid w:val="00D75579"/>
    <w:rsid w:val="00D776EC"/>
    <w:rsid w:val="00D77E16"/>
    <w:rsid w:val="00D9181C"/>
    <w:rsid w:val="00DA01AB"/>
    <w:rsid w:val="00DA0553"/>
    <w:rsid w:val="00DA1E99"/>
    <w:rsid w:val="00DB38B4"/>
    <w:rsid w:val="00DD7604"/>
    <w:rsid w:val="00DE255B"/>
    <w:rsid w:val="00DF6A82"/>
    <w:rsid w:val="00E04547"/>
    <w:rsid w:val="00E0641A"/>
    <w:rsid w:val="00E278F0"/>
    <w:rsid w:val="00E27968"/>
    <w:rsid w:val="00E56C86"/>
    <w:rsid w:val="00E64619"/>
    <w:rsid w:val="00E66F8A"/>
    <w:rsid w:val="00E72686"/>
    <w:rsid w:val="00E81431"/>
    <w:rsid w:val="00E9720A"/>
    <w:rsid w:val="00EA3E38"/>
    <w:rsid w:val="00EC2B2D"/>
    <w:rsid w:val="00EF43EE"/>
    <w:rsid w:val="00EF587E"/>
    <w:rsid w:val="00F0788F"/>
    <w:rsid w:val="00F5138D"/>
    <w:rsid w:val="00F55820"/>
    <w:rsid w:val="00F8060B"/>
    <w:rsid w:val="00F83AB1"/>
    <w:rsid w:val="00FA29DE"/>
    <w:rsid w:val="00FA3E3E"/>
    <w:rsid w:val="00FD0486"/>
    <w:rsid w:val="00FE0EA6"/>
    <w:rsid w:val="00FE233E"/>
    <w:rsid w:val="00FE5C1D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BE610D0"/>
  <w15:chartTrackingRefBased/>
  <w15:docId w15:val="{E9531323-D567-482E-91D1-62B3622A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600B9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6D72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8707DD"/>
    <w:rPr>
      <w:rFonts w:ascii="Arial" w:hAnsi="Arial"/>
      <w:sz w:val="24"/>
    </w:rPr>
  </w:style>
  <w:style w:type="character" w:customStyle="1" w:styleId="tsubjname">
    <w:name w:val="tsubjname"/>
    <w:rsid w:val="005A6B41"/>
  </w:style>
  <w:style w:type="character" w:customStyle="1" w:styleId="ZpatChar">
    <w:name w:val="Zápatí Char"/>
    <w:basedOn w:val="Standardnpsmoodstavce"/>
    <w:link w:val="Zpat"/>
    <w:uiPriority w:val="99"/>
    <w:rsid w:val="003F26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FF74C863B6471B91005B7367A01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F9DF3-E8F9-409E-A2CA-0BD4C3EB43D3}"/>
      </w:docPartPr>
      <w:docPartBody>
        <w:p w:rsidR="00B31F37" w:rsidRDefault="00895C63" w:rsidP="00895C63">
          <w:pPr>
            <w:pStyle w:val="E0FF74C863B6471B91005B7367A0140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63"/>
    <w:rsid w:val="00895C63"/>
    <w:rsid w:val="00B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0FF74C863B6471B91005B7367A01400">
    <w:name w:val="E0FF74C863B6471B91005B7367A01400"/>
    <w:rsid w:val="00895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65336-7929-42D8-9A6C-219286B6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28</Pages>
  <Words>8113</Words>
  <Characters>47801</Characters>
  <Application>Microsoft Office Word</Application>
  <DocSecurity>0</DocSecurity>
  <Lines>398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2019-10-25T07:16:00Z</dcterms:created>
  <dcterms:modified xsi:type="dcterms:W3CDTF">2019-11-26T14:04:00Z</dcterms:modified>
</cp:coreProperties>
</file>