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633B" w14:textId="77777777" w:rsidR="001466D2" w:rsidRPr="00F32502" w:rsidRDefault="001466D2" w:rsidP="00F32502">
      <w:pPr>
        <w:jc w:val="both"/>
        <w:rPr>
          <w:rFonts w:ascii="Arial" w:hAnsi="Arial" w:cs="Arial"/>
          <w:b/>
          <w:bCs/>
        </w:rPr>
      </w:pPr>
      <w:r w:rsidRPr="00F32502">
        <w:rPr>
          <w:rFonts w:ascii="Arial" w:hAnsi="Arial" w:cs="Arial"/>
          <w:b/>
          <w:bCs/>
        </w:rPr>
        <w:t>Důvodová zpráva:</w:t>
      </w:r>
    </w:p>
    <w:p w14:paraId="6396B994" w14:textId="77777777" w:rsidR="00AA66A1" w:rsidRPr="00F32502" w:rsidRDefault="00AA66A1" w:rsidP="00F32502">
      <w:pPr>
        <w:pStyle w:val="Bezmezer"/>
        <w:jc w:val="both"/>
        <w:rPr>
          <w:rFonts w:ascii="Arial" w:hAnsi="Arial" w:cs="Arial"/>
        </w:rPr>
      </w:pPr>
    </w:p>
    <w:p w14:paraId="285A593B" w14:textId="62893734" w:rsidR="00B24DC9" w:rsidRPr="00002DD0" w:rsidRDefault="00854FB7" w:rsidP="00002DD0">
      <w:pPr>
        <w:pStyle w:val="Default"/>
        <w:jc w:val="both"/>
      </w:pPr>
      <w:r w:rsidRPr="00002DD0">
        <w:t>Zastupitelstvo</w:t>
      </w:r>
      <w:r w:rsidR="00051588" w:rsidRPr="00002DD0">
        <w:t xml:space="preserve"> Olomouckého kraje (dále jen </w:t>
      </w:r>
      <w:r w:rsidRPr="00002DD0">
        <w:t>Z</w:t>
      </w:r>
      <w:r w:rsidR="00051588" w:rsidRPr="00002DD0">
        <w:t xml:space="preserve">OK) svým usnesením č. </w:t>
      </w:r>
      <w:r w:rsidR="00DA3356" w:rsidRPr="00002DD0">
        <w:t>UZ/</w:t>
      </w:r>
      <w:r w:rsidR="00F32502" w:rsidRPr="00002DD0">
        <w:t>14/57/2023</w:t>
      </w:r>
      <w:r w:rsidR="00DA3356" w:rsidRPr="00002DD0">
        <w:t xml:space="preserve"> ze dne </w:t>
      </w:r>
      <w:r w:rsidR="00F32502" w:rsidRPr="00002DD0">
        <w:t>24. 4. 2023</w:t>
      </w:r>
      <w:r w:rsidR="00051588" w:rsidRPr="00002DD0">
        <w:t xml:space="preserve"> schválil</w:t>
      </w:r>
      <w:r w:rsidRPr="00002DD0">
        <w:t>o</w:t>
      </w:r>
      <w:r w:rsidR="008B1BC4" w:rsidRPr="00002DD0">
        <w:t xml:space="preserve"> </w:t>
      </w:r>
      <w:r w:rsidR="008B1BC4" w:rsidRPr="00002DD0">
        <w:rPr>
          <w:iCs/>
        </w:rPr>
        <w:t xml:space="preserve">poskytnutí dotace </w:t>
      </w:r>
      <w:r w:rsidR="006D0A5D" w:rsidRPr="00002DD0">
        <w:t xml:space="preserve">subjektu </w:t>
      </w:r>
      <w:r w:rsidR="00002DD0" w:rsidRPr="00002DD0">
        <w:rPr>
          <w:rFonts w:eastAsia="TimesNewRoman,Bold"/>
          <w:b/>
          <w:bCs/>
        </w:rPr>
        <w:t>Dobrovolný svazek obcí mikroregionu „</w:t>
      </w:r>
      <w:proofErr w:type="spellStart"/>
      <w:r w:rsidR="00002DD0" w:rsidRPr="00002DD0">
        <w:rPr>
          <w:rFonts w:eastAsia="TimesNewRoman,Bold"/>
          <w:b/>
          <w:bCs/>
        </w:rPr>
        <w:t>Záhoran</w:t>
      </w:r>
      <w:proofErr w:type="spellEnd"/>
      <w:r w:rsidR="00002DD0" w:rsidRPr="00002DD0">
        <w:rPr>
          <w:rFonts w:eastAsia="TimesNewRoman,Bold"/>
          <w:b/>
          <w:bCs/>
        </w:rPr>
        <w:t>“</w:t>
      </w:r>
      <w:r w:rsidR="00F32502" w:rsidRPr="00002DD0">
        <w:rPr>
          <w:rFonts w:eastAsia="TimesNewRoman,Bold"/>
          <w:b/>
          <w:bCs/>
        </w:rPr>
        <w:t>,</w:t>
      </w:r>
      <w:r w:rsidR="00002DD0" w:rsidRPr="00002DD0">
        <w:rPr>
          <w:rFonts w:eastAsia="TimesNewRoman,Bold"/>
          <w:b/>
          <w:bCs/>
        </w:rPr>
        <w:t xml:space="preserve"> </w:t>
      </w:r>
      <w:r w:rsidR="0080670D" w:rsidRPr="00002DD0">
        <w:t>IČO:</w:t>
      </w:r>
      <w:r w:rsidR="00210EFC" w:rsidRPr="00002DD0">
        <w:t> </w:t>
      </w:r>
      <w:r w:rsidR="00002DD0" w:rsidRPr="00002DD0">
        <w:t>70954925</w:t>
      </w:r>
      <w:r w:rsidR="00137E42" w:rsidRPr="00002DD0">
        <w:rPr>
          <w:b/>
          <w:bCs/>
          <w:iCs/>
        </w:rPr>
        <w:t xml:space="preserve">, </w:t>
      </w:r>
      <w:r w:rsidR="0080670D" w:rsidRPr="00002DD0">
        <w:t xml:space="preserve">se sídlem </w:t>
      </w:r>
      <w:r w:rsidR="00002DD0" w:rsidRPr="00002DD0">
        <w:t xml:space="preserve">Rouské 64, 753 53 Rouské </w:t>
      </w:r>
      <w:r w:rsidR="002B32B9" w:rsidRPr="00002DD0">
        <w:t xml:space="preserve">ve výši </w:t>
      </w:r>
      <w:r w:rsidR="00F32502" w:rsidRPr="00002DD0">
        <w:rPr>
          <w:b/>
        </w:rPr>
        <w:t>467 500</w:t>
      </w:r>
      <w:r w:rsidR="00413E43" w:rsidRPr="00002DD0">
        <w:rPr>
          <w:b/>
        </w:rPr>
        <w:t> </w:t>
      </w:r>
      <w:r w:rsidR="00A028ED" w:rsidRPr="00002DD0">
        <w:rPr>
          <w:b/>
        </w:rPr>
        <w:t>Kč</w:t>
      </w:r>
      <w:r w:rsidR="00B24DC9" w:rsidRPr="00002DD0">
        <w:rPr>
          <w:b/>
        </w:rPr>
        <w:t xml:space="preserve"> </w:t>
      </w:r>
      <w:r w:rsidR="006B3AAB" w:rsidRPr="00002DD0">
        <w:t>na </w:t>
      </w:r>
      <w:r w:rsidR="006D0A5D" w:rsidRPr="00002DD0">
        <w:t xml:space="preserve">částečnou </w:t>
      </w:r>
      <w:r w:rsidR="00F961F6" w:rsidRPr="00002DD0">
        <w:t xml:space="preserve">úhradu výdajů na akci </w:t>
      </w:r>
      <w:r w:rsidR="000C68B5" w:rsidRPr="00002DD0">
        <w:rPr>
          <w:b/>
          <w:bCs/>
        </w:rPr>
        <w:t>„</w:t>
      </w:r>
      <w:r w:rsidR="00002DD0" w:rsidRPr="00002DD0">
        <w:rPr>
          <w:b/>
          <w:bCs/>
        </w:rPr>
        <w:t>Obnova mobiliáře a značení cyklotras 2023</w:t>
      </w:r>
      <w:r w:rsidR="00002DD0">
        <w:rPr>
          <w:b/>
          <w:bCs/>
        </w:rPr>
        <w:t>“</w:t>
      </w:r>
      <w:r w:rsidR="00002DD0">
        <w:t xml:space="preserve">. </w:t>
      </w:r>
    </w:p>
    <w:p w14:paraId="6F2393CE" w14:textId="3F0CD987" w:rsidR="00E65783" w:rsidRPr="00A3300F" w:rsidRDefault="004B312B" w:rsidP="00B609B4">
      <w:pPr>
        <w:spacing w:before="120"/>
        <w:jc w:val="both"/>
        <w:rPr>
          <w:rFonts w:ascii="Arial" w:hAnsi="Arial" w:cs="Arial"/>
        </w:rPr>
      </w:pPr>
      <w:r w:rsidRPr="00A3300F">
        <w:rPr>
          <w:rFonts w:ascii="Arial" w:hAnsi="Arial" w:cs="Arial"/>
        </w:rPr>
        <w:t xml:space="preserve">Dne </w:t>
      </w:r>
      <w:r w:rsidR="0050025D">
        <w:rPr>
          <w:rFonts w:ascii="Arial" w:hAnsi="Arial" w:cs="Arial"/>
        </w:rPr>
        <w:t>18</w:t>
      </w:r>
      <w:r w:rsidR="00F32502">
        <w:rPr>
          <w:rFonts w:ascii="Arial" w:hAnsi="Arial" w:cs="Arial"/>
        </w:rPr>
        <w:t xml:space="preserve">. </w:t>
      </w:r>
      <w:r w:rsidR="00002DD0">
        <w:rPr>
          <w:rFonts w:ascii="Arial" w:hAnsi="Arial" w:cs="Arial"/>
        </w:rPr>
        <w:t>7.</w:t>
      </w:r>
      <w:r w:rsidR="00F32502">
        <w:rPr>
          <w:rFonts w:ascii="Arial" w:hAnsi="Arial" w:cs="Arial"/>
        </w:rPr>
        <w:t xml:space="preserve"> 2024</w:t>
      </w:r>
      <w:r w:rsidR="00010B78">
        <w:rPr>
          <w:rFonts w:ascii="Arial" w:hAnsi="Arial" w:cs="Arial"/>
        </w:rPr>
        <w:t xml:space="preserve"> </w:t>
      </w:r>
      <w:r w:rsidR="00EF174D" w:rsidRPr="00A3300F">
        <w:rPr>
          <w:rFonts w:ascii="Arial" w:hAnsi="Arial" w:cs="Arial"/>
        </w:rPr>
        <w:t>byla na Krajský úřad Olomouckého kraje doručena</w:t>
      </w:r>
      <w:r w:rsidR="00E02A47" w:rsidRPr="00A3300F">
        <w:rPr>
          <w:rFonts w:ascii="Arial" w:hAnsi="Arial" w:cs="Arial"/>
        </w:rPr>
        <w:t xml:space="preserve"> </w:t>
      </w:r>
      <w:r w:rsidRPr="00A3300F">
        <w:rPr>
          <w:rFonts w:ascii="Arial" w:hAnsi="Arial" w:cs="Arial"/>
          <w:u w:val="single"/>
        </w:rPr>
        <w:t>žádost</w:t>
      </w:r>
      <w:r w:rsidR="00137E42" w:rsidRPr="00A3300F">
        <w:rPr>
          <w:rFonts w:ascii="Arial" w:hAnsi="Arial" w:cs="Arial"/>
          <w:u w:val="single"/>
        </w:rPr>
        <w:t xml:space="preserve"> o uzavření dodatku</w:t>
      </w:r>
      <w:r w:rsidR="00F32502">
        <w:rPr>
          <w:rFonts w:ascii="Arial" w:hAnsi="Arial" w:cs="Arial"/>
          <w:u w:val="single"/>
        </w:rPr>
        <w:t xml:space="preserve"> č. 2</w:t>
      </w:r>
      <w:r w:rsidR="00137E42" w:rsidRPr="00A3300F">
        <w:rPr>
          <w:rFonts w:ascii="Arial" w:hAnsi="Arial" w:cs="Arial"/>
          <w:u w:val="single"/>
        </w:rPr>
        <w:t xml:space="preserve"> ke smlouvě o poskytnutí dotace</w:t>
      </w:r>
      <w:r w:rsidR="00E65783" w:rsidRPr="00A3300F">
        <w:rPr>
          <w:rFonts w:ascii="Arial" w:hAnsi="Arial" w:cs="Arial"/>
        </w:rPr>
        <w:t xml:space="preserve"> (viz příloha č. </w:t>
      </w:r>
      <w:r w:rsidR="00F32502">
        <w:rPr>
          <w:rFonts w:ascii="Arial" w:hAnsi="Arial" w:cs="Arial"/>
        </w:rPr>
        <w:t>3</w:t>
      </w:r>
      <w:r w:rsidR="00E65783" w:rsidRPr="00A3300F">
        <w:rPr>
          <w:rFonts w:ascii="Arial" w:hAnsi="Arial" w:cs="Arial"/>
        </w:rPr>
        <w:t xml:space="preserve"> </w:t>
      </w:r>
      <w:r w:rsidR="00D121FE" w:rsidRPr="00A3300F">
        <w:rPr>
          <w:rFonts w:ascii="Arial" w:hAnsi="Arial" w:cs="Arial"/>
        </w:rPr>
        <w:t>důvodové zprávy</w:t>
      </w:r>
      <w:r w:rsidR="00E65783" w:rsidRPr="00A3300F">
        <w:rPr>
          <w:rFonts w:ascii="Arial" w:hAnsi="Arial" w:cs="Arial"/>
        </w:rPr>
        <w:t>)</w:t>
      </w:r>
      <w:r w:rsidR="00137E42" w:rsidRPr="00A3300F">
        <w:rPr>
          <w:rFonts w:ascii="Arial" w:hAnsi="Arial" w:cs="Arial"/>
        </w:rPr>
        <w:t xml:space="preserve">, kterým příjemce </w:t>
      </w:r>
      <w:r w:rsidR="001E6142">
        <w:rPr>
          <w:rFonts w:ascii="Arial" w:hAnsi="Arial" w:cs="Arial"/>
        </w:rPr>
        <w:t xml:space="preserve">žádá </w:t>
      </w:r>
      <w:r w:rsidR="00B05BAE">
        <w:rPr>
          <w:rFonts w:ascii="Arial" w:hAnsi="Arial" w:cs="Arial"/>
          <w:b/>
        </w:rPr>
        <w:t xml:space="preserve">o změnu </w:t>
      </w:r>
      <w:r w:rsidR="00F32502">
        <w:rPr>
          <w:rFonts w:ascii="Arial" w:hAnsi="Arial" w:cs="Arial"/>
          <w:b/>
        </w:rPr>
        <w:t>termínů pro použití</w:t>
      </w:r>
      <w:r w:rsidR="00002DD0">
        <w:rPr>
          <w:rFonts w:ascii="Arial" w:hAnsi="Arial" w:cs="Arial"/>
          <w:b/>
        </w:rPr>
        <w:t xml:space="preserve"> vlastních zdrojů</w:t>
      </w:r>
      <w:r w:rsidR="00F32502">
        <w:rPr>
          <w:rFonts w:ascii="Arial" w:hAnsi="Arial" w:cs="Arial"/>
          <w:b/>
        </w:rPr>
        <w:t xml:space="preserve"> a vyúčtování dotace. </w:t>
      </w:r>
      <w:r w:rsidR="00137E42" w:rsidRPr="00A3300F">
        <w:rPr>
          <w:rFonts w:ascii="Arial" w:hAnsi="Arial" w:cs="Arial"/>
        </w:rPr>
        <w:t xml:space="preserve"> </w:t>
      </w:r>
    </w:p>
    <w:p w14:paraId="42EA3016" w14:textId="151E6AF1" w:rsidR="00971F9F" w:rsidRPr="00A3300F" w:rsidRDefault="000C68B5" w:rsidP="006D0A5D">
      <w:pPr>
        <w:spacing w:before="120"/>
        <w:jc w:val="both"/>
        <w:rPr>
          <w:rFonts w:ascii="Arial" w:hAnsi="Arial" w:cs="Arial"/>
          <w:b/>
        </w:rPr>
      </w:pPr>
      <w:r w:rsidRPr="00A3300F">
        <w:rPr>
          <w:rFonts w:ascii="Arial" w:hAnsi="Arial" w:cs="Arial"/>
        </w:rPr>
        <w:t xml:space="preserve">Důvodem pro žádost příjemce </w:t>
      </w:r>
      <w:r w:rsidR="001879F2">
        <w:rPr>
          <w:rFonts w:ascii="Arial" w:hAnsi="Arial" w:cs="Arial"/>
        </w:rPr>
        <w:t>j</w:t>
      </w:r>
      <w:r w:rsidR="00111631">
        <w:rPr>
          <w:rFonts w:ascii="Arial" w:hAnsi="Arial" w:cs="Arial"/>
        </w:rPr>
        <w:t xml:space="preserve">sou </w:t>
      </w:r>
      <w:r w:rsidR="00002DD0">
        <w:rPr>
          <w:rFonts w:ascii="Arial" w:hAnsi="Arial" w:cs="Arial"/>
        </w:rPr>
        <w:t xml:space="preserve">nepředvídatelné klimatické podmínky v měsících květnu a červnu, v důsledku čehož musela být odložena instalace příslušného mobiliáře a musela tak být pozdržena i fakturace dotčených služeb, resp. použití vlastních zdrojů příjemce. </w:t>
      </w:r>
    </w:p>
    <w:p w14:paraId="2D438559" w14:textId="6662E268" w:rsidR="00325BF1" w:rsidRPr="00010B78" w:rsidRDefault="00325BF1" w:rsidP="00A24426">
      <w:pPr>
        <w:spacing w:before="120"/>
        <w:jc w:val="both"/>
        <w:rPr>
          <w:rFonts w:ascii="Arial" w:hAnsi="Arial" w:cs="Arial"/>
          <w:b/>
        </w:rPr>
      </w:pPr>
      <w:r w:rsidRPr="00010B78">
        <w:rPr>
          <w:rFonts w:ascii="Arial" w:hAnsi="Arial" w:cs="Arial"/>
          <w:b/>
          <w:iCs/>
        </w:rPr>
        <w:t>Uzavření doda</w:t>
      </w:r>
      <w:r w:rsidR="00D121FE" w:rsidRPr="00010B78">
        <w:rPr>
          <w:rFonts w:ascii="Arial" w:hAnsi="Arial" w:cs="Arial"/>
          <w:b/>
          <w:iCs/>
        </w:rPr>
        <w:t>tku smlouvy</w:t>
      </w:r>
      <w:r w:rsidR="00F32502">
        <w:rPr>
          <w:rFonts w:ascii="Arial" w:hAnsi="Arial" w:cs="Arial"/>
          <w:b/>
          <w:iCs/>
        </w:rPr>
        <w:t xml:space="preserve"> </w:t>
      </w:r>
      <w:r w:rsidR="00D121FE" w:rsidRPr="00010B78">
        <w:rPr>
          <w:rFonts w:ascii="Arial" w:hAnsi="Arial" w:cs="Arial"/>
          <w:b/>
          <w:iCs/>
        </w:rPr>
        <w:t xml:space="preserve">a </w:t>
      </w:r>
      <w:r w:rsidR="00EE00F4" w:rsidRPr="00010B78">
        <w:rPr>
          <w:rFonts w:ascii="Arial" w:hAnsi="Arial" w:cs="Arial"/>
          <w:b/>
          <w:iCs/>
        </w:rPr>
        <w:t xml:space="preserve">změna </w:t>
      </w:r>
      <w:r w:rsidR="00B05BAE">
        <w:rPr>
          <w:rFonts w:ascii="Arial" w:hAnsi="Arial" w:cs="Arial"/>
          <w:b/>
          <w:iCs/>
        </w:rPr>
        <w:t>termín</w:t>
      </w:r>
      <w:r w:rsidR="00F32502">
        <w:rPr>
          <w:rFonts w:ascii="Arial" w:hAnsi="Arial" w:cs="Arial"/>
          <w:b/>
          <w:iCs/>
        </w:rPr>
        <w:t>ů</w:t>
      </w:r>
      <w:r w:rsidR="00EE00F4" w:rsidRPr="00010B78">
        <w:rPr>
          <w:rFonts w:ascii="Arial" w:hAnsi="Arial" w:cs="Arial"/>
          <w:b/>
          <w:iCs/>
        </w:rPr>
        <w:t xml:space="preserve"> není v rozporu se Zásadami pro poskytování finančních prostředků z rozpočtu Olomouckého kraje</w:t>
      </w:r>
      <w:r w:rsidR="00A24426" w:rsidRPr="00010B78">
        <w:rPr>
          <w:rFonts w:ascii="Arial" w:hAnsi="Arial" w:cs="Arial"/>
          <w:b/>
          <w:iCs/>
        </w:rPr>
        <w:t xml:space="preserve"> ani s Pravidly </w:t>
      </w:r>
      <w:r w:rsidR="00A24426" w:rsidRPr="00010B78">
        <w:rPr>
          <w:rFonts w:ascii="Arial" w:hAnsi="Arial" w:cs="Arial"/>
          <w:b/>
        </w:rPr>
        <w:t>dotačního programu na podporu cestovního ruchu a zahraničních vztahů</w:t>
      </w:r>
      <w:r w:rsidR="00010B78">
        <w:rPr>
          <w:rFonts w:ascii="Arial" w:hAnsi="Arial" w:cs="Arial"/>
          <w:b/>
          <w:iCs/>
        </w:rPr>
        <w:t xml:space="preserve">. </w:t>
      </w:r>
    </w:p>
    <w:p w14:paraId="125F7A81" w14:textId="77777777" w:rsidR="007A7F86" w:rsidRPr="00A3300F" w:rsidRDefault="007A7F86" w:rsidP="006D0A5D">
      <w:pPr>
        <w:jc w:val="both"/>
        <w:rPr>
          <w:rFonts w:ascii="Arial" w:hAnsi="Arial" w:cs="Arial"/>
        </w:rPr>
      </w:pPr>
    </w:p>
    <w:p w14:paraId="73EB722A" w14:textId="77777777" w:rsidR="007A7F86" w:rsidRPr="00A3300F" w:rsidRDefault="007A7F86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A3300F">
        <w:rPr>
          <w:rFonts w:ascii="Arial" w:hAnsi="Arial" w:cs="Arial"/>
          <w:b/>
          <w:color w:val="201F22"/>
          <w:u w:val="single"/>
        </w:rPr>
        <w:t>P</w:t>
      </w:r>
      <w:r w:rsidR="00654AD4" w:rsidRPr="00A3300F">
        <w:rPr>
          <w:rFonts w:ascii="Arial" w:hAnsi="Arial" w:cs="Arial"/>
          <w:b/>
          <w:color w:val="201F22"/>
          <w:u w:val="single"/>
        </w:rPr>
        <w:t xml:space="preserve">ůvodní </w:t>
      </w:r>
      <w:r w:rsidR="00137E42" w:rsidRPr="00A3300F">
        <w:rPr>
          <w:rFonts w:ascii="Arial" w:hAnsi="Arial" w:cs="Arial"/>
          <w:b/>
          <w:color w:val="201F22"/>
          <w:u w:val="single"/>
        </w:rPr>
        <w:t xml:space="preserve">termíny: </w:t>
      </w:r>
    </w:p>
    <w:p w14:paraId="7CDF804B" w14:textId="0237B137" w:rsidR="00F32502" w:rsidRPr="00F32502" w:rsidRDefault="00F32502" w:rsidP="00F3250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F32502">
        <w:rPr>
          <w:rFonts w:ascii="Arial" w:hAnsi="Arial" w:cs="Arial"/>
          <w:color w:val="201F22"/>
        </w:rPr>
        <w:t xml:space="preserve">Termín pro použití </w:t>
      </w:r>
      <w:r w:rsidR="00002DD0">
        <w:rPr>
          <w:rFonts w:ascii="Arial" w:hAnsi="Arial" w:cs="Arial"/>
          <w:color w:val="201F22"/>
        </w:rPr>
        <w:t>vlastních zdrojů</w:t>
      </w:r>
      <w:r w:rsidRPr="00F32502">
        <w:rPr>
          <w:rFonts w:ascii="Arial" w:hAnsi="Arial" w:cs="Arial"/>
          <w:color w:val="201F22"/>
        </w:rPr>
        <w:t xml:space="preserve">: 31. 1. 2024 </w:t>
      </w:r>
    </w:p>
    <w:p w14:paraId="2A87A427" w14:textId="2549B3EF" w:rsidR="00137E42" w:rsidRDefault="00137E42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předložení vyúčtování: </w:t>
      </w:r>
      <w:r w:rsidR="00F32502">
        <w:rPr>
          <w:rFonts w:ascii="Arial" w:hAnsi="Arial" w:cs="Arial"/>
          <w:color w:val="201F22"/>
        </w:rPr>
        <w:t xml:space="preserve">29. 2. 2024  </w:t>
      </w:r>
      <w:r w:rsidR="00B24DC9">
        <w:rPr>
          <w:rFonts w:ascii="Arial" w:hAnsi="Arial" w:cs="Arial"/>
          <w:color w:val="201F22"/>
        </w:rPr>
        <w:t xml:space="preserve"> </w:t>
      </w:r>
      <w:r w:rsidRPr="00A3300F">
        <w:rPr>
          <w:rFonts w:ascii="Arial" w:hAnsi="Arial" w:cs="Arial"/>
          <w:color w:val="201F22"/>
        </w:rPr>
        <w:t xml:space="preserve"> </w:t>
      </w:r>
    </w:p>
    <w:p w14:paraId="1788A6E0" w14:textId="7076AB0D" w:rsidR="00F32502" w:rsidRDefault="00F32502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</w:p>
    <w:p w14:paraId="057623AE" w14:textId="7ECC695B" w:rsidR="00F32502" w:rsidRPr="00A3300F" w:rsidRDefault="00F32502" w:rsidP="00F3250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>
        <w:rPr>
          <w:rFonts w:ascii="Arial" w:hAnsi="Arial" w:cs="Arial"/>
          <w:b/>
          <w:color w:val="201F22"/>
          <w:u w:val="single"/>
        </w:rPr>
        <w:t>Termíny stanovené dodatkem č. 1</w:t>
      </w:r>
      <w:r w:rsidRPr="00A3300F">
        <w:rPr>
          <w:rFonts w:ascii="Arial" w:hAnsi="Arial" w:cs="Arial"/>
          <w:b/>
          <w:color w:val="201F22"/>
          <w:u w:val="single"/>
        </w:rPr>
        <w:t xml:space="preserve">: </w:t>
      </w:r>
    </w:p>
    <w:p w14:paraId="204386E8" w14:textId="4A7B9F67" w:rsidR="00F32502" w:rsidRPr="00F32502" w:rsidRDefault="00F32502" w:rsidP="00F3250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F32502">
        <w:rPr>
          <w:rFonts w:ascii="Arial" w:hAnsi="Arial" w:cs="Arial"/>
          <w:color w:val="201F22"/>
        </w:rPr>
        <w:t xml:space="preserve">Termín pro použití dotace: </w:t>
      </w:r>
      <w:r>
        <w:rPr>
          <w:rFonts w:ascii="Arial" w:hAnsi="Arial" w:cs="Arial"/>
          <w:color w:val="201F22"/>
        </w:rPr>
        <w:t>30. 6</w:t>
      </w:r>
      <w:r w:rsidRPr="00F32502">
        <w:rPr>
          <w:rFonts w:ascii="Arial" w:hAnsi="Arial" w:cs="Arial"/>
          <w:color w:val="201F22"/>
        </w:rPr>
        <w:t xml:space="preserve">. 2024 </w:t>
      </w:r>
    </w:p>
    <w:p w14:paraId="599B2AB3" w14:textId="1F91456F" w:rsidR="00F32502" w:rsidRDefault="00F32502" w:rsidP="00F3250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předložení vyúčtování: </w:t>
      </w:r>
      <w:r>
        <w:rPr>
          <w:rFonts w:ascii="Arial" w:hAnsi="Arial" w:cs="Arial"/>
          <w:color w:val="201F22"/>
        </w:rPr>
        <w:t xml:space="preserve">31. 7. 2024   </w:t>
      </w:r>
      <w:r w:rsidRPr="00A3300F">
        <w:rPr>
          <w:rFonts w:ascii="Arial" w:hAnsi="Arial" w:cs="Arial"/>
          <w:color w:val="201F22"/>
        </w:rPr>
        <w:t xml:space="preserve"> </w:t>
      </w:r>
    </w:p>
    <w:p w14:paraId="1578BBD0" w14:textId="77777777" w:rsidR="00F32502" w:rsidRPr="00A3300F" w:rsidRDefault="00F32502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</w:p>
    <w:p w14:paraId="1ADA97C8" w14:textId="77777777" w:rsidR="007A7F86" w:rsidRPr="00A3300F" w:rsidRDefault="00654AD4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A3300F">
        <w:rPr>
          <w:rFonts w:ascii="Arial" w:hAnsi="Arial" w:cs="Arial"/>
          <w:b/>
          <w:color w:val="201F22"/>
          <w:u w:val="single"/>
        </w:rPr>
        <w:t xml:space="preserve">Nově </w:t>
      </w:r>
      <w:r w:rsidR="00EE00F4" w:rsidRPr="00A3300F">
        <w:rPr>
          <w:rFonts w:ascii="Arial" w:hAnsi="Arial" w:cs="Arial"/>
          <w:b/>
          <w:color w:val="201F22"/>
          <w:u w:val="single"/>
        </w:rPr>
        <w:t>navrhovan</w:t>
      </w:r>
      <w:r w:rsidR="00137E42" w:rsidRPr="00A3300F">
        <w:rPr>
          <w:rFonts w:ascii="Arial" w:hAnsi="Arial" w:cs="Arial"/>
          <w:b/>
          <w:color w:val="201F22"/>
          <w:u w:val="single"/>
        </w:rPr>
        <w:t>é termíny:</w:t>
      </w:r>
      <w:r w:rsidR="00EE00F4" w:rsidRPr="00A3300F">
        <w:rPr>
          <w:rFonts w:ascii="Arial" w:hAnsi="Arial" w:cs="Arial"/>
          <w:b/>
          <w:color w:val="201F22"/>
          <w:u w:val="single"/>
        </w:rPr>
        <w:t xml:space="preserve"> </w:t>
      </w:r>
    </w:p>
    <w:p w14:paraId="11D38E33" w14:textId="72794F8D" w:rsidR="00F32502" w:rsidRPr="00F32502" w:rsidRDefault="00F32502" w:rsidP="00F3250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F32502">
        <w:rPr>
          <w:rFonts w:ascii="Arial" w:hAnsi="Arial" w:cs="Arial"/>
          <w:color w:val="201F22"/>
        </w:rPr>
        <w:t xml:space="preserve">Termín pro použití </w:t>
      </w:r>
      <w:r w:rsidR="00002DD0">
        <w:rPr>
          <w:rFonts w:ascii="Arial" w:hAnsi="Arial" w:cs="Arial"/>
          <w:color w:val="201F22"/>
        </w:rPr>
        <w:t>vlastních a jiných zdrojů příjemce</w:t>
      </w:r>
      <w:r w:rsidRPr="00F32502">
        <w:rPr>
          <w:rFonts w:ascii="Arial" w:hAnsi="Arial" w:cs="Arial"/>
          <w:color w:val="201F22"/>
        </w:rPr>
        <w:t xml:space="preserve">: </w:t>
      </w:r>
      <w:r w:rsidR="0050025D" w:rsidRPr="00660D98">
        <w:rPr>
          <w:rFonts w:ascii="Arial" w:hAnsi="Arial" w:cs="Arial"/>
          <w:b/>
          <w:bCs/>
          <w:color w:val="201F22"/>
        </w:rPr>
        <w:t>30. 9</w:t>
      </w:r>
      <w:r w:rsidRPr="00660D98">
        <w:rPr>
          <w:rFonts w:ascii="Arial" w:hAnsi="Arial" w:cs="Arial"/>
          <w:b/>
          <w:bCs/>
          <w:color w:val="201F22"/>
        </w:rPr>
        <w:t>. 2024</w:t>
      </w:r>
      <w:r w:rsidRPr="00F32502">
        <w:rPr>
          <w:rFonts w:ascii="Arial" w:hAnsi="Arial" w:cs="Arial"/>
          <w:color w:val="201F22"/>
        </w:rPr>
        <w:t xml:space="preserve"> </w:t>
      </w:r>
    </w:p>
    <w:p w14:paraId="4EFD9811" w14:textId="5E0F4B58" w:rsidR="00137E42" w:rsidRPr="00A3300F" w:rsidRDefault="00137E42" w:rsidP="00137E4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předložení vyúčtování: </w:t>
      </w:r>
      <w:r w:rsidR="00B05BAE" w:rsidRPr="00660D98">
        <w:rPr>
          <w:rFonts w:ascii="Arial" w:hAnsi="Arial" w:cs="Arial"/>
          <w:b/>
          <w:bCs/>
          <w:color w:val="201F22"/>
        </w:rPr>
        <w:t xml:space="preserve">31. </w:t>
      </w:r>
      <w:r w:rsidR="0050025D" w:rsidRPr="00660D98">
        <w:rPr>
          <w:rFonts w:ascii="Arial" w:hAnsi="Arial" w:cs="Arial"/>
          <w:b/>
          <w:bCs/>
          <w:color w:val="201F22"/>
        </w:rPr>
        <w:t>10</w:t>
      </w:r>
      <w:r w:rsidR="00B05BAE" w:rsidRPr="00660D98">
        <w:rPr>
          <w:rFonts w:ascii="Arial" w:hAnsi="Arial" w:cs="Arial"/>
          <w:b/>
          <w:bCs/>
          <w:color w:val="201F22"/>
        </w:rPr>
        <w:t>.</w:t>
      </w:r>
      <w:r w:rsidR="00F32502" w:rsidRPr="00660D98">
        <w:rPr>
          <w:rFonts w:ascii="Arial" w:hAnsi="Arial" w:cs="Arial"/>
          <w:b/>
          <w:bCs/>
          <w:color w:val="201F22"/>
        </w:rPr>
        <w:t xml:space="preserve"> 2024</w:t>
      </w:r>
      <w:r w:rsidR="00F32502">
        <w:rPr>
          <w:rFonts w:ascii="Arial" w:hAnsi="Arial" w:cs="Arial"/>
          <w:color w:val="201F22"/>
        </w:rPr>
        <w:t xml:space="preserve"> </w:t>
      </w:r>
      <w:r w:rsidR="00B05BAE">
        <w:rPr>
          <w:rFonts w:ascii="Arial" w:hAnsi="Arial" w:cs="Arial"/>
          <w:color w:val="201F22"/>
        </w:rPr>
        <w:t xml:space="preserve"> </w:t>
      </w:r>
      <w:r w:rsidR="00B24DC9">
        <w:rPr>
          <w:rFonts w:ascii="Arial" w:hAnsi="Arial" w:cs="Arial"/>
          <w:color w:val="201F22"/>
        </w:rPr>
        <w:t xml:space="preserve"> </w:t>
      </w:r>
      <w:r w:rsidRPr="00A3300F">
        <w:rPr>
          <w:rFonts w:ascii="Arial" w:hAnsi="Arial" w:cs="Arial"/>
          <w:color w:val="201F22"/>
        </w:rPr>
        <w:t xml:space="preserve">  </w:t>
      </w:r>
    </w:p>
    <w:p w14:paraId="71BF97CB" w14:textId="77777777" w:rsidR="00EE00F4" w:rsidRPr="00A3300F" w:rsidRDefault="00EE00F4" w:rsidP="006D0A5D">
      <w:pPr>
        <w:jc w:val="both"/>
        <w:rPr>
          <w:rFonts w:ascii="Arial" w:hAnsi="Arial" w:cs="Arial"/>
          <w:color w:val="201F22"/>
        </w:rPr>
      </w:pPr>
    </w:p>
    <w:p w14:paraId="7D16B50C" w14:textId="77777777" w:rsidR="00B90077" w:rsidRDefault="00B90077" w:rsidP="006D0A5D">
      <w:pPr>
        <w:jc w:val="both"/>
        <w:rPr>
          <w:rFonts w:ascii="Arial" w:hAnsi="Arial" w:cs="Arial"/>
        </w:rPr>
      </w:pPr>
    </w:p>
    <w:p w14:paraId="5C2EF7CC" w14:textId="39485A22" w:rsidR="00F80C6F" w:rsidRDefault="00BA32ED" w:rsidP="00F80C6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Je navrhováno</w:t>
      </w:r>
      <w:r w:rsidR="00F80C6F" w:rsidRPr="00F80C6F">
        <w:rPr>
          <w:rFonts w:ascii="Arial" w:hAnsi="Arial" w:cs="Arial"/>
          <w:b/>
        </w:rPr>
        <w:t xml:space="preserve"> uzavření </w:t>
      </w:r>
      <w:r w:rsidR="00902144">
        <w:rPr>
          <w:rFonts w:ascii="Arial" w:hAnsi="Arial" w:cs="Arial"/>
          <w:b/>
        </w:rPr>
        <w:t>D</w:t>
      </w:r>
      <w:r w:rsidR="00F80C6F" w:rsidRPr="00F80C6F">
        <w:rPr>
          <w:rFonts w:ascii="Arial" w:hAnsi="Arial" w:cs="Arial"/>
          <w:b/>
        </w:rPr>
        <w:t>odatku č. 2</w:t>
      </w:r>
      <w:r w:rsidR="00F80C6F" w:rsidRPr="00F80C6F">
        <w:rPr>
          <w:rFonts w:ascii="Arial" w:hAnsi="Arial" w:cs="Arial"/>
          <w:bCs/>
        </w:rPr>
        <w:t xml:space="preserve"> k veřejnoprávní smlouvě o poskytnutí dotace č. </w:t>
      </w:r>
      <w:r w:rsidR="00F80C6F" w:rsidRPr="00F80C6F">
        <w:rPr>
          <w:rFonts w:ascii="Arial" w:hAnsi="Arial" w:cs="Arial"/>
        </w:rPr>
        <w:t xml:space="preserve">2023/03984/OKH/DSM </w:t>
      </w:r>
      <w:r w:rsidR="00F80C6F" w:rsidRPr="00F80C6F">
        <w:rPr>
          <w:rFonts w:ascii="Arial" w:hAnsi="Arial" w:cs="Arial"/>
          <w:b/>
          <w:bCs/>
        </w:rPr>
        <w:t>uzavřené dne 13. 7. 2023</w:t>
      </w:r>
      <w:r w:rsidR="00F80C6F" w:rsidRPr="00F80C6F">
        <w:rPr>
          <w:rFonts w:ascii="Arial" w:hAnsi="Arial" w:cs="Arial"/>
          <w:bCs/>
        </w:rPr>
        <w:t xml:space="preserve"> mezi Olomouckým krajem a subjektem </w:t>
      </w:r>
      <w:r w:rsidR="00F80C6F" w:rsidRPr="00F80C6F">
        <w:rPr>
          <w:rFonts w:ascii="Arial" w:eastAsia="TimesNewRoman,Bold" w:hAnsi="Arial" w:cs="Arial"/>
          <w:b/>
          <w:bCs/>
        </w:rPr>
        <w:t>Dobrovolný svazek obcí mikroregionu „</w:t>
      </w:r>
      <w:proofErr w:type="spellStart"/>
      <w:r w:rsidR="00F80C6F" w:rsidRPr="00F80C6F">
        <w:rPr>
          <w:rFonts w:ascii="Arial" w:eastAsia="TimesNewRoman,Bold" w:hAnsi="Arial" w:cs="Arial"/>
          <w:b/>
          <w:bCs/>
        </w:rPr>
        <w:t>Záhoran</w:t>
      </w:r>
      <w:proofErr w:type="spellEnd"/>
      <w:r w:rsidR="00F80C6F" w:rsidRPr="00F80C6F">
        <w:rPr>
          <w:rFonts w:ascii="Arial" w:eastAsia="TimesNewRoman,Bold" w:hAnsi="Arial" w:cs="Arial"/>
          <w:b/>
          <w:bCs/>
        </w:rPr>
        <w:t xml:space="preserve">“, </w:t>
      </w:r>
      <w:r w:rsidR="00F80C6F" w:rsidRPr="00F80C6F">
        <w:rPr>
          <w:rFonts w:ascii="Arial" w:hAnsi="Arial" w:cs="Arial"/>
        </w:rPr>
        <w:t>IČO: 70954925</w:t>
      </w:r>
      <w:r w:rsidR="00F80C6F" w:rsidRPr="00F80C6F">
        <w:rPr>
          <w:rFonts w:ascii="Arial" w:hAnsi="Arial" w:cs="Arial"/>
          <w:b/>
          <w:bCs/>
          <w:iCs/>
        </w:rPr>
        <w:t xml:space="preserve">, </w:t>
      </w:r>
      <w:r w:rsidR="00F80C6F" w:rsidRPr="00F80C6F">
        <w:rPr>
          <w:rFonts w:ascii="Arial" w:hAnsi="Arial" w:cs="Arial"/>
        </w:rPr>
        <w:t>se sídlem Rouské 64, 753 53 Rouské</w:t>
      </w:r>
      <w:r w:rsidR="00F80C6F" w:rsidRPr="00F80C6F">
        <w:rPr>
          <w:rFonts w:ascii="Arial" w:hAnsi="Arial" w:cs="Arial"/>
          <w:b/>
        </w:rPr>
        <w:t>,</w:t>
      </w:r>
      <w:r w:rsidR="00F80C6F" w:rsidRPr="00F80C6F">
        <w:rPr>
          <w:rFonts w:ascii="Arial" w:hAnsi="Arial" w:cs="Arial"/>
          <w:b/>
          <w:bCs/>
        </w:rPr>
        <w:t xml:space="preserve"> dle Přílohy č. 1 usnesení</w:t>
      </w:r>
      <w:r>
        <w:rPr>
          <w:rFonts w:ascii="Arial" w:hAnsi="Arial" w:cs="Arial"/>
          <w:b/>
          <w:bCs/>
        </w:rPr>
        <w:t xml:space="preserve">. </w:t>
      </w:r>
    </w:p>
    <w:p w14:paraId="211F8781" w14:textId="77777777" w:rsidR="00BA32ED" w:rsidRDefault="00BA32ED" w:rsidP="00F80C6F">
      <w:pPr>
        <w:jc w:val="both"/>
        <w:rPr>
          <w:rFonts w:ascii="Arial" w:hAnsi="Arial" w:cs="Arial"/>
          <w:b/>
          <w:bCs/>
        </w:rPr>
      </w:pPr>
    </w:p>
    <w:p w14:paraId="3D85E6A9" w14:textId="06B3914E" w:rsidR="00BA32ED" w:rsidRPr="00BA32ED" w:rsidRDefault="00BA32ED" w:rsidP="00F80C6F">
      <w:pPr>
        <w:jc w:val="both"/>
        <w:rPr>
          <w:rFonts w:ascii="Arial" w:hAnsi="Arial" w:cs="Arial"/>
          <w:b/>
          <w:bCs/>
        </w:rPr>
      </w:pPr>
      <w:r w:rsidRPr="00BA32ED">
        <w:rPr>
          <w:rFonts w:ascii="Arial" w:hAnsi="Arial" w:cs="Arial"/>
          <w:b/>
          <w:bCs/>
        </w:rPr>
        <w:t xml:space="preserve">Rada Olomouckého kraje svým usnesením č. ze dne doporučila Zastupitelstvu Olomouckého kraje rozhodnout o </w:t>
      </w:r>
      <w:r w:rsidRPr="00BA32ED">
        <w:rPr>
          <w:rFonts w:ascii="Arial" w:hAnsi="Arial" w:cs="Arial"/>
          <w:b/>
          <w:bCs/>
        </w:rPr>
        <w:t xml:space="preserve">uzavření Dodatku č. 2 k veřejnoprávní smlouvě o poskytnutí dotace č. 2023/03984/OKH/DSM uzavřené dne 13. 7. 2023 mezi Olomouckým krajem a subjektem </w:t>
      </w:r>
      <w:r w:rsidRPr="00BA32ED">
        <w:rPr>
          <w:rFonts w:ascii="Arial" w:eastAsia="TimesNewRoman,Bold" w:hAnsi="Arial" w:cs="Arial"/>
          <w:b/>
          <w:bCs/>
        </w:rPr>
        <w:t>Dobrovolný svazek obcí mikroregionu „</w:t>
      </w:r>
      <w:proofErr w:type="spellStart"/>
      <w:r w:rsidRPr="00BA32ED">
        <w:rPr>
          <w:rFonts w:ascii="Arial" w:eastAsia="TimesNewRoman,Bold" w:hAnsi="Arial" w:cs="Arial"/>
          <w:b/>
          <w:bCs/>
        </w:rPr>
        <w:t>Záhoran</w:t>
      </w:r>
      <w:proofErr w:type="spellEnd"/>
      <w:r w:rsidRPr="00BA32ED">
        <w:rPr>
          <w:rFonts w:ascii="Arial" w:eastAsia="TimesNewRoman,Bold" w:hAnsi="Arial" w:cs="Arial"/>
          <w:b/>
          <w:bCs/>
        </w:rPr>
        <w:t xml:space="preserve">“, </w:t>
      </w:r>
      <w:r w:rsidRPr="00BA32ED">
        <w:rPr>
          <w:rFonts w:ascii="Arial" w:hAnsi="Arial" w:cs="Arial"/>
          <w:b/>
          <w:bCs/>
        </w:rPr>
        <w:t>IČO: 70954925</w:t>
      </w:r>
      <w:r w:rsidRPr="00BA32ED">
        <w:rPr>
          <w:rFonts w:ascii="Arial" w:hAnsi="Arial" w:cs="Arial"/>
          <w:b/>
          <w:bCs/>
          <w:iCs/>
        </w:rPr>
        <w:t xml:space="preserve">, </w:t>
      </w:r>
      <w:r w:rsidRPr="00BA32ED">
        <w:rPr>
          <w:rFonts w:ascii="Arial" w:hAnsi="Arial" w:cs="Arial"/>
          <w:b/>
          <w:bCs/>
        </w:rPr>
        <w:t>se sídlem Rouské 64, 753 53 Rouské, dle Přílohy č. 1 usnesení.</w:t>
      </w:r>
      <w:r>
        <w:rPr>
          <w:rFonts w:ascii="Arial" w:hAnsi="Arial" w:cs="Arial"/>
          <w:b/>
          <w:bCs/>
        </w:rPr>
        <w:t xml:space="preserve"> </w:t>
      </w:r>
    </w:p>
    <w:p w14:paraId="5B80DF94" w14:textId="77777777" w:rsidR="0085285A" w:rsidRDefault="0085285A" w:rsidP="006D0A5D">
      <w:pPr>
        <w:jc w:val="both"/>
        <w:rPr>
          <w:rFonts w:ascii="Arial" w:hAnsi="Arial" w:cs="Arial"/>
        </w:rPr>
      </w:pPr>
    </w:p>
    <w:p w14:paraId="7A0E29C6" w14:textId="77777777" w:rsidR="0085285A" w:rsidRPr="00A3300F" w:rsidRDefault="0085285A" w:rsidP="006D0A5D">
      <w:pPr>
        <w:jc w:val="both"/>
        <w:rPr>
          <w:rFonts w:ascii="Arial" w:hAnsi="Arial" w:cs="Arial"/>
        </w:rPr>
      </w:pPr>
    </w:p>
    <w:p w14:paraId="0C65782F" w14:textId="77777777"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  <w:r w:rsidRPr="00A3300F">
        <w:rPr>
          <w:bCs/>
          <w:u w:val="single"/>
        </w:rPr>
        <w:t>Přílohy:</w:t>
      </w:r>
    </w:p>
    <w:p w14:paraId="2BC0623E" w14:textId="77777777"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</w:p>
    <w:p w14:paraId="0E859CB9" w14:textId="1DB1049A" w:rsidR="00C6152F" w:rsidRPr="00A3300F" w:rsidRDefault="00C6152F" w:rsidP="006D0A5D">
      <w:pPr>
        <w:pStyle w:val="Zkladntextodsazen"/>
        <w:ind w:left="0"/>
        <w:jc w:val="both"/>
        <w:rPr>
          <w:bCs/>
        </w:rPr>
      </w:pPr>
      <w:proofErr w:type="spellStart"/>
      <w:r w:rsidRPr="00A3300F">
        <w:rPr>
          <w:bCs/>
        </w:rPr>
        <w:t>Usnesení_příloha</w:t>
      </w:r>
      <w:proofErr w:type="spellEnd"/>
      <w:r w:rsidRPr="00A3300F">
        <w:rPr>
          <w:bCs/>
        </w:rPr>
        <w:t xml:space="preserve"> č. 01 - Do</w:t>
      </w:r>
      <w:r w:rsidR="00A360F3" w:rsidRPr="00A3300F">
        <w:rPr>
          <w:bCs/>
        </w:rPr>
        <w:t xml:space="preserve">datek č. </w:t>
      </w:r>
      <w:r w:rsidR="00EB46A2">
        <w:rPr>
          <w:bCs/>
        </w:rPr>
        <w:t>2</w:t>
      </w:r>
      <w:r w:rsidR="00B05BAE">
        <w:rPr>
          <w:bCs/>
        </w:rPr>
        <w:t xml:space="preserve"> mezi OK a</w:t>
      </w:r>
      <w:r w:rsidR="00EB46A2">
        <w:rPr>
          <w:bCs/>
        </w:rPr>
        <w:t xml:space="preserve"> Dobrovolný svazek obcí mikroregionu „</w:t>
      </w:r>
      <w:proofErr w:type="spellStart"/>
      <w:r w:rsidR="00EB46A2">
        <w:rPr>
          <w:bCs/>
        </w:rPr>
        <w:t>Záhoran</w:t>
      </w:r>
      <w:proofErr w:type="spellEnd"/>
      <w:r w:rsidR="00EB46A2">
        <w:rPr>
          <w:bCs/>
        </w:rPr>
        <w:t xml:space="preserve">“ </w:t>
      </w:r>
    </w:p>
    <w:p w14:paraId="36DA2186" w14:textId="065CF80D" w:rsidR="00C6152F" w:rsidRDefault="00C6152F" w:rsidP="006D0A5D">
      <w:pPr>
        <w:pStyle w:val="Zkladntextodsazen"/>
        <w:ind w:left="0"/>
        <w:jc w:val="both"/>
        <w:rPr>
          <w:bCs/>
        </w:rPr>
      </w:pPr>
      <w:r w:rsidRPr="00A3300F">
        <w:rPr>
          <w:bCs/>
        </w:rPr>
        <w:t xml:space="preserve">Zpráva k </w:t>
      </w:r>
      <w:proofErr w:type="spellStart"/>
      <w:r w:rsidRPr="00A3300F">
        <w:rPr>
          <w:bCs/>
        </w:rPr>
        <w:t>DZ_příloha</w:t>
      </w:r>
      <w:proofErr w:type="spellEnd"/>
      <w:r w:rsidRPr="00A3300F">
        <w:rPr>
          <w:bCs/>
        </w:rPr>
        <w:t xml:space="preserve"> č. 01 – </w:t>
      </w:r>
      <w:proofErr w:type="spellStart"/>
      <w:r w:rsidR="00EB46A2">
        <w:rPr>
          <w:bCs/>
        </w:rPr>
        <w:t>Záhoran</w:t>
      </w:r>
      <w:proofErr w:type="spellEnd"/>
      <w:r w:rsidR="005C1CF8">
        <w:rPr>
          <w:bCs/>
        </w:rPr>
        <w:t xml:space="preserve"> </w:t>
      </w:r>
      <w:r w:rsidR="00AA6E99">
        <w:t xml:space="preserve">– </w:t>
      </w:r>
      <w:r w:rsidRPr="00A3300F">
        <w:rPr>
          <w:bCs/>
        </w:rPr>
        <w:t xml:space="preserve">smlouva </w:t>
      </w:r>
    </w:p>
    <w:p w14:paraId="0C5D5361" w14:textId="57130C96" w:rsidR="005C1CF8" w:rsidRDefault="005C1CF8" w:rsidP="005C1CF8">
      <w:pPr>
        <w:pStyle w:val="Zkladntextodsazen"/>
        <w:ind w:left="0"/>
        <w:jc w:val="both"/>
        <w:rPr>
          <w:bCs/>
        </w:rPr>
      </w:pPr>
      <w:r w:rsidRPr="00A3300F">
        <w:rPr>
          <w:bCs/>
        </w:rPr>
        <w:t xml:space="preserve">Zpráva k </w:t>
      </w:r>
      <w:proofErr w:type="spellStart"/>
      <w:r w:rsidRPr="00A3300F">
        <w:rPr>
          <w:bCs/>
        </w:rPr>
        <w:t>DZ_příloha</w:t>
      </w:r>
      <w:proofErr w:type="spellEnd"/>
      <w:r w:rsidRPr="00A3300F">
        <w:rPr>
          <w:bCs/>
        </w:rPr>
        <w:t xml:space="preserve"> č. 0</w:t>
      </w:r>
      <w:r>
        <w:rPr>
          <w:bCs/>
        </w:rPr>
        <w:t>2</w:t>
      </w:r>
      <w:r w:rsidRPr="00A3300F">
        <w:rPr>
          <w:bCs/>
        </w:rPr>
        <w:t xml:space="preserve"> – </w:t>
      </w:r>
      <w:proofErr w:type="spellStart"/>
      <w:r w:rsidR="00EB46A2">
        <w:rPr>
          <w:bCs/>
        </w:rPr>
        <w:t>Záhoran</w:t>
      </w:r>
      <w:proofErr w:type="spellEnd"/>
      <w:r>
        <w:rPr>
          <w:bCs/>
        </w:rPr>
        <w:t xml:space="preserve"> </w:t>
      </w:r>
      <w:r>
        <w:t xml:space="preserve">– </w:t>
      </w:r>
      <w:r>
        <w:rPr>
          <w:bCs/>
        </w:rPr>
        <w:t xml:space="preserve">dodatek č. 1 </w:t>
      </w:r>
    </w:p>
    <w:p w14:paraId="6944F3FC" w14:textId="1B191DB0" w:rsidR="00DD6D8D" w:rsidRPr="005C1CF8" w:rsidRDefault="00C6152F" w:rsidP="005C1CF8">
      <w:pPr>
        <w:pStyle w:val="Zkladntextodsazen"/>
        <w:ind w:left="0"/>
        <w:jc w:val="both"/>
        <w:rPr>
          <w:bCs/>
        </w:rPr>
      </w:pPr>
      <w:r w:rsidRPr="00B05BAE">
        <w:rPr>
          <w:bCs/>
        </w:rPr>
        <w:t xml:space="preserve">Zpráva k </w:t>
      </w:r>
      <w:proofErr w:type="spellStart"/>
      <w:r w:rsidRPr="00B05BAE">
        <w:rPr>
          <w:bCs/>
        </w:rPr>
        <w:t>DZ_příloha</w:t>
      </w:r>
      <w:proofErr w:type="spellEnd"/>
      <w:r w:rsidRPr="00B05BAE">
        <w:rPr>
          <w:bCs/>
        </w:rPr>
        <w:t xml:space="preserve"> č. 0</w:t>
      </w:r>
      <w:r w:rsidR="005C1CF8">
        <w:rPr>
          <w:bCs/>
        </w:rPr>
        <w:t>3</w:t>
      </w:r>
      <w:r w:rsidRPr="00B05BAE">
        <w:rPr>
          <w:bCs/>
        </w:rPr>
        <w:t xml:space="preserve"> </w:t>
      </w:r>
      <w:r w:rsidR="004C0984" w:rsidRPr="00B05BAE">
        <w:rPr>
          <w:bCs/>
        </w:rPr>
        <w:t>–</w:t>
      </w:r>
      <w:r w:rsidRPr="00B05BAE">
        <w:rPr>
          <w:bCs/>
        </w:rPr>
        <w:t xml:space="preserve"> </w:t>
      </w:r>
      <w:proofErr w:type="spellStart"/>
      <w:proofErr w:type="gramStart"/>
      <w:r w:rsidR="00EB46A2">
        <w:rPr>
          <w:bCs/>
        </w:rPr>
        <w:t>Záhoran</w:t>
      </w:r>
      <w:proofErr w:type="spellEnd"/>
      <w:r w:rsidR="005C1CF8">
        <w:rPr>
          <w:bCs/>
        </w:rPr>
        <w:t xml:space="preserve"> </w:t>
      </w:r>
      <w:r w:rsidR="00B05BAE">
        <w:t xml:space="preserve"> –</w:t>
      </w:r>
      <w:proofErr w:type="gramEnd"/>
      <w:r w:rsidR="00B05BAE">
        <w:t xml:space="preserve"> žádost </w:t>
      </w:r>
    </w:p>
    <w:sectPr w:rsidR="00DD6D8D" w:rsidRPr="005C1CF8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2AFF" w14:textId="77777777" w:rsidR="00370627" w:rsidRDefault="00370627">
      <w:r>
        <w:separator/>
      </w:r>
    </w:p>
  </w:endnote>
  <w:endnote w:type="continuationSeparator" w:id="0">
    <w:p w14:paraId="631DC2E2" w14:textId="77777777" w:rsidR="00370627" w:rsidRDefault="0037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6D15" w14:textId="3E216E33" w:rsidR="00B05BAE" w:rsidRPr="00490B59" w:rsidRDefault="00436EC4" w:rsidP="00B05BA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05BAE" w:rsidRPr="0083175D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16. 9</w:t>
    </w:r>
    <w:r w:rsidR="00CB2A9D">
      <w:rPr>
        <w:rFonts w:ascii="Arial" w:hAnsi="Arial" w:cs="Arial"/>
        <w:i/>
        <w:iCs/>
        <w:sz w:val="20"/>
        <w:szCs w:val="20"/>
      </w:rPr>
      <w:t xml:space="preserve">. 2024 </w:t>
    </w:r>
    <w:r w:rsidR="00B05BAE">
      <w:rPr>
        <w:rFonts w:ascii="Arial" w:hAnsi="Arial" w:cs="Arial"/>
        <w:i/>
        <w:iCs/>
        <w:sz w:val="20"/>
        <w:szCs w:val="20"/>
      </w:rPr>
      <w:t xml:space="preserve"> </w:t>
    </w:r>
    <w:r w:rsidR="00B05BAE" w:rsidRPr="0083175D">
      <w:rPr>
        <w:rFonts w:ascii="Arial" w:hAnsi="Arial" w:cs="Arial"/>
        <w:i/>
        <w:iCs/>
        <w:sz w:val="20"/>
        <w:szCs w:val="20"/>
      </w:rPr>
      <w:t xml:space="preserve">              </w:t>
    </w:r>
    <w:r w:rsidR="00B05BAE" w:rsidRPr="0083175D">
      <w:rPr>
        <w:rFonts w:ascii="Arial" w:hAnsi="Arial" w:cs="Arial"/>
        <w:i/>
        <w:iCs/>
        <w:sz w:val="20"/>
        <w:szCs w:val="20"/>
      </w:rPr>
      <w:tab/>
    </w:r>
    <w:r w:rsidR="00B05BAE" w:rsidRPr="0083175D">
      <w:rPr>
        <w:rFonts w:ascii="Arial" w:hAnsi="Arial" w:cs="Arial"/>
        <w:i/>
        <w:iCs/>
        <w:sz w:val="20"/>
        <w:szCs w:val="20"/>
      </w:rPr>
      <w:tab/>
    </w:r>
    <w:r w:rsidR="00B05BAE" w:rsidRPr="0083175D">
      <w:rPr>
        <w:rFonts w:ascii="Arial" w:hAnsi="Arial" w:cs="Arial"/>
        <w:i/>
        <w:iCs/>
        <w:sz w:val="20"/>
        <w:szCs w:val="20"/>
      </w:rPr>
      <w:tab/>
    </w:r>
    <w:r w:rsidR="00B05BAE" w:rsidRPr="0083175D">
      <w:rPr>
        <w:rFonts w:ascii="Arial" w:hAnsi="Arial" w:cs="Arial"/>
        <w:i/>
        <w:iCs/>
        <w:sz w:val="20"/>
        <w:szCs w:val="20"/>
      </w:rPr>
      <w:tab/>
    </w:r>
    <w:r w:rsidR="00B05BAE" w:rsidRPr="00490B59">
      <w:rPr>
        <w:rFonts w:ascii="Arial" w:hAnsi="Arial" w:cs="Arial"/>
        <w:i/>
        <w:iCs/>
        <w:sz w:val="20"/>
        <w:szCs w:val="20"/>
      </w:rPr>
      <w:t xml:space="preserve">Strana 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169F4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169F4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437A916D" w14:textId="64FB3BC4" w:rsidR="00B05BAE" w:rsidRDefault="00436EC4" w:rsidP="00B05BAE">
    <w:pPr>
      <w:tabs>
        <w:tab w:val="left" w:pos="284"/>
      </w:tabs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43</w:t>
    </w:r>
    <w:r w:rsidR="00B05BAE">
      <w:rPr>
        <w:rFonts w:ascii="Arial" w:hAnsi="Arial" w:cs="Arial"/>
        <w:i/>
        <w:iCs/>
        <w:sz w:val="20"/>
        <w:szCs w:val="20"/>
      </w:rPr>
      <w:t>.</w:t>
    </w:r>
    <w:r w:rsidR="00B05BAE" w:rsidRPr="0083175D">
      <w:rPr>
        <w:rFonts w:ascii="Arial" w:hAnsi="Arial" w:cs="Arial"/>
        <w:i/>
        <w:iCs/>
        <w:sz w:val="20"/>
        <w:szCs w:val="20"/>
      </w:rPr>
      <w:t xml:space="preserve"> – </w:t>
    </w:r>
    <w:r w:rsidR="00002DD0" w:rsidRPr="00002DD0">
      <w:rPr>
        <w:rFonts w:ascii="Arial" w:hAnsi="Arial" w:cs="Arial"/>
        <w:bCs/>
        <w:i/>
        <w:sz w:val="20"/>
        <w:szCs w:val="20"/>
      </w:rPr>
      <w:t>Dodatek č. 2 k veřejnoprávní smlouvě o poskytnutí dotace v Programu na podporu cestovního ruchu a zahraničních vztahů 2023 mezi Olomouckým krajem a Dobrovolným svazkem obcí mikroregionu "</w:t>
    </w:r>
    <w:proofErr w:type="spellStart"/>
    <w:r w:rsidR="00002DD0" w:rsidRPr="00002DD0">
      <w:rPr>
        <w:rFonts w:ascii="Arial" w:hAnsi="Arial" w:cs="Arial"/>
        <w:bCs/>
        <w:i/>
        <w:sz w:val="20"/>
        <w:szCs w:val="20"/>
      </w:rPr>
      <w:t>Záhoran</w:t>
    </w:r>
    <w:proofErr w:type="spellEnd"/>
    <w:r w:rsidR="00002DD0" w:rsidRPr="00002DD0">
      <w:rPr>
        <w:rFonts w:ascii="Arial" w:hAnsi="Arial" w:cs="Arial"/>
        <w:bCs/>
        <w:i/>
        <w:sz w:val="20"/>
        <w:szCs w:val="20"/>
      </w:rPr>
      <w:t>"</w:t>
    </w:r>
  </w:p>
  <w:p w14:paraId="5029D16C" w14:textId="77777777" w:rsidR="00595F1C" w:rsidRPr="00B05BAE" w:rsidRDefault="00595F1C" w:rsidP="00B05B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8EA9" w14:textId="77777777" w:rsidR="00370627" w:rsidRDefault="00370627">
      <w:r>
        <w:separator/>
      </w:r>
    </w:p>
  </w:footnote>
  <w:footnote w:type="continuationSeparator" w:id="0">
    <w:p w14:paraId="3F74528E" w14:textId="77777777" w:rsidR="00370627" w:rsidRDefault="00370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9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902537">
    <w:abstractNumId w:val="26"/>
  </w:num>
  <w:num w:numId="2" w16cid:durableId="1338850478">
    <w:abstractNumId w:val="26"/>
  </w:num>
  <w:num w:numId="3" w16cid:durableId="601186504">
    <w:abstractNumId w:val="26"/>
  </w:num>
  <w:num w:numId="4" w16cid:durableId="1744372566">
    <w:abstractNumId w:val="26"/>
  </w:num>
  <w:num w:numId="5" w16cid:durableId="903030339">
    <w:abstractNumId w:val="26"/>
  </w:num>
  <w:num w:numId="6" w16cid:durableId="818114976">
    <w:abstractNumId w:val="28"/>
  </w:num>
  <w:num w:numId="7" w16cid:durableId="618100202">
    <w:abstractNumId w:val="28"/>
  </w:num>
  <w:num w:numId="8" w16cid:durableId="1587374380">
    <w:abstractNumId w:val="6"/>
  </w:num>
  <w:num w:numId="9" w16cid:durableId="888686350">
    <w:abstractNumId w:val="4"/>
  </w:num>
  <w:num w:numId="10" w16cid:durableId="648631884">
    <w:abstractNumId w:val="25"/>
  </w:num>
  <w:num w:numId="11" w16cid:durableId="1129398085">
    <w:abstractNumId w:val="2"/>
  </w:num>
  <w:num w:numId="12" w16cid:durableId="213732868">
    <w:abstractNumId w:val="14"/>
  </w:num>
  <w:num w:numId="13" w16cid:durableId="292518178">
    <w:abstractNumId w:val="8"/>
  </w:num>
  <w:num w:numId="14" w16cid:durableId="293143714">
    <w:abstractNumId w:val="7"/>
  </w:num>
  <w:num w:numId="15" w16cid:durableId="869802191">
    <w:abstractNumId w:val="5"/>
  </w:num>
  <w:num w:numId="16" w16cid:durableId="568345635">
    <w:abstractNumId w:val="32"/>
  </w:num>
  <w:num w:numId="17" w16cid:durableId="405881113">
    <w:abstractNumId w:val="9"/>
  </w:num>
  <w:num w:numId="18" w16cid:durableId="1416436200">
    <w:abstractNumId w:val="20"/>
  </w:num>
  <w:num w:numId="19" w16cid:durableId="399449777">
    <w:abstractNumId w:val="19"/>
  </w:num>
  <w:num w:numId="20" w16cid:durableId="42099380">
    <w:abstractNumId w:val="24"/>
  </w:num>
  <w:num w:numId="21" w16cid:durableId="1689797214">
    <w:abstractNumId w:val="17"/>
  </w:num>
  <w:num w:numId="22" w16cid:durableId="1052968084">
    <w:abstractNumId w:val="23"/>
  </w:num>
  <w:num w:numId="23" w16cid:durableId="1115254274">
    <w:abstractNumId w:val="13"/>
  </w:num>
  <w:num w:numId="24" w16cid:durableId="886916731">
    <w:abstractNumId w:val="33"/>
  </w:num>
  <w:num w:numId="25" w16cid:durableId="1023676117">
    <w:abstractNumId w:val="18"/>
  </w:num>
  <w:num w:numId="26" w16cid:durableId="1645312537">
    <w:abstractNumId w:val="21"/>
  </w:num>
  <w:num w:numId="27" w16cid:durableId="100027288">
    <w:abstractNumId w:val="34"/>
  </w:num>
  <w:num w:numId="28" w16cid:durableId="1950771167">
    <w:abstractNumId w:val="31"/>
  </w:num>
  <w:num w:numId="29" w16cid:durableId="1149905576">
    <w:abstractNumId w:val="1"/>
  </w:num>
  <w:num w:numId="30" w16cid:durableId="1689023470">
    <w:abstractNumId w:val="1"/>
  </w:num>
  <w:num w:numId="31" w16cid:durableId="1185748476">
    <w:abstractNumId w:val="27"/>
  </w:num>
  <w:num w:numId="32" w16cid:durableId="472987540">
    <w:abstractNumId w:val="15"/>
  </w:num>
  <w:num w:numId="33" w16cid:durableId="1339772692">
    <w:abstractNumId w:val="12"/>
  </w:num>
  <w:num w:numId="34" w16cid:durableId="767384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281027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518382">
    <w:abstractNumId w:val="27"/>
  </w:num>
  <w:num w:numId="37" w16cid:durableId="866137192">
    <w:abstractNumId w:val="22"/>
  </w:num>
  <w:num w:numId="38" w16cid:durableId="895169729">
    <w:abstractNumId w:val="29"/>
  </w:num>
  <w:num w:numId="39" w16cid:durableId="1502430283">
    <w:abstractNumId w:val="11"/>
  </w:num>
  <w:num w:numId="40" w16cid:durableId="2085059885">
    <w:abstractNumId w:val="30"/>
  </w:num>
  <w:num w:numId="41" w16cid:durableId="1336804486">
    <w:abstractNumId w:val="3"/>
  </w:num>
  <w:num w:numId="42" w16cid:durableId="489759973">
    <w:abstractNumId w:val="10"/>
  </w:num>
  <w:num w:numId="43" w16cid:durableId="9537484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2DD0"/>
    <w:rsid w:val="00005198"/>
    <w:rsid w:val="00005347"/>
    <w:rsid w:val="0000693F"/>
    <w:rsid w:val="000100F7"/>
    <w:rsid w:val="00010151"/>
    <w:rsid w:val="00010B78"/>
    <w:rsid w:val="00010CB6"/>
    <w:rsid w:val="000116EE"/>
    <w:rsid w:val="00012379"/>
    <w:rsid w:val="000134AB"/>
    <w:rsid w:val="00013E8B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57935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85FE9"/>
    <w:rsid w:val="000966AB"/>
    <w:rsid w:val="00097C76"/>
    <w:rsid w:val="000A121F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65FE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E54FD"/>
    <w:rsid w:val="000F0018"/>
    <w:rsid w:val="000F3154"/>
    <w:rsid w:val="000F52F8"/>
    <w:rsid w:val="000F77EF"/>
    <w:rsid w:val="000F78DE"/>
    <w:rsid w:val="001004BF"/>
    <w:rsid w:val="001100D8"/>
    <w:rsid w:val="001114DF"/>
    <w:rsid w:val="00111631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37E42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0977"/>
    <w:rsid w:val="001735E1"/>
    <w:rsid w:val="00174FBC"/>
    <w:rsid w:val="001767EB"/>
    <w:rsid w:val="001849FD"/>
    <w:rsid w:val="00185003"/>
    <w:rsid w:val="001859D1"/>
    <w:rsid w:val="00186C10"/>
    <w:rsid w:val="001879F2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E6142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0EFC"/>
    <w:rsid w:val="002129E6"/>
    <w:rsid w:val="00216150"/>
    <w:rsid w:val="002224DA"/>
    <w:rsid w:val="00223BDB"/>
    <w:rsid w:val="0022589F"/>
    <w:rsid w:val="00225D54"/>
    <w:rsid w:val="002265A0"/>
    <w:rsid w:val="00226C5B"/>
    <w:rsid w:val="00231C32"/>
    <w:rsid w:val="0023660A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2E01"/>
    <w:rsid w:val="00254EF7"/>
    <w:rsid w:val="00256E2B"/>
    <w:rsid w:val="00256ED0"/>
    <w:rsid w:val="00257EC7"/>
    <w:rsid w:val="0026420A"/>
    <w:rsid w:val="00264975"/>
    <w:rsid w:val="00267DCF"/>
    <w:rsid w:val="002701C7"/>
    <w:rsid w:val="00276105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5D7F"/>
    <w:rsid w:val="002D040D"/>
    <w:rsid w:val="002D0D3E"/>
    <w:rsid w:val="002D1FE7"/>
    <w:rsid w:val="002D3F68"/>
    <w:rsid w:val="002E1E6E"/>
    <w:rsid w:val="002E5921"/>
    <w:rsid w:val="002E5C20"/>
    <w:rsid w:val="002E6565"/>
    <w:rsid w:val="002E7A3A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3374"/>
    <w:rsid w:val="00313BBB"/>
    <w:rsid w:val="00316DFB"/>
    <w:rsid w:val="0031701D"/>
    <w:rsid w:val="0032033A"/>
    <w:rsid w:val="00320AAE"/>
    <w:rsid w:val="00325BF1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627"/>
    <w:rsid w:val="003706D5"/>
    <w:rsid w:val="003749BD"/>
    <w:rsid w:val="00377158"/>
    <w:rsid w:val="00381D9A"/>
    <w:rsid w:val="00383422"/>
    <w:rsid w:val="00383D0B"/>
    <w:rsid w:val="00385E0B"/>
    <w:rsid w:val="0038798E"/>
    <w:rsid w:val="0039110D"/>
    <w:rsid w:val="00397420"/>
    <w:rsid w:val="00397790"/>
    <w:rsid w:val="003A251A"/>
    <w:rsid w:val="003A48FF"/>
    <w:rsid w:val="003A4FC8"/>
    <w:rsid w:val="003A6607"/>
    <w:rsid w:val="003B0BE2"/>
    <w:rsid w:val="003B2BD6"/>
    <w:rsid w:val="003B2C84"/>
    <w:rsid w:val="003B30C5"/>
    <w:rsid w:val="003B4906"/>
    <w:rsid w:val="003B5222"/>
    <w:rsid w:val="003B57B8"/>
    <w:rsid w:val="003B7AB3"/>
    <w:rsid w:val="003C4F71"/>
    <w:rsid w:val="003C6E8B"/>
    <w:rsid w:val="003C7212"/>
    <w:rsid w:val="003D146E"/>
    <w:rsid w:val="003D4D0C"/>
    <w:rsid w:val="003D54EB"/>
    <w:rsid w:val="003D575D"/>
    <w:rsid w:val="003D7C3E"/>
    <w:rsid w:val="003E2F1B"/>
    <w:rsid w:val="003E48B7"/>
    <w:rsid w:val="003E6390"/>
    <w:rsid w:val="003F1F86"/>
    <w:rsid w:val="003F3441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21E44"/>
    <w:rsid w:val="004228C5"/>
    <w:rsid w:val="00425C2E"/>
    <w:rsid w:val="004264F3"/>
    <w:rsid w:val="004274CD"/>
    <w:rsid w:val="00430242"/>
    <w:rsid w:val="004322B7"/>
    <w:rsid w:val="00432EF4"/>
    <w:rsid w:val="004339B9"/>
    <w:rsid w:val="00435466"/>
    <w:rsid w:val="00436B8D"/>
    <w:rsid w:val="00436EC4"/>
    <w:rsid w:val="00440487"/>
    <w:rsid w:val="00440651"/>
    <w:rsid w:val="00441192"/>
    <w:rsid w:val="00444A75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A6E96"/>
    <w:rsid w:val="004B0944"/>
    <w:rsid w:val="004B1478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162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25D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1317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644"/>
    <w:rsid w:val="005A588E"/>
    <w:rsid w:val="005A6C62"/>
    <w:rsid w:val="005A75A6"/>
    <w:rsid w:val="005A7B16"/>
    <w:rsid w:val="005B2DDC"/>
    <w:rsid w:val="005B2EFD"/>
    <w:rsid w:val="005B5742"/>
    <w:rsid w:val="005C0DDA"/>
    <w:rsid w:val="005C1CF8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6C29"/>
    <w:rsid w:val="005E79CB"/>
    <w:rsid w:val="005F0664"/>
    <w:rsid w:val="005F3E0F"/>
    <w:rsid w:val="005F43F3"/>
    <w:rsid w:val="005F4AD3"/>
    <w:rsid w:val="005F4DDB"/>
    <w:rsid w:val="005F6B31"/>
    <w:rsid w:val="005F7853"/>
    <w:rsid w:val="0060739E"/>
    <w:rsid w:val="006109E3"/>
    <w:rsid w:val="00610C16"/>
    <w:rsid w:val="00616535"/>
    <w:rsid w:val="00616B4F"/>
    <w:rsid w:val="00620582"/>
    <w:rsid w:val="006225A2"/>
    <w:rsid w:val="00622EB7"/>
    <w:rsid w:val="0062365D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0D98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6D"/>
    <w:rsid w:val="006A30D2"/>
    <w:rsid w:val="006A437F"/>
    <w:rsid w:val="006A7AFB"/>
    <w:rsid w:val="006B07D2"/>
    <w:rsid w:val="006B0E2A"/>
    <w:rsid w:val="006B1D27"/>
    <w:rsid w:val="006B1F8D"/>
    <w:rsid w:val="006B389F"/>
    <w:rsid w:val="006B3AAB"/>
    <w:rsid w:val="006B4547"/>
    <w:rsid w:val="006B51BC"/>
    <w:rsid w:val="006B7117"/>
    <w:rsid w:val="006B7424"/>
    <w:rsid w:val="006C321B"/>
    <w:rsid w:val="006C4B02"/>
    <w:rsid w:val="006D028C"/>
    <w:rsid w:val="006D0A5D"/>
    <w:rsid w:val="006D0EE7"/>
    <w:rsid w:val="006D596F"/>
    <w:rsid w:val="006E1A17"/>
    <w:rsid w:val="006E3458"/>
    <w:rsid w:val="006E486A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BD4"/>
    <w:rsid w:val="00792E30"/>
    <w:rsid w:val="00794239"/>
    <w:rsid w:val="007A3C7C"/>
    <w:rsid w:val="007A4E54"/>
    <w:rsid w:val="007A53C4"/>
    <w:rsid w:val="007A7F86"/>
    <w:rsid w:val="007B1B68"/>
    <w:rsid w:val="007B1C2B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832"/>
    <w:rsid w:val="00815B0E"/>
    <w:rsid w:val="00816C41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655A"/>
    <w:rsid w:val="0084700E"/>
    <w:rsid w:val="00850CAC"/>
    <w:rsid w:val="0085285A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8F6F13"/>
    <w:rsid w:val="009001B4"/>
    <w:rsid w:val="0090105A"/>
    <w:rsid w:val="00901447"/>
    <w:rsid w:val="00902144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16B5B"/>
    <w:rsid w:val="00931F39"/>
    <w:rsid w:val="00932DCB"/>
    <w:rsid w:val="009346FF"/>
    <w:rsid w:val="00936F24"/>
    <w:rsid w:val="00941CFA"/>
    <w:rsid w:val="0094475F"/>
    <w:rsid w:val="00944AE2"/>
    <w:rsid w:val="009457F6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B3D16"/>
    <w:rsid w:val="009C0076"/>
    <w:rsid w:val="009C0778"/>
    <w:rsid w:val="009C0E7F"/>
    <w:rsid w:val="009C3BA6"/>
    <w:rsid w:val="009C4223"/>
    <w:rsid w:val="009C67D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F31A3"/>
    <w:rsid w:val="009F4A64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24426"/>
    <w:rsid w:val="00A24F70"/>
    <w:rsid w:val="00A27195"/>
    <w:rsid w:val="00A276DC"/>
    <w:rsid w:val="00A32379"/>
    <w:rsid w:val="00A32AF7"/>
    <w:rsid w:val="00A3300F"/>
    <w:rsid w:val="00A3539E"/>
    <w:rsid w:val="00A353DB"/>
    <w:rsid w:val="00A35558"/>
    <w:rsid w:val="00A355BA"/>
    <w:rsid w:val="00A35F13"/>
    <w:rsid w:val="00A3607B"/>
    <w:rsid w:val="00A360F3"/>
    <w:rsid w:val="00A37047"/>
    <w:rsid w:val="00A429F0"/>
    <w:rsid w:val="00A44741"/>
    <w:rsid w:val="00A452FA"/>
    <w:rsid w:val="00A465F0"/>
    <w:rsid w:val="00A47D61"/>
    <w:rsid w:val="00A526FF"/>
    <w:rsid w:val="00A52C51"/>
    <w:rsid w:val="00A61D94"/>
    <w:rsid w:val="00A6436A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1613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A6E99"/>
    <w:rsid w:val="00AB00E8"/>
    <w:rsid w:val="00AB0C47"/>
    <w:rsid w:val="00AB1582"/>
    <w:rsid w:val="00AB25F9"/>
    <w:rsid w:val="00AB3EA6"/>
    <w:rsid w:val="00AB790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21E"/>
    <w:rsid w:val="00AF17A7"/>
    <w:rsid w:val="00AF3DBA"/>
    <w:rsid w:val="00AF4395"/>
    <w:rsid w:val="00AF5C05"/>
    <w:rsid w:val="00B05099"/>
    <w:rsid w:val="00B05BAE"/>
    <w:rsid w:val="00B11A5C"/>
    <w:rsid w:val="00B120D5"/>
    <w:rsid w:val="00B12B98"/>
    <w:rsid w:val="00B1485F"/>
    <w:rsid w:val="00B15347"/>
    <w:rsid w:val="00B15F09"/>
    <w:rsid w:val="00B162CC"/>
    <w:rsid w:val="00B17010"/>
    <w:rsid w:val="00B235ED"/>
    <w:rsid w:val="00B23C88"/>
    <w:rsid w:val="00B24A5D"/>
    <w:rsid w:val="00B24DC9"/>
    <w:rsid w:val="00B261D1"/>
    <w:rsid w:val="00B26E7D"/>
    <w:rsid w:val="00B336E8"/>
    <w:rsid w:val="00B3533F"/>
    <w:rsid w:val="00B36835"/>
    <w:rsid w:val="00B37512"/>
    <w:rsid w:val="00B4039B"/>
    <w:rsid w:val="00B45190"/>
    <w:rsid w:val="00B46472"/>
    <w:rsid w:val="00B5001A"/>
    <w:rsid w:val="00B50D6D"/>
    <w:rsid w:val="00B5131B"/>
    <w:rsid w:val="00B518CB"/>
    <w:rsid w:val="00B52B97"/>
    <w:rsid w:val="00B54314"/>
    <w:rsid w:val="00B55D3E"/>
    <w:rsid w:val="00B60383"/>
    <w:rsid w:val="00B609B4"/>
    <w:rsid w:val="00B64C68"/>
    <w:rsid w:val="00B65BAD"/>
    <w:rsid w:val="00B65D5E"/>
    <w:rsid w:val="00B6602C"/>
    <w:rsid w:val="00B66D5E"/>
    <w:rsid w:val="00B67C3B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077"/>
    <w:rsid w:val="00B9057A"/>
    <w:rsid w:val="00B91E5D"/>
    <w:rsid w:val="00B93F4D"/>
    <w:rsid w:val="00B93F67"/>
    <w:rsid w:val="00B95854"/>
    <w:rsid w:val="00B96A0D"/>
    <w:rsid w:val="00B976ED"/>
    <w:rsid w:val="00BA1B01"/>
    <w:rsid w:val="00BA1B9A"/>
    <w:rsid w:val="00BA1F96"/>
    <w:rsid w:val="00BA32ED"/>
    <w:rsid w:val="00BA4F98"/>
    <w:rsid w:val="00BA5465"/>
    <w:rsid w:val="00BA5910"/>
    <w:rsid w:val="00BA6C84"/>
    <w:rsid w:val="00BA7DB9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25"/>
    <w:rsid w:val="00BF1D89"/>
    <w:rsid w:val="00BF6281"/>
    <w:rsid w:val="00BF631B"/>
    <w:rsid w:val="00C017B9"/>
    <w:rsid w:val="00C073CE"/>
    <w:rsid w:val="00C10A21"/>
    <w:rsid w:val="00C15586"/>
    <w:rsid w:val="00C20262"/>
    <w:rsid w:val="00C2097E"/>
    <w:rsid w:val="00C21690"/>
    <w:rsid w:val="00C2469F"/>
    <w:rsid w:val="00C267E2"/>
    <w:rsid w:val="00C30ABE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2A9D"/>
    <w:rsid w:val="00CB43FB"/>
    <w:rsid w:val="00CB5209"/>
    <w:rsid w:val="00CC06FF"/>
    <w:rsid w:val="00CC2CB8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699"/>
    <w:rsid w:val="00CF7E55"/>
    <w:rsid w:val="00D00BEC"/>
    <w:rsid w:val="00D00FDD"/>
    <w:rsid w:val="00D01DF7"/>
    <w:rsid w:val="00D02565"/>
    <w:rsid w:val="00D04191"/>
    <w:rsid w:val="00D077C8"/>
    <w:rsid w:val="00D079D6"/>
    <w:rsid w:val="00D1007C"/>
    <w:rsid w:val="00D10215"/>
    <w:rsid w:val="00D106EC"/>
    <w:rsid w:val="00D121FE"/>
    <w:rsid w:val="00D12FFA"/>
    <w:rsid w:val="00D1460B"/>
    <w:rsid w:val="00D15570"/>
    <w:rsid w:val="00D169F4"/>
    <w:rsid w:val="00D21239"/>
    <w:rsid w:val="00D2249D"/>
    <w:rsid w:val="00D26496"/>
    <w:rsid w:val="00D30AA2"/>
    <w:rsid w:val="00D312B9"/>
    <w:rsid w:val="00D3212B"/>
    <w:rsid w:val="00D33433"/>
    <w:rsid w:val="00D338DD"/>
    <w:rsid w:val="00D35596"/>
    <w:rsid w:val="00D355F8"/>
    <w:rsid w:val="00D35A09"/>
    <w:rsid w:val="00D36C58"/>
    <w:rsid w:val="00D46CF4"/>
    <w:rsid w:val="00D4731E"/>
    <w:rsid w:val="00D47E78"/>
    <w:rsid w:val="00D5655E"/>
    <w:rsid w:val="00D56754"/>
    <w:rsid w:val="00D56DAF"/>
    <w:rsid w:val="00D62151"/>
    <w:rsid w:val="00D62159"/>
    <w:rsid w:val="00D66D08"/>
    <w:rsid w:val="00D7047D"/>
    <w:rsid w:val="00D70A24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95959"/>
    <w:rsid w:val="00DA0F6A"/>
    <w:rsid w:val="00DA1369"/>
    <w:rsid w:val="00DA1879"/>
    <w:rsid w:val="00DA2497"/>
    <w:rsid w:val="00DA2816"/>
    <w:rsid w:val="00DA330E"/>
    <w:rsid w:val="00DA3356"/>
    <w:rsid w:val="00DA34E7"/>
    <w:rsid w:val="00DA36D8"/>
    <w:rsid w:val="00DA4F7F"/>
    <w:rsid w:val="00DA50C8"/>
    <w:rsid w:val="00DA5CDB"/>
    <w:rsid w:val="00DA74B3"/>
    <w:rsid w:val="00DB06C2"/>
    <w:rsid w:val="00DB19B4"/>
    <w:rsid w:val="00DB3D6A"/>
    <w:rsid w:val="00DB3FD8"/>
    <w:rsid w:val="00DB51C4"/>
    <w:rsid w:val="00DB582A"/>
    <w:rsid w:val="00DC1216"/>
    <w:rsid w:val="00DC1217"/>
    <w:rsid w:val="00DC1290"/>
    <w:rsid w:val="00DC2A93"/>
    <w:rsid w:val="00DC4C4C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4790A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67B76"/>
    <w:rsid w:val="00E71B15"/>
    <w:rsid w:val="00E75D64"/>
    <w:rsid w:val="00E77864"/>
    <w:rsid w:val="00E779AF"/>
    <w:rsid w:val="00E802C5"/>
    <w:rsid w:val="00E8126E"/>
    <w:rsid w:val="00E82394"/>
    <w:rsid w:val="00E83226"/>
    <w:rsid w:val="00E83D7E"/>
    <w:rsid w:val="00E90590"/>
    <w:rsid w:val="00E9355A"/>
    <w:rsid w:val="00E93CF3"/>
    <w:rsid w:val="00E93D6D"/>
    <w:rsid w:val="00E97B89"/>
    <w:rsid w:val="00EA5EA9"/>
    <w:rsid w:val="00EB06DE"/>
    <w:rsid w:val="00EB28E8"/>
    <w:rsid w:val="00EB4458"/>
    <w:rsid w:val="00EB46A2"/>
    <w:rsid w:val="00EB4C35"/>
    <w:rsid w:val="00EB6E2B"/>
    <w:rsid w:val="00EC031B"/>
    <w:rsid w:val="00EC092B"/>
    <w:rsid w:val="00EC4873"/>
    <w:rsid w:val="00EC5977"/>
    <w:rsid w:val="00EC5EA0"/>
    <w:rsid w:val="00EC6EEF"/>
    <w:rsid w:val="00EC7289"/>
    <w:rsid w:val="00ED11A7"/>
    <w:rsid w:val="00ED3231"/>
    <w:rsid w:val="00ED3F2C"/>
    <w:rsid w:val="00ED4834"/>
    <w:rsid w:val="00EE00F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05D4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06E6"/>
    <w:rsid w:val="00F27BD6"/>
    <w:rsid w:val="00F32502"/>
    <w:rsid w:val="00F35503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5EEE"/>
    <w:rsid w:val="00F67D9E"/>
    <w:rsid w:val="00F7138C"/>
    <w:rsid w:val="00F76E1A"/>
    <w:rsid w:val="00F80C6F"/>
    <w:rsid w:val="00F80EB5"/>
    <w:rsid w:val="00F825A0"/>
    <w:rsid w:val="00F82693"/>
    <w:rsid w:val="00F830E3"/>
    <w:rsid w:val="00F84AC3"/>
    <w:rsid w:val="00F86417"/>
    <w:rsid w:val="00F86AD5"/>
    <w:rsid w:val="00F87416"/>
    <w:rsid w:val="00F90442"/>
    <w:rsid w:val="00F90B0F"/>
    <w:rsid w:val="00F9143E"/>
    <w:rsid w:val="00F927AF"/>
    <w:rsid w:val="00F92BD6"/>
    <w:rsid w:val="00F961F6"/>
    <w:rsid w:val="00F97F61"/>
    <w:rsid w:val="00FA068B"/>
    <w:rsid w:val="00FA07A5"/>
    <w:rsid w:val="00FA2327"/>
    <w:rsid w:val="00FA2D28"/>
    <w:rsid w:val="00FA3656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AAA"/>
    <w:rsid w:val="00FD6F38"/>
    <w:rsid w:val="00FE208B"/>
    <w:rsid w:val="00FE3FDE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DC6AA2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05BAE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B05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5BA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5BAE"/>
    <w:rPr>
      <w:rFonts w:asciiTheme="minorHAnsi" w:eastAsiaTheme="minorHAnsi" w:hAnsiTheme="minorHAnsi" w:cstheme="minorBidi"/>
      <w:lang w:eastAsia="en-US"/>
    </w:rPr>
  </w:style>
  <w:style w:type="paragraph" w:styleId="Revize">
    <w:name w:val="Revision"/>
    <w:hidden/>
    <w:uiPriority w:val="99"/>
    <w:semiHidden/>
    <w:rsid w:val="00F32502"/>
    <w:rPr>
      <w:sz w:val="24"/>
      <w:szCs w:val="24"/>
    </w:rPr>
  </w:style>
  <w:style w:type="paragraph" w:customStyle="1" w:styleId="pf0">
    <w:name w:val="pf0"/>
    <w:basedOn w:val="Normln"/>
    <w:rsid w:val="00D62151"/>
    <w:pPr>
      <w:spacing w:before="100" w:beforeAutospacing="1" w:after="100" w:afterAutospacing="1"/>
    </w:pPr>
  </w:style>
  <w:style w:type="character" w:customStyle="1" w:styleId="cf01">
    <w:name w:val="cf01"/>
    <w:basedOn w:val="Standardnpsmoodstavce"/>
    <w:rsid w:val="00D62151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D62151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Standardnpsmoodstavce"/>
    <w:rsid w:val="00D62151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3D90-E1EF-4BDF-A8DD-E34C595E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Tetera Josef</cp:lastModifiedBy>
  <cp:revision>4</cp:revision>
  <cp:lastPrinted>2018-08-09T06:57:00Z</cp:lastPrinted>
  <dcterms:created xsi:type="dcterms:W3CDTF">2024-08-28T09:24:00Z</dcterms:created>
  <dcterms:modified xsi:type="dcterms:W3CDTF">2024-08-28T09:26:00Z</dcterms:modified>
</cp:coreProperties>
</file>