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B5DD" w14:textId="77777777" w:rsidR="00641E47" w:rsidRDefault="00641E47" w:rsidP="00641E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12DF">
        <w:rPr>
          <w:rFonts w:ascii="Arial" w:hAnsi="Arial" w:cs="Arial"/>
          <w:b/>
          <w:sz w:val="24"/>
          <w:szCs w:val="24"/>
        </w:rPr>
        <w:t>Dodatek č. 15</w:t>
      </w:r>
    </w:p>
    <w:p w14:paraId="56CDAA5D" w14:textId="77777777" w:rsidR="00641E47" w:rsidRPr="00AD31A9" w:rsidRDefault="00641E47" w:rsidP="00641E4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0D8BC7" w14:textId="77777777" w:rsidR="00641E47" w:rsidRPr="00E4552B" w:rsidRDefault="00641E47" w:rsidP="00641E47">
      <w:pPr>
        <w:pStyle w:val="HlavikaZL"/>
        <w:spacing w:after="0"/>
        <w:rPr>
          <w:rFonts w:cs="Arial"/>
        </w:rPr>
      </w:pPr>
      <w:r w:rsidRPr="00E4552B">
        <w:t>ke zřizovací listině č. j. 4602/2001 ze dne 21. 12. 2001 ve znění dodatku č. 1 č. j. 285/2003 ze dne 28. 11. 2002, dodatku č. 2 č. j. KUOK/23314/05/OŠMT/572 ze dne 24. 6. 2005, dodatku č. 3 č. j. KUOK 124940/2006 ze dne 13. 12. 2006, dodatku č. 4 č. j. KUOK 93977/2009 ze dne 25. 9. 2009, dodatku č. 5 č. j. KUOK 109852/2011 ze dne 24. 2. 2012 a dodatku č. 6 č. j. KUOK 88430/2014 ze dne 19. 9. 2014, dodatku č. 7 č. j. KUOK 16936/2015 ze dne 20. 2. 2015, dodatku č. 8 č. j. KUOK 81062/2015 ze dne 25. 9. 2015, dodatku č. 9 č. j. KUOK 94474/2016 ze dne 23. 9. 2016, dodatku č. 10 č. j. KUOK 121995/2016 ze dne 19. 12. 2016, dodatku č. 11 č. j. KUOK 68049/2019 ze dne 24. 6. 2019, dodatku č. 12 č. j. KUOK 68980/2021 ze dne 21. 6. 2021</w:t>
      </w:r>
      <w:r>
        <w:t>,</w:t>
      </w:r>
      <w:r w:rsidRPr="00E4552B">
        <w:t xml:space="preserve"> dodatku č. 13 č. j. KUOK 23041/2022 ze dne 14. 2. 2022</w:t>
      </w:r>
      <w:r>
        <w:t xml:space="preserve"> a dodatku č. 14. č. j. KUOK 30639/2024 ze dne 26. 2. 2024</w:t>
      </w:r>
    </w:p>
    <w:p w14:paraId="41B80A8A" w14:textId="77777777" w:rsidR="00641E47" w:rsidRPr="00651575" w:rsidRDefault="00641E47" w:rsidP="00641E47">
      <w:pPr>
        <w:pStyle w:val="HlavikaZL"/>
        <w:spacing w:after="0"/>
        <w:rPr>
          <w:rFonts w:cs="Arial"/>
        </w:rPr>
      </w:pPr>
    </w:p>
    <w:p w14:paraId="4C792148" w14:textId="77777777" w:rsidR="00641E47" w:rsidRPr="00651575" w:rsidRDefault="00641E47" w:rsidP="00641E47">
      <w:pPr>
        <w:spacing w:after="0" w:line="240" w:lineRule="auto"/>
        <w:rPr>
          <w:sz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641E47" w:rsidRPr="00651575" w14:paraId="0AD25B10" w14:textId="77777777" w:rsidTr="00933B6E">
        <w:tc>
          <w:tcPr>
            <w:tcW w:w="9144" w:type="dxa"/>
            <w:shd w:val="clear" w:color="auto" w:fill="auto"/>
          </w:tcPr>
          <w:p w14:paraId="5DFE9621" w14:textId="77777777" w:rsidR="00641E47" w:rsidRPr="00651575" w:rsidRDefault="00641E47" w:rsidP="00933B6E">
            <w:pPr>
              <w:jc w:val="both"/>
              <w:rPr>
                <w:rFonts w:ascii="Arial" w:hAnsi="Arial" w:cs="Arial"/>
                <w:sz w:val="24"/>
              </w:rPr>
            </w:pPr>
            <w:r w:rsidRPr="00651575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35 odst. 2 písm</w:t>
            </w:r>
            <w:r w:rsidRPr="00AD31A9">
              <w:rPr>
                <w:rFonts w:ascii="Arial" w:hAnsi="Arial" w:cs="Arial"/>
                <w:sz w:val="24"/>
              </w:rPr>
              <w:t>. i) a</w:t>
            </w:r>
            <w:r w:rsidRPr="00651575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42FC3DF1" w14:textId="77777777" w:rsidR="00641E47" w:rsidRPr="00651575" w:rsidRDefault="00641E47" w:rsidP="00641E47">
      <w:pPr>
        <w:pStyle w:val="Bntext-odsazendole"/>
        <w:spacing w:after="0"/>
      </w:pPr>
    </w:p>
    <w:p w14:paraId="61E12B2D" w14:textId="77777777" w:rsidR="00641E47" w:rsidRPr="00651575" w:rsidRDefault="00641E47" w:rsidP="00641E47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641E47" w:rsidRPr="00651575" w14:paraId="5E3A1AC0" w14:textId="77777777" w:rsidTr="00933B6E">
        <w:tc>
          <w:tcPr>
            <w:tcW w:w="2849" w:type="dxa"/>
          </w:tcPr>
          <w:p w14:paraId="16425B61" w14:textId="77777777" w:rsidR="00641E47" w:rsidRPr="00651575" w:rsidRDefault="00641E47" w:rsidP="00933B6E">
            <w:pPr>
              <w:pStyle w:val="Nzev-tabulka"/>
            </w:pPr>
            <w:r w:rsidRPr="00651575">
              <w:t>Název:</w:t>
            </w:r>
          </w:p>
        </w:tc>
        <w:tc>
          <w:tcPr>
            <w:tcW w:w="6295" w:type="dxa"/>
          </w:tcPr>
          <w:p w14:paraId="0AB85FA6" w14:textId="77777777" w:rsidR="00641E47" w:rsidRPr="00651575" w:rsidRDefault="00641E47" w:rsidP="00933B6E">
            <w:pPr>
              <w:pStyle w:val="Nzevkoly-tab"/>
            </w:pPr>
            <w:r w:rsidRPr="00651575">
              <w:rPr>
                <w:lang w:eastAsia="en-US"/>
              </w:rPr>
              <w:t xml:space="preserve">Střední škola, </w:t>
            </w:r>
            <w:r w:rsidRPr="00651575">
              <w:rPr>
                <w:noProof/>
              </w:rPr>
              <w:t xml:space="preserve">Základní škola a Mateřská škola </w:t>
            </w:r>
            <w:r w:rsidRPr="00651575">
              <w:rPr>
                <w:noProof/>
              </w:rPr>
              <w:br/>
            </w:r>
            <w:r>
              <w:rPr>
                <w:noProof/>
              </w:rPr>
              <w:t>Mohelnice, Masarykova 4</w:t>
            </w:r>
          </w:p>
        </w:tc>
      </w:tr>
      <w:tr w:rsidR="00641E47" w:rsidRPr="00651575" w14:paraId="64C08867" w14:textId="77777777" w:rsidTr="00933B6E">
        <w:tc>
          <w:tcPr>
            <w:tcW w:w="2849" w:type="dxa"/>
          </w:tcPr>
          <w:p w14:paraId="76212179" w14:textId="77777777" w:rsidR="00641E47" w:rsidRPr="00651575" w:rsidRDefault="00641E47" w:rsidP="00933B6E">
            <w:pPr>
              <w:pStyle w:val="Nzev-tabulka"/>
            </w:pPr>
            <w:r w:rsidRPr="00651575">
              <w:t>Sídlo:</w:t>
            </w:r>
          </w:p>
        </w:tc>
        <w:tc>
          <w:tcPr>
            <w:tcW w:w="6295" w:type="dxa"/>
          </w:tcPr>
          <w:p w14:paraId="700E041C" w14:textId="77777777" w:rsidR="00641E47" w:rsidRPr="00910CCF" w:rsidRDefault="00641E47" w:rsidP="00933B6E">
            <w:pPr>
              <w:pStyle w:val="Nzevkoly-tab"/>
              <w:rPr>
                <w:highlight w:val="yellow"/>
              </w:rPr>
            </w:pPr>
            <w:r>
              <w:rPr>
                <w:rFonts w:cs="Arial"/>
                <w:szCs w:val="24"/>
              </w:rPr>
              <w:t>789 85 Mohelnice</w:t>
            </w:r>
            <w:r w:rsidRPr="00AD31A9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Masarykova 434/4</w:t>
            </w:r>
          </w:p>
        </w:tc>
      </w:tr>
      <w:tr w:rsidR="00641E47" w:rsidRPr="00651575" w14:paraId="38149443" w14:textId="77777777" w:rsidTr="00933B6E">
        <w:trPr>
          <w:trHeight w:val="464"/>
        </w:trPr>
        <w:tc>
          <w:tcPr>
            <w:tcW w:w="2849" w:type="dxa"/>
          </w:tcPr>
          <w:p w14:paraId="493DB65A" w14:textId="77777777" w:rsidR="00641E47" w:rsidRPr="00651575" w:rsidRDefault="00641E47" w:rsidP="00933B6E">
            <w:pPr>
              <w:pStyle w:val="Nzev-tabulka"/>
            </w:pPr>
            <w:r w:rsidRPr="00651575">
              <w:t>Identifikační číslo:</w:t>
            </w:r>
          </w:p>
        </w:tc>
        <w:tc>
          <w:tcPr>
            <w:tcW w:w="6295" w:type="dxa"/>
          </w:tcPr>
          <w:p w14:paraId="5F8979DA" w14:textId="77777777" w:rsidR="00641E47" w:rsidRPr="00651575" w:rsidRDefault="00641E47" w:rsidP="00933B6E">
            <w:pPr>
              <w:pStyle w:val="Nzevkoly-tab"/>
            </w:pPr>
            <w:r>
              <w:rPr>
                <w:noProof/>
              </w:rPr>
              <w:t>60341777</w:t>
            </w:r>
          </w:p>
        </w:tc>
      </w:tr>
    </w:tbl>
    <w:p w14:paraId="08888FAE" w14:textId="77777777" w:rsidR="00641E47" w:rsidRPr="00651575" w:rsidRDefault="00641E47" w:rsidP="00641E47">
      <w:pPr>
        <w:pStyle w:val="Bnstylodsazennahoe"/>
      </w:pPr>
      <w:r w:rsidRPr="0065157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41E47" w:rsidRPr="001A7B1C" w14:paraId="71AB4CBE" w14:textId="77777777" w:rsidTr="00933B6E">
        <w:tc>
          <w:tcPr>
            <w:tcW w:w="9143" w:type="dxa"/>
            <w:shd w:val="clear" w:color="auto" w:fill="auto"/>
          </w:tcPr>
          <w:p w14:paraId="79FCC8AB" w14:textId="77777777" w:rsidR="00641E47" w:rsidRPr="00CE385F" w:rsidRDefault="00641E47" w:rsidP="00933B6E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CE385F">
              <w:rPr>
                <w:rFonts w:ascii="Arial" w:hAnsi="Arial"/>
                <w:sz w:val="24"/>
                <w:szCs w:val="24"/>
              </w:rPr>
              <w:t>Stávající Příloha č. 1 - Vymezení majetku v hospodaření příspěvkové organizace zřizovací listiny se ruší a nahrazuje se novou Přílohou č. 1 - Vymezení majetku</w:t>
            </w:r>
            <w:r w:rsidRPr="00CE385F">
              <w:rPr>
                <w:rFonts w:ascii="Arial" w:hAnsi="Arial"/>
                <w:sz w:val="24"/>
                <w:szCs w:val="24"/>
              </w:rPr>
              <w:br/>
              <w:t>v hospodaření příspěvkové organizace.</w:t>
            </w:r>
          </w:p>
        </w:tc>
      </w:tr>
    </w:tbl>
    <w:p w14:paraId="53AC0258" w14:textId="77777777" w:rsidR="00641E47" w:rsidRPr="001A7B1C" w:rsidRDefault="00641E47" w:rsidP="00641E47">
      <w:pPr>
        <w:contextualSpacing/>
        <w:jc w:val="both"/>
        <w:rPr>
          <w:rFonts w:ascii="Arial" w:hAnsi="Arial"/>
          <w:sz w:val="24"/>
          <w:szCs w:val="24"/>
        </w:rPr>
      </w:pPr>
    </w:p>
    <w:p w14:paraId="08E2C469" w14:textId="77777777" w:rsidR="00641E47" w:rsidRPr="001A7B1C" w:rsidRDefault="00641E47" w:rsidP="00641E47">
      <w:pPr>
        <w:contextualSpacing/>
        <w:jc w:val="both"/>
        <w:rPr>
          <w:rFonts w:ascii="Arial" w:hAnsi="Arial"/>
          <w:sz w:val="24"/>
          <w:szCs w:val="24"/>
        </w:rPr>
      </w:pPr>
      <w:r w:rsidRPr="001A7B1C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7E95ACD5" w14:textId="77777777" w:rsidR="00641E47" w:rsidRPr="001A7B1C" w:rsidRDefault="00641E47" w:rsidP="00641E47">
      <w:pPr>
        <w:contextualSpacing/>
        <w:jc w:val="both"/>
        <w:rPr>
          <w:rFonts w:ascii="Arial" w:hAnsi="Arial"/>
          <w:sz w:val="24"/>
          <w:szCs w:val="24"/>
        </w:rPr>
      </w:pPr>
    </w:p>
    <w:p w14:paraId="4F146C87" w14:textId="77777777" w:rsidR="00641E47" w:rsidRPr="001A7B1C" w:rsidRDefault="00641E47" w:rsidP="00641E47">
      <w:pPr>
        <w:jc w:val="both"/>
        <w:rPr>
          <w:rFonts w:ascii="Arial" w:hAnsi="Arial" w:cs="Arial"/>
          <w:sz w:val="24"/>
          <w:szCs w:val="24"/>
        </w:rPr>
      </w:pPr>
      <w:r w:rsidRPr="001A7B1C">
        <w:rPr>
          <w:rFonts w:ascii="Arial" w:hAnsi="Arial" w:cs="Arial"/>
          <w:sz w:val="24"/>
          <w:szCs w:val="24"/>
        </w:rPr>
        <w:t xml:space="preserve">Tento dodatek je vyhotoven v elektronické podobě a nabývá platnosti </w:t>
      </w:r>
      <w:r>
        <w:rPr>
          <w:rFonts w:ascii="Arial" w:hAnsi="Arial" w:cs="Arial"/>
          <w:sz w:val="24"/>
          <w:szCs w:val="24"/>
        </w:rPr>
        <w:t xml:space="preserve">a účinnosti </w:t>
      </w:r>
      <w:r w:rsidRPr="001A7B1C">
        <w:rPr>
          <w:rFonts w:ascii="Arial" w:hAnsi="Arial" w:cs="Arial"/>
          <w:sz w:val="24"/>
          <w:szCs w:val="24"/>
        </w:rPr>
        <w:t>dnem jeho schválení Zastupitelstvem Olomouckého kraje</w:t>
      </w:r>
      <w:r>
        <w:rPr>
          <w:rFonts w:ascii="Arial" w:hAnsi="Arial" w:cs="Arial"/>
          <w:sz w:val="24"/>
          <w:szCs w:val="24"/>
        </w:rPr>
        <w:t>.</w:t>
      </w:r>
    </w:p>
    <w:p w14:paraId="5D944857" w14:textId="77777777" w:rsidR="00641E47" w:rsidRPr="001A7B1C" w:rsidRDefault="00641E47" w:rsidP="00641E4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A7B1C">
        <w:rPr>
          <w:rFonts w:ascii="Arial" w:hAnsi="Arial" w:cs="Arial"/>
          <w:sz w:val="24"/>
          <w:szCs w:val="24"/>
        </w:rPr>
        <w:t xml:space="preserve">Tento dodatek schválilo Zastupitelstvo Olomouckého kraje dne </w:t>
      </w:r>
      <w:r w:rsidRPr="00D0754E">
        <w:rPr>
          <w:rFonts w:ascii="Arial" w:hAnsi="Arial" w:cs="Arial"/>
          <w:sz w:val="24"/>
          <w:szCs w:val="24"/>
        </w:rPr>
        <w:t xml:space="preserve">16. 9. 2024 usnesením </w:t>
      </w:r>
      <w:r w:rsidRPr="007F367F">
        <w:rPr>
          <w:rFonts w:ascii="Arial" w:hAnsi="Arial" w:cs="Arial"/>
          <w:sz w:val="24"/>
          <w:szCs w:val="24"/>
        </w:rPr>
        <w:t>č. UZ/x/x/2024.</w:t>
      </w:r>
    </w:p>
    <w:p w14:paraId="1CA80E85" w14:textId="77777777" w:rsidR="00641E47" w:rsidRPr="001A7B1C" w:rsidRDefault="00641E47" w:rsidP="00641E47">
      <w:pPr>
        <w:spacing w:before="120" w:after="120"/>
        <w:jc w:val="both"/>
        <w:rPr>
          <w:rFonts w:ascii="Arial" w:hAnsi="Arial" w:cs="Arial"/>
        </w:rPr>
      </w:pPr>
    </w:p>
    <w:p w14:paraId="7641C0C8" w14:textId="77777777" w:rsidR="00641E47" w:rsidRPr="00910CCF" w:rsidRDefault="00641E47" w:rsidP="00641E47">
      <w:pPr>
        <w:rPr>
          <w:rFonts w:ascii="Arial" w:hAnsi="Arial" w:cs="Arial"/>
          <w:sz w:val="24"/>
        </w:rPr>
      </w:pPr>
      <w:r w:rsidRPr="00D0754E">
        <w:rPr>
          <w:rFonts w:ascii="Arial" w:hAnsi="Arial" w:cs="Arial"/>
          <w:sz w:val="24"/>
        </w:rPr>
        <w:t>V Olomouci dne 16. 9.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641E47" w:rsidRPr="00910CCF" w14:paraId="7C955D49" w14:textId="77777777" w:rsidTr="00933B6E">
        <w:trPr>
          <w:trHeight w:val="63"/>
        </w:trPr>
        <w:tc>
          <w:tcPr>
            <w:tcW w:w="4778" w:type="dxa"/>
          </w:tcPr>
          <w:p w14:paraId="538DA8E6" w14:textId="77777777" w:rsidR="00641E47" w:rsidRPr="00910CCF" w:rsidRDefault="00641E47" w:rsidP="00933B6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641E47" w:rsidRPr="00910CCF" w14:paraId="7BBFD0A3" w14:textId="77777777" w:rsidTr="00933B6E">
        <w:trPr>
          <w:trHeight w:val="352"/>
        </w:trPr>
        <w:tc>
          <w:tcPr>
            <w:tcW w:w="4778" w:type="dxa"/>
          </w:tcPr>
          <w:p w14:paraId="0928C2A4" w14:textId="560F0E25" w:rsidR="00641E47" w:rsidRPr="00910CCF" w:rsidRDefault="00641E47" w:rsidP="009350B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hejtman Olomouckého kraje</w:t>
            </w:r>
          </w:p>
        </w:tc>
      </w:tr>
      <w:tr w:rsidR="00910CCF" w:rsidRPr="00910CCF" w14:paraId="0F5475FD" w14:textId="77777777" w:rsidTr="005F5D92">
        <w:trPr>
          <w:trHeight w:val="63"/>
        </w:trPr>
        <w:tc>
          <w:tcPr>
            <w:tcW w:w="4778" w:type="dxa"/>
          </w:tcPr>
          <w:p w14:paraId="56EE4EDE" w14:textId="1A9E980E" w:rsidR="00910CCF" w:rsidRPr="00910CCF" w:rsidRDefault="00E26CD2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</w:tbl>
    <w:p w14:paraId="76DDA507" w14:textId="77777777" w:rsidR="00910CCF" w:rsidRDefault="00910CCF" w:rsidP="001A7B1C">
      <w:pPr>
        <w:tabs>
          <w:tab w:val="left" w:pos="1335"/>
        </w:tabs>
      </w:pPr>
    </w:p>
    <w:p w14:paraId="0847FB8C" w14:textId="09FC75F5" w:rsidR="00C03CD9" w:rsidRPr="00C03CD9" w:rsidRDefault="00C03CD9" w:rsidP="00C03CD9">
      <w:pPr>
        <w:sectPr w:rsidR="00C03CD9" w:rsidRPr="00C03CD9" w:rsidSect="00183C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14:paraId="5254E79E" w14:textId="77777777" w:rsidR="009350BE" w:rsidRPr="00E372CA" w:rsidRDefault="009350BE" w:rsidP="009350BE">
      <w:pPr>
        <w:spacing w:after="60"/>
        <w:rPr>
          <w:rFonts w:ascii="Arial" w:hAnsi="Arial" w:cs="Arial"/>
          <w:i/>
          <w:sz w:val="24"/>
        </w:rPr>
      </w:pPr>
      <w:r w:rsidRPr="00E372CA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E372CA">
        <w:rPr>
          <w:rFonts w:ascii="Arial" w:hAnsi="Arial" w:cs="Arial"/>
          <w:i/>
          <w:sz w:val="24"/>
        </w:rPr>
        <w:t>:</w:t>
      </w:r>
    </w:p>
    <w:p w14:paraId="1E467B3B" w14:textId="77777777" w:rsidR="009350BE" w:rsidRPr="00E372CA" w:rsidRDefault="009350BE" w:rsidP="009350BE">
      <w:pPr>
        <w:spacing w:after="60"/>
        <w:rPr>
          <w:rFonts w:ascii="Arial" w:hAnsi="Arial" w:cs="Arial"/>
          <w:b/>
          <w:sz w:val="24"/>
        </w:rPr>
      </w:pPr>
    </w:p>
    <w:p w14:paraId="10F25051" w14:textId="77777777" w:rsidR="009350BE" w:rsidRPr="00EB3373" w:rsidRDefault="009350BE" w:rsidP="009350BE">
      <w:pPr>
        <w:numPr>
          <w:ilvl w:val="0"/>
          <w:numId w:val="1"/>
        </w:numPr>
        <w:spacing w:after="60" w:line="240" w:lineRule="auto"/>
        <w:ind w:hanging="357"/>
        <w:rPr>
          <w:rFonts w:ascii="Arial" w:hAnsi="Arial" w:cs="Arial"/>
          <w:b/>
          <w:sz w:val="24"/>
        </w:rPr>
      </w:pPr>
      <w:r w:rsidRPr="00EB3373">
        <w:rPr>
          <w:rFonts w:ascii="Arial" w:hAnsi="Arial" w:cs="Arial"/>
          <w:b/>
          <w:sz w:val="24"/>
        </w:rPr>
        <w:t xml:space="preserve">Nemovitý majetek – stavby </w:t>
      </w:r>
    </w:p>
    <w:p w14:paraId="3AFFEAA6" w14:textId="77777777" w:rsidR="009350BE" w:rsidRPr="00EB3373" w:rsidRDefault="009350BE" w:rsidP="009350BE">
      <w:pPr>
        <w:spacing w:after="60"/>
        <w:ind w:firstLine="709"/>
        <w:rPr>
          <w:rFonts w:ascii="Arial" w:hAnsi="Arial" w:cs="Arial"/>
          <w:b/>
          <w:sz w:val="24"/>
        </w:rPr>
      </w:pPr>
    </w:p>
    <w:p w14:paraId="06D9B721" w14:textId="77777777" w:rsidR="009350BE" w:rsidRPr="00E372CA" w:rsidRDefault="009350BE" w:rsidP="009350BE">
      <w:pPr>
        <w:spacing w:after="120"/>
        <w:ind w:firstLine="709"/>
        <w:rPr>
          <w:rFonts w:ascii="Arial" w:hAnsi="Arial" w:cs="Arial"/>
          <w:b/>
          <w:sz w:val="24"/>
        </w:rPr>
      </w:pPr>
      <w:r w:rsidRPr="00EB3373">
        <w:rPr>
          <w:rFonts w:ascii="Arial" w:hAnsi="Arial" w:cs="Arial"/>
          <w:b/>
          <w:sz w:val="24"/>
        </w:rPr>
        <w:t>A1) Stavby - budovy ZAPSANÉ v katastru nemovitostí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70"/>
        <w:gridCol w:w="2045"/>
        <w:gridCol w:w="2045"/>
        <w:gridCol w:w="2044"/>
        <w:gridCol w:w="1146"/>
        <w:gridCol w:w="2267"/>
        <w:gridCol w:w="1852"/>
      </w:tblGrid>
      <w:tr w:rsidR="009350BE" w:rsidRPr="00E372CA" w14:paraId="36827AD2" w14:textId="77777777" w:rsidTr="00933B6E">
        <w:trPr>
          <w:trHeight w:val="454"/>
          <w:jc w:val="center"/>
        </w:trPr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311C7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DE040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0D2BE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16E2F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CCC86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F2D83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1C5BD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způsob využití budovy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BEAFA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na parcele č.</w:t>
            </w:r>
          </w:p>
        </w:tc>
      </w:tr>
      <w:tr w:rsidR="009350BE" w:rsidRPr="00E372CA" w14:paraId="09BB1DC3" w14:textId="77777777" w:rsidTr="00933B6E">
        <w:trPr>
          <w:trHeight w:val="312"/>
          <w:jc w:val="center"/>
        </w:trPr>
        <w:tc>
          <w:tcPr>
            <w:tcW w:w="1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AEA9D3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5CDD5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A6377A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AB07A7" w14:textId="0D0DE107" w:rsidR="009350BE" w:rsidRPr="00D0754E" w:rsidRDefault="00C7061F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5184AF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4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5C0084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434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8CCB15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D0754E">
              <w:rPr>
                <w:rFonts w:ascii="Arial" w:hAnsi="Arial" w:cs="Arial"/>
                <w:b/>
                <w:bCs/>
              </w:rPr>
              <w:t>bč. vybavení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579350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 xml:space="preserve"> 412/2</w:t>
            </w:r>
          </w:p>
        </w:tc>
      </w:tr>
      <w:tr w:rsidR="009350BE" w:rsidRPr="00E372CA" w14:paraId="09240E85" w14:textId="77777777" w:rsidTr="00933B6E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6A717011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CE53F27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1B48221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4F0DFFE" w14:textId="1ED11EC5" w:rsidR="009350BE" w:rsidRPr="00D0754E" w:rsidRDefault="00C7061F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7CDC8FF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CA4C18B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801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A1C259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D0754E">
              <w:rPr>
                <w:rFonts w:ascii="Arial" w:hAnsi="Arial" w:cs="Arial"/>
                <w:b/>
                <w:bCs/>
              </w:rPr>
              <w:t>odinný dům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3A9836F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408</w:t>
            </w:r>
          </w:p>
        </w:tc>
      </w:tr>
    </w:tbl>
    <w:p w14:paraId="474DCBF3" w14:textId="77777777" w:rsidR="009350BE" w:rsidRDefault="009350BE" w:rsidP="009350BE">
      <w:pPr>
        <w:ind w:firstLine="708"/>
        <w:rPr>
          <w:rFonts w:ascii="Arial" w:hAnsi="Arial" w:cs="Arial"/>
          <w:b/>
          <w:sz w:val="24"/>
        </w:rPr>
      </w:pPr>
    </w:p>
    <w:p w14:paraId="0E95F5A2" w14:textId="77777777" w:rsidR="009350BE" w:rsidRPr="006A556F" w:rsidRDefault="009350BE" w:rsidP="009350BE">
      <w:pPr>
        <w:spacing w:after="120"/>
        <w:ind w:firstLine="709"/>
        <w:rPr>
          <w:rFonts w:ascii="Arial" w:hAnsi="Arial" w:cs="Arial"/>
          <w:b/>
          <w:sz w:val="24"/>
        </w:rPr>
      </w:pPr>
      <w:r w:rsidRPr="006A556F">
        <w:rPr>
          <w:rFonts w:ascii="Arial" w:hAnsi="Arial" w:cs="Arial"/>
          <w:b/>
          <w:sz w:val="24"/>
        </w:rPr>
        <w:t>A2) Stavby NEZAPSANÉ v katastru nemovitostí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2126"/>
        <w:gridCol w:w="3118"/>
        <w:gridCol w:w="1716"/>
      </w:tblGrid>
      <w:tr w:rsidR="009350BE" w:rsidRPr="006A556F" w14:paraId="34B330ED" w14:textId="77777777" w:rsidTr="00933B6E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CFEDA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9B11B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556F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56AF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556F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67DC4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556F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D4B1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556F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37A51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556F">
              <w:rPr>
                <w:rFonts w:ascii="Arial" w:hAnsi="Arial" w:cs="Arial"/>
                <w:b/>
              </w:rPr>
              <w:t>způsob využití stavby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86478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556F">
              <w:rPr>
                <w:rFonts w:ascii="Arial" w:hAnsi="Arial" w:cs="Arial"/>
                <w:b/>
              </w:rPr>
              <w:t>na parcele č.</w:t>
            </w:r>
          </w:p>
        </w:tc>
      </w:tr>
      <w:tr w:rsidR="009350BE" w:rsidRPr="00EC7321" w14:paraId="1DDA8F4C" w14:textId="77777777" w:rsidTr="00933B6E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968CC10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A556F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4696518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A556F">
              <w:rPr>
                <w:rFonts w:ascii="Arial" w:hAnsi="Arial" w:cs="Arial"/>
              </w:rPr>
              <w:t>Šumperk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A58170B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A556F">
              <w:rPr>
                <w:rFonts w:ascii="Arial" w:hAnsi="Arial" w:cs="Arial"/>
              </w:rPr>
              <w:t>Mohelnice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078EC39" w14:textId="77777777" w:rsidR="009350BE" w:rsidRPr="006A556F" w:rsidRDefault="009350BE" w:rsidP="00933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Mohelnice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A0AF77C" w14:textId="77777777" w:rsidR="009350BE" w:rsidRPr="006A556F" w:rsidRDefault="009350BE" w:rsidP="00933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Mohelnice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1C53366" w14:textId="77777777" w:rsidR="009350BE" w:rsidRPr="006A556F" w:rsidRDefault="009350BE" w:rsidP="00933B6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rozvod slaboproudých sítí – počítačová síť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3551CAB7" w14:textId="781FA2D7" w:rsidR="009350BE" w:rsidRPr="00C7061F" w:rsidRDefault="00C7061F" w:rsidP="00933B6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7061F">
              <w:rPr>
                <w:rFonts w:ascii="Arial" w:hAnsi="Arial" w:cs="Arial"/>
                <w:b/>
                <w:bCs/>
              </w:rPr>
              <w:t>412/2</w:t>
            </w:r>
          </w:p>
        </w:tc>
      </w:tr>
    </w:tbl>
    <w:p w14:paraId="64B80EA7" w14:textId="77777777" w:rsidR="009350BE" w:rsidRDefault="009350BE" w:rsidP="009350BE">
      <w:pPr>
        <w:spacing w:before="120" w:after="120"/>
        <w:ind w:firstLine="709"/>
        <w:jc w:val="both"/>
        <w:rPr>
          <w:rFonts w:ascii="Arial" w:hAnsi="Arial" w:cs="Arial"/>
          <w:b/>
          <w:sz w:val="24"/>
        </w:rPr>
      </w:pPr>
    </w:p>
    <w:p w14:paraId="041717C7" w14:textId="77777777" w:rsidR="009350BE" w:rsidRPr="00E372CA" w:rsidRDefault="009350BE" w:rsidP="009350BE">
      <w:pPr>
        <w:spacing w:before="120" w:after="120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Nemovitý majetek - </w:t>
      </w:r>
      <w:r w:rsidRPr="00E372CA">
        <w:rPr>
          <w:rFonts w:ascii="Arial" w:hAnsi="Arial" w:cs="Arial"/>
          <w:b/>
          <w:sz w:val="24"/>
        </w:rPr>
        <w:t>pozemky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9350BE" w:rsidRPr="00E372CA" w14:paraId="081A2DAC" w14:textId="77777777" w:rsidTr="00933B6E">
        <w:trPr>
          <w:trHeight w:val="454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7F17B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7BA66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6B62B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764A9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DADD1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1FFAB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druh zjed. evidence</w:t>
            </w:r>
          </w:p>
        </w:tc>
      </w:tr>
      <w:tr w:rsidR="009350BE" w:rsidRPr="00E372CA" w14:paraId="59F869A4" w14:textId="77777777" w:rsidTr="00933B6E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DE32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725A3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BD9A0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88E5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894C1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402/2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F889A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350BE" w:rsidRPr="00E372CA" w14:paraId="26823E85" w14:textId="77777777" w:rsidTr="00933B6E">
        <w:trPr>
          <w:trHeight w:val="312"/>
          <w:jc w:val="center"/>
        </w:trPr>
        <w:tc>
          <w:tcPr>
            <w:tcW w:w="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98F6C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FE9B7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5F643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52794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3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C3E4B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A1C0D">
              <w:rPr>
                <w:rFonts w:ascii="Arial" w:hAnsi="Arial" w:cs="Arial"/>
                <w:b/>
                <w:bCs/>
              </w:rPr>
              <w:t>405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EA1CE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350BE" w:rsidRPr="00E372CA" w14:paraId="5FD5D418" w14:textId="77777777" w:rsidTr="00933B6E">
        <w:trPr>
          <w:trHeight w:val="312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53042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939CD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B67FB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E16C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D2E3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B2276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350BE" w:rsidRPr="00E372CA" w14:paraId="6200E93F" w14:textId="77777777" w:rsidTr="00933B6E">
        <w:trPr>
          <w:trHeight w:val="312"/>
          <w:jc w:val="center"/>
        </w:trPr>
        <w:tc>
          <w:tcPr>
            <w:tcW w:w="5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3684A5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8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8B854F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85F999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C52A84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FCCBD2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408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23DDCE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350BE" w:rsidRPr="00E372CA" w14:paraId="29137EAB" w14:textId="77777777" w:rsidTr="00933B6E">
        <w:trPr>
          <w:trHeight w:val="312"/>
          <w:jc w:val="center"/>
        </w:trPr>
        <w:tc>
          <w:tcPr>
            <w:tcW w:w="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0105AE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43BE5A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EA49E0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2105A4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E25AAB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410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D0FCA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350BE" w:rsidRPr="00E372CA" w14:paraId="792F8D27" w14:textId="77777777" w:rsidTr="00933B6E">
        <w:trPr>
          <w:trHeight w:val="454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F2821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37B2A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8D9CB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80AEE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7F931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FB77F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E372CA">
              <w:rPr>
                <w:rFonts w:ascii="Arial" w:hAnsi="Arial" w:cs="Arial"/>
                <w:b/>
              </w:rPr>
              <w:t>druh zjed. evidence</w:t>
            </w:r>
          </w:p>
        </w:tc>
      </w:tr>
      <w:tr w:rsidR="009350BE" w:rsidRPr="00E372CA" w14:paraId="36730CC3" w14:textId="77777777" w:rsidTr="00933B6E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47017D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10D6AD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088284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C95C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D0AC3B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6C3D28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350BE" w:rsidRPr="00E372CA" w14:paraId="4D3B1EE1" w14:textId="77777777" w:rsidTr="00933B6E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6BD5786" w14:textId="77777777" w:rsidR="009350B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8D3A2D8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A1B195A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A86638" w14:textId="77777777" w:rsidR="009350BE" w:rsidRPr="00D0754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0754E">
              <w:rPr>
                <w:rFonts w:ascii="Arial" w:hAnsi="Arial" w:cs="Arial"/>
                <w:b/>
                <w:bCs/>
              </w:rPr>
              <w:t>Mohelnice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36621A0" w14:textId="77777777" w:rsidR="009350BE" w:rsidRDefault="009350BE" w:rsidP="00933B6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412/2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024C233" w14:textId="77777777" w:rsidR="009350BE" w:rsidRPr="00E372CA" w:rsidRDefault="009350BE" w:rsidP="00933B6E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701C7D6B" w14:textId="77777777" w:rsidR="009350BE" w:rsidRPr="00E372CA" w:rsidRDefault="009350BE" w:rsidP="009350BE">
      <w:pPr>
        <w:pStyle w:val="Hejtman-podpis"/>
        <w:spacing w:after="0"/>
        <w:jc w:val="left"/>
        <w:rPr>
          <w:rFonts w:cs="Arial"/>
          <w:sz w:val="22"/>
          <w:szCs w:val="22"/>
        </w:rPr>
      </w:pPr>
    </w:p>
    <w:p w14:paraId="1004705A" w14:textId="77777777" w:rsidR="009350BE" w:rsidRPr="001211B5" w:rsidRDefault="009350BE" w:rsidP="009350BE">
      <w:pPr>
        <w:spacing w:before="120" w:after="120"/>
        <w:ind w:firstLine="708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C) Ostatní majetek </w:t>
      </w:r>
    </w:p>
    <w:p w14:paraId="1556F78D" w14:textId="77777777" w:rsidR="009350BE" w:rsidRPr="001211B5" w:rsidRDefault="009350BE" w:rsidP="009350BE">
      <w:pPr>
        <w:jc w:val="both"/>
        <w:rPr>
          <w:rFonts w:ascii="Arial" w:hAnsi="Arial" w:cs="Arial"/>
          <w:sz w:val="24"/>
          <w:shd w:val="clear" w:color="auto" w:fill="FFFFFF"/>
        </w:rPr>
      </w:pPr>
      <w:r w:rsidRPr="00D0754E">
        <w:rPr>
          <w:rFonts w:ascii="Arial" w:hAnsi="Arial" w:cs="Arial"/>
          <w:sz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9350BE" w:rsidRPr="001211B5" w:rsidSect="00910CCF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F15F" w14:textId="77777777" w:rsidR="001D5759" w:rsidRDefault="001D5759" w:rsidP="00A03BCF">
      <w:pPr>
        <w:spacing w:after="0" w:line="240" w:lineRule="auto"/>
      </w:pPr>
      <w:r>
        <w:separator/>
      </w:r>
    </w:p>
  </w:endnote>
  <w:endnote w:type="continuationSeparator" w:id="0">
    <w:p w14:paraId="2DFB50AE" w14:textId="77777777" w:rsidR="001D5759" w:rsidRDefault="001D5759" w:rsidP="00A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565A" w14:textId="77777777" w:rsidR="001776A2" w:rsidRDefault="00177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848B" w14:textId="42AE2D19" w:rsidR="00A03BCF" w:rsidRPr="00AD31A9" w:rsidRDefault="00793728" w:rsidP="004B2C9A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03BCF" w:rsidRPr="00AD31A9">
      <w:rPr>
        <w:rFonts w:ascii="Arial" w:hAnsi="Arial" w:cs="Arial"/>
        <w:i/>
        <w:sz w:val="20"/>
        <w:szCs w:val="20"/>
      </w:rPr>
      <w:t xml:space="preserve">Olomouckého kraje </w:t>
    </w:r>
    <w:r w:rsidR="00641E47">
      <w:rPr>
        <w:rFonts w:ascii="Arial" w:hAnsi="Arial" w:cs="Arial"/>
        <w:i/>
        <w:sz w:val="20"/>
        <w:szCs w:val="20"/>
      </w:rPr>
      <w:t>16</w:t>
    </w:r>
    <w:r w:rsidR="00E42A35">
      <w:rPr>
        <w:rFonts w:ascii="Arial" w:hAnsi="Arial" w:cs="Arial"/>
        <w:i/>
        <w:sz w:val="20"/>
        <w:szCs w:val="20"/>
      </w:rPr>
      <w:t xml:space="preserve">. </w:t>
    </w:r>
    <w:r w:rsidR="00641E47">
      <w:rPr>
        <w:rFonts w:ascii="Arial" w:hAnsi="Arial" w:cs="Arial"/>
        <w:i/>
        <w:sz w:val="20"/>
        <w:szCs w:val="20"/>
      </w:rPr>
      <w:t>9</w:t>
    </w:r>
    <w:r w:rsidR="00E42A35">
      <w:rPr>
        <w:rFonts w:ascii="Arial" w:hAnsi="Arial" w:cs="Arial"/>
        <w:i/>
        <w:sz w:val="20"/>
        <w:szCs w:val="20"/>
      </w:rPr>
      <w:t>. 2024</w:t>
    </w:r>
    <w:r w:rsidR="00A03BCF" w:rsidRPr="00AD31A9">
      <w:rPr>
        <w:rFonts w:ascii="Arial" w:hAnsi="Arial" w:cs="Arial"/>
        <w:i/>
        <w:sz w:val="20"/>
        <w:szCs w:val="20"/>
      </w:rPr>
      <w:tab/>
    </w:r>
    <w:r w:rsidR="00A03BCF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183C0D">
      <w:rPr>
        <w:rFonts w:ascii="Arial" w:hAnsi="Arial" w:cs="Arial"/>
        <w:i/>
        <w:sz w:val="20"/>
        <w:szCs w:val="20"/>
      </w:rPr>
      <w:fldChar w:fldCharType="begin"/>
    </w:r>
    <w:r w:rsidR="00183C0D">
      <w:rPr>
        <w:rFonts w:ascii="Arial" w:hAnsi="Arial" w:cs="Arial"/>
        <w:i/>
        <w:sz w:val="20"/>
        <w:szCs w:val="20"/>
      </w:rPr>
      <w:instrText xml:space="preserve"> PAGE   \* MERGEFORMAT </w:instrText>
    </w:r>
    <w:r w:rsidR="00183C0D">
      <w:rPr>
        <w:rFonts w:ascii="Arial" w:hAnsi="Arial" w:cs="Arial"/>
        <w:i/>
        <w:sz w:val="20"/>
        <w:szCs w:val="20"/>
      </w:rPr>
      <w:fldChar w:fldCharType="separate"/>
    </w:r>
    <w:r w:rsidR="00183C0D">
      <w:rPr>
        <w:rFonts w:ascii="Arial" w:hAnsi="Arial" w:cs="Arial"/>
        <w:i/>
        <w:noProof/>
        <w:sz w:val="20"/>
        <w:szCs w:val="20"/>
      </w:rPr>
      <w:t>52</w:t>
    </w:r>
    <w:r w:rsidR="00183C0D">
      <w:rPr>
        <w:rFonts w:ascii="Arial" w:hAnsi="Arial" w:cs="Arial"/>
        <w:i/>
        <w:sz w:val="20"/>
        <w:szCs w:val="20"/>
      </w:rPr>
      <w:fldChar w:fldCharType="end"/>
    </w:r>
    <w:r w:rsidR="00FF2533">
      <w:rPr>
        <w:rFonts w:ascii="Arial" w:hAnsi="Arial" w:cs="Arial"/>
        <w:i/>
        <w:sz w:val="20"/>
        <w:szCs w:val="20"/>
      </w:rPr>
      <w:t xml:space="preserve"> </w:t>
    </w:r>
    <w:r w:rsidR="00940E10" w:rsidRPr="00AD31A9">
      <w:rPr>
        <w:rFonts w:ascii="Arial" w:hAnsi="Arial" w:cs="Arial"/>
        <w:i/>
        <w:sz w:val="20"/>
        <w:szCs w:val="20"/>
      </w:rPr>
      <w:t xml:space="preserve">(celkem </w:t>
    </w:r>
    <w:r w:rsidR="00C03CD9">
      <w:rPr>
        <w:rFonts w:ascii="Arial" w:hAnsi="Arial" w:cs="Arial"/>
        <w:i/>
        <w:sz w:val="20"/>
        <w:szCs w:val="20"/>
      </w:rPr>
      <w:t>9</w:t>
    </w:r>
    <w:r w:rsidR="00A03BCF" w:rsidRPr="00E56BB4">
      <w:rPr>
        <w:rFonts w:ascii="Arial" w:hAnsi="Arial" w:cs="Arial"/>
        <w:i/>
        <w:sz w:val="20"/>
        <w:szCs w:val="20"/>
      </w:rPr>
      <w:t>)</w:t>
    </w:r>
  </w:p>
  <w:p w14:paraId="7D888DC9" w14:textId="6B687581" w:rsidR="004B2C9A" w:rsidRPr="002F2BA9" w:rsidRDefault="001776A2" w:rsidP="004B2C9A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535D0B">
      <w:rPr>
        <w:rFonts w:ascii="Arial" w:hAnsi="Arial" w:cs="Arial"/>
        <w:i/>
        <w:sz w:val="20"/>
        <w:szCs w:val="20"/>
      </w:rPr>
      <w:t>5</w:t>
    </w:r>
    <w:r w:rsidR="004B2C9A">
      <w:rPr>
        <w:rFonts w:ascii="Arial" w:hAnsi="Arial" w:cs="Arial"/>
        <w:i/>
        <w:sz w:val="20"/>
        <w:szCs w:val="20"/>
      </w:rPr>
      <w:t>.</w:t>
    </w:r>
    <w:r w:rsidR="004B2C9A" w:rsidRPr="002F2BA9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14:paraId="7AB4646F" w14:textId="0B65F5D2" w:rsidR="004B2C9A" w:rsidRPr="007B3EB0" w:rsidRDefault="004B2C9A" w:rsidP="004B2C9A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Usnesení_příloha č</w:t>
    </w:r>
    <w:r w:rsidRPr="009C1EDF">
      <w:rPr>
        <w:rFonts w:ascii="Arial" w:hAnsi="Arial" w:cs="Arial"/>
        <w:i/>
        <w:sz w:val="20"/>
        <w:szCs w:val="20"/>
      </w:rPr>
      <w:t xml:space="preserve">. </w:t>
    </w:r>
    <w:r w:rsidR="00E631BF" w:rsidRPr="009C1EDF">
      <w:rPr>
        <w:rFonts w:ascii="Arial" w:hAnsi="Arial" w:cs="Arial"/>
        <w:i/>
        <w:sz w:val="20"/>
        <w:szCs w:val="20"/>
      </w:rPr>
      <w:t>0</w:t>
    </w:r>
    <w:r w:rsidRPr="009C1EDF">
      <w:rPr>
        <w:rFonts w:ascii="Arial" w:hAnsi="Arial" w:cs="Arial"/>
        <w:i/>
        <w:sz w:val="20"/>
        <w:szCs w:val="20"/>
      </w:rPr>
      <w:t>1 -</w:t>
    </w:r>
    <w:r w:rsidRPr="009C1EDF">
      <w:t xml:space="preserve"> </w:t>
    </w:r>
    <w:r w:rsidRPr="009C1EDF">
      <w:rPr>
        <w:rFonts w:ascii="Arial" w:hAnsi="Arial" w:cs="Arial"/>
        <w:i/>
        <w:sz w:val="20"/>
        <w:szCs w:val="20"/>
      </w:rPr>
      <w:t xml:space="preserve">Dodatek č. </w:t>
    </w:r>
    <w:r w:rsidR="00641E47">
      <w:rPr>
        <w:rFonts w:ascii="Arial" w:hAnsi="Arial" w:cs="Arial"/>
        <w:i/>
        <w:sz w:val="20"/>
        <w:szCs w:val="20"/>
      </w:rPr>
      <w:t>15</w:t>
    </w:r>
    <w:r w:rsidRPr="009C1EDF">
      <w:rPr>
        <w:rFonts w:ascii="Arial" w:hAnsi="Arial" w:cs="Arial"/>
        <w:i/>
        <w:sz w:val="20"/>
        <w:szCs w:val="20"/>
      </w:rPr>
      <w:t xml:space="preserve"> ke</w:t>
    </w:r>
    <w:r w:rsidRPr="002F2BA9">
      <w:rPr>
        <w:rFonts w:ascii="Arial" w:hAnsi="Arial" w:cs="Arial"/>
        <w:i/>
        <w:sz w:val="20"/>
        <w:szCs w:val="20"/>
      </w:rPr>
      <w:t xml:space="preserve"> zřizovací listině Střední školy, Základní školy a Mateřské školy </w:t>
    </w:r>
    <w:r w:rsidR="00641E47">
      <w:rPr>
        <w:rFonts w:ascii="Arial" w:hAnsi="Arial" w:cs="Arial"/>
        <w:i/>
        <w:sz w:val="20"/>
        <w:szCs w:val="20"/>
      </w:rPr>
      <w:t>Mohelnice, Masarykova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7810" w14:textId="77777777" w:rsidR="001776A2" w:rsidRDefault="001776A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081D" w14:textId="6DC72520" w:rsidR="00B51791" w:rsidRPr="00AD31A9" w:rsidRDefault="00793728" w:rsidP="00A03BC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C1EDF">
      <w:rPr>
        <w:rFonts w:ascii="Arial" w:hAnsi="Arial" w:cs="Arial"/>
        <w:i/>
        <w:sz w:val="20"/>
        <w:szCs w:val="20"/>
      </w:rPr>
      <w:t xml:space="preserve"> Ol</w:t>
    </w:r>
    <w:r w:rsidR="001A7B1C">
      <w:rPr>
        <w:rFonts w:ascii="Arial" w:hAnsi="Arial" w:cs="Arial"/>
        <w:i/>
        <w:sz w:val="20"/>
        <w:szCs w:val="20"/>
      </w:rPr>
      <w:t xml:space="preserve">omouckého kraje </w:t>
    </w:r>
    <w:r w:rsidR="00AD782F">
      <w:rPr>
        <w:rFonts w:ascii="Arial" w:hAnsi="Arial" w:cs="Arial"/>
        <w:i/>
        <w:sz w:val="20"/>
        <w:szCs w:val="20"/>
      </w:rPr>
      <w:t>16</w:t>
    </w:r>
    <w:r w:rsidR="001A7B1C">
      <w:rPr>
        <w:rFonts w:ascii="Arial" w:hAnsi="Arial" w:cs="Arial"/>
        <w:i/>
        <w:sz w:val="20"/>
        <w:szCs w:val="20"/>
      </w:rPr>
      <w:t xml:space="preserve">. </w:t>
    </w:r>
    <w:r w:rsidR="00AD782F">
      <w:rPr>
        <w:rFonts w:ascii="Arial" w:hAnsi="Arial" w:cs="Arial"/>
        <w:i/>
        <w:sz w:val="20"/>
        <w:szCs w:val="20"/>
      </w:rPr>
      <w:t>9</w:t>
    </w:r>
    <w:r w:rsidR="00B51791" w:rsidRPr="00AD31A9">
      <w:rPr>
        <w:rFonts w:ascii="Arial" w:hAnsi="Arial" w:cs="Arial"/>
        <w:i/>
        <w:sz w:val="20"/>
        <w:szCs w:val="20"/>
      </w:rPr>
      <w:t xml:space="preserve">. </w:t>
    </w:r>
    <w:r w:rsidR="001A7B1C">
      <w:rPr>
        <w:rFonts w:ascii="Arial" w:hAnsi="Arial" w:cs="Arial"/>
        <w:i/>
        <w:sz w:val="20"/>
        <w:szCs w:val="20"/>
      </w:rPr>
      <w:t>2024</w:t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183C0D">
      <w:rPr>
        <w:rFonts w:ascii="Arial" w:hAnsi="Arial" w:cs="Arial"/>
        <w:i/>
        <w:sz w:val="20"/>
        <w:szCs w:val="20"/>
      </w:rPr>
      <w:fldChar w:fldCharType="begin"/>
    </w:r>
    <w:r w:rsidR="00183C0D">
      <w:rPr>
        <w:rFonts w:ascii="Arial" w:hAnsi="Arial" w:cs="Arial"/>
        <w:i/>
        <w:sz w:val="20"/>
        <w:szCs w:val="20"/>
      </w:rPr>
      <w:instrText xml:space="preserve"> PAGE   \* MERGEFORMAT </w:instrText>
    </w:r>
    <w:r w:rsidR="00183C0D">
      <w:rPr>
        <w:rFonts w:ascii="Arial" w:hAnsi="Arial" w:cs="Arial"/>
        <w:i/>
        <w:sz w:val="20"/>
        <w:szCs w:val="20"/>
      </w:rPr>
      <w:fldChar w:fldCharType="separate"/>
    </w:r>
    <w:r w:rsidR="00183C0D">
      <w:rPr>
        <w:rFonts w:ascii="Arial" w:hAnsi="Arial" w:cs="Arial"/>
        <w:i/>
        <w:noProof/>
        <w:sz w:val="20"/>
        <w:szCs w:val="20"/>
      </w:rPr>
      <w:t>4</w:t>
    </w:r>
    <w:r w:rsidR="00183C0D">
      <w:rPr>
        <w:rFonts w:ascii="Arial" w:hAnsi="Arial" w:cs="Arial"/>
        <w:i/>
        <w:sz w:val="20"/>
        <w:szCs w:val="20"/>
      </w:rPr>
      <w:fldChar w:fldCharType="end"/>
    </w:r>
    <w:r w:rsidR="00FF2533">
      <w:rPr>
        <w:rFonts w:ascii="Arial" w:hAnsi="Arial" w:cs="Arial"/>
        <w:i/>
        <w:sz w:val="20"/>
        <w:szCs w:val="20"/>
      </w:rPr>
      <w:t xml:space="preserve"> </w:t>
    </w:r>
    <w:r w:rsidR="00940E10" w:rsidRPr="00AD31A9">
      <w:rPr>
        <w:rFonts w:ascii="Arial" w:hAnsi="Arial" w:cs="Arial"/>
        <w:i/>
        <w:sz w:val="20"/>
        <w:szCs w:val="20"/>
      </w:rPr>
      <w:t>(</w:t>
    </w:r>
    <w:r w:rsidR="00940E10" w:rsidRPr="00E56BB4">
      <w:rPr>
        <w:rFonts w:ascii="Arial" w:hAnsi="Arial" w:cs="Arial"/>
        <w:i/>
        <w:sz w:val="20"/>
        <w:szCs w:val="20"/>
      </w:rPr>
      <w:t xml:space="preserve">celkem </w:t>
    </w:r>
    <w:r w:rsidR="00C03CD9">
      <w:rPr>
        <w:rFonts w:ascii="Arial" w:hAnsi="Arial" w:cs="Arial"/>
        <w:i/>
        <w:sz w:val="20"/>
        <w:szCs w:val="20"/>
      </w:rPr>
      <w:t>9</w:t>
    </w:r>
    <w:r w:rsidR="00B51791" w:rsidRPr="00E56BB4">
      <w:rPr>
        <w:rFonts w:ascii="Arial" w:hAnsi="Arial" w:cs="Arial"/>
        <w:i/>
        <w:sz w:val="20"/>
        <w:szCs w:val="20"/>
      </w:rPr>
      <w:t>)</w:t>
    </w:r>
  </w:p>
  <w:p w14:paraId="676142D5" w14:textId="7CFCE818" w:rsidR="00B51791" w:rsidRPr="00AD31A9" w:rsidRDefault="001776A2" w:rsidP="00A03BCF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535D0B">
      <w:rPr>
        <w:rFonts w:ascii="Arial" w:hAnsi="Arial" w:cs="Arial"/>
        <w:i/>
        <w:sz w:val="20"/>
        <w:szCs w:val="20"/>
      </w:rPr>
      <w:t>5</w:t>
    </w:r>
    <w:r w:rsidR="00282DE8">
      <w:rPr>
        <w:rFonts w:ascii="Arial" w:hAnsi="Arial" w:cs="Arial"/>
        <w:i/>
        <w:sz w:val="20"/>
        <w:szCs w:val="20"/>
      </w:rPr>
      <w:t>.</w:t>
    </w:r>
    <w:r w:rsidR="00B51791" w:rsidRPr="00AD31A9">
      <w:rPr>
        <w:rFonts w:ascii="Arial" w:hAnsi="Arial" w:cs="Arial"/>
        <w:i/>
        <w:sz w:val="20"/>
        <w:szCs w:val="20"/>
      </w:rPr>
      <w:t>- Dodatky zřizovacích listin</w:t>
    </w:r>
    <w:r w:rsidR="00E26CD2">
      <w:rPr>
        <w:rFonts w:ascii="Arial" w:hAnsi="Arial" w:cs="Arial"/>
        <w:i/>
        <w:sz w:val="20"/>
        <w:szCs w:val="20"/>
      </w:rPr>
      <w:t xml:space="preserve"> školských</w:t>
    </w:r>
    <w:r w:rsidR="00B51791" w:rsidRPr="00AD31A9">
      <w:rPr>
        <w:rFonts w:ascii="Arial" w:hAnsi="Arial" w:cs="Arial"/>
        <w:i/>
        <w:sz w:val="20"/>
        <w:szCs w:val="20"/>
      </w:rPr>
      <w:t xml:space="preserve"> příspěvkových organizací</w:t>
    </w:r>
    <w:r w:rsidR="004A7E84">
      <w:rPr>
        <w:rFonts w:ascii="Arial" w:hAnsi="Arial" w:cs="Arial"/>
        <w:i/>
        <w:sz w:val="20"/>
        <w:szCs w:val="20"/>
      </w:rPr>
      <w:t xml:space="preserve"> </w:t>
    </w:r>
    <w:r w:rsidR="00B51791" w:rsidRPr="00AD31A9">
      <w:rPr>
        <w:rFonts w:ascii="Arial" w:hAnsi="Arial" w:cs="Arial"/>
        <w:i/>
        <w:sz w:val="20"/>
        <w:szCs w:val="20"/>
      </w:rPr>
      <w:tab/>
    </w:r>
  </w:p>
  <w:p w14:paraId="194DE0CA" w14:textId="366DFAB8" w:rsidR="00B51791" w:rsidRDefault="00812D47" w:rsidP="00A03BCF">
    <w:pPr>
      <w:pStyle w:val="Zpat"/>
      <w:tabs>
        <w:tab w:val="clear" w:pos="4536"/>
        <w:tab w:val="clear" w:pos="9072"/>
        <w:tab w:val="left" w:pos="2460"/>
      </w:tabs>
      <w:jc w:val="both"/>
    </w:pPr>
    <w:r>
      <w:rPr>
        <w:rFonts w:ascii="Arial" w:hAnsi="Arial" w:cs="Arial"/>
        <w:i/>
        <w:sz w:val="20"/>
        <w:szCs w:val="20"/>
      </w:rPr>
      <w:t xml:space="preserve">Usnesení_příloha č. </w:t>
    </w:r>
    <w:r w:rsidR="00E26CD2">
      <w:rPr>
        <w:rFonts w:ascii="Arial" w:hAnsi="Arial" w:cs="Arial"/>
        <w:i/>
        <w:sz w:val="20"/>
        <w:szCs w:val="20"/>
      </w:rPr>
      <w:t>01</w:t>
    </w:r>
    <w:r w:rsidR="001A7B1C">
      <w:rPr>
        <w:rFonts w:ascii="Arial" w:hAnsi="Arial" w:cs="Arial"/>
        <w:i/>
        <w:sz w:val="20"/>
        <w:szCs w:val="20"/>
      </w:rPr>
      <w:t xml:space="preserve"> -</w:t>
    </w:r>
    <w:r w:rsidR="00B51791" w:rsidRPr="00AD31A9">
      <w:rPr>
        <w:rFonts w:ascii="Arial" w:hAnsi="Arial" w:cs="Arial"/>
        <w:i/>
        <w:sz w:val="20"/>
        <w:szCs w:val="20"/>
      </w:rPr>
      <w:t xml:space="preserve"> </w:t>
    </w:r>
    <w:r w:rsidR="001A7B1C">
      <w:rPr>
        <w:rFonts w:ascii="Arial" w:hAnsi="Arial" w:cs="Arial"/>
        <w:i/>
        <w:sz w:val="20"/>
        <w:szCs w:val="20"/>
      </w:rPr>
      <w:t xml:space="preserve">Dodatek č. </w:t>
    </w:r>
    <w:r w:rsidR="00AD782F">
      <w:rPr>
        <w:rFonts w:ascii="Arial" w:hAnsi="Arial" w:cs="Arial"/>
        <w:i/>
        <w:sz w:val="20"/>
        <w:szCs w:val="20"/>
      </w:rPr>
      <w:t>15</w:t>
    </w:r>
    <w:r w:rsidR="00F4103E" w:rsidRPr="00AD31A9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</w:t>
    </w:r>
    <w:r w:rsidR="00AD782F">
      <w:rPr>
        <w:rFonts w:ascii="Arial" w:hAnsi="Arial" w:cs="Arial"/>
        <w:i/>
        <w:sz w:val="20"/>
        <w:szCs w:val="20"/>
      </w:rPr>
      <w:t>Mohelnice, Masarykova 4</w:t>
    </w:r>
  </w:p>
  <w:p w14:paraId="5BB55F14" w14:textId="77777777" w:rsidR="00B51791" w:rsidRDefault="00B51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E324" w14:textId="77777777" w:rsidR="001D5759" w:rsidRDefault="001D5759" w:rsidP="00A03BCF">
      <w:pPr>
        <w:spacing w:after="0" w:line="240" w:lineRule="auto"/>
      </w:pPr>
      <w:r>
        <w:separator/>
      </w:r>
    </w:p>
  </w:footnote>
  <w:footnote w:type="continuationSeparator" w:id="0">
    <w:p w14:paraId="5A869421" w14:textId="77777777" w:rsidR="001D5759" w:rsidRDefault="001D5759" w:rsidP="00A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ECA9" w14:textId="77777777" w:rsidR="001776A2" w:rsidRDefault="00177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EAAC" w14:textId="6949E86B" w:rsidR="00A03BCF" w:rsidRDefault="00812D47" w:rsidP="00641E47">
    <w:pPr>
      <w:pStyle w:val="Zhlav"/>
      <w:jc w:val="center"/>
    </w:pPr>
    <w:r>
      <w:rPr>
        <w:rFonts w:ascii="Arial" w:hAnsi="Arial" w:cs="Arial"/>
        <w:i/>
        <w:sz w:val="24"/>
      </w:rPr>
      <w:t xml:space="preserve">Usnesení_příloha č. </w:t>
    </w:r>
    <w:r w:rsidR="00E631BF" w:rsidRPr="009C1EDF">
      <w:rPr>
        <w:rFonts w:ascii="Arial" w:hAnsi="Arial" w:cs="Arial"/>
        <w:i/>
        <w:sz w:val="24"/>
      </w:rPr>
      <w:t>0</w:t>
    </w:r>
    <w:r w:rsidRPr="009C1EDF">
      <w:rPr>
        <w:rFonts w:ascii="Arial" w:hAnsi="Arial" w:cs="Arial"/>
        <w:i/>
        <w:sz w:val="24"/>
      </w:rPr>
      <w:t>1</w:t>
    </w:r>
    <w:r w:rsidR="00E42A35" w:rsidRPr="009C1EDF">
      <w:rPr>
        <w:rFonts w:ascii="Arial" w:hAnsi="Arial" w:cs="Arial"/>
        <w:i/>
        <w:sz w:val="24"/>
      </w:rPr>
      <w:t xml:space="preserve"> -</w:t>
    </w:r>
    <w:r w:rsidR="00A03BCF" w:rsidRPr="009C1EDF">
      <w:rPr>
        <w:rFonts w:ascii="Arial" w:hAnsi="Arial" w:cs="Arial"/>
        <w:i/>
        <w:sz w:val="24"/>
      </w:rPr>
      <w:t xml:space="preserve"> </w:t>
    </w:r>
    <w:r w:rsidR="00641E47">
      <w:rPr>
        <w:rFonts w:ascii="Arial" w:hAnsi="Arial" w:cs="Arial"/>
        <w:i/>
        <w:sz w:val="24"/>
      </w:rPr>
      <w:t>Dodatek č. 15</w:t>
    </w:r>
    <w:r w:rsidR="00641E47" w:rsidRPr="00A03BCF">
      <w:rPr>
        <w:rFonts w:ascii="Arial" w:hAnsi="Arial" w:cs="Arial"/>
        <w:i/>
        <w:sz w:val="24"/>
      </w:rPr>
      <w:t xml:space="preserve"> ke zřizovací listině </w:t>
    </w:r>
    <w:r w:rsidR="00641E47">
      <w:rPr>
        <w:rFonts w:ascii="Arial" w:hAnsi="Arial" w:cs="Arial"/>
        <w:i/>
        <w:sz w:val="24"/>
      </w:rPr>
      <w:t>Střední školy, Základní školy a Mateřské školy Mohelnice, Masarykova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94A7" w14:textId="77777777" w:rsidR="001776A2" w:rsidRDefault="00177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6009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CF"/>
    <w:rsid w:val="000A41EF"/>
    <w:rsid w:val="000D229B"/>
    <w:rsid w:val="000E68F3"/>
    <w:rsid w:val="001211B5"/>
    <w:rsid w:val="001317C7"/>
    <w:rsid w:val="001776A2"/>
    <w:rsid w:val="00183C0D"/>
    <w:rsid w:val="00187342"/>
    <w:rsid w:val="001A7B1C"/>
    <w:rsid w:val="001B1ACA"/>
    <w:rsid w:val="001B79CD"/>
    <w:rsid w:val="001C2303"/>
    <w:rsid w:val="001C59DB"/>
    <w:rsid w:val="001D2D70"/>
    <w:rsid w:val="001D5759"/>
    <w:rsid w:val="001D6A9D"/>
    <w:rsid w:val="00236062"/>
    <w:rsid w:val="00237936"/>
    <w:rsid w:val="00282DE8"/>
    <w:rsid w:val="002A4B1F"/>
    <w:rsid w:val="002B2A54"/>
    <w:rsid w:val="002B46CB"/>
    <w:rsid w:val="002D0590"/>
    <w:rsid w:val="003149E0"/>
    <w:rsid w:val="003500E9"/>
    <w:rsid w:val="0037692C"/>
    <w:rsid w:val="00405BB1"/>
    <w:rsid w:val="00410155"/>
    <w:rsid w:val="004A7E84"/>
    <w:rsid w:val="004B2C9A"/>
    <w:rsid w:val="004C77C5"/>
    <w:rsid w:val="00501005"/>
    <w:rsid w:val="00532FB8"/>
    <w:rsid w:val="00535D0B"/>
    <w:rsid w:val="00594172"/>
    <w:rsid w:val="005D0D6F"/>
    <w:rsid w:val="005F2CBB"/>
    <w:rsid w:val="00641E47"/>
    <w:rsid w:val="00696807"/>
    <w:rsid w:val="00696A7D"/>
    <w:rsid w:val="007404A5"/>
    <w:rsid w:val="00770578"/>
    <w:rsid w:val="00793728"/>
    <w:rsid w:val="007B5E7C"/>
    <w:rsid w:val="00812D47"/>
    <w:rsid w:val="008370B7"/>
    <w:rsid w:val="00875017"/>
    <w:rsid w:val="008B3529"/>
    <w:rsid w:val="008E5457"/>
    <w:rsid w:val="008F76C8"/>
    <w:rsid w:val="009014FC"/>
    <w:rsid w:val="00910CCF"/>
    <w:rsid w:val="009350BE"/>
    <w:rsid w:val="00940E10"/>
    <w:rsid w:val="009C1EDF"/>
    <w:rsid w:val="00A03BCF"/>
    <w:rsid w:val="00AD31A9"/>
    <w:rsid w:val="00AD55BD"/>
    <w:rsid w:val="00AD782F"/>
    <w:rsid w:val="00AF1FAA"/>
    <w:rsid w:val="00B51791"/>
    <w:rsid w:val="00BB7DCF"/>
    <w:rsid w:val="00C03CD9"/>
    <w:rsid w:val="00C25D3A"/>
    <w:rsid w:val="00C7061F"/>
    <w:rsid w:val="00CA1CBB"/>
    <w:rsid w:val="00CE385F"/>
    <w:rsid w:val="00D81071"/>
    <w:rsid w:val="00DC2CA9"/>
    <w:rsid w:val="00DD7DF9"/>
    <w:rsid w:val="00E26CD2"/>
    <w:rsid w:val="00E372CA"/>
    <w:rsid w:val="00E42A35"/>
    <w:rsid w:val="00E56BB4"/>
    <w:rsid w:val="00E631BF"/>
    <w:rsid w:val="00ED5F67"/>
    <w:rsid w:val="00F4103E"/>
    <w:rsid w:val="00F70CAD"/>
    <w:rsid w:val="00F83782"/>
    <w:rsid w:val="00FD2FC5"/>
    <w:rsid w:val="00FE4EB9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831EF"/>
  <w15:chartTrackingRefBased/>
  <w15:docId w15:val="{26999013-C413-47BF-9D40-1839CF3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10CC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910CC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910CC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10CCF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910CCF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910CCF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10CC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10CC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10CC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10CCF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910CCF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3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BCF"/>
  </w:style>
  <w:style w:type="paragraph" w:styleId="Zpat">
    <w:name w:val="footer"/>
    <w:basedOn w:val="Normln"/>
    <w:link w:val="Zpat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BD19-35CC-486E-B884-8CBEF6C0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Hlavičková Lucie</cp:lastModifiedBy>
  <cp:revision>5</cp:revision>
  <dcterms:created xsi:type="dcterms:W3CDTF">2024-09-09T06:51:00Z</dcterms:created>
  <dcterms:modified xsi:type="dcterms:W3CDTF">2024-09-10T06:30:00Z</dcterms:modified>
</cp:coreProperties>
</file>