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E593C" w14:textId="77777777" w:rsidR="005174A7" w:rsidRPr="00633DDA" w:rsidRDefault="005174A7" w:rsidP="005843BC">
      <w:pPr>
        <w:tabs>
          <w:tab w:val="left" w:pos="2498"/>
        </w:tabs>
        <w:spacing w:before="120" w:after="240"/>
        <w:rPr>
          <w:rFonts w:cs="Arial"/>
          <w:b/>
          <w:bCs/>
        </w:rPr>
      </w:pPr>
      <w:r w:rsidRPr="00633DDA">
        <w:rPr>
          <w:rFonts w:cs="Arial"/>
          <w:b/>
          <w:bCs/>
        </w:rPr>
        <w:t>Důvodová zpráva</w:t>
      </w:r>
    </w:p>
    <w:p w14:paraId="7CBAE2FA" w14:textId="29722CB7" w:rsidR="0090315E" w:rsidRPr="00B8426A" w:rsidRDefault="0090315E" w:rsidP="0090315E">
      <w:pPr>
        <w:pStyle w:val="Tuntext"/>
        <w:spacing w:before="120"/>
        <w:rPr>
          <w:rFonts w:cs="Arial"/>
          <w:szCs w:val="24"/>
        </w:rPr>
      </w:pPr>
      <w:r w:rsidRPr="00B8426A">
        <w:rPr>
          <w:rFonts w:cs="Arial"/>
          <w:szCs w:val="24"/>
        </w:rPr>
        <w:t xml:space="preserve">k návrhu usnesení bod 1. - </w:t>
      </w:r>
      <w:r w:rsidR="00A23E21">
        <w:rPr>
          <w:rFonts w:cs="Arial"/>
          <w:szCs w:val="24"/>
        </w:rPr>
        <w:t>3</w:t>
      </w:r>
      <w:r w:rsidRPr="00B8426A">
        <w:rPr>
          <w:rFonts w:cs="Arial"/>
          <w:szCs w:val="24"/>
        </w:rPr>
        <w:t>.</w:t>
      </w:r>
    </w:p>
    <w:p w14:paraId="28A27BE5" w14:textId="63F1F2CF" w:rsidR="0090315E" w:rsidRPr="00AC6C78" w:rsidRDefault="0090315E" w:rsidP="0090315E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rPr>
          <w:rFonts w:cs="Arial"/>
          <w:b/>
          <w:color w:val="FF0000"/>
        </w:rPr>
      </w:pPr>
      <w:r w:rsidRPr="00AC6C78">
        <w:rPr>
          <w:rFonts w:cs="Arial"/>
          <w:b/>
        </w:rPr>
        <w:t xml:space="preserve">Bezúplatný převod movitého </w:t>
      </w:r>
      <w:proofErr w:type="gramStart"/>
      <w:r w:rsidRPr="00AC6C78">
        <w:rPr>
          <w:rFonts w:cs="Arial"/>
          <w:b/>
        </w:rPr>
        <w:t xml:space="preserve">majetku </w:t>
      </w:r>
      <w:r>
        <w:rPr>
          <w:rFonts w:cs="Arial"/>
          <w:b/>
        </w:rPr>
        <w:t>- sanitníh</w:t>
      </w:r>
      <w:r w:rsidR="00223B8F">
        <w:rPr>
          <w:rFonts w:cs="Arial"/>
          <w:b/>
        </w:rPr>
        <w:t>o</w:t>
      </w:r>
      <w:proofErr w:type="gramEnd"/>
      <w:r>
        <w:rPr>
          <w:rFonts w:cs="Arial"/>
          <w:b/>
        </w:rPr>
        <w:t xml:space="preserve"> vozidl</w:t>
      </w:r>
      <w:r w:rsidR="00223B8F">
        <w:rPr>
          <w:rFonts w:cs="Arial"/>
          <w:b/>
        </w:rPr>
        <w:t>a</w:t>
      </w:r>
      <w:r>
        <w:rPr>
          <w:rFonts w:cs="Arial"/>
          <w:b/>
        </w:rPr>
        <w:t xml:space="preserve"> a nosítek s příslušenstvím </w:t>
      </w:r>
      <w:r w:rsidRPr="00AC6C78">
        <w:rPr>
          <w:rFonts w:cs="Arial"/>
          <w:b/>
        </w:rPr>
        <w:t>z vlastnictví Olomouckého kraje, z hospodaření Zdravotnické záchranné služby Olomouckého kraje, příspěvkové organizace,</w:t>
      </w:r>
      <w:r w:rsidRPr="00AC6C78">
        <w:t xml:space="preserve"> </w:t>
      </w:r>
      <w:r w:rsidRPr="00AC6C78">
        <w:rPr>
          <w:rFonts w:cs="Arial"/>
          <w:b/>
        </w:rPr>
        <w:t xml:space="preserve">do vlastnictví </w:t>
      </w:r>
      <w:r w:rsidRPr="004A4882">
        <w:rPr>
          <w:rFonts w:cs="Arial"/>
          <w:b/>
        </w:rPr>
        <w:t>statutární</w:t>
      </w:r>
      <w:r>
        <w:rPr>
          <w:rFonts w:cs="Arial"/>
          <w:b/>
        </w:rPr>
        <w:t>ho</w:t>
      </w:r>
      <w:r w:rsidRPr="004A4882">
        <w:rPr>
          <w:rFonts w:cs="Arial"/>
          <w:b/>
        </w:rPr>
        <w:t xml:space="preserve"> měst</w:t>
      </w:r>
      <w:r>
        <w:rPr>
          <w:rFonts w:cs="Arial"/>
          <w:b/>
        </w:rPr>
        <w:t>a</w:t>
      </w:r>
      <w:r w:rsidRPr="004A4882">
        <w:rPr>
          <w:rFonts w:cs="Arial"/>
          <w:b/>
        </w:rPr>
        <w:t xml:space="preserve"> Olomouc</w:t>
      </w:r>
      <w:r w:rsidRPr="004A4882">
        <w:rPr>
          <w:rFonts w:cs="Arial"/>
          <w:b/>
          <w:color w:val="000000" w:themeColor="text1"/>
        </w:rPr>
        <w:t>.</w:t>
      </w:r>
    </w:p>
    <w:p w14:paraId="7C77C965" w14:textId="7719F025" w:rsidR="0090315E" w:rsidRDefault="0090315E" w:rsidP="0090315E">
      <w:pPr>
        <w:pStyle w:val="Default0"/>
        <w:spacing w:before="120" w:after="120"/>
        <w:jc w:val="both"/>
        <w:rPr>
          <w:rFonts w:ascii="Arial" w:hAnsi="Arial" w:cs="Arial"/>
        </w:rPr>
      </w:pPr>
      <w:r w:rsidRPr="00BF0761">
        <w:rPr>
          <w:rFonts w:ascii="Arial" w:hAnsi="Arial" w:cs="Arial"/>
        </w:rPr>
        <w:t xml:space="preserve">Zdravotnická záchranná služba Olomouckého kraje, příspěvková organizace </w:t>
      </w:r>
      <w:r>
        <w:rPr>
          <w:rFonts w:ascii="Arial" w:hAnsi="Arial" w:cs="Arial"/>
        </w:rPr>
        <w:t>podala</w:t>
      </w:r>
      <w:r w:rsidRPr="00BF0761">
        <w:rPr>
          <w:rFonts w:ascii="Arial" w:hAnsi="Arial" w:cs="Arial"/>
        </w:rPr>
        <w:t xml:space="preserve"> návrh na vyřazení </w:t>
      </w:r>
      <w:r>
        <w:rPr>
          <w:rFonts w:ascii="Arial" w:hAnsi="Arial" w:cs="Arial"/>
        </w:rPr>
        <w:t>sanitníh</w:t>
      </w:r>
      <w:r w:rsidR="00223B8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vozidl</w:t>
      </w:r>
      <w:r w:rsidR="00223B8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 nosítek s příslušenstvím</w:t>
      </w:r>
      <w:r w:rsidRPr="00BF0761">
        <w:rPr>
          <w:rFonts w:ascii="Arial" w:hAnsi="Arial" w:cs="Arial"/>
        </w:rPr>
        <w:t>.</w:t>
      </w:r>
    </w:p>
    <w:p w14:paraId="1A76134B" w14:textId="77777777" w:rsidR="0090315E" w:rsidRPr="00893C60" w:rsidRDefault="0090315E" w:rsidP="0090315E">
      <w:pPr>
        <w:pStyle w:val="Tuntext"/>
        <w:rPr>
          <w:b w:val="0"/>
          <w:szCs w:val="24"/>
        </w:rPr>
      </w:pPr>
      <w:r w:rsidRPr="00893C60">
        <w:rPr>
          <w:b w:val="0"/>
          <w:szCs w:val="24"/>
        </w:rPr>
        <w:t>Specifikace vyřazovaného majetku: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8"/>
        <w:gridCol w:w="993"/>
        <w:gridCol w:w="1560"/>
        <w:gridCol w:w="1275"/>
        <w:gridCol w:w="850"/>
        <w:gridCol w:w="993"/>
        <w:gridCol w:w="567"/>
      </w:tblGrid>
      <w:tr w:rsidR="0090315E" w:rsidRPr="00E03F17" w14:paraId="25C76A13" w14:textId="77777777" w:rsidTr="000B6F2E">
        <w:trPr>
          <w:trHeight w:val="702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CED16E" w14:textId="77777777" w:rsidR="0090315E" w:rsidRPr="00E03F17" w:rsidRDefault="0090315E" w:rsidP="000B6F2E">
            <w:pPr>
              <w:spacing w:line="256" w:lineRule="auto"/>
              <w:ind w:right="-108"/>
              <w:rPr>
                <w:noProof/>
                <w:color w:val="000000" w:themeColor="text1"/>
                <w:sz w:val="16"/>
                <w:szCs w:val="16"/>
              </w:rPr>
            </w:pPr>
            <w:r w:rsidRPr="00E03F17">
              <w:rPr>
                <w:noProof/>
                <w:color w:val="000000" w:themeColor="text1"/>
                <w:sz w:val="16"/>
                <w:szCs w:val="16"/>
              </w:rPr>
              <w:t>Název majetku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4530BF" w14:textId="77777777" w:rsidR="0090315E" w:rsidRPr="00E03F17" w:rsidRDefault="0090315E" w:rsidP="000B6F2E">
            <w:pPr>
              <w:spacing w:line="256" w:lineRule="auto"/>
              <w:rPr>
                <w:noProof/>
                <w:color w:val="000000" w:themeColor="text1"/>
                <w:sz w:val="16"/>
                <w:szCs w:val="16"/>
              </w:rPr>
            </w:pPr>
            <w:r w:rsidRPr="00E03F17">
              <w:rPr>
                <w:noProof/>
                <w:color w:val="000000" w:themeColor="text1"/>
                <w:sz w:val="16"/>
                <w:szCs w:val="16"/>
              </w:rPr>
              <w:t>Rok výroby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6BC350" w14:textId="77777777" w:rsidR="0090315E" w:rsidRPr="00E03F17" w:rsidRDefault="0090315E" w:rsidP="000B6F2E">
            <w:pPr>
              <w:spacing w:line="256" w:lineRule="auto"/>
              <w:rPr>
                <w:noProof/>
                <w:color w:val="000000" w:themeColor="text1"/>
                <w:sz w:val="16"/>
                <w:szCs w:val="16"/>
              </w:rPr>
            </w:pPr>
            <w:r w:rsidRPr="00E03F17">
              <w:rPr>
                <w:noProof/>
                <w:color w:val="000000" w:themeColor="text1"/>
                <w:sz w:val="16"/>
                <w:szCs w:val="16"/>
              </w:rPr>
              <w:t>Inv.</w:t>
            </w:r>
          </w:p>
          <w:p w14:paraId="0D30A92F" w14:textId="77777777" w:rsidR="0090315E" w:rsidRPr="00E03F17" w:rsidRDefault="0090315E" w:rsidP="000B6F2E">
            <w:pPr>
              <w:spacing w:line="256" w:lineRule="auto"/>
              <w:rPr>
                <w:noProof/>
                <w:color w:val="000000" w:themeColor="text1"/>
                <w:sz w:val="16"/>
                <w:szCs w:val="16"/>
              </w:rPr>
            </w:pPr>
            <w:r w:rsidRPr="00E03F17">
              <w:rPr>
                <w:noProof/>
                <w:color w:val="000000" w:themeColor="text1"/>
                <w:sz w:val="16"/>
                <w:szCs w:val="16"/>
              </w:rPr>
              <w:t>číslo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D730BD" w14:textId="77777777" w:rsidR="0090315E" w:rsidRPr="00E03F17" w:rsidRDefault="0090315E" w:rsidP="000B6F2E">
            <w:pPr>
              <w:spacing w:line="256" w:lineRule="auto"/>
              <w:rPr>
                <w:noProof/>
                <w:color w:val="000000" w:themeColor="text1"/>
                <w:sz w:val="16"/>
                <w:szCs w:val="16"/>
              </w:rPr>
            </w:pPr>
            <w:r w:rsidRPr="00E03F17">
              <w:rPr>
                <w:noProof/>
                <w:color w:val="000000" w:themeColor="text1"/>
                <w:sz w:val="16"/>
                <w:szCs w:val="16"/>
              </w:rPr>
              <w:t>Pořizovací cena v 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59322" w14:textId="77777777" w:rsidR="0090315E" w:rsidRPr="00E03F17" w:rsidRDefault="0090315E" w:rsidP="000B6F2E">
            <w:pPr>
              <w:spacing w:line="256" w:lineRule="auto"/>
              <w:ind w:right="-113"/>
              <w:rPr>
                <w:noProof/>
                <w:color w:val="000000" w:themeColor="text1"/>
                <w:sz w:val="16"/>
                <w:szCs w:val="16"/>
              </w:rPr>
            </w:pPr>
            <w:r w:rsidRPr="00E03F17">
              <w:rPr>
                <w:noProof/>
                <w:color w:val="000000" w:themeColor="text1"/>
                <w:sz w:val="16"/>
                <w:szCs w:val="16"/>
              </w:rPr>
              <w:t>Zůstatková cena v Kč k</w:t>
            </w:r>
            <w:r>
              <w:rPr>
                <w:noProof/>
                <w:color w:val="000000" w:themeColor="text1"/>
                <w:sz w:val="16"/>
                <w:szCs w:val="16"/>
              </w:rPr>
              <w:t> 6/</w:t>
            </w:r>
            <w:r w:rsidRPr="00E03F17">
              <w:rPr>
                <w:noProof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9A5C56" w14:textId="77777777" w:rsidR="0090315E" w:rsidRPr="00E03F17" w:rsidRDefault="0090315E" w:rsidP="000B6F2E">
            <w:pPr>
              <w:spacing w:line="256" w:lineRule="auto"/>
              <w:rPr>
                <w:noProof/>
                <w:color w:val="000000" w:themeColor="text1"/>
                <w:sz w:val="16"/>
                <w:szCs w:val="16"/>
              </w:rPr>
            </w:pPr>
            <w:r w:rsidRPr="00E03F17">
              <w:rPr>
                <w:noProof/>
                <w:color w:val="000000" w:themeColor="text1"/>
                <w:sz w:val="16"/>
                <w:szCs w:val="16"/>
              </w:rPr>
              <w:t>Výše transferu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D5390B" w14:textId="77777777" w:rsidR="0090315E" w:rsidRPr="00E03F17" w:rsidRDefault="0090315E" w:rsidP="000B6F2E">
            <w:pPr>
              <w:spacing w:line="256" w:lineRule="auto"/>
              <w:rPr>
                <w:noProof/>
                <w:color w:val="000000" w:themeColor="text1"/>
                <w:sz w:val="16"/>
                <w:szCs w:val="16"/>
              </w:rPr>
            </w:pPr>
            <w:r w:rsidRPr="00E03F17">
              <w:rPr>
                <w:noProof/>
                <w:color w:val="000000" w:themeColor="text1"/>
                <w:sz w:val="16"/>
                <w:szCs w:val="16"/>
              </w:rPr>
              <w:t>Nerozpuš</w:t>
            </w:r>
            <w:r>
              <w:rPr>
                <w:noProof/>
                <w:color w:val="000000" w:themeColor="text1"/>
                <w:sz w:val="16"/>
                <w:szCs w:val="16"/>
              </w:rPr>
              <w:t>.</w:t>
            </w:r>
            <w:r w:rsidRPr="00E03F17">
              <w:rPr>
                <w:noProof/>
                <w:color w:val="000000" w:themeColor="text1"/>
                <w:sz w:val="16"/>
                <w:szCs w:val="16"/>
              </w:rPr>
              <w:t xml:space="preserve"> podíl transferu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FA20C1" w14:textId="77777777" w:rsidR="0090315E" w:rsidRPr="00E03F17" w:rsidRDefault="0090315E" w:rsidP="000B6F2E">
            <w:pPr>
              <w:spacing w:line="256" w:lineRule="auto"/>
              <w:rPr>
                <w:noProof/>
                <w:color w:val="000000" w:themeColor="text1"/>
                <w:sz w:val="16"/>
                <w:szCs w:val="16"/>
              </w:rPr>
            </w:pPr>
            <w:r w:rsidRPr="00E03F17">
              <w:rPr>
                <w:noProof/>
                <w:color w:val="000000" w:themeColor="text1"/>
                <w:sz w:val="16"/>
                <w:szCs w:val="16"/>
              </w:rPr>
              <w:t>Účet</w:t>
            </w:r>
          </w:p>
        </w:tc>
      </w:tr>
      <w:tr w:rsidR="0090315E" w:rsidRPr="00031605" w14:paraId="2B62F6A6" w14:textId="77777777" w:rsidTr="000B6F2E">
        <w:trPr>
          <w:trHeight w:val="6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D2C32" w14:textId="77777777" w:rsidR="0090315E" w:rsidRPr="0030018E" w:rsidRDefault="0090315E" w:rsidP="000B6F2E">
            <w:pPr>
              <w:spacing w:line="256" w:lineRule="auto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30018E">
              <w:rPr>
                <w:rFonts w:cs="Arial"/>
                <w:bCs/>
                <w:sz w:val="20"/>
                <w:szCs w:val="20"/>
                <w:lang w:eastAsia="en-US"/>
              </w:rPr>
              <w:t xml:space="preserve">Mercedes </w:t>
            </w:r>
            <w:proofErr w:type="spellStart"/>
            <w:r w:rsidRPr="0030018E">
              <w:rPr>
                <w:rFonts w:cs="Arial"/>
                <w:bCs/>
                <w:sz w:val="20"/>
                <w:szCs w:val="20"/>
                <w:lang w:eastAsia="en-US"/>
              </w:rPr>
              <w:t>Benz</w:t>
            </w:r>
            <w:proofErr w:type="spellEnd"/>
            <w:r w:rsidRPr="0030018E">
              <w:rPr>
                <w:rFonts w:cs="Arial"/>
                <w:bCs/>
                <w:sz w:val="20"/>
                <w:szCs w:val="20"/>
                <w:lang w:eastAsia="en-US"/>
              </w:rPr>
              <w:t xml:space="preserve"> Sprinter </w:t>
            </w:r>
          </w:p>
          <w:p w14:paraId="3BD57D70" w14:textId="77777777" w:rsidR="0090315E" w:rsidRPr="0030018E" w:rsidRDefault="0090315E" w:rsidP="000B6F2E">
            <w:pPr>
              <w:spacing w:line="256" w:lineRule="auto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30018E">
              <w:rPr>
                <w:rFonts w:cs="Arial"/>
                <w:bCs/>
                <w:sz w:val="20"/>
                <w:szCs w:val="20"/>
              </w:rPr>
              <w:t>RZ: 6M1 9963</w:t>
            </w:r>
            <w:r w:rsidRPr="0030018E">
              <w:rPr>
                <w:rFonts w:cs="Arial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083A1486" w14:textId="77777777" w:rsidR="0090315E" w:rsidRPr="0030018E" w:rsidRDefault="0090315E" w:rsidP="000B6F2E">
            <w:pPr>
              <w:spacing w:line="256" w:lineRule="auto"/>
              <w:ind w:right="-251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30018E">
              <w:rPr>
                <w:rFonts w:cs="Arial"/>
                <w:bCs/>
                <w:sz w:val="20"/>
                <w:szCs w:val="20"/>
                <w:lang w:eastAsia="en-US"/>
              </w:rPr>
              <w:t>VIN:</w:t>
            </w:r>
            <w:r>
              <w:rPr>
                <w:rFonts w:cs="Arial"/>
                <w:bCs/>
                <w:sz w:val="20"/>
                <w:szCs w:val="20"/>
                <w:lang w:eastAsia="en-US"/>
              </w:rPr>
              <w:t xml:space="preserve"> </w:t>
            </w:r>
            <w:r w:rsidRPr="0030018E">
              <w:rPr>
                <w:rFonts w:cs="Arial"/>
                <w:bCs/>
                <w:sz w:val="20"/>
                <w:szCs w:val="20"/>
                <w:lang w:eastAsia="en-US"/>
              </w:rPr>
              <w:t>WDB9066331P344823</w:t>
            </w:r>
          </w:p>
          <w:p w14:paraId="3731FC32" w14:textId="77777777" w:rsidR="0090315E" w:rsidRPr="00031605" w:rsidRDefault="0090315E" w:rsidP="000B6F2E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30018E">
              <w:rPr>
                <w:rFonts w:cs="Arial"/>
                <w:bCs/>
                <w:sz w:val="20"/>
                <w:szCs w:val="20"/>
                <w:lang w:eastAsia="en-US"/>
              </w:rPr>
              <w:t xml:space="preserve">stav </w:t>
            </w:r>
            <w:proofErr w:type="spellStart"/>
            <w:r w:rsidRPr="0030018E">
              <w:rPr>
                <w:rFonts w:cs="Arial"/>
                <w:bCs/>
                <w:sz w:val="20"/>
                <w:szCs w:val="20"/>
                <w:lang w:eastAsia="en-US"/>
              </w:rPr>
              <w:t>tach</w:t>
            </w:r>
            <w:proofErr w:type="spellEnd"/>
            <w:r w:rsidRPr="0030018E">
              <w:rPr>
                <w:rFonts w:cs="Arial"/>
                <w:bCs/>
                <w:sz w:val="20"/>
                <w:szCs w:val="20"/>
                <w:lang w:eastAsia="en-US"/>
              </w:rPr>
              <w:t>. 216 800 km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4E7C1" w14:textId="77777777" w:rsidR="0090315E" w:rsidRPr="00031605" w:rsidRDefault="0090315E" w:rsidP="000B6F2E">
            <w:pPr>
              <w:spacing w:line="256" w:lineRule="auto"/>
              <w:rPr>
                <w:rFonts w:cs="Arial"/>
                <w:noProof/>
                <w:color w:val="FF0000"/>
                <w:sz w:val="20"/>
                <w:szCs w:val="20"/>
              </w:rPr>
            </w:pPr>
            <w:r w:rsidRPr="00747F29">
              <w:rPr>
                <w:rFonts w:cs="Arial"/>
                <w:noProof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B8592" w14:textId="77777777" w:rsidR="0090315E" w:rsidRPr="00031605" w:rsidRDefault="0090315E" w:rsidP="000B6F2E">
            <w:pPr>
              <w:spacing w:line="256" w:lineRule="auto"/>
              <w:ind w:left="-108" w:right="-108"/>
              <w:rPr>
                <w:rFonts w:cs="Arial"/>
                <w:noProof/>
                <w:color w:val="FF0000"/>
                <w:sz w:val="20"/>
                <w:szCs w:val="20"/>
              </w:rPr>
            </w:pPr>
            <w:r w:rsidRPr="00031605">
              <w:rPr>
                <w:rFonts w:cs="Arial"/>
                <w:noProof/>
                <w:color w:val="FF0000"/>
                <w:sz w:val="20"/>
                <w:szCs w:val="20"/>
              </w:rPr>
              <w:t xml:space="preserve">  </w:t>
            </w:r>
            <w:r w:rsidRPr="00031605">
              <w:rPr>
                <w:rFonts w:cs="Arial"/>
                <w:noProof/>
                <w:sz w:val="20"/>
                <w:szCs w:val="20"/>
              </w:rPr>
              <w:t>301149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FFD32" w14:textId="77777777" w:rsidR="0090315E" w:rsidRPr="00031605" w:rsidRDefault="0090315E" w:rsidP="000B6F2E">
            <w:pPr>
              <w:spacing w:line="256" w:lineRule="auto"/>
              <w:jc w:val="right"/>
              <w:rPr>
                <w:rFonts w:cs="Arial"/>
                <w:noProof/>
                <w:sz w:val="20"/>
                <w:szCs w:val="20"/>
              </w:rPr>
            </w:pPr>
            <w:r w:rsidRPr="00031605">
              <w:rPr>
                <w:rFonts w:cs="Arial"/>
                <w:noProof/>
                <w:sz w:val="20"/>
                <w:szCs w:val="20"/>
              </w:rPr>
              <w:t>1 924 142,00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121C2" w14:textId="77777777" w:rsidR="0090315E" w:rsidRPr="009A736E" w:rsidRDefault="0090315E" w:rsidP="000B6F2E">
            <w:pPr>
              <w:spacing w:line="256" w:lineRule="auto"/>
              <w:ind w:left="-113" w:right="29"/>
              <w:jc w:val="right"/>
              <w:rPr>
                <w:rFonts w:cs="Arial"/>
                <w:noProof/>
                <w:sz w:val="20"/>
                <w:szCs w:val="20"/>
              </w:rPr>
            </w:pPr>
            <w:r w:rsidRPr="009A736E">
              <w:rPr>
                <w:rFonts w:cs="Arial"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8EAF6" w14:textId="77777777" w:rsidR="0090315E" w:rsidRPr="00031605" w:rsidRDefault="0090315E" w:rsidP="000B6F2E">
            <w:pPr>
              <w:spacing w:line="256" w:lineRule="auto"/>
              <w:jc w:val="right"/>
              <w:rPr>
                <w:rFonts w:cs="Arial"/>
                <w:noProof/>
                <w:sz w:val="20"/>
                <w:szCs w:val="20"/>
              </w:rPr>
            </w:pPr>
            <w:r w:rsidRPr="00031605">
              <w:rPr>
                <w:rFonts w:cs="Arial"/>
                <w:noProof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AD742" w14:textId="77777777" w:rsidR="0090315E" w:rsidRPr="00031605" w:rsidRDefault="0090315E" w:rsidP="000B6F2E">
            <w:pPr>
              <w:spacing w:line="256" w:lineRule="auto"/>
              <w:jc w:val="right"/>
              <w:rPr>
                <w:rFonts w:cs="Arial"/>
                <w:noProof/>
                <w:sz w:val="20"/>
                <w:szCs w:val="20"/>
              </w:rPr>
            </w:pPr>
            <w:r w:rsidRPr="00031605">
              <w:rPr>
                <w:rFonts w:cs="Arial"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0A411" w14:textId="77777777" w:rsidR="0090315E" w:rsidRPr="00031605" w:rsidRDefault="0090315E" w:rsidP="000B6F2E">
            <w:pPr>
              <w:spacing w:line="256" w:lineRule="auto"/>
              <w:jc w:val="center"/>
              <w:rPr>
                <w:rFonts w:cs="Arial"/>
                <w:noProof/>
                <w:sz w:val="20"/>
                <w:szCs w:val="20"/>
              </w:rPr>
            </w:pPr>
            <w:r w:rsidRPr="00031605">
              <w:rPr>
                <w:rFonts w:cs="Arial"/>
                <w:noProof/>
                <w:sz w:val="20"/>
                <w:szCs w:val="20"/>
              </w:rPr>
              <w:t>022</w:t>
            </w:r>
          </w:p>
        </w:tc>
      </w:tr>
      <w:tr w:rsidR="0090315E" w:rsidRPr="00C80852" w14:paraId="72C6887E" w14:textId="77777777" w:rsidTr="000B6F2E">
        <w:trPr>
          <w:trHeight w:val="6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41331" w14:textId="77777777" w:rsidR="0090315E" w:rsidRPr="00031605" w:rsidRDefault="0090315E" w:rsidP="000B6F2E">
            <w:pPr>
              <w:rPr>
                <w:rFonts w:cs="Arial"/>
                <w:bCs/>
                <w:noProof/>
                <w:sz w:val="20"/>
                <w:szCs w:val="20"/>
              </w:rPr>
            </w:pPr>
            <w:r w:rsidRPr="00031605">
              <w:rPr>
                <w:rFonts w:cs="Arial"/>
                <w:bCs/>
                <w:noProof/>
                <w:sz w:val="20"/>
                <w:szCs w:val="20"/>
              </w:rPr>
              <w:t>Nosítka sanic externo N116-P113 Medirol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144FF" w14:textId="77777777" w:rsidR="0090315E" w:rsidRPr="00C80852" w:rsidRDefault="0090315E" w:rsidP="000B6F2E">
            <w:pPr>
              <w:spacing w:line="256" w:lineRule="auto"/>
              <w:rPr>
                <w:rFonts w:cs="Arial"/>
                <w:bCs/>
                <w:noProof/>
                <w:sz w:val="20"/>
                <w:szCs w:val="20"/>
              </w:rPr>
            </w:pPr>
            <w:r>
              <w:rPr>
                <w:rFonts w:cs="Arial"/>
                <w:bCs/>
                <w:noProof/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0D0C4" w14:textId="77777777" w:rsidR="0090315E" w:rsidRPr="00C80852" w:rsidRDefault="0090315E" w:rsidP="000B6F2E">
            <w:pPr>
              <w:spacing w:line="256" w:lineRule="auto"/>
              <w:ind w:left="-108" w:right="-108"/>
              <w:jc w:val="center"/>
              <w:rPr>
                <w:rFonts w:cs="Arial"/>
                <w:bCs/>
                <w:noProof/>
                <w:sz w:val="20"/>
                <w:szCs w:val="20"/>
              </w:rPr>
            </w:pPr>
            <w:r w:rsidRPr="00C80852">
              <w:rPr>
                <w:rFonts w:cs="Arial"/>
                <w:bCs/>
                <w:noProof/>
                <w:sz w:val="20"/>
                <w:szCs w:val="20"/>
              </w:rPr>
              <w:t>301347</w:t>
            </w:r>
            <w:r>
              <w:rPr>
                <w:rFonts w:cs="Arial"/>
                <w:bCs/>
                <w:noProof/>
                <w:sz w:val="20"/>
                <w:szCs w:val="20"/>
              </w:rPr>
              <w:t>/0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5B8C9" w14:textId="77777777" w:rsidR="0090315E" w:rsidRPr="00C80852" w:rsidRDefault="0090315E" w:rsidP="000B6F2E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C80852">
              <w:rPr>
                <w:rFonts w:cs="Arial"/>
                <w:bCs/>
                <w:noProof/>
                <w:sz w:val="20"/>
                <w:szCs w:val="20"/>
              </w:rPr>
              <w:t>143 811,55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EB8BC" w14:textId="77777777" w:rsidR="0090315E" w:rsidRPr="009A736E" w:rsidRDefault="0090315E" w:rsidP="000B6F2E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9A736E">
              <w:rPr>
                <w:rFonts w:cs="Arial"/>
                <w:bCs/>
                <w:noProof/>
                <w:sz w:val="20"/>
                <w:szCs w:val="20"/>
              </w:rPr>
              <w:t>62 313,55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1C33E" w14:textId="77777777" w:rsidR="0090315E" w:rsidRPr="00031605" w:rsidRDefault="0090315E" w:rsidP="000B6F2E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031605">
              <w:rPr>
                <w:rFonts w:cs="Arial"/>
                <w:bCs/>
                <w:noProof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BC4D0" w14:textId="77777777" w:rsidR="0090315E" w:rsidRPr="00031605" w:rsidRDefault="0090315E" w:rsidP="000B6F2E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031605">
              <w:rPr>
                <w:rFonts w:cs="Arial"/>
                <w:bCs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A4E9C" w14:textId="77777777" w:rsidR="0090315E" w:rsidRPr="00C80852" w:rsidRDefault="0090315E" w:rsidP="000B6F2E">
            <w:pPr>
              <w:spacing w:line="256" w:lineRule="auto"/>
              <w:jc w:val="center"/>
              <w:rPr>
                <w:rFonts w:cs="Arial"/>
                <w:bCs/>
                <w:noProof/>
                <w:sz w:val="20"/>
                <w:szCs w:val="20"/>
              </w:rPr>
            </w:pPr>
            <w:r w:rsidRPr="00C80852">
              <w:rPr>
                <w:rFonts w:cs="Arial"/>
                <w:bCs/>
                <w:noProof/>
                <w:sz w:val="20"/>
                <w:szCs w:val="20"/>
              </w:rPr>
              <w:t>022</w:t>
            </w:r>
          </w:p>
        </w:tc>
      </w:tr>
      <w:tr w:rsidR="0090315E" w:rsidRPr="00C80852" w14:paraId="2FF2E2B2" w14:textId="77777777" w:rsidTr="000B6F2E">
        <w:trPr>
          <w:trHeight w:val="6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F3119" w14:textId="77777777" w:rsidR="0090315E" w:rsidRPr="00031605" w:rsidRDefault="0090315E" w:rsidP="000B6F2E">
            <w:pPr>
              <w:rPr>
                <w:rFonts w:cs="Arial"/>
                <w:bCs/>
                <w:noProof/>
                <w:sz w:val="20"/>
                <w:szCs w:val="20"/>
              </w:rPr>
            </w:pPr>
            <w:r>
              <w:rPr>
                <w:rFonts w:cs="Arial"/>
                <w:bCs/>
                <w:noProof/>
                <w:sz w:val="20"/>
                <w:szCs w:val="20"/>
              </w:rPr>
              <w:t>Nosítka CLINIC N114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B7881" w14:textId="77777777" w:rsidR="0090315E" w:rsidRPr="00C80852" w:rsidRDefault="0090315E" w:rsidP="000B6F2E">
            <w:pPr>
              <w:spacing w:line="256" w:lineRule="auto"/>
              <w:rPr>
                <w:rFonts w:cs="Arial"/>
                <w:bCs/>
                <w:noProof/>
                <w:sz w:val="20"/>
                <w:szCs w:val="20"/>
              </w:rPr>
            </w:pPr>
            <w:r>
              <w:rPr>
                <w:rFonts w:cs="Arial"/>
                <w:bCs/>
                <w:noProof/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AC056" w14:textId="77777777" w:rsidR="0090315E" w:rsidRPr="00C80852" w:rsidRDefault="0090315E" w:rsidP="000B6F2E">
            <w:pPr>
              <w:spacing w:line="256" w:lineRule="auto"/>
              <w:ind w:left="-108" w:right="-108"/>
              <w:jc w:val="center"/>
              <w:rPr>
                <w:rFonts w:cs="Arial"/>
                <w:bCs/>
                <w:noProof/>
                <w:sz w:val="20"/>
                <w:szCs w:val="20"/>
              </w:rPr>
            </w:pPr>
            <w:r w:rsidRPr="00C80852">
              <w:rPr>
                <w:rFonts w:cs="Arial"/>
                <w:bCs/>
                <w:noProof/>
                <w:sz w:val="20"/>
                <w:szCs w:val="20"/>
              </w:rPr>
              <w:t>301347/1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1640D" w14:textId="77777777" w:rsidR="0090315E" w:rsidRPr="00C80852" w:rsidRDefault="0090315E" w:rsidP="000B6F2E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C80852">
              <w:rPr>
                <w:rFonts w:cs="Arial"/>
                <w:bCs/>
                <w:noProof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84B7F" w14:textId="77777777" w:rsidR="0090315E" w:rsidRPr="009A736E" w:rsidRDefault="0090315E" w:rsidP="000B6F2E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9A736E">
              <w:rPr>
                <w:rFonts w:cs="Arial"/>
                <w:bCs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51BE1" w14:textId="77777777" w:rsidR="0090315E" w:rsidRPr="00031605" w:rsidRDefault="0090315E" w:rsidP="000B6F2E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031605">
              <w:rPr>
                <w:rFonts w:cs="Arial"/>
                <w:bCs/>
                <w:noProof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B714A" w14:textId="77777777" w:rsidR="0090315E" w:rsidRPr="00031605" w:rsidRDefault="0090315E" w:rsidP="000B6F2E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031605">
              <w:rPr>
                <w:rFonts w:cs="Arial"/>
                <w:bCs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5E29A" w14:textId="77777777" w:rsidR="0090315E" w:rsidRPr="00C80852" w:rsidRDefault="0090315E" w:rsidP="000B6F2E">
            <w:pPr>
              <w:spacing w:line="256" w:lineRule="auto"/>
              <w:jc w:val="center"/>
              <w:rPr>
                <w:rFonts w:cs="Arial"/>
                <w:bCs/>
                <w:noProof/>
                <w:sz w:val="20"/>
                <w:szCs w:val="20"/>
              </w:rPr>
            </w:pPr>
            <w:r w:rsidRPr="00C80852">
              <w:rPr>
                <w:rFonts w:cs="Arial"/>
                <w:bCs/>
                <w:noProof/>
                <w:sz w:val="20"/>
                <w:szCs w:val="20"/>
              </w:rPr>
              <w:t>022</w:t>
            </w:r>
          </w:p>
        </w:tc>
      </w:tr>
      <w:tr w:rsidR="0090315E" w:rsidRPr="00C80852" w14:paraId="7F176AB1" w14:textId="77777777" w:rsidTr="000B6F2E">
        <w:trPr>
          <w:trHeight w:val="6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F9BB6" w14:textId="77777777" w:rsidR="0090315E" w:rsidRPr="00031605" w:rsidRDefault="0090315E" w:rsidP="000B6F2E">
            <w:pPr>
              <w:rPr>
                <w:rFonts w:cs="Arial"/>
                <w:bCs/>
                <w:noProof/>
                <w:sz w:val="20"/>
                <w:szCs w:val="20"/>
              </w:rPr>
            </w:pPr>
            <w:r>
              <w:rPr>
                <w:rFonts w:cs="Arial"/>
                <w:bCs/>
                <w:noProof/>
                <w:sz w:val="20"/>
                <w:szCs w:val="20"/>
              </w:rPr>
              <w:t>Matrace na nosítka Schnitzler anatomická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54ECF" w14:textId="77777777" w:rsidR="0090315E" w:rsidRPr="00C80852" w:rsidRDefault="0090315E" w:rsidP="000B6F2E">
            <w:pPr>
              <w:spacing w:line="256" w:lineRule="auto"/>
              <w:rPr>
                <w:rFonts w:cs="Arial"/>
                <w:bCs/>
                <w:noProof/>
                <w:sz w:val="20"/>
                <w:szCs w:val="20"/>
              </w:rPr>
            </w:pPr>
            <w:r>
              <w:rPr>
                <w:rFonts w:cs="Arial"/>
                <w:bCs/>
                <w:noProof/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D5629" w14:textId="77777777" w:rsidR="0090315E" w:rsidRPr="00C80852" w:rsidRDefault="0090315E" w:rsidP="000B6F2E">
            <w:pPr>
              <w:spacing w:line="256" w:lineRule="auto"/>
              <w:ind w:left="-108" w:right="-108"/>
              <w:jc w:val="center"/>
              <w:rPr>
                <w:rFonts w:cs="Arial"/>
                <w:bCs/>
                <w:noProof/>
                <w:sz w:val="20"/>
                <w:szCs w:val="20"/>
              </w:rPr>
            </w:pPr>
            <w:r w:rsidRPr="00C80852">
              <w:rPr>
                <w:rFonts w:cs="Arial"/>
                <w:bCs/>
                <w:noProof/>
                <w:sz w:val="20"/>
                <w:szCs w:val="20"/>
              </w:rPr>
              <w:t>301347/2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F1924" w14:textId="77777777" w:rsidR="0090315E" w:rsidRPr="00C80852" w:rsidRDefault="0090315E" w:rsidP="000B6F2E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C80852">
              <w:rPr>
                <w:rFonts w:cs="Arial"/>
                <w:bCs/>
                <w:noProof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46767" w14:textId="77777777" w:rsidR="0090315E" w:rsidRPr="009A736E" w:rsidRDefault="0090315E" w:rsidP="000B6F2E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9A736E">
              <w:rPr>
                <w:rFonts w:cs="Arial"/>
                <w:bCs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F8E7F" w14:textId="77777777" w:rsidR="0090315E" w:rsidRPr="00031605" w:rsidRDefault="0090315E" w:rsidP="000B6F2E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031605">
              <w:rPr>
                <w:rFonts w:cs="Arial"/>
                <w:bCs/>
                <w:noProof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A5AD4" w14:textId="77777777" w:rsidR="0090315E" w:rsidRPr="00031605" w:rsidRDefault="0090315E" w:rsidP="000B6F2E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031605">
              <w:rPr>
                <w:rFonts w:cs="Arial"/>
                <w:bCs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B55CE" w14:textId="77777777" w:rsidR="0090315E" w:rsidRPr="00C80852" w:rsidRDefault="0090315E" w:rsidP="000B6F2E">
            <w:pPr>
              <w:spacing w:line="256" w:lineRule="auto"/>
              <w:jc w:val="center"/>
              <w:rPr>
                <w:rFonts w:cs="Arial"/>
                <w:bCs/>
                <w:noProof/>
                <w:sz w:val="20"/>
                <w:szCs w:val="20"/>
              </w:rPr>
            </w:pPr>
            <w:r w:rsidRPr="00C80852">
              <w:rPr>
                <w:rFonts w:cs="Arial"/>
                <w:bCs/>
                <w:noProof/>
                <w:sz w:val="20"/>
                <w:szCs w:val="20"/>
              </w:rPr>
              <w:t>022</w:t>
            </w:r>
          </w:p>
        </w:tc>
      </w:tr>
      <w:tr w:rsidR="0090315E" w:rsidRPr="00C80852" w14:paraId="582C5EB3" w14:textId="77777777" w:rsidTr="000B6F2E">
        <w:trPr>
          <w:trHeight w:val="6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5049C" w14:textId="77777777" w:rsidR="0090315E" w:rsidRPr="00031605" w:rsidRDefault="0090315E" w:rsidP="000B6F2E">
            <w:pPr>
              <w:rPr>
                <w:rFonts w:cs="Arial"/>
                <w:bCs/>
                <w:noProof/>
                <w:sz w:val="20"/>
                <w:szCs w:val="20"/>
              </w:rPr>
            </w:pPr>
            <w:r w:rsidRPr="00031605">
              <w:rPr>
                <w:rFonts w:cs="Arial"/>
                <w:bCs/>
                <w:noProof/>
                <w:sz w:val="20"/>
                <w:szCs w:val="20"/>
              </w:rPr>
              <w:t>Podhlavník Schnitzler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EAC42" w14:textId="77777777" w:rsidR="0090315E" w:rsidRPr="00C80852" w:rsidRDefault="0090315E" w:rsidP="000B6F2E">
            <w:pPr>
              <w:spacing w:line="256" w:lineRule="auto"/>
              <w:rPr>
                <w:rFonts w:cs="Arial"/>
                <w:bCs/>
                <w:noProof/>
                <w:sz w:val="20"/>
                <w:szCs w:val="20"/>
              </w:rPr>
            </w:pPr>
            <w:r>
              <w:rPr>
                <w:rFonts w:cs="Arial"/>
                <w:bCs/>
                <w:noProof/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36D23" w14:textId="77777777" w:rsidR="0090315E" w:rsidRPr="00C80852" w:rsidRDefault="0090315E" w:rsidP="000B6F2E">
            <w:pPr>
              <w:spacing w:line="256" w:lineRule="auto"/>
              <w:ind w:left="-108" w:right="-108"/>
              <w:jc w:val="center"/>
              <w:rPr>
                <w:rFonts w:cs="Arial"/>
                <w:bCs/>
                <w:noProof/>
                <w:sz w:val="20"/>
                <w:szCs w:val="20"/>
              </w:rPr>
            </w:pPr>
            <w:r w:rsidRPr="00C80852">
              <w:rPr>
                <w:rFonts w:cs="Arial"/>
                <w:bCs/>
                <w:noProof/>
                <w:sz w:val="20"/>
                <w:szCs w:val="20"/>
              </w:rPr>
              <w:t>301347/3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EE003" w14:textId="77777777" w:rsidR="0090315E" w:rsidRPr="00C80852" w:rsidRDefault="0090315E" w:rsidP="000B6F2E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C80852">
              <w:rPr>
                <w:rFonts w:cs="Arial"/>
                <w:bCs/>
                <w:noProof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49626" w14:textId="77777777" w:rsidR="0090315E" w:rsidRPr="009A736E" w:rsidRDefault="0090315E" w:rsidP="000B6F2E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9A736E">
              <w:rPr>
                <w:rFonts w:cs="Arial"/>
                <w:bCs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11F72" w14:textId="77777777" w:rsidR="0090315E" w:rsidRPr="00031605" w:rsidRDefault="0090315E" w:rsidP="000B6F2E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031605">
              <w:rPr>
                <w:rFonts w:cs="Arial"/>
                <w:bCs/>
                <w:noProof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04AFC" w14:textId="77777777" w:rsidR="0090315E" w:rsidRPr="00031605" w:rsidRDefault="0090315E" w:rsidP="000B6F2E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031605">
              <w:rPr>
                <w:rFonts w:cs="Arial"/>
                <w:bCs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94EAF" w14:textId="77777777" w:rsidR="0090315E" w:rsidRPr="00C80852" w:rsidRDefault="0090315E" w:rsidP="000B6F2E">
            <w:pPr>
              <w:spacing w:line="256" w:lineRule="auto"/>
              <w:jc w:val="center"/>
              <w:rPr>
                <w:rFonts w:cs="Arial"/>
                <w:bCs/>
                <w:noProof/>
                <w:sz w:val="20"/>
                <w:szCs w:val="20"/>
              </w:rPr>
            </w:pPr>
            <w:r w:rsidRPr="00C80852">
              <w:rPr>
                <w:rFonts w:cs="Arial"/>
                <w:bCs/>
                <w:noProof/>
                <w:sz w:val="20"/>
                <w:szCs w:val="20"/>
              </w:rPr>
              <w:t>022</w:t>
            </w:r>
          </w:p>
        </w:tc>
      </w:tr>
      <w:tr w:rsidR="0090315E" w:rsidRPr="00C80852" w14:paraId="0C11C85C" w14:textId="77777777" w:rsidTr="000B6F2E">
        <w:trPr>
          <w:trHeight w:val="6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9CBAD" w14:textId="77777777" w:rsidR="0090315E" w:rsidRPr="00031605" w:rsidRDefault="0090315E" w:rsidP="000B6F2E">
            <w:pPr>
              <w:rPr>
                <w:rFonts w:cs="Arial"/>
                <w:bCs/>
                <w:noProof/>
                <w:sz w:val="20"/>
                <w:szCs w:val="20"/>
              </w:rPr>
            </w:pPr>
            <w:r w:rsidRPr="00031605">
              <w:rPr>
                <w:rFonts w:cs="Arial"/>
                <w:bCs/>
                <w:noProof/>
                <w:sz w:val="20"/>
                <w:szCs w:val="20"/>
              </w:rPr>
              <w:t>Úchytný s</w:t>
            </w:r>
            <w:r>
              <w:rPr>
                <w:rFonts w:cs="Arial"/>
                <w:bCs/>
                <w:noProof/>
                <w:sz w:val="20"/>
                <w:szCs w:val="20"/>
              </w:rPr>
              <w:t>y</w:t>
            </w:r>
            <w:r w:rsidRPr="00031605">
              <w:rPr>
                <w:rFonts w:cs="Arial"/>
                <w:bCs/>
                <w:noProof/>
                <w:sz w:val="20"/>
                <w:szCs w:val="20"/>
              </w:rPr>
              <w:t>stém ROLFIX F102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76CBB" w14:textId="77777777" w:rsidR="0090315E" w:rsidRPr="00C80852" w:rsidRDefault="0090315E" w:rsidP="000B6F2E">
            <w:pPr>
              <w:spacing w:line="256" w:lineRule="auto"/>
              <w:rPr>
                <w:rFonts w:cs="Arial"/>
                <w:bCs/>
                <w:noProof/>
                <w:sz w:val="20"/>
                <w:szCs w:val="20"/>
              </w:rPr>
            </w:pPr>
            <w:r>
              <w:rPr>
                <w:rFonts w:cs="Arial"/>
                <w:bCs/>
                <w:noProof/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34DAD" w14:textId="77777777" w:rsidR="0090315E" w:rsidRPr="00C80852" w:rsidRDefault="0090315E" w:rsidP="000B6F2E">
            <w:pPr>
              <w:spacing w:line="256" w:lineRule="auto"/>
              <w:ind w:left="-108" w:right="-108"/>
              <w:jc w:val="center"/>
              <w:rPr>
                <w:rFonts w:cs="Arial"/>
                <w:bCs/>
                <w:noProof/>
                <w:sz w:val="20"/>
                <w:szCs w:val="20"/>
              </w:rPr>
            </w:pPr>
            <w:r w:rsidRPr="00C80852">
              <w:rPr>
                <w:rFonts w:cs="Arial"/>
                <w:bCs/>
                <w:noProof/>
                <w:sz w:val="20"/>
                <w:szCs w:val="20"/>
              </w:rPr>
              <w:t>301347/4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7B68C" w14:textId="77777777" w:rsidR="0090315E" w:rsidRPr="00C80852" w:rsidRDefault="0090315E" w:rsidP="000B6F2E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C80852">
              <w:rPr>
                <w:rFonts w:cs="Arial"/>
                <w:bCs/>
                <w:noProof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2E463" w14:textId="77777777" w:rsidR="0090315E" w:rsidRPr="009A736E" w:rsidRDefault="0090315E" w:rsidP="000B6F2E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 w:rsidRPr="009A736E">
              <w:rPr>
                <w:rFonts w:cs="Arial"/>
                <w:bCs/>
                <w:noProof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08766" w14:textId="77777777" w:rsidR="0090315E" w:rsidRPr="00031605" w:rsidRDefault="0090315E" w:rsidP="000B6F2E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>
              <w:rPr>
                <w:rFonts w:cs="Arial"/>
                <w:bCs/>
                <w:noProof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7414E" w14:textId="77777777" w:rsidR="0090315E" w:rsidRPr="00031605" w:rsidRDefault="0090315E" w:rsidP="000B6F2E">
            <w:pPr>
              <w:spacing w:line="256" w:lineRule="auto"/>
              <w:jc w:val="right"/>
              <w:rPr>
                <w:rFonts w:cs="Arial"/>
                <w:bCs/>
                <w:noProof/>
                <w:sz w:val="20"/>
                <w:szCs w:val="20"/>
              </w:rPr>
            </w:pPr>
            <w:r>
              <w:rPr>
                <w:rFonts w:cs="Arial"/>
                <w:bCs/>
                <w:noProof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0FA5E" w14:textId="77777777" w:rsidR="0090315E" w:rsidRPr="00C80852" w:rsidRDefault="0090315E" w:rsidP="000B6F2E">
            <w:pPr>
              <w:spacing w:line="256" w:lineRule="auto"/>
              <w:jc w:val="center"/>
              <w:rPr>
                <w:rFonts w:cs="Arial"/>
                <w:bCs/>
                <w:noProof/>
                <w:sz w:val="20"/>
                <w:szCs w:val="20"/>
              </w:rPr>
            </w:pPr>
            <w:r w:rsidRPr="00C80852">
              <w:rPr>
                <w:rFonts w:cs="Arial"/>
                <w:bCs/>
                <w:noProof/>
                <w:sz w:val="20"/>
                <w:szCs w:val="20"/>
              </w:rPr>
              <w:t>022</w:t>
            </w:r>
          </w:p>
        </w:tc>
      </w:tr>
    </w:tbl>
    <w:p w14:paraId="21402D97" w14:textId="77777777" w:rsidR="0090315E" w:rsidRPr="00B259A4" w:rsidRDefault="0090315E" w:rsidP="0090315E">
      <w:pPr>
        <w:spacing w:before="120" w:after="120"/>
        <w:rPr>
          <w:rFonts w:cs="Arial"/>
          <w:bCs/>
        </w:rPr>
      </w:pPr>
      <w:r w:rsidRPr="00B259A4">
        <w:rPr>
          <w:rFonts w:cs="Arial"/>
          <w:bCs/>
        </w:rPr>
        <w:t>Příspěvková organizace v návrhu uvedla, že výše uvedený movitý majetek již byl nahrazen novým. Dále uvedla, že předmětný majetek byl nabídnut na Portálu PO ostatním příspěvkovým organizacím Olomouckého kraje. O tuto nabídku žádná z příspěvkových organizací Olomouckého kraje neprojevila zájem.</w:t>
      </w:r>
    </w:p>
    <w:p w14:paraId="3621CE3A" w14:textId="77777777" w:rsidR="0090315E" w:rsidRPr="00B259A4" w:rsidRDefault="0090315E" w:rsidP="0090315E">
      <w:pPr>
        <w:spacing w:before="120" w:after="120"/>
        <w:rPr>
          <w:rFonts w:cs="Arial"/>
          <w:b/>
        </w:rPr>
      </w:pPr>
      <w:r w:rsidRPr="00B259A4">
        <w:rPr>
          <w:rFonts w:cs="Arial"/>
          <w:b/>
        </w:rPr>
        <w:t>Vyjádření odboru zdravotnictví ze dne 24. 5. 2024:</w:t>
      </w:r>
    </w:p>
    <w:p w14:paraId="7A8E6715" w14:textId="7E54FFB4" w:rsidR="00223B8F" w:rsidRPr="00B904E1" w:rsidRDefault="00223B8F" w:rsidP="00223B8F">
      <w:pPr>
        <w:pStyle w:val="Tuntext"/>
        <w:spacing w:before="120"/>
        <w:rPr>
          <w:rFonts w:cs="Arial"/>
          <w:b w:val="0"/>
          <w:snapToGrid/>
          <w:szCs w:val="24"/>
        </w:rPr>
      </w:pPr>
      <w:r w:rsidRPr="002727A9">
        <w:rPr>
          <w:rFonts w:cs="Arial"/>
          <w:b w:val="0"/>
          <w:snapToGrid/>
          <w:szCs w:val="24"/>
        </w:rPr>
        <w:t xml:space="preserve">Odbor zdravotnictví nyní disponuje žádostí ze země zmítané válkou. V případě tohoto sanitního vozidla, včetně transportních nosítek, souhlasí odbor zdravotnictví se stanoviskem Mgr. Dalibora Horáka a doporučuje vyjít vstříc žádosti statutárního města Olomouc. </w:t>
      </w:r>
      <w:r w:rsidRPr="002727A9">
        <w:rPr>
          <w:rFonts w:cs="Arial"/>
          <w:b w:val="0"/>
          <w:snapToGrid/>
          <w:szCs w:val="24"/>
          <w:u w:val="single"/>
        </w:rPr>
        <w:t>S</w:t>
      </w:r>
      <w:r w:rsidRPr="002727A9">
        <w:rPr>
          <w:b w:val="0"/>
          <w:snapToGrid/>
          <w:szCs w:val="24"/>
          <w:u w:val="single"/>
        </w:rPr>
        <w:t xml:space="preserve">anitní vozidlo, darované statutárnímu městu Olomouc, bude následně předáno spřátelenému městu </w:t>
      </w:r>
      <w:proofErr w:type="spellStart"/>
      <w:r w:rsidRPr="002727A9">
        <w:rPr>
          <w:b w:val="0"/>
          <w:snapToGrid/>
          <w:szCs w:val="24"/>
          <w:u w:val="single"/>
        </w:rPr>
        <w:t>Černivci</w:t>
      </w:r>
      <w:proofErr w:type="spellEnd"/>
      <w:r w:rsidRPr="002727A9">
        <w:rPr>
          <w:b w:val="0"/>
          <w:snapToGrid/>
          <w:szCs w:val="24"/>
          <w:u w:val="single"/>
        </w:rPr>
        <w:t>, resp. městské nemocnici pro zajištění základních zdravotních a životních potřeb ukrajinských obyvatel</w:t>
      </w:r>
      <w:r w:rsidRPr="002727A9">
        <w:rPr>
          <w:b w:val="0"/>
          <w:snapToGrid/>
          <w:szCs w:val="24"/>
        </w:rPr>
        <w:t>. Sanitní vozidlo bude darováno do země zasažené válečnou agresí a nadále bude využíváno ke svému původnímu účelu, a to ve prospěch života a</w:t>
      </w:r>
      <w:r w:rsidR="002727A9">
        <w:rPr>
          <w:b w:val="0"/>
          <w:snapToGrid/>
          <w:szCs w:val="24"/>
        </w:rPr>
        <w:t> </w:t>
      </w:r>
      <w:r w:rsidRPr="002727A9">
        <w:rPr>
          <w:b w:val="0"/>
          <w:snapToGrid/>
          <w:szCs w:val="24"/>
        </w:rPr>
        <w:t>zdraví občanů.</w:t>
      </w:r>
      <w:r w:rsidRPr="002727A9">
        <w:t xml:space="preserve"> </w:t>
      </w:r>
      <w:r w:rsidRPr="002727A9">
        <w:rPr>
          <w:b w:val="0"/>
          <w:snapToGrid/>
          <w:szCs w:val="24"/>
        </w:rPr>
        <w:t>I když mají sanitní vozidla relativně malou živostnost, bude pro obdarovaného velkým přínosem.</w:t>
      </w:r>
      <w:r w:rsidRPr="00B904E1">
        <w:rPr>
          <w:b w:val="0"/>
          <w:snapToGrid/>
          <w:szCs w:val="24"/>
        </w:rPr>
        <w:t xml:space="preserve"> </w:t>
      </w:r>
    </w:p>
    <w:p w14:paraId="2E92299F" w14:textId="25B755FF" w:rsidR="0090315E" w:rsidRPr="0090315E" w:rsidRDefault="00E02384" w:rsidP="0090315E">
      <w:pPr>
        <w:pStyle w:val="Tuntext"/>
        <w:spacing w:before="120"/>
        <w:rPr>
          <w:rFonts w:eastAsiaTheme="minorHAnsi" w:cs="Arial"/>
          <w:bCs/>
          <w:color w:val="000000"/>
          <w:lang w:eastAsia="en-US"/>
        </w:rPr>
      </w:pPr>
      <w:r>
        <w:rPr>
          <w:rFonts w:eastAsiaTheme="minorHAnsi" w:cs="Arial"/>
          <w:b w:val="0"/>
          <w:lang w:eastAsia="en-US"/>
        </w:rPr>
        <w:t>O</w:t>
      </w:r>
      <w:r w:rsidR="0090315E" w:rsidRPr="00B904E1">
        <w:rPr>
          <w:rFonts w:eastAsiaTheme="minorHAnsi" w:cs="Arial"/>
          <w:b w:val="0"/>
          <w:lang w:eastAsia="en-US"/>
        </w:rPr>
        <w:t>becná cena vozidla byla stanovena společností ČECHÁK holding s.r.o. ve výši 55 000 Kč.</w:t>
      </w:r>
    </w:p>
    <w:p w14:paraId="38539021" w14:textId="68AF3F9D" w:rsidR="0090315E" w:rsidRPr="009D53A8" w:rsidRDefault="0090315E" w:rsidP="0090315E">
      <w:pPr>
        <w:pStyle w:val="Tuntext"/>
        <w:spacing w:before="120"/>
        <w:rPr>
          <w:b w:val="0"/>
          <w:snapToGrid/>
          <w:szCs w:val="24"/>
        </w:rPr>
      </w:pPr>
      <w:r w:rsidRPr="009D53A8">
        <w:rPr>
          <w:b w:val="0"/>
          <w:snapToGrid/>
          <w:szCs w:val="24"/>
        </w:rPr>
        <w:t>Odbor zdravotnictví souhlasí s vyřazením výše uvedeného majetku a nemá k uveden</w:t>
      </w:r>
      <w:r>
        <w:rPr>
          <w:b w:val="0"/>
          <w:snapToGrid/>
          <w:szCs w:val="24"/>
        </w:rPr>
        <w:t>é</w:t>
      </w:r>
      <w:r w:rsidRPr="009D53A8">
        <w:rPr>
          <w:b w:val="0"/>
          <w:snapToGrid/>
          <w:szCs w:val="24"/>
        </w:rPr>
        <w:t>m</w:t>
      </w:r>
      <w:r>
        <w:rPr>
          <w:b w:val="0"/>
          <w:snapToGrid/>
          <w:szCs w:val="24"/>
        </w:rPr>
        <w:t>u</w:t>
      </w:r>
      <w:r w:rsidRPr="009D53A8">
        <w:rPr>
          <w:b w:val="0"/>
          <w:snapToGrid/>
          <w:szCs w:val="24"/>
        </w:rPr>
        <w:t xml:space="preserve"> podklad</w:t>
      </w:r>
      <w:r>
        <w:rPr>
          <w:b w:val="0"/>
          <w:snapToGrid/>
          <w:szCs w:val="24"/>
        </w:rPr>
        <w:t>u</w:t>
      </w:r>
      <w:r w:rsidRPr="009D53A8">
        <w:rPr>
          <w:b w:val="0"/>
          <w:snapToGrid/>
          <w:szCs w:val="24"/>
        </w:rPr>
        <w:t xml:space="preserve"> žádné připomínky.</w:t>
      </w:r>
    </w:p>
    <w:p w14:paraId="7FCC5C9F" w14:textId="77777777" w:rsidR="00A53A58" w:rsidRDefault="00A53A58" w:rsidP="0090315E">
      <w:pPr>
        <w:spacing w:before="120" w:after="120"/>
        <w:rPr>
          <w:rFonts w:cs="Arial"/>
          <w:b/>
        </w:rPr>
      </w:pPr>
    </w:p>
    <w:p w14:paraId="4C80BED1" w14:textId="77777777" w:rsidR="00A53A58" w:rsidRDefault="00A53A58" w:rsidP="0090315E">
      <w:pPr>
        <w:spacing w:before="120" w:after="120"/>
        <w:rPr>
          <w:rFonts w:cs="Arial"/>
          <w:b/>
        </w:rPr>
      </w:pPr>
    </w:p>
    <w:p w14:paraId="78CD13E2" w14:textId="5E0A4EE0" w:rsidR="0090315E" w:rsidRPr="008717C6" w:rsidRDefault="0090315E" w:rsidP="0090315E">
      <w:pPr>
        <w:spacing w:before="120" w:after="120"/>
        <w:rPr>
          <w:rFonts w:cs="Arial"/>
          <w:b/>
        </w:rPr>
      </w:pPr>
      <w:r>
        <w:rPr>
          <w:rFonts w:cs="Arial"/>
          <w:b/>
        </w:rPr>
        <w:lastRenderedPageBreak/>
        <w:t>Vyjádření o</w:t>
      </w:r>
      <w:r w:rsidRPr="008717C6">
        <w:rPr>
          <w:rFonts w:cs="Arial"/>
          <w:b/>
        </w:rPr>
        <w:t>dbor</w:t>
      </w:r>
      <w:r>
        <w:rPr>
          <w:rFonts w:cs="Arial"/>
          <w:b/>
        </w:rPr>
        <w:t>u</w:t>
      </w:r>
      <w:r w:rsidRPr="008717C6">
        <w:rPr>
          <w:rFonts w:cs="Arial"/>
          <w:b/>
        </w:rPr>
        <w:t xml:space="preserve"> majetkov</w:t>
      </w:r>
      <w:r>
        <w:rPr>
          <w:rFonts w:cs="Arial"/>
          <w:b/>
        </w:rPr>
        <w:t>ého</w:t>
      </w:r>
      <w:r w:rsidRPr="008717C6">
        <w:rPr>
          <w:rFonts w:cs="Arial"/>
          <w:b/>
        </w:rPr>
        <w:t>, právní</w:t>
      </w:r>
      <w:r>
        <w:rPr>
          <w:rFonts w:cs="Arial"/>
          <w:b/>
        </w:rPr>
        <w:t>ho a správních činností ze dne 12</w:t>
      </w:r>
      <w:r w:rsidRPr="008717C6">
        <w:rPr>
          <w:rFonts w:cs="Arial"/>
          <w:b/>
        </w:rPr>
        <w:t xml:space="preserve">. </w:t>
      </w:r>
      <w:r>
        <w:rPr>
          <w:rFonts w:cs="Arial"/>
          <w:b/>
        </w:rPr>
        <w:t>7</w:t>
      </w:r>
      <w:r w:rsidRPr="008717C6">
        <w:rPr>
          <w:rFonts w:cs="Arial"/>
          <w:b/>
        </w:rPr>
        <w:t>. 202</w:t>
      </w:r>
      <w:r>
        <w:rPr>
          <w:rFonts w:cs="Arial"/>
          <w:b/>
        </w:rPr>
        <w:t>4</w:t>
      </w:r>
      <w:r w:rsidRPr="008717C6">
        <w:rPr>
          <w:rFonts w:cs="Arial"/>
          <w:b/>
        </w:rPr>
        <w:t>:</w:t>
      </w:r>
    </w:p>
    <w:p w14:paraId="6E80B365" w14:textId="70ADBEC9" w:rsidR="0090315E" w:rsidRPr="00957E6A" w:rsidRDefault="0090315E" w:rsidP="0090315E">
      <w:pPr>
        <w:spacing w:before="120" w:after="120"/>
        <w:rPr>
          <w:rFonts w:eastAsia="Calibri" w:cs="Arial"/>
          <w:lang w:eastAsia="en-US"/>
        </w:rPr>
      </w:pPr>
      <w:r w:rsidRPr="00957E6A">
        <w:rPr>
          <w:rFonts w:eastAsia="Calibri" w:cs="Arial"/>
          <w:lang w:eastAsia="en-US"/>
        </w:rPr>
        <w:t>Návrh darovací sml</w:t>
      </w:r>
      <w:r w:rsidR="00B904E1">
        <w:rPr>
          <w:rFonts w:eastAsia="Calibri" w:cs="Arial"/>
          <w:lang w:eastAsia="en-US"/>
        </w:rPr>
        <w:t>o</w:t>
      </w:r>
      <w:r w:rsidRPr="00957E6A">
        <w:rPr>
          <w:rFonts w:eastAsia="Calibri" w:cs="Arial"/>
          <w:lang w:eastAsia="en-US"/>
        </w:rPr>
        <w:t>uv</w:t>
      </w:r>
      <w:r w:rsidR="00B904E1">
        <w:rPr>
          <w:rFonts w:eastAsia="Calibri" w:cs="Arial"/>
          <w:lang w:eastAsia="en-US"/>
        </w:rPr>
        <w:t>y</w:t>
      </w:r>
      <w:r>
        <w:rPr>
          <w:rFonts w:eastAsia="Calibri" w:cs="Arial"/>
          <w:lang w:eastAsia="en-US"/>
        </w:rPr>
        <w:t xml:space="preserve">, </w:t>
      </w:r>
      <w:r w:rsidRPr="00957E6A">
        <w:rPr>
          <w:rFonts w:eastAsia="Calibri" w:cs="Arial"/>
          <w:lang w:eastAsia="en-US"/>
        </w:rPr>
        <w:t>byl připomínkován v souladu s vnitřním předpisem</w:t>
      </w:r>
      <w:r w:rsidR="00B904E1">
        <w:rPr>
          <w:rFonts w:eastAsia="Calibri" w:cs="Arial"/>
          <w:lang w:eastAsia="en-US"/>
        </w:rPr>
        <w:t xml:space="preserve"> a je</w:t>
      </w:r>
      <w:r>
        <w:rPr>
          <w:rFonts w:eastAsia="Calibri" w:cs="Arial"/>
          <w:lang w:eastAsia="en-US"/>
        </w:rPr>
        <w:t> </w:t>
      </w:r>
      <w:r w:rsidRPr="00957E6A">
        <w:rPr>
          <w:rFonts w:eastAsia="Calibri" w:cs="Arial"/>
          <w:lang w:eastAsia="en-US"/>
        </w:rPr>
        <w:t>přílohou č.</w:t>
      </w:r>
      <w:r w:rsidR="00E02384">
        <w:rPr>
          <w:rFonts w:eastAsia="Calibri" w:cs="Arial"/>
          <w:lang w:eastAsia="en-US"/>
        </w:rPr>
        <w:t> </w:t>
      </w:r>
      <w:r w:rsidRPr="00957E6A">
        <w:rPr>
          <w:rFonts w:eastAsia="Calibri" w:cs="Arial"/>
          <w:lang w:eastAsia="en-US"/>
        </w:rPr>
        <w:t>1 návrh</w:t>
      </w:r>
      <w:r w:rsidR="00B904E1">
        <w:rPr>
          <w:rFonts w:eastAsia="Calibri" w:cs="Arial"/>
          <w:lang w:eastAsia="en-US"/>
        </w:rPr>
        <w:t>u</w:t>
      </w:r>
      <w:r w:rsidRPr="00957E6A">
        <w:rPr>
          <w:rFonts w:eastAsia="Calibri" w:cs="Arial"/>
          <w:lang w:eastAsia="en-US"/>
        </w:rPr>
        <w:t xml:space="preserve"> usnesení.</w:t>
      </w:r>
    </w:p>
    <w:p w14:paraId="720F3152" w14:textId="547D1BC8" w:rsidR="0090315E" w:rsidRPr="002163B0" w:rsidRDefault="0090315E" w:rsidP="0090315E">
      <w:pPr>
        <w:spacing w:before="120" w:after="120"/>
        <w:rPr>
          <w:rFonts w:cs="Arial"/>
        </w:rPr>
      </w:pPr>
      <w:r w:rsidRPr="002163B0">
        <w:rPr>
          <w:rFonts w:cs="Arial"/>
          <w:u w:val="single"/>
        </w:rPr>
        <w:t xml:space="preserve">Vzhledem k tomu, že celková hodnota darů poskytnutých statutárnímu městu Olomouc v tomto kalendářním roce překročila částku 500 000 Kč, rozhoduje o poskytnutí předmětného daru </w:t>
      </w:r>
      <w:r w:rsidRPr="002163B0">
        <w:rPr>
          <w:rFonts w:cs="Arial"/>
          <w:i/>
          <w:iCs/>
          <w:u w:val="single"/>
        </w:rPr>
        <w:t>statutárnímu městu Olomouc</w:t>
      </w:r>
      <w:r w:rsidRPr="002163B0">
        <w:rPr>
          <w:rFonts w:cs="Arial"/>
          <w:u w:val="single"/>
        </w:rPr>
        <w:t xml:space="preserve"> Zastupitelstvo Olomouckého kraje - § 36 písm. b) zákona o krajích</w:t>
      </w:r>
      <w:r w:rsidRPr="002163B0">
        <w:rPr>
          <w:rFonts w:cs="Arial"/>
        </w:rPr>
        <w:t>.</w:t>
      </w:r>
    </w:p>
    <w:p w14:paraId="4BE40588" w14:textId="2A8E2381" w:rsidR="0090315E" w:rsidRPr="00A23E21" w:rsidRDefault="00A23E21" w:rsidP="00A23E21">
      <w:pPr>
        <w:pStyle w:val="Tuntext"/>
        <w:spacing w:before="120"/>
        <w:rPr>
          <w:rFonts w:cs="Arial"/>
        </w:rPr>
      </w:pPr>
      <w:r w:rsidRPr="00633DDA">
        <w:rPr>
          <w:rFonts w:cs="Arial"/>
        </w:rPr>
        <w:t xml:space="preserve">Rada Olomouckého kraje </w:t>
      </w:r>
      <w:r w:rsidRPr="0079521C">
        <w:rPr>
          <w:rFonts w:cs="Arial"/>
          <w:b w:val="0"/>
          <w:bCs/>
        </w:rPr>
        <w:t>na základě návrhu odboru majetkového, právního a správních činností</w:t>
      </w:r>
      <w:r w:rsidRPr="00633DDA">
        <w:rPr>
          <w:rFonts w:cs="Arial"/>
        </w:rPr>
        <w:t xml:space="preserve"> doporučuje Zastupitelstvu Olomouckého kraje schválit </w:t>
      </w:r>
      <w:r w:rsidRPr="00633DDA">
        <w:rPr>
          <w:rFonts w:cs="Arial"/>
          <w:bCs/>
        </w:rPr>
        <w:t xml:space="preserve">bezúplatný </w:t>
      </w:r>
      <w:r w:rsidRPr="00633DDA">
        <w:rPr>
          <w:rFonts w:cs="Arial"/>
        </w:rPr>
        <w:t>převod</w:t>
      </w:r>
      <w:bookmarkStart w:id="0" w:name="_Hlk171492564"/>
      <w:bookmarkStart w:id="1" w:name="_Hlk171400913"/>
      <w:r>
        <w:rPr>
          <w:rFonts w:cs="Arial"/>
        </w:rPr>
        <w:t xml:space="preserve"> </w:t>
      </w:r>
      <w:r w:rsidR="0090315E" w:rsidRPr="0071399D">
        <w:t xml:space="preserve">vozidla </w:t>
      </w:r>
      <w:r w:rsidR="0090315E" w:rsidRPr="0070125F">
        <w:rPr>
          <w:rFonts w:cs="Arial"/>
          <w:bCs/>
          <w:color w:val="000000" w:themeColor="text1"/>
        </w:rPr>
        <w:t xml:space="preserve">Mercedes </w:t>
      </w:r>
      <w:proofErr w:type="spellStart"/>
      <w:r w:rsidR="0090315E" w:rsidRPr="0070125F">
        <w:rPr>
          <w:rFonts w:cs="Arial"/>
          <w:bCs/>
          <w:color w:val="000000" w:themeColor="text1"/>
        </w:rPr>
        <w:t>Benz</w:t>
      </w:r>
      <w:proofErr w:type="spellEnd"/>
      <w:r w:rsidR="0090315E" w:rsidRPr="0070125F">
        <w:rPr>
          <w:rFonts w:cs="Arial"/>
          <w:bCs/>
          <w:color w:val="000000" w:themeColor="text1"/>
        </w:rPr>
        <w:t xml:space="preserve"> Sprinter, RZ:</w:t>
      </w:r>
      <w:r w:rsidR="0090315E">
        <w:rPr>
          <w:rFonts w:cs="Arial"/>
          <w:bCs/>
          <w:color w:val="000000" w:themeColor="text1"/>
        </w:rPr>
        <w:t> </w:t>
      </w:r>
      <w:r w:rsidR="0090315E" w:rsidRPr="0070125F">
        <w:rPr>
          <w:rFonts w:cs="Arial"/>
          <w:bCs/>
          <w:color w:val="000000" w:themeColor="text1"/>
        </w:rPr>
        <w:t>6M1</w:t>
      </w:r>
      <w:r w:rsidR="0090315E">
        <w:rPr>
          <w:rFonts w:cs="Arial"/>
          <w:bCs/>
          <w:color w:val="000000" w:themeColor="text1"/>
        </w:rPr>
        <w:t> </w:t>
      </w:r>
      <w:r w:rsidR="0090315E" w:rsidRPr="0070125F">
        <w:rPr>
          <w:rFonts w:cs="Arial"/>
          <w:bCs/>
          <w:color w:val="000000" w:themeColor="text1"/>
        </w:rPr>
        <w:t>996</w:t>
      </w:r>
      <w:r w:rsidR="0090315E">
        <w:rPr>
          <w:rFonts w:cs="Arial"/>
          <w:bCs/>
          <w:color w:val="000000" w:themeColor="text1"/>
        </w:rPr>
        <w:t>3</w:t>
      </w:r>
      <w:r w:rsidR="0090315E" w:rsidRPr="0070125F">
        <w:rPr>
          <w:rFonts w:cs="Arial"/>
          <w:bCs/>
          <w:color w:val="000000" w:themeColor="text1"/>
        </w:rPr>
        <w:t>, VIN:</w:t>
      </w:r>
      <w:r w:rsidR="0090315E">
        <w:t> </w:t>
      </w:r>
      <w:r w:rsidR="0090315E" w:rsidRPr="001230DE">
        <w:rPr>
          <w:rFonts w:cs="Arial"/>
          <w:bCs/>
        </w:rPr>
        <w:t>WDB9066331P344823</w:t>
      </w:r>
      <w:r w:rsidR="0090315E" w:rsidRPr="001230DE">
        <w:rPr>
          <w:rFonts w:cs="Arial"/>
          <w:bCs/>
          <w:color w:val="000000" w:themeColor="text1"/>
        </w:rPr>
        <w:t>,</w:t>
      </w:r>
      <w:r w:rsidR="0090315E" w:rsidRPr="0070125F">
        <w:rPr>
          <w:rFonts w:cs="Arial"/>
          <w:bCs/>
          <w:color w:val="000000" w:themeColor="text1"/>
        </w:rPr>
        <w:t xml:space="preserve"> rok výroby: </w:t>
      </w:r>
      <w:r w:rsidR="0090315E">
        <w:rPr>
          <w:rFonts w:cs="Arial"/>
          <w:bCs/>
          <w:color w:val="000000" w:themeColor="text1"/>
        </w:rPr>
        <w:t>2017</w:t>
      </w:r>
      <w:r w:rsidR="0090315E" w:rsidRPr="0070125F">
        <w:rPr>
          <w:rFonts w:cs="Arial"/>
          <w:bCs/>
          <w:color w:val="000000" w:themeColor="text1"/>
        </w:rPr>
        <w:t xml:space="preserve">, </w:t>
      </w:r>
      <w:r w:rsidR="0090315E">
        <w:rPr>
          <w:rFonts w:cs="Arial"/>
          <w:bCs/>
          <w:color w:val="000000" w:themeColor="text1"/>
        </w:rPr>
        <w:t>inventární číslo</w:t>
      </w:r>
      <w:r w:rsidR="0090315E" w:rsidRPr="0070125F">
        <w:rPr>
          <w:rFonts w:cs="Arial"/>
          <w:bCs/>
          <w:color w:val="000000" w:themeColor="text1"/>
        </w:rPr>
        <w:t xml:space="preserve"> 3011</w:t>
      </w:r>
      <w:r w:rsidR="0090315E">
        <w:rPr>
          <w:rFonts w:cs="Arial"/>
          <w:bCs/>
          <w:color w:val="000000" w:themeColor="text1"/>
        </w:rPr>
        <w:t>49</w:t>
      </w:r>
      <w:r w:rsidR="0090315E" w:rsidRPr="0070125F">
        <w:rPr>
          <w:rFonts w:cs="Arial"/>
          <w:bCs/>
          <w:color w:val="000000" w:themeColor="text1"/>
        </w:rPr>
        <w:t xml:space="preserve">, včetně </w:t>
      </w:r>
      <w:r w:rsidR="0090315E" w:rsidRPr="0070125F">
        <w:rPr>
          <w:bCs/>
        </w:rPr>
        <w:t>všech součástí a</w:t>
      </w:r>
      <w:r w:rsidR="0090315E">
        <w:rPr>
          <w:bCs/>
        </w:rPr>
        <w:t> </w:t>
      </w:r>
      <w:r w:rsidR="0090315E" w:rsidRPr="0070125F">
        <w:rPr>
          <w:bCs/>
        </w:rPr>
        <w:t>příslušenství</w:t>
      </w:r>
      <w:r w:rsidR="0090315E">
        <w:rPr>
          <w:bCs/>
        </w:rPr>
        <w:t xml:space="preserve">, </w:t>
      </w:r>
      <w:r w:rsidR="0090315E" w:rsidRPr="0070125F">
        <w:rPr>
          <w:rFonts w:cs="Arial"/>
          <w:bCs/>
          <w:color w:val="000000" w:themeColor="text1"/>
        </w:rPr>
        <w:t xml:space="preserve">zejména transportních nosítek </w:t>
      </w:r>
      <w:proofErr w:type="spellStart"/>
      <w:r w:rsidR="0090315E" w:rsidRPr="0070125F">
        <w:rPr>
          <w:rFonts w:cs="Arial"/>
          <w:bCs/>
          <w:color w:val="000000" w:themeColor="text1"/>
        </w:rPr>
        <w:t>Medirol</w:t>
      </w:r>
      <w:proofErr w:type="spellEnd"/>
      <w:r w:rsidR="0090315E">
        <w:rPr>
          <w:rFonts w:cs="Arial"/>
          <w:bCs/>
          <w:color w:val="000000" w:themeColor="text1"/>
        </w:rPr>
        <w:t>,</w:t>
      </w:r>
      <w:r w:rsidR="0090315E" w:rsidRPr="0070125F">
        <w:rPr>
          <w:rFonts w:cs="Arial"/>
          <w:bCs/>
          <w:color w:val="000000" w:themeColor="text1"/>
        </w:rPr>
        <w:t xml:space="preserve"> inventární číslo</w:t>
      </w:r>
      <w:r w:rsidR="0090315E">
        <w:rPr>
          <w:rFonts w:cs="Arial"/>
          <w:bCs/>
          <w:color w:val="000000" w:themeColor="text1"/>
        </w:rPr>
        <w:t> </w:t>
      </w:r>
      <w:r w:rsidR="0090315E" w:rsidRPr="000C31D9">
        <w:rPr>
          <w:rFonts w:cs="Arial"/>
          <w:bCs/>
          <w:color w:val="000000" w:themeColor="text1"/>
        </w:rPr>
        <w:t>301</w:t>
      </w:r>
      <w:r w:rsidR="0090315E">
        <w:rPr>
          <w:rFonts w:cs="Arial"/>
          <w:bCs/>
          <w:color w:val="000000" w:themeColor="text1"/>
        </w:rPr>
        <w:t xml:space="preserve">347/0, </w:t>
      </w:r>
      <w:bookmarkStart w:id="2" w:name="_Hlk172552809"/>
      <w:r w:rsidR="0090315E">
        <w:rPr>
          <w:rFonts w:cs="Arial"/>
          <w:bCs/>
          <w:color w:val="000000" w:themeColor="text1"/>
        </w:rPr>
        <w:t>n</w:t>
      </w:r>
      <w:r w:rsidR="0090315E" w:rsidRPr="005C544D">
        <w:rPr>
          <w:rFonts w:cs="Arial"/>
          <w:noProof/>
        </w:rPr>
        <w:t>osít</w:t>
      </w:r>
      <w:r w:rsidR="0090315E">
        <w:rPr>
          <w:rFonts w:cs="Arial"/>
          <w:noProof/>
        </w:rPr>
        <w:t>e</w:t>
      </w:r>
      <w:r w:rsidR="0090315E" w:rsidRPr="005C544D">
        <w:rPr>
          <w:rFonts w:cs="Arial"/>
          <w:noProof/>
        </w:rPr>
        <w:t xml:space="preserve">k CLINIC N114, inventární číslo 301347/1, </w:t>
      </w:r>
      <w:r w:rsidR="0090315E">
        <w:rPr>
          <w:rFonts w:cs="Arial"/>
          <w:noProof/>
        </w:rPr>
        <w:t>m</w:t>
      </w:r>
      <w:r w:rsidR="0090315E" w:rsidRPr="005C544D">
        <w:rPr>
          <w:rFonts w:cs="Arial"/>
          <w:noProof/>
        </w:rPr>
        <w:t>atrace na nosítka Schnitzler anatomick</w:t>
      </w:r>
      <w:r w:rsidR="0090315E">
        <w:rPr>
          <w:rFonts w:cs="Arial"/>
          <w:noProof/>
        </w:rPr>
        <w:t>á</w:t>
      </w:r>
      <w:r w:rsidR="0090315E" w:rsidRPr="005C544D">
        <w:rPr>
          <w:rFonts w:cs="Arial"/>
          <w:noProof/>
        </w:rPr>
        <w:t xml:space="preserve">, inventární číslo 301347/2, </w:t>
      </w:r>
      <w:r w:rsidR="0090315E">
        <w:rPr>
          <w:rFonts w:cs="Arial"/>
          <w:noProof/>
        </w:rPr>
        <w:t>p</w:t>
      </w:r>
      <w:r w:rsidR="0090315E" w:rsidRPr="005C544D">
        <w:rPr>
          <w:rFonts w:cs="Arial"/>
          <w:noProof/>
        </w:rPr>
        <w:t>odhlavník</w:t>
      </w:r>
      <w:r w:rsidR="0090315E">
        <w:rPr>
          <w:rFonts w:cs="Arial"/>
          <w:noProof/>
        </w:rPr>
        <w:t>u</w:t>
      </w:r>
      <w:r w:rsidR="0090315E" w:rsidRPr="005C544D">
        <w:rPr>
          <w:rFonts w:cs="Arial"/>
          <w:noProof/>
        </w:rPr>
        <w:t xml:space="preserve"> Schnitzler, inventární číslo 301347/3</w:t>
      </w:r>
      <w:r w:rsidR="00804B0F">
        <w:rPr>
          <w:rFonts w:cs="Arial"/>
          <w:noProof/>
        </w:rPr>
        <w:t>,</w:t>
      </w:r>
      <w:r w:rsidR="0090315E" w:rsidRPr="005C544D">
        <w:rPr>
          <w:rFonts w:cs="Arial"/>
          <w:noProof/>
        </w:rPr>
        <w:t xml:space="preserve"> a </w:t>
      </w:r>
      <w:r w:rsidR="0090315E">
        <w:rPr>
          <w:rFonts w:cs="Arial"/>
          <w:noProof/>
        </w:rPr>
        <w:t>ú</w:t>
      </w:r>
      <w:r w:rsidR="0090315E" w:rsidRPr="005C544D">
        <w:rPr>
          <w:rFonts w:cs="Arial"/>
          <w:noProof/>
        </w:rPr>
        <w:t>chytn</w:t>
      </w:r>
      <w:r w:rsidR="0090315E">
        <w:rPr>
          <w:rFonts w:cs="Arial"/>
          <w:noProof/>
        </w:rPr>
        <w:t>ého</w:t>
      </w:r>
      <w:r w:rsidR="0090315E" w:rsidRPr="005C544D">
        <w:rPr>
          <w:rFonts w:cs="Arial"/>
          <w:noProof/>
        </w:rPr>
        <w:t xml:space="preserve"> s</w:t>
      </w:r>
      <w:r w:rsidR="0090315E">
        <w:rPr>
          <w:rFonts w:cs="Arial"/>
          <w:noProof/>
        </w:rPr>
        <w:t>y</w:t>
      </w:r>
      <w:r w:rsidR="0090315E" w:rsidRPr="005C544D">
        <w:rPr>
          <w:rFonts w:cs="Arial"/>
          <w:noProof/>
        </w:rPr>
        <w:t>stém</w:t>
      </w:r>
      <w:r w:rsidR="0090315E">
        <w:rPr>
          <w:rFonts w:cs="Arial"/>
          <w:noProof/>
        </w:rPr>
        <w:t>u</w:t>
      </w:r>
      <w:r w:rsidR="0090315E" w:rsidRPr="005C544D">
        <w:rPr>
          <w:rFonts w:cs="Arial"/>
          <w:noProof/>
        </w:rPr>
        <w:t xml:space="preserve"> ROLFIX F102, inventární číslo 301347/4</w:t>
      </w:r>
      <w:bookmarkEnd w:id="2"/>
      <w:r w:rsidR="0090315E" w:rsidRPr="005C544D">
        <w:rPr>
          <w:rFonts w:cs="Arial"/>
          <w:color w:val="000000" w:themeColor="text1"/>
        </w:rPr>
        <w:t>,</w:t>
      </w:r>
      <w:r w:rsidR="0090315E" w:rsidRPr="0070125F">
        <w:rPr>
          <w:rFonts w:cs="Arial"/>
          <w:color w:val="000000" w:themeColor="text1"/>
        </w:rPr>
        <w:t xml:space="preserve"> </w:t>
      </w:r>
      <w:r w:rsidR="0090315E" w:rsidRPr="00EB506E">
        <w:t>z</w:t>
      </w:r>
      <w:r w:rsidR="0090315E">
        <w:t> </w:t>
      </w:r>
      <w:r w:rsidR="0090315E" w:rsidRPr="00EB506E">
        <w:t>vlastnictví Olomouckého kraje, z</w:t>
      </w:r>
      <w:r>
        <w:t> </w:t>
      </w:r>
      <w:r w:rsidR="0090315E" w:rsidRPr="00EB506E">
        <w:t xml:space="preserve">hospodaření </w:t>
      </w:r>
      <w:r w:rsidR="0090315E" w:rsidRPr="0050784A">
        <w:t>Zdravotnick</w:t>
      </w:r>
      <w:r w:rsidR="0090315E">
        <w:t>é</w:t>
      </w:r>
      <w:r w:rsidR="0090315E" w:rsidRPr="0050784A">
        <w:t xml:space="preserve"> záchrann</w:t>
      </w:r>
      <w:r w:rsidR="0090315E">
        <w:t>é</w:t>
      </w:r>
      <w:r w:rsidR="0090315E" w:rsidRPr="0050784A">
        <w:t xml:space="preserve"> služb</w:t>
      </w:r>
      <w:r w:rsidR="0090315E">
        <w:t>y Olomouckého kraje, příspěvkové</w:t>
      </w:r>
      <w:r w:rsidR="0090315E" w:rsidRPr="0050784A">
        <w:t xml:space="preserve"> organizace</w:t>
      </w:r>
      <w:r w:rsidR="0090315E">
        <w:t>, IČO: </w:t>
      </w:r>
      <w:r w:rsidR="0090315E" w:rsidRPr="0050784A">
        <w:t>00849103</w:t>
      </w:r>
      <w:r w:rsidR="0090315E" w:rsidRPr="00EB506E">
        <w:t xml:space="preserve">, do vlastnictví </w:t>
      </w:r>
      <w:r w:rsidR="0090315E">
        <w:t xml:space="preserve">statutárního </w:t>
      </w:r>
      <w:r w:rsidR="0090315E" w:rsidRPr="008D6F6E">
        <w:t xml:space="preserve">města </w:t>
      </w:r>
      <w:r w:rsidR="0090315E">
        <w:t>Olomouc, IČO:</w:t>
      </w:r>
      <w:r>
        <w:t> </w:t>
      </w:r>
      <w:r w:rsidR="0090315E" w:rsidRPr="008777F7">
        <w:t>00299308</w:t>
      </w:r>
      <w:r w:rsidR="0090315E" w:rsidRPr="008D6F6E">
        <w:t>, a</w:t>
      </w:r>
      <w:r w:rsidR="0090315E">
        <w:t> </w:t>
      </w:r>
      <w:r w:rsidR="0090315E" w:rsidRPr="008D6F6E">
        <w:t>souhlas</w:t>
      </w:r>
      <w:r w:rsidR="0090315E">
        <w:t>it</w:t>
      </w:r>
      <w:r w:rsidR="0090315E" w:rsidRPr="008D6F6E">
        <w:t xml:space="preserve"> s uzavřením darovací smlouvy dle přílohy č. </w:t>
      </w:r>
      <w:r w:rsidR="0090315E">
        <w:t>1 návrhu</w:t>
      </w:r>
      <w:r w:rsidR="0090315E" w:rsidRPr="008D6F6E">
        <w:t xml:space="preserve"> usnesení</w:t>
      </w:r>
      <w:bookmarkEnd w:id="0"/>
      <w:bookmarkEnd w:id="1"/>
      <w:r w:rsidR="0090315E" w:rsidRPr="008D6F6E">
        <w:t>.</w:t>
      </w:r>
      <w:r w:rsidR="0090315E">
        <w:t xml:space="preserve"> </w:t>
      </w:r>
    </w:p>
    <w:p w14:paraId="05B51E3B" w14:textId="0934070F" w:rsidR="0090315E" w:rsidRDefault="00A23E21" w:rsidP="0090315E">
      <w:pPr>
        <w:pStyle w:val="slo1text"/>
        <w:numPr>
          <w:ilvl w:val="0"/>
          <w:numId w:val="0"/>
        </w:numPr>
        <w:rPr>
          <w:b/>
          <w:szCs w:val="24"/>
        </w:rPr>
      </w:pPr>
      <w:bookmarkStart w:id="3" w:name="_Hlk172554579"/>
      <w:r w:rsidRPr="00633DDA">
        <w:rPr>
          <w:rFonts w:cs="Arial"/>
          <w:b/>
        </w:rPr>
        <w:t xml:space="preserve">Rada Olomouckého kraje </w:t>
      </w:r>
      <w:r w:rsidRPr="00633DDA">
        <w:rPr>
          <w:rFonts w:cs="Arial"/>
        </w:rPr>
        <w:t xml:space="preserve">na základě návrhu odboru majetkového, právního a správních činností </w:t>
      </w:r>
      <w:r w:rsidRPr="00633DDA">
        <w:rPr>
          <w:rFonts w:cs="Arial"/>
          <w:b/>
        </w:rPr>
        <w:t xml:space="preserve">doporučuje Zastupitelstvu Olomouckého kraje schválit </w:t>
      </w:r>
      <w:r w:rsidR="0090315E" w:rsidRPr="00CD0F2A">
        <w:rPr>
          <w:b/>
        </w:rPr>
        <w:t>od</w:t>
      </w:r>
      <w:r w:rsidR="0090315E" w:rsidRPr="00CD0F2A">
        <w:rPr>
          <w:b/>
          <w:szCs w:val="24"/>
        </w:rPr>
        <w:t>nětí movitého majetku z hospodaření Zdravotnické záchranné služby Olomouckého kraje, příspěvkové organizace, IČO: 00849103, ke dni převodu vlastnického práva k da</w:t>
      </w:r>
      <w:r w:rsidR="0090315E">
        <w:rPr>
          <w:b/>
          <w:szCs w:val="24"/>
        </w:rPr>
        <w:t>ru na základě smlouvy dle bodu 1</w:t>
      </w:r>
      <w:r w:rsidR="0090315E" w:rsidRPr="00CD0F2A">
        <w:rPr>
          <w:b/>
          <w:szCs w:val="24"/>
        </w:rPr>
        <w:t xml:space="preserve">. </w:t>
      </w:r>
      <w:r w:rsidR="0090315E">
        <w:rPr>
          <w:b/>
          <w:szCs w:val="24"/>
        </w:rPr>
        <w:t xml:space="preserve">návrhu </w:t>
      </w:r>
      <w:r w:rsidR="0090315E" w:rsidRPr="00CD0F2A">
        <w:rPr>
          <w:b/>
          <w:szCs w:val="24"/>
        </w:rPr>
        <w:t>usnesení</w:t>
      </w:r>
      <w:bookmarkEnd w:id="3"/>
      <w:r w:rsidR="0090315E" w:rsidRPr="00CD0F2A">
        <w:rPr>
          <w:b/>
          <w:szCs w:val="24"/>
        </w:rPr>
        <w:t>.</w:t>
      </w:r>
    </w:p>
    <w:p w14:paraId="297F6429" w14:textId="729DECBB" w:rsidR="00741D15" w:rsidRDefault="00741D15" w:rsidP="00844AAF">
      <w:pPr>
        <w:spacing w:before="120" w:after="120"/>
        <w:rPr>
          <w:rFonts w:cs="Arial"/>
          <w:u w:val="single"/>
        </w:rPr>
      </w:pPr>
    </w:p>
    <w:p w14:paraId="2F8FA67D" w14:textId="77777777" w:rsidR="0079521C" w:rsidRPr="00633DDA" w:rsidRDefault="0079521C" w:rsidP="00844AAF">
      <w:pPr>
        <w:spacing w:before="120" w:after="120"/>
        <w:rPr>
          <w:rFonts w:cs="Arial"/>
          <w:u w:val="single"/>
        </w:rPr>
      </w:pPr>
    </w:p>
    <w:p w14:paraId="173241BA" w14:textId="77777777" w:rsidR="00844AAF" w:rsidRPr="00633DDA" w:rsidRDefault="00961414" w:rsidP="00844AAF">
      <w:pPr>
        <w:spacing w:before="120" w:after="120"/>
        <w:rPr>
          <w:rFonts w:cs="Arial"/>
        </w:rPr>
      </w:pPr>
      <w:r w:rsidRPr="00633DDA">
        <w:rPr>
          <w:rFonts w:cs="Arial"/>
          <w:u w:val="single"/>
        </w:rPr>
        <w:t>Přílohy</w:t>
      </w:r>
      <w:r w:rsidR="00844AAF" w:rsidRPr="00633DDA">
        <w:rPr>
          <w:rFonts w:cs="Arial"/>
        </w:rPr>
        <w:t>:</w:t>
      </w:r>
    </w:p>
    <w:p w14:paraId="55D7F8DF" w14:textId="407237F0" w:rsidR="006B11BA" w:rsidRPr="00633DDA" w:rsidRDefault="006B11BA" w:rsidP="006B11BA">
      <w:pPr>
        <w:spacing w:after="120"/>
        <w:rPr>
          <w:rFonts w:cs="Arial"/>
        </w:rPr>
      </w:pPr>
      <w:proofErr w:type="spellStart"/>
      <w:r w:rsidRPr="00633DDA">
        <w:rPr>
          <w:rFonts w:cs="Arial"/>
        </w:rPr>
        <w:t>Usnesení_příloha</w:t>
      </w:r>
      <w:proofErr w:type="spellEnd"/>
      <w:r w:rsidRPr="00633DDA">
        <w:rPr>
          <w:rFonts w:cs="Arial"/>
        </w:rPr>
        <w:t xml:space="preserve"> č. 01 - Darovací smlouva OK – </w:t>
      </w:r>
      <w:r w:rsidR="00A23E21" w:rsidRPr="00A23E21">
        <w:rPr>
          <w:rFonts w:cs="Arial"/>
        </w:rPr>
        <w:t>statutární město Olomouc</w:t>
      </w:r>
    </w:p>
    <w:p w14:paraId="2F149B65" w14:textId="20757A0D" w:rsidR="00F5127A" w:rsidRPr="00633DDA" w:rsidRDefault="00F5127A" w:rsidP="00633DDA"/>
    <w:sectPr w:rsidR="00F5127A" w:rsidRPr="00633DDA" w:rsidSect="00961414">
      <w:footerReference w:type="default" r:id="rId8"/>
      <w:pgSz w:w="11906" w:h="16838"/>
      <w:pgMar w:top="1134" w:right="1134" w:bottom="1134" w:left="1134" w:header="708" w:footer="6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4D084" w14:textId="77777777" w:rsidR="00381774" w:rsidRDefault="00381774" w:rsidP="005174A7">
      <w:r>
        <w:separator/>
      </w:r>
    </w:p>
  </w:endnote>
  <w:endnote w:type="continuationSeparator" w:id="0">
    <w:p w14:paraId="3636ED86" w14:textId="77777777" w:rsidR="00381774" w:rsidRDefault="00381774" w:rsidP="0051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2E68A" w14:textId="728B7AD5" w:rsidR="00B61A82" w:rsidRPr="00EA0603" w:rsidRDefault="00B61A82" w:rsidP="00F91CCE">
    <w:pPr>
      <w:pStyle w:val="Zpat"/>
      <w:pBdr>
        <w:top w:val="single" w:sz="4" w:space="0" w:color="auto"/>
      </w:pBdr>
      <w:tabs>
        <w:tab w:val="clear" w:pos="4536"/>
        <w:tab w:val="clear" w:pos="9072"/>
        <w:tab w:val="right" w:pos="9638"/>
      </w:tabs>
      <w:rPr>
        <w:rFonts w:cs="Arial"/>
        <w:i/>
        <w:sz w:val="20"/>
        <w:szCs w:val="20"/>
      </w:rPr>
    </w:pPr>
    <w:r w:rsidRPr="00EA0603">
      <w:rPr>
        <w:rFonts w:cs="Arial"/>
        <w:i/>
        <w:sz w:val="20"/>
        <w:szCs w:val="20"/>
      </w:rPr>
      <w:t xml:space="preserve">Zastupitelstvo Olomouckého kraje </w:t>
    </w:r>
    <w:r w:rsidR="006B11BA" w:rsidRPr="00EA0603">
      <w:rPr>
        <w:rFonts w:cs="Arial"/>
        <w:i/>
        <w:sz w:val="20"/>
        <w:szCs w:val="20"/>
      </w:rPr>
      <w:t>1</w:t>
    </w:r>
    <w:r w:rsidR="00A23E21">
      <w:rPr>
        <w:rFonts w:cs="Arial"/>
        <w:i/>
        <w:sz w:val="20"/>
        <w:szCs w:val="20"/>
      </w:rPr>
      <w:t>6</w:t>
    </w:r>
    <w:r w:rsidRPr="00EA0603">
      <w:rPr>
        <w:rFonts w:cs="Arial"/>
        <w:i/>
        <w:sz w:val="20"/>
        <w:szCs w:val="20"/>
      </w:rPr>
      <w:t>.</w:t>
    </w:r>
    <w:r w:rsidR="006B11BA" w:rsidRPr="00EA0603">
      <w:rPr>
        <w:rFonts w:cs="Arial"/>
        <w:i/>
        <w:sz w:val="20"/>
        <w:szCs w:val="20"/>
      </w:rPr>
      <w:t xml:space="preserve"> </w:t>
    </w:r>
    <w:r w:rsidR="00A23E21">
      <w:rPr>
        <w:rFonts w:cs="Arial"/>
        <w:i/>
        <w:sz w:val="20"/>
        <w:szCs w:val="20"/>
      </w:rPr>
      <w:t>9</w:t>
    </w:r>
    <w:r w:rsidRPr="00EA0603">
      <w:rPr>
        <w:rFonts w:cs="Arial"/>
        <w:i/>
        <w:sz w:val="20"/>
        <w:szCs w:val="20"/>
      </w:rPr>
      <w:t>. 202</w:t>
    </w:r>
    <w:r w:rsidR="006B11BA" w:rsidRPr="00EA0603">
      <w:rPr>
        <w:rFonts w:cs="Arial"/>
        <w:i/>
        <w:sz w:val="20"/>
        <w:szCs w:val="20"/>
      </w:rPr>
      <w:t>4</w:t>
    </w:r>
    <w:r w:rsidRPr="00EA0603">
      <w:rPr>
        <w:rFonts w:cs="Arial"/>
        <w:i/>
        <w:sz w:val="20"/>
        <w:szCs w:val="20"/>
      </w:rPr>
      <w:tab/>
      <w:t xml:space="preserve">Strana </w:t>
    </w:r>
    <w:r w:rsidRPr="00EA0603">
      <w:rPr>
        <w:rFonts w:cs="Arial"/>
        <w:i/>
        <w:sz w:val="20"/>
        <w:szCs w:val="20"/>
      </w:rPr>
      <w:fldChar w:fldCharType="begin"/>
    </w:r>
    <w:r w:rsidRPr="00EA0603">
      <w:rPr>
        <w:rFonts w:cs="Arial"/>
        <w:i/>
        <w:sz w:val="20"/>
        <w:szCs w:val="20"/>
      </w:rPr>
      <w:instrText xml:space="preserve"> PAGE </w:instrText>
    </w:r>
    <w:r w:rsidRPr="00EA0603">
      <w:rPr>
        <w:rFonts w:cs="Arial"/>
        <w:i/>
        <w:sz w:val="20"/>
        <w:szCs w:val="20"/>
      </w:rPr>
      <w:fldChar w:fldCharType="separate"/>
    </w:r>
    <w:r w:rsidR="00B64A32" w:rsidRPr="00EA0603">
      <w:rPr>
        <w:rFonts w:cs="Arial"/>
        <w:i/>
        <w:noProof/>
        <w:sz w:val="20"/>
        <w:szCs w:val="20"/>
      </w:rPr>
      <w:t>2</w:t>
    </w:r>
    <w:r w:rsidRPr="00EA0603">
      <w:rPr>
        <w:rFonts w:cs="Arial"/>
        <w:i/>
        <w:sz w:val="20"/>
        <w:szCs w:val="20"/>
      </w:rPr>
      <w:fldChar w:fldCharType="end"/>
    </w:r>
    <w:r w:rsidRPr="00EA0603">
      <w:rPr>
        <w:rFonts w:cs="Arial"/>
        <w:i/>
        <w:sz w:val="20"/>
        <w:szCs w:val="20"/>
      </w:rPr>
      <w:t xml:space="preserve"> (celkem </w:t>
    </w:r>
    <w:r w:rsidR="00A23E21">
      <w:rPr>
        <w:rFonts w:cs="Arial"/>
        <w:i/>
        <w:sz w:val="20"/>
        <w:szCs w:val="20"/>
      </w:rPr>
      <w:t>2</w:t>
    </w:r>
    <w:r w:rsidRPr="00EA0603">
      <w:rPr>
        <w:rFonts w:cs="Arial"/>
        <w:i/>
        <w:sz w:val="20"/>
        <w:szCs w:val="20"/>
      </w:rPr>
      <w:t>)</w:t>
    </w:r>
  </w:p>
  <w:p w14:paraId="021317C6" w14:textId="22F3162A" w:rsidR="00B61A82" w:rsidRDefault="0045132B" w:rsidP="005174A7">
    <w:pPr>
      <w:pStyle w:val="default"/>
      <w:ind w:left="705" w:hanging="705"/>
      <w:rPr>
        <w:i/>
        <w:color w:val="auto"/>
        <w:sz w:val="20"/>
        <w:szCs w:val="20"/>
      </w:rPr>
    </w:pPr>
    <w:r>
      <w:rPr>
        <w:i/>
        <w:sz w:val="20"/>
        <w:szCs w:val="20"/>
      </w:rPr>
      <w:t>15</w:t>
    </w:r>
    <w:r w:rsidR="00B61A82" w:rsidRPr="00EA0603">
      <w:rPr>
        <w:i/>
        <w:sz w:val="20"/>
        <w:szCs w:val="20"/>
      </w:rPr>
      <w:t>.</w:t>
    </w:r>
    <w:r>
      <w:rPr>
        <w:i/>
        <w:sz w:val="20"/>
        <w:szCs w:val="20"/>
      </w:rPr>
      <w:t>6</w:t>
    </w:r>
    <w:r w:rsidR="00B61A82" w:rsidRPr="00EA0603">
      <w:rPr>
        <w:i/>
        <w:sz w:val="20"/>
        <w:szCs w:val="20"/>
      </w:rPr>
      <w:t>. -</w:t>
    </w:r>
    <w:r w:rsidR="00B61A82" w:rsidRPr="00EA0603">
      <w:rPr>
        <w:i/>
        <w:sz w:val="20"/>
        <w:szCs w:val="20"/>
      </w:rPr>
      <w:tab/>
    </w:r>
    <w:r w:rsidR="00B61A82" w:rsidRPr="00EA0603">
      <w:rPr>
        <w:i/>
        <w:color w:val="auto"/>
        <w:sz w:val="20"/>
        <w:szCs w:val="20"/>
      </w:rPr>
      <w:t>Majetkové záležitosti příspěvkových organizací Olomouckého kraje</w:t>
    </w:r>
  </w:p>
  <w:p w14:paraId="3183C007" w14:textId="77777777" w:rsidR="00B61A82" w:rsidRDefault="00B61A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6021E" w14:textId="77777777" w:rsidR="00381774" w:rsidRDefault="00381774" w:rsidP="005174A7">
      <w:r>
        <w:separator/>
      </w:r>
    </w:p>
  </w:footnote>
  <w:footnote w:type="continuationSeparator" w:id="0">
    <w:p w14:paraId="1DDE7BA4" w14:textId="77777777" w:rsidR="00381774" w:rsidRDefault="00381774" w:rsidP="0051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E465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2C10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74A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4226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768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B627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4A64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76E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DA0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50E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10614"/>
    <w:multiLevelType w:val="hybridMultilevel"/>
    <w:tmpl w:val="CCF2F83A"/>
    <w:lvl w:ilvl="0" w:tplc="3F20383E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9159A"/>
    <w:multiLevelType w:val="hybridMultilevel"/>
    <w:tmpl w:val="582885AE"/>
    <w:lvl w:ilvl="0" w:tplc="4CFCD04A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863770"/>
    <w:multiLevelType w:val="hybridMultilevel"/>
    <w:tmpl w:val="7D9EA0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74699"/>
    <w:multiLevelType w:val="multilevel"/>
    <w:tmpl w:val="33BE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774594"/>
    <w:multiLevelType w:val="hybridMultilevel"/>
    <w:tmpl w:val="D85E4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50A6C"/>
    <w:multiLevelType w:val="hybridMultilevel"/>
    <w:tmpl w:val="9FC84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404FA"/>
    <w:multiLevelType w:val="hybridMultilevel"/>
    <w:tmpl w:val="93C431D8"/>
    <w:lvl w:ilvl="0" w:tplc="7BDE952C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>
      <w:start w:val="1"/>
      <w:numFmt w:val="lowerRoman"/>
      <w:lvlText w:val="%3."/>
      <w:lvlJc w:val="right"/>
      <w:pPr>
        <w:ind w:left="1876" w:hanging="180"/>
      </w:pPr>
    </w:lvl>
    <w:lvl w:ilvl="3" w:tplc="0405000F">
      <w:start w:val="1"/>
      <w:numFmt w:val="decimal"/>
      <w:lvlText w:val="%4."/>
      <w:lvlJc w:val="left"/>
      <w:pPr>
        <w:ind w:left="2596" w:hanging="360"/>
      </w:pPr>
    </w:lvl>
    <w:lvl w:ilvl="4" w:tplc="04050019">
      <w:start w:val="1"/>
      <w:numFmt w:val="lowerLetter"/>
      <w:lvlText w:val="%5."/>
      <w:lvlJc w:val="left"/>
      <w:pPr>
        <w:ind w:left="3316" w:hanging="360"/>
      </w:pPr>
    </w:lvl>
    <w:lvl w:ilvl="5" w:tplc="0405001B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>
      <w:start w:val="1"/>
      <w:numFmt w:val="lowerLetter"/>
      <w:lvlText w:val="%8."/>
      <w:lvlJc w:val="left"/>
      <w:pPr>
        <w:ind w:left="5476" w:hanging="360"/>
      </w:pPr>
    </w:lvl>
    <w:lvl w:ilvl="8" w:tplc="040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89857EE"/>
    <w:multiLevelType w:val="hybridMultilevel"/>
    <w:tmpl w:val="C03E938A"/>
    <w:lvl w:ilvl="0" w:tplc="B1F23568">
      <w:start w:val="1"/>
      <w:numFmt w:val="upperLetter"/>
      <w:lvlText w:val="%1)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3A8B1C25"/>
    <w:multiLevelType w:val="hybridMultilevel"/>
    <w:tmpl w:val="DBC00780"/>
    <w:lvl w:ilvl="0" w:tplc="3D7E8AFE">
      <w:start w:val="10"/>
      <w:numFmt w:val="upperLetter"/>
      <w:lvlText w:val="%1)"/>
      <w:lvlJc w:val="left"/>
      <w:pPr>
        <w:ind w:left="30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4C9232A4"/>
    <w:multiLevelType w:val="hybridMultilevel"/>
    <w:tmpl w:val="D85E4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0642F"/>
    <w:multiLevelType w:val="hybridMultilevel"/>
    <w:tmpl w:val="1F707406"/>
    <w:lvl w:ilvl="0" w:tplc="F3F0C54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3" w:hanging="360"/>
      </w:pPr>
    </w:lvl>
    <w:lvl w:ilvl="2" w:tplc="0405001B" w:tentative="1">
      <w:start w:val="1"/>
      <w:numFmt w:val="lowerRoman"/>
      <w:lvlText w:val="%3."/>
      <w:lvlJc w:val="right"/>
      <w:pPr>
        <w:ind w:left="1863" w:hanging="180"/>
      </w:pPr>
    </w:lvl>
    <w:lvl w:ilvl="3" w:tplc="0405000F" w:tentative="1">
      <w:start w:val="1"/>
      <w:numFmt w:val="decimal"/>
      <w:lvlText w:val="%4."/>
      <w:lvlJc w:val="left"/>
      <w:pPr>
        <w:ind w:left="2583" w:hanging="360"/>
      </w:pPr>
    </w:lvl>
    <w:lvl w:ilvl="4" w:tplc="04050019" w:tentative="1">
      <w:start w:val="1"/>
      <w:numFmt w:val="lowerLetter"/>
      <w:lvlText w:val="%5."/>
      <w:lvlJc w:val="left"/>
      <w:pPr>
        <w:ind w:left="3303" w:hanging="360"/>
      </w:pPr>
    </w:lvl>
    <w:lvl w:ilvl="5" w:tplc="0405001B" w:tentative="1">
      <w:start w:val="1"/>
      <w:numFmt w:val="lowerRoman"/>
      <w:lvlText w:val="%6."/>
      <w:lvlJc w:val="right"/>
      <w:pPr>
        <w:ind w:left="4023" w:hanging="180"/>
      </w:pPr>
    </w:lvl>
    <w:lvl w:ilvl="6" w:tplc="0405000F" w:tentative="1">
      <w:start w:val="1"/>
      <w:numFmt w:val="decimal"/>
      <w:lvlText w:val="%7."/>
      <w:lvlJc w:val="left"/>
      <w:pPr>
        <w:ind w:left="4743" w:hanging="360"/>
      </w:pPr>
    </w:lvl>
    <w:lvl w:ilvl="7" w:tplc="04050019" w:tentative="1">
      <w:start w:val="1"/>
      <w:numFmt w:val="lowerLetter"/>
      <w:lvlText w:val="%8."/>
      <w:lvlJc w:val="left"/>
      <w:pPr>
        <w:ind w:left="5463" w:hanging="360"/>
      </w:pPr>
    </w:lvl>
    <w:lvl w:ilvl="8" w:tplc="040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1" w15:restartNumberingAfterBreak="0">
    <w:nsid w:val="56AB13D9"/>
    <w:multiLevelType w:val="multilevel"/>
    <w:tmpl w:val="8D3C9E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53DEC"/>
    <w:multiLevelType w:val="hybridMultilevel"/>
    <w:tmpl w:val="4E5A5A52"/>
    <w:lvl w:ilvl="0" w:tplc="A204DC26">
      <w:start w:val="1"/>
      <w:numFmt w:val="upperLetter"/>
      <w:lvlText w:val="%1)"/>
      <w:lvlJc w:val="left"/>
      <w:pPr>
        <w:ind w:left="30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4" w15:restartNumberingAfterBreak="0">
    <w:nsid w:val="640322B6"/>
    <w:multiLevelType w:val="hybridMultilevel"/>
    <w:tmpl w:val="0F7079DA"/>
    <w:lvl w:ilvl="0" w:tplc="BD001B9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74C33389"/>
    <w:multiLevelType w:val="hybridMultilevel"/>
    <w:tmpl w:val="800E218E"/>
    <w:lvl w:ilvl="0" w:tplc="C332E5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918F9"/>
    <w:multiLevelType w:val="hybridMultilevel"/>
    <w:tmpl w:val="ECB0D51A"/>
    <w:lvl w:ilvl="0" w:tplc="C1DEF81E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269564">
    <w:abstractNumId w:val="17"/>
  </w:num>
  <w:num w:numId="2" w16cid:durableId="19016249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9429096">
    <w:abstractNumId w:val="16"/>
  </w:num>
  <w:num w:numId="4" w16cid:durableId="848251265">
    <w:abstractNumId w:val="22"/>
  </w:num>
  <w:num w:numId="5" w16cid:durableId="5032075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7528635">
    <w:abstractNumId w:val="17"/>
  </w:num>
  <w:num w:numId="7" w16cid:durableId="13158334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0415852">
    <w:abstractNumId w:val="13"/>
  </w:num>
  <w:num w:numId="9" w16cid:durableId="1742681319">
    <w:abstractNumId w:val="17"/>
  </w:num>
  <w:num w:numId="10" w16cid:durableId="574045640">
    <w:abstractNumId w:val="17"/>
  </w:num>
  <w:num w:numId="11" w16cid:durableId="2695564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46015">
    <w:abstractNumId w:val="19"/>
  </w:num>
  <w:num w:numId="13" w16cid:durableId="296111771">
    <w:abstractNumId w:val="14"/>
  </w:num>
  <w:num w:numId="14" w16cid:durableId="790588677">
    <w:abstractNumId w:val="12"/>
  </w:num>
  <w:num w:numId="15" w16cid:durableId="173737614">
    <w:abstractNumId w:val="23"/>
  </w:num>
  <w:num w:numId="16" w16cid:durableId="2146776100">
    <w:abstractNumId w:val="18"/>
  </w:num>
  <w:num w:numId="17" w16cid:durableId="382563537">
    <w:abstractNumId w:val="22"/>
  </w:num>
  <w:num w:numId="18" w16cid:durableId="1399399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6326913">
    <w:abstractNumId w:val="22"/>
  </w:num>
  <w:num w:numId="20" w16cid:durableId="1911113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723982">
    <w:abstractNumId w:val="21"/>
  </w:num>
  <w:num w:numId="22" w16cid:durableId="1358849041">
    <w:abstractNumId w:val="20"/>
  </w:num>
  <w:num w:numId="23" w16cid:durableId="1467890004">
    <w:abstractNumId w:val="15"/>
  </w:num>
  <w:num w:numId="24" w16cid:durableId="1085807736">
    <w:abstractNumId w:val="24"/>
  </w:num>
  <w:num w:numId="25" w16cid:durableId="679309072">
    <w:abstractNumId w:val="26"/>
  </w:num>
  <w:num w:numId="26" w16cid:durableId="1321277023">
    <w:abstractNumId w:val="25"/>
  </w:num>
  <w:num w:numId="27" w16cid:durableId="566039032">
    <w:abstractNumId w:val="9"/>
  </w:num>
  <w:num w:numId="28" w16cid:durableId="276761662">
    <w:abstractNumId w:val="8"/>
  </w:num>
  <w:num w:numId="29" w16cid:durableId="1547375441">
    <w:abstractNumId w:val="7"/>
  </w:num>
  <w:num w:numId="30" w16cid:durableId="1838302173">
    <w:abstractNumId w:val="6"/>
  </w:num>
  <w:num w:numId="31" w16cid:durableId="522864401">
    <w:abstractNumId w:val="5"/>
  </w:num>
  <w:num w:numId="32" w16cid:durableId="46924739">
    <w:abstractNumId w:val="4"/>
  </w:num>
  <w:num w:numId="33" w16cid:durableId="1760637782">
    <w:abstractNumId w:val="3"/>
  </w:num>
  <w:num w:numId="34" w16cid:durableId="1685207282">
    <w:abstractNumId w:val="2"/>
  </w:num>
  <w:num w:numId="35" w16cid:durableId="1722483680">
    <w:abstractNumId w:val="1"/>
  </w:num>
  <w:num w:numId="36" w16cid:durableId="112226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A2"/>
    <w:rsid w:val="00000B3B"/>
    <w:rsid w:val="000023C7"/>
    <w:rsid w:val="0000241F"/>
    <w:rsid w:val="00004E43"/>
    <w:rsid w:val="000061A6"/>
    <w:rsid w:val="00012188"/>
    <w:rsid w:val="00015448"/>
    <w:rsid w:val="00015B14"/>
    <w:rsid w:val="00020536"/>
    <w:rsid w:val="00021B0E"/>
    <w:rsid w:val="00021FCF"/>
    <w:rsid w:val="00023ABD"/>
    <w:rsid w:val="0002543F"/>
    <w:rsid w:val="00025F91"/>
    <w:rsid w:val="0002638F"/>
    <w:rsid w:val="000278D2"/>
    <w:rsid w:val="00032C12"/>
    <w:rsid w:val="00035C2A"/>
    <w:rsid w:val="00037461"/>
    <w:rsid w:val="000407F5"/>
    <w:rsid w:val="0004269B"/>
    <w:rsid w:val="000426B8"/>
    <w:rsid w:val="00044360"/>
    <w:rsid w:val="00045216"/>
    <w:rsid w:val="000453AB"/>
    <w:rsid w:val="00047C4F"/>
    <w:rsid w:val="00047E80"/>
    <w:rsid w:val="000523C3"/>
    <w:rsid w:val="0006052E"/>
    <w:rsid w:val="000607DE"/>
    <w:rsid w:val="00062D67"/>
    <w:rsid w:val="0006420D"/>
    <w:rsid w:val="0006544E"/>
    <w:rsid w:val="00070206"/>
    <w:rsid w:val="00070DB6"/>
    <w:rsid w:val="00072AAF"/>
    <w:rsid w:val="00073C50"/>
    <w:rsid w:val="00074427"/>
    <w:rsid w:val="00074568"/>
    <w:rsid w:val="0007464B"/>
    <w:rsid w:val="00081578"/>
    <w:rsid w:val="00082B2A"/>
    <w:rsid w:val="0009145C"/>
    <w:rsid w:val="00092E59"/>
    <w:rsid w:val="0009346C"/>
    <w:rsid w:val="00093860"/>
    <w:rsid w:val="00094FF4"/>
    <w:rsid w:val="00096465"/>
    <w:rsid w:val="00096A2F"/>
    <w:rsid w:val="00097EE8"/>
    <w:rsid w:val="000A1826"/>
    <w:rsid w:val="000A1CEB"/>
    <w:rsid w:val="000A3740"/>
    <w:rsid w:val="000A38C7"/>
    <w:rsid w:val="000A5037"/>
    <w:rsid w:val="000A5795"/>
    <w:rsid w:val="000A60E6"/>
    <w:rsid w:val="000A6842"/>
    <w:rsid w:val="000B0205"/>
    <w:rsid w:val="000B0D7D"/>
    <w:rsid w:val="000B6437"/>
    <w:rsid w:val="000C4061"/>
    <w:rsid w:val="000D1B1D"/>
    <w:rsid w:val="000D476C"/>
    <w:rsid w:val="000D4AE6"/>
    <w:rsid w:val="000D521B"/>
    <w:rsid w:val="000D6051"/>
    <w:rsid w:val="000D6D87"/>
    <w:rsid w:val="000E1D96"/>
    <w:rsid w:val="000E45FB"/>
    <w:rsid w:val="000E51DA"/>
    <w:rsid w:val="000E564A"/>
    <w:rsid w:val="000E6073"/>
    <w:rsid w:val="000E70B8"/>
    <w:rsid w:val="000E7D1E"/>
    <w:rsid w:val="000F0851"/>
    <w:rsid w:val="000F1E09"/>
    <w:rsid w:val="000F2321"/>
    <w:rsid w:val="000F2C74"/>
    <w:rsid w:val="000F2EC4"/>
    <w:rsid w:val="000F473A"/>
    <w:rsid w:val="000F6758"/>
    <w:rsid w:val="000F7752"/>
    <w:rsid w:val="00101C07"/>
    <w:rsid w:val="0010462C"/>
    <w:rsid w:val="00104ACE"/>
    <w:rsid w:val="001052D4"/>
    <w:rsid w:val="00105FEB"/>
    <w:rsid w:val="00107445"/>
    <w:rsid w:val="001077A7"/>
    <w:rsid w:val="00107C08"/>
    <w:rsid w:val="00110B21"/>
    <w:rsid w:val="0011120B"/>
    <w:rsid w:val="00111650"/>
    <w:rsid w:val="00111C8B"/>
    <w:rsid w:val="0011328E"/>
    <w:rsid w:val="001162E0"/>
    <w:rsid w:val="00124D07"/>
    <w:rsid w:val="00124DDE"/>
    <w:rsid w:val="00130714"/>
    <w:rsid w:val="0013103F"/>
    <w:rsid w:val="0013104A"/>
    <w:rsid w:val="00131799"/>
    <w:rsid w:val="001323B8"/>
    <w:rsid w:val="00137D26"/>
    <w:rsid w:val="00137F4E"/>
    <w:rsid w:val="00140071"/>
    <w:rsid w:val="001400FE"/>
    <w:rsid w:val="00140629"/>
    <w:rsid w:val="00143827"/>
    <w:rsid w:val="00143B1C"/>
    <w:rsid w:val="00147C1A"/>
    <w:rsid w:val="00147C71"/>
    <w:rsid w:val="00150FD9"/>
    <w:rsid w:val="0016206D"/>
    <w:rsid w:val="00164CC2"/>
    <w:rsid w:val="001659F3"/>
    <w:rsid w:val="00167DBC"/>
    <w:rsid w:val="001708D0"/>
    <w:rsid w:val="001716B9"/>
    <w:rsid w:val="001747A8"/>
    <w:rsid w:val="001751AB"/>
    <w:rsid w:val="001778BD"/>
    <w:rsid w:val="0018004D"/>
    <w:rsid w:val="001804A9"/>
    <w:rsid w:val="001813A4"/>
    <w:rsid w:val="00181A2E"/>
    <w:rsid w:val="00182889"/>
    <w:rsid w:val="001846F4"/>
    <w:rsid w:val="001849D5"/>
    <w:rsid w:val="00185D96"/>
    <w:rsid w:val="00186249"/>
    <w:rsid w:val="00186A03"/>
    <w:rsid w:val="00193BCA"/>
    <w:rsid w:val="00193F24"/>
    <w:rsid w:val="00194CBD"/>
    <w:rsid w:val="001A09D4"/>
    <w:rsid w:val="001A22FB"/>
    <w:rsid w:val="001A35D6"/>
    <w:rsid w:val="001A4049"/>
    <w:rsid w:val="001A45A7"/>
    <w:rsid w:val="001A4AA2"/>
    <w:rsid w:val="001A4B5A"/>
    <w:rsid w:val="001A605E"/>
    <w:rsid w:val="001A6B7D"/>
    <w:rsid w:val="001B3920"/>
    <w:rsid w:val="001B51B8"/>
    <w:rsid w:val="001B6D2D"/>
    <w:rsid w:val="001C2176"/>
    <w:rsid w:val="001C40F4"/>
    <w:rsid w:val="001C439B"/>
    <w:rsid w:val="001C4D12"/>
    <w:rsid w:val="001C5A86"/>
    <w:rsid w:val="001C5D2A"/>
    <w:rsid w:val="001C7572"/>
    <w:rsid w:val="001C7F6B"/>
    <w:rsid w:val="001D194B"/>
    <w:rsid w:val="001D1FF7"/>
    <w:rsid w:val="001D2D95"/>
    <w:rsid w:val="001D3018"/>
    <w:rsid w:val="001D306D"/>
    <w:rsid w:val="001D389D"/>
    <w:rsid w:val="001D526F"/>
    <w:rsid w:val="001D5B25"/>
    <w:rsid w:val="001D7523"/>
    <w:rsid w:val="001E08A7"/>
    <w:rsid w:val="001E1DC0"/>
    <w:rsid w:val="001E1F20"/>
    <w:rsid w:val="001E2002"/>
    <w:rsid w:val="001E2A0F"/>
    <w:rsid w:val="001E59E6"/>
    <w:rsid w:val="001E5D45"/>
    <w:rsid w:val="001F1CB7"/>
    <w:rsid w:val="001F2A11"/>
    <w:rsid w:val="001F52E4"/>
    <w:rsid w:val="001F66E9"/>
    <w:rsid w:val="001F714D"/>
    <w:rsid w:val="001F7DEA"/>
    <w:rsid w:val="001F7F21"/>
    <w:rsid w:val="002009D2"/>
    <w:rsid w:val="00200DC9"/>
    <w:rsid w:val="00201710"/>
    <w:rsid w:val="00204E94"/>
    <w:rsid w:val="0020565D"/>
    <w:rsid w:val="00210076"/>
    <w:rsid w:val="00211FE7"/>
    <w:rsid w:val="002130CF"/>
    <w:rsid w:val="002132CF"/>
    <w:rsid w:val="002133CB"/>
    <w:rsid w:val="00214872"/>
    <w:rsid w:val="00215F12"/>
    <w:rsid w:val="0021735F"/>
    <w:rsid w:val="0021753C"/>
    <w:rsid w:val="0021764D"/>
    <w:rsid w:val="00221227"/>
    <w:rsid w:val="00223B8F"/>
    <w:rsid w:val="002257E8"/>
    <w:rsid w:val="00230A43"/>
    <w:rsid w:val="002337B2"/>
    <w:rsid w:val="00234E9D"/>
    <w:rsid w:val="00237F04"/>
    <w:rsid w:val="002418C0"/>
    <w:rsid w:val="00242C39"/>
    <w:rsid w:val="0024373B"/>
    <w:rsid w:val="00243D8D"/>
    <w:rsid w:val="00244C40"/>
    <w:rsid w:val="002457D3"/>
    <w:rsid w:val="00252FB8"/>
    <w:rsid w:val="002556E7"/>
    <w:rsid w:val="002565E6"/>
    <w:rsid w:val="002567BD"/>
    <w:rsid w:val="0026083A"/>
    <w:rsid w:val="00261319"/>
    <w:rsid w:val="002631BA"/>
    <w:rsid w:val="00266715"/>
    <w:rsid w:val="002700DD"/>
    <w:rsid w:val="002727A9"/>
    <w:rsid w:val="002756CD"/>
    <w:rsid w:val="002802DF"/>
    <w:rsid w:val="002810B9"/>
    <w:rsid w:val="002843C6"/>
    <w:rsid w:val="00285624"/>
    <w:rsid w:val="0028660C"/>
    <w:rsid w:val="002870D5"/>
    <w:rsid w:val="00291146"/>
    <w:rsid w:val="00292DC8"/>
    <w:rsid w:val="0029335D"/>
    <w:rsid w:val="00293DFC"/>
    <w:rsid w:val="0029422B"/>
    <w:rsid w:val="002A0104"/>
    <w:rsid w:val="002A0CE7"/>
    <w:rsid w:val="002A1263"/>
    <w:rsid w:val="002A1FB1"/>
    <w:rsid w:val="002A6BBA"/>
    <w:rsid w:val="002A7A47"/>
    <w:rsid w:val="002B0843"/>
    <w:rsid w:val="002B1188"/>
    <w:rsid w:val="002B1971"/>
    <w:rsid w:val="002B1B93"/>
    <w:rsid w:val="002B2B9D"/>
    <w:rsid w:val="002B32A4"/>
    <w:rsid w:val="002B49B3"/>
    <w:rsid w:val="002B5B70"/>
    <w:rsid w:val="002B5D72"/>
    <w:rsid w:val="002B6F87"/>
    <w:rsid w:val="002C1297"/>
    <w:rsid w:val="002C1983"/>
    <w:rsid w:val="002C332A"/>
    <w:rsid w:val="002C3E0A"/>
    <w:rsid w:val="002C576C"/>
    <w:rsid w:val="002D08B6"/>
    <w:rsid w:val="002D2E1A"/>
    <w:rsid w:val="002D375A"/>
    <w:rsid w:val="002D49C6"/>
    <w:rsid w:val="002E1269"/>
    <w:rsid w:val="002E23F3"/>
    <w:rsid w:val="002E4481"/>
    <w:rsid w:val="002E459E"/>
    <w:rsid w:val="002E489C"/>
    <w:rsid w:val="002E5704"/>
    <w:rsid w:val="002E702D"/>
    <w:rsid w:val="002F0211"/>
    <w:rsid w:val="002F3093"/>
    <w:rsid w:val="002F5868"/>
    <w:rsid w:val="002F6A40"/>
    <w:rsid w:val="002F6E78"/>
    <w:rsid w:val="003005E3"/>
    <w:rsid w:val="00301601"/>
    <w:rsid w:val="00301F25"/>
    <w:rsid w:val="00305BBD"/>
    <w:rsid w:val="0030697A"/>
    <w:rsid w:val="00306B73"/>
    <w:rsid w:val="003072BA"/>
    <w:rsid w:val="00310273"/>
    <w:rsid w:val="00311B90"/>
    <w:rsid w:val="0031380E"/>
    <w:rsid w:val="00316CF9"/>
    <w:rsid w:val="003175A5"/>
    <w:rsid w:val="00317E83"/>
    <w:rsid w:val="003205F4"/>
    <w:rsid w:val="003217B7"/>
    <w:rsid w:val="00322003"/>
    <w:rsid w:val="00324CFF"/>
    <w:rsid w:val="0032591C"/>
    <w:rsid w:val="003276D6"/>
    <w:rsid w:val="003319E8"/>
    <w:rsid w:val="00332FAA"/>
    <w:rsid w:val="00332FD3"/>
    <w:rsid w:val="00334F61"/>
    <w:rsid w:val="0033546E"/>
    <w:rsid w:val="003357E2"/>
    <w:rsid w:val="0034268E"/>
    <w:rsid w:val="003437CA"/>
    <w:rsid w:val="003443CD"/>
    <w:rsid w:val="003455D7"/>
    <w:rsid w:val="00345B18"/>
    <w:rsid w:val="003476FF"/>
    <w:rsid w:val="003500DD"/>
    <w:rsid w:val="00350B42"/>
    <w:rsid w:val="00351108"/>
    <w:rsid w:val="00351D56"/>
    <w:rsid w:val="0035225D"/>
    <w:rsid w:val="00352BB4"/>
    <w:rsid w:val="00353248"/>
    <w:rsid w:val="00353EC3"/>
    <w:rsid w:val="00355B15"/>
    <w:rsid w:val="003563B0"/>
    <w:rsid w:val="00357B60"/>
    <w:rsid w:val="003630BD"/>
    <w:rsid w:val="003643EE"/>
    <w:rsid w:val="003645A2"/>
    <w:rsid w:val="00366498"/>
    <w:rsid w:val="003672BF"/>
    <w:rsid w:val="003704E2"/>
    <w:rsid w:val="00370B84"/>
    <w:rsid w:val="00370CE2"/>
    <w:rsid w:val="00372842"/>
    <w:rsid w:val="00373536"/>
    <w:rsid w:val="00373A33"/>
    <w:rsid w:val="0037400D"/>
    <w:rsid w:val="0037783E"/>
    <w:rsid w:val="00381774"/>
    <w:rsid w:val="00384158"/>
    <w:rsid w:val="00386CB5"/>
    <w:rsid w:val="0039330C"/>
    <w:rsid w:val="00393EEC"/>
    <w:rsid w:val="00394214"/>
    <w:rsid w:val="00395049"/>
    <w:rsid w:val="0039665C"/>
    <w:rsid w:val="00396E4D"/>
    <w:rsid w:val="0039766B"/>
    <w:rsid w:val="003A2425"/>
    <w:rsid w:val="003A256A"/>
    <w:rsid w:val="003A31C6"/>
    <w:rsid w:val="003A3F38"/>
    <w:rsid w:val="003A46D1"/>
    <w:rsid w:val="003A4F91"/>
    <w:rsid w:val="003A5B04"/>
    <w:rsid w:val="003A7838"/>
    <w:rsid w:val="003B05E1"/>
    <w:rsid w:val="003B79B0"/>
    <w:rsid w:val="003C17AB"/>
    <w:rsid w:val="003C2759"/>
    <w:rsid w:val="003C314C"/>
    <w:rsid w:val="003C5320"/>
    <w:rsid w:val="003C6450"/>
    <w:rsid w:val="003C73FA"/>
    <w:rsid w:val="003D3495"/>
    <w:rsid w:val="003D475E"/>
    <w:rsid w:val="003D72DC"/>
    <w:rsid w:val="003E0397"/>
    <w:rsid w:val="003E2E6E"/>
    <w:rsid w:val="003E32E4"/>
    <w:rsid w:val="003F15C0"/>
    <w:rsid w:val="003F4FF9"/>
    <w:rsid w:val="004006AC"/>
    <w:rsid w:val="00402247"/>
    <w:rsid w:val="00402ECE"/>
    <w:rsid w:val="00404EFC"/>
    <w:rsid w:val="00405A62"/>
    <w:rsid w:val="00405F96"/>
    <w:rsid w:val="0041151B"/>
    <w:rsid w:val="00411839"/>
    <w:rsid w:val="004129AC"/>
    <w:rsid w:val="00413659"/>
    <w:rsid w:val="00413B54"/>
    <w:rsid w:val="00414417"/>
    <w:rsid w:val="0041595A"/>
    <w:rsid w:val="0041762C"/>
    <w:rsid w:val="00426D42"/>
    <w:rsid w:val="00430767"/>
    <w:rsid w:val="00433996"/>
    <w:rsid w:val="00433F3B"/>
    <w:rsid w:val="00440293"/>
    <w:rsid w:val="00441720"/>
    <w:rsid w:val="004439AF"/>
    <w:rsid w:val="00443C97"/>
    <w:rsid w:val="00444328"/>
    <w:rsid w:val="004503F0"/>
    <w:rsid w:val="00450E94"/>
    <w:rsid w:val="0045132B"/>
    <w:rsid w:val="00453171"/>
    <w:rsid w:val="00455F19"/>
    <w:rsid w:val="0045658A"/>
    <w:rsid w:val="004568E8"/>
    <w:rsid w:val="00457870"/>
    <w:rsid w:val="0046158B"/>
    <w:rsid w:val="00466AEC"/>
    <w:rsid w:val="00470AB4"/>
    <w:rsid w:val="0047127A"/>
    <w:rsid w:val="00473BA8"/>
    <w:rsid w:val="00474789"/>
    <w:rsid w:val="00476653"/>
    <w:rsid w:val="004806E6"/>
    <w:rsid w:val="0048242D"/>
    <w:rsid w:val="00484963"/>
    <w:rsid w:val="00487F76"/>
    <w:rsid w:val="00490C21"/>
    <w:rsid w:val="00491A46"/>
    <w:rsid w:val="004967D1"/>
    <w:rsid w:val="00497E22"/>
    <w:rsid w:val="004A00EB"/>
    <w:rsid w:val="004A0A56"/>
    <w:rsid w:val="004A1793"/>
    <w:rsid w:val="004A21AA"/>
    <w:rsid w:val="004A2329"/>
    <w:rsid w:val="004A27FE"/>
    <w:rsid w:val="004A2FC1"/>
    <w:rsid w:val="004A3C3A"/>
    <w:rsid w:val="004A5EC9"/>
    <w:rsid w:val="004A604B"/>
    <w:rsid w:val="004A6373"/>
    <w:rsid w:val="004B068E"/>
    <w:rsid w:val="004B15A2"/>
    <w:rsid w:val="004B1E8E"/>
    <w:rsid w:val="004B2A24"/>
    <w:rsid w:val="004B2C53"/>
    <w:rsid w:val="004B4C90"/>
    <w:rsid w:val="004B607D"/>
    <w:rsid w:val="004B6133"/>
    <w:rsid w:val="004B6870"/>
    <w:rsid w:val="004C0CFE"/>
    <w:rsid w:val="004C17D1"/>
    <w:rsid w:val="004C18F3"/>
    <w:rsid w:val="004C3227"/>
    <w:rsid w:val="004C372D"/>
    <w:rsid w:val="004C3F09"/>
    <w:rsid w:val="004C4C06"/>
    <w:rsid w:val="004C4C59"/>
    <w:rsid w:val="004C6440"/>
    <w:rsid w:val="004C7E44"/>
    <w:rsid w:val="004C7F8B"/>
    <w:rsid w:val="004D26F8"/>
    <w:rsid w:val="004D3277"/>
    <w:rsid w:val="004D76DC"/>
    <w:rsid w:val="004D7950"/>
    <w:rsid w:val="004E44D5"/>
    <w:rsid w:val="004E639F"/>
    <w:rsid w:val="004E74EF"/>
    <w:rsid w:val="004E7A3F"/>
    <w:rsid w:val="004F0B12"/>
    <w:rsid w:val="004F13B4"/>
    <w:rsid w:val="004F3D59"/>
    <w:rsid w:val="004F7061"/>
    <w:rsid w:val="004F706C"/>
    <w:rsid w:val="00502611"/>
    <w:rsid w:val="0050455E"/>
    <w:rsid w:val="00504E69"/>
    <w:rsid w:val="00505109"/>
    <w:rsid w:val="0050623A"/>
    <w:rsid w:val="00512529"/>
    <w:rsid w:val="005125EE"/>
    <w:rsid w:val="00513CC1"/>
    <w:rsid w:val="005149A2"/>
    <w:rsid w:val="005169F8"/>
    <w:rsid w:val="005174A7"/>
    <w:rsid w:val="005210CA"/>
    <w:rsid w:val="0052562E"/>
    <w:rsid w:val="00525A8D"/>
    <w:rsid w:val="00532138"/>
    <w:rsid w:val="00535ECE"/>
    <w:rsid w:val="00535F93"/>
    <w:rsid w:val="00535FF6"/>
    <w:rsid w:val="005413A8"/>
    <w:rsid w:val="00544F29"/>
    <w:rsid w:val="005455A0"/>
    <w:rsid w:val="00546B35"/>
    <w:rsid w:val="00547CA5"/>
    <w:rsid w:val="00552CD1"/>
    <w:rsid w:val="00555D4F"/>
    <w:rsid w:val="00556D6C"/>
    <w:rsid w:val="00557B84"/>
    <w:rsid w:val="005618C0"/>
    <w:rsid w:val="005631B5"/>
    <w:rsid w:val="00563575"/>
    <w:rsid w:val="00564A3A"/>
    <w:rsid w:val="00573BB5"/>
    <w:rsid w:val="00574D1C"/>
    <w:rsid w:val="005755CA"/>
    <w:rsid w:val="0057586D"/>
    <w:rsid w:val="0058392D"/>
    <w:rsid w:val="005843BC"/>
    <w:rsid w:val="0058673C"/>
    <w:rsid w:val="00590A26"/>
    <w:rsid w:val="00591CC3"/>
    <w:rsid w:val="00597EC2"/>
    <w:rsid w:val="005A0263"/>
    <w:rsid w:val="005A1BFC"/>
    <w:rsid w:val="005A559B"/>
    <w:rsid w:val="005A7848"/>
    <w:rsid w:val="005B166B"/>
    <w:rsid w:val="005B2406"/>
    <w:rsid w:val="005B6E6B"/>
    <w:rsid w:val="005C482B"/>
    <w:rsid w:val="005C53A2"/>
    <w:rsid w:val="005C70B2"/>
    <w:rsid w:val="005D215B"/>
    <w:rsid w:val="005D2525"/>
    <w:rsid w:val="005D31AC"/>
    <w:rsid w:val="005D38FE"/>
    <w:rsid w:val="005D4CBB"/>
    <w:rsid w:val="005D73C0"/>
    <w:rsid w:val="005E0ACB"/>
    <w:rsid w:val="005E192B"/>
    <w:rsid w:val="005E196B"/>
    <w:rsid w:val="005E52BC"/>
    <w:rsid w:val="005E5DB0"/>
    <w:rsid w:val="005E686E"/>
    <w:rsid w:val="005E6DBB"/>
    <w:rsid w:val="005E72AA"/>
    <w:rsid w:val="005E75E8"/>
    <w:rsid w:val="005F0F1E"/>
    <w:rsid w:val="005F3D84"/>
    <w:rsid w:val="005F74CF"/>
    <w:rsid w:val="00600BCF"/>
    <w:rsid w:val="006013CE"/>
    <w:rsid w:val="006032C7"/>
    <w:rsid w:val="006039A1"/>
    <w:rsid w:val="00603E92"/>
    <w:rsid w:val="006104B0"/>
    <w:rsid w:val="00610872"/>
    <w:rsid w:val="00612D87"/>
    <w:rsid w:val="00612E1B"/>
    <w:rsid w:val="00621299"/>
    <w:rsid w:val="00623E00"/>
    <w:rsid w:val="006247B2"/>
    <w:rsid w:val="00625D40"/>
    <w:rsid w:val="006273F3"/>
    <w:rsid w:val="00630C39"/>
    <w:rsid w:val="00630D92"/>
    <w:rsid w:val="00631AE7"/>
    <w:rsid w:val="00632D3A"/>
    <w:rsid w:val="00633DDA"/>
    <w:rsid w:val="006356FA"/>
    <w:rsid w:val="00636935"/>
    <w:rsid w:val="00636BEB"/>
    <w:rsid w:val="0063777B"/>
    <w:rsid w:val="00637DEE"/>
    <w:rsid w:val="0064395E"/>
    <w:rsid w:val="00644C13"/>
    <w:rsid w:val="006450BF"/>
    <w:rsid w:val="0065013F"/>
    <w:rsid w:val="00652309"/>
    <w:rsid w:val="00652E8C"/>
    <w:rsid w:val="00653214"/>
    <w:rsid w:val="0065622D"/>
    <w:rsid w:val="00657F36"/>
    <w:rsid w:val="006634D3"/>
    <w:rsid w:val="006642B4"/>
    <w:rsid w:val="00673CA3"/>
    <w:rsid w:val="00675B97"/>
    <w:rsid w:val="00676386"/>
    <w:rsid w:val="006764FE"/>
    <w:rsid w:val="00680202"/>
    <w:rsid w:val="00680A07"/>
    <w:rsid w:val="00680A8C"/>
    <w:rsid w:val="00680DEF"/>
    <w:rsid w:val="006820F7"/>
    <w:rsid w:val="0068291D"/>
    <w:rsid w:val="0068378B"/>
    <w:rsid w:val="00684F79"/>
    <w:rsid w:val="006904BB"/>
    <w:rsid w:val="006919A7"/>
    <w:rsid w:val="0069312C"/>
    <w:rsid w:val="00693CA9"/>
    <w:rsid w:val="006948B9"/>
    <w:rsid w:val="00694B9F"/>
    <w:rsid w:val="006A0119"/>
    <w:rsid w:val="006A12AB"/>
    <w:rsid w:val="006A19A5"/>
    <w:rsid w:val="006A1DB0"/>
    <w:rsid w:val="006A55BF"/>
    <w:rsid w:val="006B11BA"/>
    <w:rsid w:val="006B2BF3"/>
    <w:rsid w:val="006B3157"/>
    <w:rsid w:val="006B324D"/>
    <w:rsid w:val="006B3F8F"/>
    <w:rsid w:val="006B5D93"/>
    <w:rsid w:val="006B63A1"/>
    <w:rsid w:val="006B7993"/>
    <w:rsid w:val="006C55A0"/>
    <w:rsid w:val="006D2412"/>
    <w:rsid w:val="006D241B"/>
    <w:rsid w:val="006D3453"/>
    <w:rsid w:val="006D4525"/>
    <w:rsid w:val="006D6E9C"/>
    <w:rsid w:val="006E0316"/>
    <w:rsid w:val="006E58B8"/>
    <w:rsid w:val="006F0788"/>
    <w:rsid w:val="006F0909"/>
    <w:rsid w:val="006F3F29"/>
    <w:rsid w:val="00700AD1"/>
    <w:rsid w:val="007015AC"/>
    <w:rsid w:val="00702E39"/>
    <w:rsid w:val="00703C4F"/>
    <w:rsid w:val="00703FE2"/>
    <w:rsid w:val="007043F4"/>
    <w:rsid w:val="007053F5"/>
    <w:rsid w:val="007058BC"/>
    <w:rsid w:val="007104E4"/>
    <w:rsid w:val="00711535"/>
    <w:rsid w:val="00711C81"/>
    <w:rsid w:val="0071276F"/>
    <w:rsid w:val="00714BB3"/>
    <w:rsid w:val="00714EE3"/>
    <w:rsid w:val="007169F1"/>
    <w:rsid w:val="00717195"/>
    <w:rsid w:val="00720F37"/>
    <w:rsid w:val="00723E3F"/>
    <w:rsid w:val="0072430B"/>
    <w:rsid w:val="007313A6"/>
    <w:rsid w:val="007322E5"/>
    <w:rsid w:val="00732712"/>
    <w:rsid w:val="00732A57"/>
    <w:rsid w:val="00733FA9"/>
    <w:rsid w:val="00735AA5"/>
    <w:rsid w:val="00737ACA"/>
    <w:rsid w:val="00741D15"/>
    <w:rsid w:val="00741EF0"/>
    <w:rsid w:val="007426BA"/>
    <w:rsid w:val="007443B1"/>
    <w:rsid w:val="00744414"/>
    <w:rsid w:val="007464F8"/>
    <w:rsid w:val="007469D7"/>
    <w:rsid w:val="00750A38"/>
    <w:rsid w:val="007523CA"/>
    <w:rsid w:val="0076070D"/>
    <w:rsid w:val="007616E8"/>
    <w:rsid w:val="00762283"/>
    <w:rsid w:val="00763CE6"/>
    <w:rsid w:val="00766647"/>
    <w:rsid w:val="0076672C"/>
    <w:rsid w:val="0077102F"/>
    <w:rsid w:val="0077267E"/>
    <w:rsid w:val="00775410"/>
    <w:rsid w:val="007760DC"/>
    <w:rsid w:val="00780793"/>
    <w:rsid w:val="007842C3"/>
    <w:rsid w:val="0079002D"/>
    <w:rsid w:val="0079521C"/>
    <w:rsid w:val="00797887"/>
    <w:rsid w:val="007A4354"/>
    <w:rsid w:val="007B02A7"/>
    <w:rsid w:val="007B168B"/>
    <w:rsid w:val="007B35EF"/>
    <w:rsid w:val="007B3B4D"/>
    <w:rsid w:val="007B4D1A"/>
    <w:rsid w:val="007B50AB"/>
    <w:rsid w:val="007B61B1"/>
    <w:rsid w:val="007B7F4A"/>
    <w:rsid w:val="007C01AB"/>
    <w:rsid w:val="007C06C1"/>
    <w:rsid w:val="007C15E8"/>
    <w:rsid w:val="007C3D72"/>
    <w:rsid w:val="007C6F47"/>
    <w:rsid w:val="007D17BC"/>
    <w:rsid w:val="007D244A"/>
    <w:rsid w:val="007D4DAC"/>
    <w:rsid w:val="007D57A6"/>
    <w:rsid w:val="007D5AF5"/>
    <w:rsid w:val="007D771D"/>
    <w:rsid w:val="007D78F0"/>
    <w:rsid w:val="007D7FEC"/>
    <w:rsid w:val="007E2162"/>
    <w:rsid w:val="007E4C1E"/>
    <w:rsid w:val="007E4D65"/>
    <w:rsid w:val="007E4FD5"/>
    <w:rsid w:val="007E75FA"/>
    <w:rsid w:val="007F18C5"/>
    <w:rsid w:val="007F1ABD"/>
    <w:rsid w:val="007F20C8"/>
    <w:rsid w:val="007F28AB"/>
    <w:rsid w:val="007F3D85"/>
    <w:rsid w:val="007F5C0F"/>
    <w:rsid w:val="0080031F"/>
    <w:rsid w:val="008005ED"/>
    <w:rsid w:val="008006FA"/>
    <w:rsid w:val="00801AC7"/>
    <w:rsid w:val="00803E0B"/>
    <w:rsid w:val="00803FE0"/>
    <w:rsid w:val="00804B0F"/>
    <w:rsid w:val="008061E0"/>
    <w:rsid w:val="00807D03"/>
    <w:rsid w:val="008141CD"/>
    <w:rsid w:val="00814FC3"/>
    <w:rsid w:val="00820389"/>
    <w:rsid w:val="00822DA6"/>
    <w:rsid w:val="008232E7"/>
    <w:rsid w:val="00823D3E"/>
    <w:rsid w:val="00825ADB"/>
    <w:rsid w:val="0082674D"/>
    <w:rsid w:val="008268B2"/>
    <w:rsid w:val="00833AEF"/>
    <w:rsid w:val="00834C0E"/>
    <w:rsid w:val="0084067E"/>
    <w:rsid w:val="00842387"/>
    <w:rsid w:val="00844AAF"/>
    <w:rsid w:val="0084518C"/>
    <w:rsid w:val="00845DE9"/>
    <w:rsid w:val="008520A6"/>
    <w:rsid w:val="0085243C"/>
    <w:rsid w:val="00852F98"/>
    <w:rsid w:val="00854CCF"/>
    <w:rsid w:val="00855C89"/>
    <w:rsid w:val="00855C94"/>
    <w:rsid w:val="008563D3"/>
    <w:rsid w:val="00856A33"/>
    <w:rsid w:val="00857EEC"/>
    <w:rsid w:val="0086073F"/>
    <w:rsid w:val="008610D3"/>
    <w:rsid w:val="008624E5"/>
    <w:rsid w:val="00862BF4"/>
    <w:rsid w:val="0086419A"/>
    <w:rsid w:val="00864A88"/>
    <w:rsid w:val="0086679F"/>
    <w:rsid w:val="00866973"/>
    <w:rsid w:val="0086724A"/>
    <w:rsid w:val="00871BE0"/>
    <w:rsid w:val="00871DDA"/>
    <w:rsid w:val="008731F6"/>
    <w:rsid w:val="00874B02"/>
    <w:rsid w:val="00875AAE"/>
    <w:rsid w:val="008808C8"/>
    <w:rsid w:val="00881CE2"/>
    <w:rsid w:val="00881EC6"/>
    <w:rsid w:val="008820EF"/>
    <w:rsid w:val="00885F4A"/>
    <w:rsid w:val="00887217"/>
    <w:rsid w:val="00891F49"/>
    <w:rsid w:val="00893287"/>
    <w:rsid w:val="008953A4"/>
    <w:rsid w:val="008967DE"/>
    <w:rsid w:val="008976B0"/>
    <w:rsid w:val="008A08C7"/>
    <w:rsid w:val="008A13D0"/>
    <w:rsid w:val="008A3E39"/>
    <w:rsid w:val="008A672C"/>
    <w:rsid w:val="008A6808"/>
    <w:rsid w:val="008B240F"/>
    <w:rsid w:val="008B44F7"/>
    <w:rsid w:val="008B597C"/>
    <w:rsid w:val="008C22D1"/>
    <w:rsid w:val="008C2409"/>
    <w:rsid w:val="008C34A7"/>
    <w:rsid w:val="008C3CB9"/>
    <w:rsid w:val="008C6105"/>
    <w:rsid w:val="008C63E0"/>
    <w:rsid w:val="008C79B5"/>
    <w:rsid w:val="008D1423"/>
    <w:rsid w:val="008D469F"/>
    <w:rsid w:val="008D476E"/>
    <w:rsid w:val="008D5B33"/>
    <w:rsid w:val="008D6CC9"/>
    <w:rsid w:val="008E1AC5"/>
    <w:rsid w:val="008E3E81"/>
    <w:rsid w:val="008E41B7"/>
    <w:rsid w:val="008E5339"/>
    <w:rsid w:val="008E6A24"/>
    <w:rsid w:val="008F2B92"/>
    <w:rsid w:val="008F48CC"/>
    <w:rsid w:val="008F4D63"/>
    <w:rsid w:val="0090315E"/>
    <w:rsid w:val="00905A9E"/>
    <w:rsid w:val="00913CE2"/>
    <w:rsid w:val="0091405C"/>
    <w:rsid w:val="00914A00"/>
    <w:rsid w:val="009158D7"/>
    <w:rsid w:val="00916B5F"/>
    <w:rsid w:val="009173F5"/>
    <w:rsid w:val="00921F20"/>
    <w:rsid w:val="009242A2"/>
    <w:rsid w:val="00930740"/>
    <w:rsid w:val="009322CB"/>
    <w:rsid w:val="00935062"/>
    <w:rsid w:val="00935670"/>
    <w:rsid w:val="009365B2"/>
    <w:rsid w:val="009403AF"/>
    <w:rsid w:val="00940CE7"/>
    <w:rsid w:val="00941DB0"/>
    <w:rsid w:val="009429AA"/>
    <w:rsid w:val="00943593"/>
    <w:rsid w:val="00946817"/>
    <w:rsid w:val="00946C25"/>
    <w:rsid w:val="009472C6"/>
    <w:rsid w:val="0094732D"/>
    <w:rsid w:val="009474AE"/>
    <w:rsid w:val="0095119D"/>
    <w:rsid w:val="009519E6"/>
    <w:rsid w:val="00951AE9"/>
    <w:rsid w:val="0095287A"/>
    <w:rsid w:val="009537A9"/>
    <w:rsid w:val="0095417D"/>
    <w:rsid w:val="00954496"/>
    <w:rsid w:val="009579BA"/>
    <w:rsid w:val="00960C05"/>
    <w:rsid w:val="00960F37"/>
    <w:rsid w:val="00961414"/>
    <w:rsid w:val="009620B5"/>
    <w:rsid w:val="0096629C"/>
    <w:rsid w:val="00966CFE"/>
    <w:rsid w:val="0097033E"/>
    <w:rsid w:val="009709F9"/>
    <w:rsid w:val="00973071"/>
    <w:rsid w:val="0097498D"/>
    <w:rsid w:val="00975090"/>
    <w:rsid w:val="00976C05"/>
    <w:rsid w:val="009808B1"/>
    <w:rsid w:val="009808CB"/>
    <w:rsid w:val="00983764"/>
    <w:rsid w:val="0098667A"/>
    <w:rsid w:val="00994000"/>
    <w:rsid w:val="009960F7"/>
    <w:rsid w:val="00996429"/>
    <w:rsid w:val="00996A09"/>
    <w:rsid w:val="00997C25"/>
    <w:rsid w:val="009A3D00"/>
    <w:rsid w:val="009A3F0D"/>
    <w:rsid w:val="009A5523"/>
    <w:rsid w:val="009A597D"/>
    <w:rsid w:val="009A7BB8"/>
    <w:rsid w:val="009B00D9"/>
    <w:rsid w:val="009B16CF"/>
    <w:rsid w:val="009B2109"/>
    <w:rsid w:val="009B3858"/>
    <w:rsid w:val="009B429C"/>
    <w:rsid w:val="009B5A52"/>
    <w:rsid w:val="009B61DE"/>
    <w:rsid w:val="009B6C44"/>
    <w:rsid w:val="009C4975"/>
    <w:rsid w:val="009C4F89"/>
    <w:rsid w:val="009D1B96"/>
    <w:rsid w:val="009D544F"/>
    <w:rsid w:val="009D6209"/>
    <w:rsid w:val="009D76B2"/>
    <w:rsid w:val="009D7E9C"/>
    <w:rsid w:val="009E137E"/>
    <w:rsid w:val="009E23F6"/>
    <w:rsid w:val="009E54A1"/>
    <w:rsid w:val="009E5658"/>
    <w:rsid w:val="009E6926"/>
    <w:rsid w:val="009F04C8"/>
    <w:rsid w:val="009F436F"/>
    <w:rsid w:val="009F77F7"/>
    <w:rsid w:val="00A00B77"/>
    <w:rsid w:val="00A01313"/>
    <w:rsid w:val="00A0210B"/>
    <w:rsid w:val="00A03A68"/>
    <w:rsid w:val="00A05080"/>
    <w:rsid w:val="00A05142"/>
    <w:rsid w:val="00A0637E"/>
    <w:rsid w:val="00A07120"/>
    <w:rsid w:val="00A07797"/>
    <w:rsid w:val="00A121F0"/>
    <w:rsid w:val="00A21E2C"/>
    <w:rsid w:val="00A22903"/>
    <w:rsid w:val="00A23E21"/>
    <w:rsid w:val="00A25763"/>
    <w:rsid w:val="00A32616"/>
    <w:rsid w:val="00A3288A"/>
    <w:rsid w:val="00A332E7"/>
    <w:rsid w:val="00A33A0C"/>
    <w:rsid w:val="00A34886"/>
    <w:rsid w:val="00A36AC7"/>
    <w:rsid w:val="00A36C36"/>
    <w:rsid w:val="00A370A1"/>
    <w:rsid w:val="00A4044E"/>
    <w:rsid w:val="00A425F1"/>
    <w:rsid w:val="00A42FC8"/>
    <w:rsid w:val="00A45BA2"/>
    <w:rsid w:val="00A467BC"/>
    <w:rsid w:val="00A4701F"/>
    <w:rsid w:val="00A5244F"/>
    <w:rsid w:val="00A53A58"/>
    <w:rsid w:val="00A547C3"/>
    <w:rsid w:val="00A54825"/>
    <w:rsid w:val="00A55A5B"/>
    <w:rsid w:val="00A610A3"/>
    <w:rsid w:val="00A64AD0"/>
    <w:rsid w:val="00A711B4"/>
    <w:rsid w:val="00A71987"/>
    <w:rsid w:val="00A72F50"/>
    <w:rsid w:val="00A74B85"/>
    <w:rsid w:val="00A800CA"/>
    <w:rsid w:val="00A82684"/>
    <w:rsid w:val="00A83D28"/>
    <w:rsid w:val="00A8509B"/>
    <w:rsid w:val="00A87739"/>
    <w:rsid w:val="00A9047D"/>
    <w:rsid w:val="00A92EB5"/>
    <w:rsid w:val="00A93557"/>
    <w:rsid w:val="00A93696"/>
    <w:rsid w:val="00A9381E"/>
    <w:rsid w:val="00A946B1"/>
    <w:rsid w:val="00A95000"/>
    <w:rsid w:val="00AA20D9"/>
    <w:rsid w:val="00AA4AC7"/>
    <w:rsid w:val="00AA57A6"/>
    <w:rsid w:val="00AA57DD"/>
    <w:rsid w:val="00AA6894"/>
    <w:rsid w:val="00AB15C8"/>
    <w:rsid w:val="00AB4C50"/>
    <w:rsid w:val="00AB5A3C"/>
    <w:rsid w:val="00AC005E"/>
    <w:rsid w:val="00AC3F1D"/>
    <w:rsid w:val="00AC445B"/>
    <w:rsid w:val="00AC45A0"/>
    <w:rsid w:val="00AC4AE8"/>
    <w:rsid w:val="00AC51E1"/>
    <w:rsid w:val="00AD1B82"/>
    <w:rsid w:val="00AD20B9"/>
    <w:rsid w:val="00AD3F54"/>
    <w:rsid w:val="00AD423F"/>
    <w:rsid w:val="00AD6764"/>
    <w:rsid w:val="00AD7C03"/>
    <w:rsid w:val="00AD7F60"/>
    <w:rsid w:val="00AE00D5"/>
    <w:rsid w:val="00AE15E6"/>
    <w:rsid w:val="00AE1B79"/>
    <w:rsid w:val="00AE1BBA"/>
    <w:rsid w:val="00AE2CC1"/>
    <w:rsid w:val="00AE534A"/>
    <w:rsid w:val="00AE632C"/>
    <w:rsid w:val="00AF0359"/>
    <w:rsid w:val="00AF3B10"/>
    <w:rsid w:val="00AF4ED4"/>
    <w:rsid w:val="00B0113D"/>
    <w:rsid w:val="00B03322"/>
    <w:rsid w:val="00B0521D"/>
    <w:rsid w:val="00B07975"/>
    <w:rsid w:val="00B1011C"/>
    <w:rsid w:val="00B118BE"/>
    <w:rsid w:val="00B136C7"/>
    <w:rsid w:val="00B14525"/>
    <w:rsid w:val="00B14764"/>
    <w:rsid w:val="00B16FF9"/>
    <w:rsid w:val="00B2097E"/>
    <w:rsid w:val="00B20C9F"/>
    <w:rsid w:val="00B212AC"/>
    <w:rsid w:val="00B22619"/>
    <w:rsid w:val="00B23EB7"/>
    <w:rsid w:val="00B262E6"/>
    <w:rsid w:val="00B2768D"/>
    <w:rsid w:val="00B327FD"/>
    <w:rsid w:val="00B3305D"/>
    <w:rsid w:val="00B33F65"/>
    <w:rsid w:val="00B34458"/>
    <w:rsid w:val="00B34ADB"/>
    <w:rsid w:val="00B34DFA"/>
    <w:rsid w:val="00B3636B"/>
    <w:rsid w:val="00B36C94"/>
    <w:rsid w:val="00B439CC"/>
    <w:rsid w:val="00B44BE6"/>
    <w:rsid w:val="00B52382"/>
    <w:rsid w:val="00B523E6"/>
    <w:rsid w:val="00B52A49"/>
    <w:rsid w:val="00B55221"/>
    <w:rsid w:val="00B559AD"/>
    <w:rsid w:val="00B55E4A"/>
    <w:rsid w:val="00B56ACE"/>
    <w:rsid w:val="00B57295"/>
    <w:rsid w:val="00B60B10"/>
    <w:rsid w:val="00B61A82"/>
    <w:rsid w:val="00B623EA"/>
    <w:rsid w:val="00B6304D"/>
    <w:rsid w:val="00B64A32"/>
    <w:rsid w:val="00B674F3"/>
    <w:rsid w:val="00B67A90"/>
    <w:rsid w:val="00B724CF"/>
    <w:rsid w:val="00B73F4F"/>
    <w:rsid w:val="00B757F4"/>
    <w:rsid w:val="00B75BA4"/>
    <w:rsid w:val="00B8172A"/>
    <w:rsid w:val="00B844FB"/>
    <w:rsid w:val="00B84ADA"/>
    <w:rsid w:val="00B8629A"/>
    <w:rsid w:val="00B904E1"/>
    <w:rsid w:val="00B90C07"/>
    <w:rsid w:val="00B92C3D"/>
    <w:rsid w:val="00B967CE"/>
    <w:rsid w:val="00BA1E2E"/>
    <w:rsid w:val="00BA3DCF"/>
    <w:rsid w:val="00BA4B23"/>
    <w:rsid w:val="00BA4FAD"/>
    <w:rsid w:val="00BA4FC8"/>
    <w:rsid w:val="00BA538C"/>
    <w:rsid w:val="00BA5C6B"/>
    <w:rsid w:val="00BA70AB"/>
    <w:rsid w:val="00BB1A1A"/>
    <w:rsid w:val="00BB2A13"/>
    <w:rsid w:val="00BB2AB3"/>
    <w:rsid w:val="00BB2D4F"/>
    <w:rsid w:val="00BB5297"/>
    <w:rsid w:val="00BB5DF3"/>
    <w:rsid w:val="00BB74E6"/>
    <w:rsid w:val="00BC053F"/>
    <w:rsid w:val="00BC5A7D"/>
    <w:rsid w:val="00BD0FE3"/>
    <w:rsid w:val="00BD2E47"/>
    <w:rsid w:val="00BD6A03"/>
    <w:rsid w:val="00BE1C91"/>
    <w:rsid w:val="00BE6C78"/>
    <w:rsid w:val="00BE7724"/>
    <w:rsid w:val="00BE7A9B"/>
    <w:rsid w:val="00BE7F77"/>
    <w:rsid w:val="00BF12D3"/>
    <w:rsid w:val="00BF3383"/>
    <w:rsid w:val="00C014EF"/>
    <w:rsid w:val="00C020AF"/>
    <w:rsid w:val="00C024DF"/>
    <w:rsid w:val="00C04108"/>
    <w:rsid w:val="00C0561F"/>
    <w:rsid w:val="00C056A6"/>
    <w:rsid w:val="00C11F23"/>
    <w:rsid w:val="00C1286A"/>
    <w:rsid w:val="00C1313C"/>
    <w:rsid w:val="00C16C06"/>
    <w:rsid w:val="00C16F5B"/>
    <w:rsid w:val="00C2070C"/>
    <w:rsid w:val="00C22F2C"/>
    <w:rsid w:val="00C2417E"/>
    <w:rsid w:val="00C3228E"/>
    <w:rsid w:val="00C3343C"/>
    <w:rsid w:val="00C34471"/>
    <w:rsid w:val="00C358BE"/>
    <w:rsid w:val="00C363B0"/>
    <w:rsid w:val="00C370DF"/>
    <w:rsid w:val="00C37B66"/>
    <w:rsid w:val="00C41142"/>
    <w:rsid w:val="00C411F8"/>
    <w:rsid w:val="00C4136D"/>
    <w:rsid w:val="00C423E8"/>
    <w:rsid w:val="00C44C3F"/>
    <w:rsid w:val="00C45574"/>
    <w:rsid w:val="00C532F8"/>
    <w:rsid w:val="00C54775"/>
    <w:rsid w:val="00C54F23"/>
    <w:rsid w:val="00C55F2C"/>
    <w:rsid w:val="00C57EC0"/>
    <w:rsid w:val="00C61042"/>
    <w:rsid w:val="00C62496"/>
    <w:rsid w:val="00C62671"/>
    <w:rsid w:val="00C628EB"/>
    <w:rsid w:val="00C63385"/>
    <w:rsid w:val="00C65439"/>
    <w:rsid w:val="00C65F18"/>
    <w:rsid w:val="00C6732F"/>
    <w:rsid w:val="00C71E8B"/>
    <w:rsid w:val="00C75738"/>
    <w:rsid w:val="00C77074"/>
    <w:rsid w:val="00C773EC"/>
    <w:rsid w:val="00C77A6F"/>
    <w:rsid w:val="00C80E54"/>
    <w:rsid w:val="00C869D1"/>
    <w:rsid w:val="00C86CB0"/>
    <w:rsid w:val="00C901F5"/>
    <w:rsid w:val="00C90F79"/>
    <w:rsid w:val="00C92602"/>
    <w:rsid w:val="00C94279"/>
    <w:rsid w:val="00C950DA"/>
    <w:rsid w:val="00C969E4"/>
    <w:rsid w:val="00C96A90"/>
    <w:rsid w:val="00C9733E"/>
    <w:rsid w:val="00CA189C"/>
    <w:rsid w:val="00CA4AC9"/>
    <w:rsid w:val="00CA4F5E"/>
    <w:rsid w:val="00CA526E"/>
    <w:rsid w:val="00CA5310"/>
    <w:rsid w:val="00CA60F1"/>
    <w:rsid w:val="00CA659A"/>
    <w:rsid w:val="00CB24AA"/>
    <w:rsid w:val="00CB2797"/>
    <w:rsid w:val="00CB2AF9"/>
    <w:rsid w:val="00CB2E52"/>
    <w:rsid w:val="00CB3294"/>
    <w:rsid w:val="00CC034E"/>
    <w:rsid w:val="00CC0B9C"/>
    <w:rsid w:val="00CC3D57"/>
    <w:rsid w:val="00CC57CE"/>
    <w:rsid w:val="00CC7818"/>
    <w:rsid w:val="00CD4225"/>
    <w:rsid w:val="00CD51BC"/>
    <w:rsid w:val="00CD7632"/>
    <w:rsid w:val="00CE0FA0"/>
    <w:rsid w:val="00CE39A9"/>
    <w:rsid w:val="00CE45B9"/>
    <w:rsid w:val="00CE4975"/>
    <w:rsid w:val="00CE5624"/>
    <w:rsid w:val="00CF2587"/>
    <w:rsid w:val="00CF4122"/>
    <w:rsid w:val="00CF581F"/>
    <w:rsid w:val="00CF62AF"/>
    <w:rsid w:val="00CF7752"/>
    <w:rsid w:val="00D000C8"/>
    <w:rsid w:val="00D006DF"/>
    <w:rsid w:val="00D01946"/>
    <w:rsid w:val="00D020B4"/>
    <w:rsid w:val="00D02929"/>
    <w:rsid w:val="00D04300"/>
    <w:rsid w:val="00D04AA7"/>
    <w:rsid w:val="00D061A3"/>
    <w:rsid w:val="00D06CAE"/>
    <w:rsid w:val="00D135AD"/>
    <w:rsid w:val="00D16236"/>
    <w:rsid w:val="00D1755F"/>
    <w:rsid w:val="00D216EF"/>
    <w:rsid w:val="00D21B6A"/>
    <w:rsid w:val="00D227BF"/>
    <w:rsid w:val="00D252EA"/>
    <w:rsid w:val="00D25A7C"/>
    <w:rsid w:val="00D31653"/>
    <w:rsid w:val="00D341DC"/>
    <w:rsid w:val="00D34BD7"/>
    <w:rsid w:val="00D361A4"/>
    <w:rsid w:val="00D36A01"/>
    <w:rsid w:val="00D4226B"/>
    <w:rsid w:val="00D42D66"/>
    <w:rsid w:val="00D515B7"/>
    <w:rsid w:val="00D52DC8"/>
    <w:rsid w:val="00D562EA"/>
    <w:rsid w:val="00D57B37"/>
    <w:rsid w:val="00D64C3F"/>
    <w:rsid w:val="00D65401"/>
    <w:rsid w:val="00D66751"/>
    <w:rsid w:val="00D6760F"/>
    <w:rsid w:val="00D702E6"/>
    <w:rsid w:val="00D70C00"/>
    <w:rsid w:val="00D70E10"/>
    <w:rsid w:val="00D70E6C"/>
    <w:rsid w:val="00D70F1F"/>
    <w:rsid w:val="00D738E5"/>
    <w:rsid w:val="00D740B2"/>
    <w:rsid w:val="00D74112"/>
    <w:rsid w:val="00D76713"/>
    <w:rsid w:val="00D805CA"/>
    <w:rsid w:val="00D82879"/>
    <w:rsid w:val="00D8371B"/>
    <w:rsid w:val="00D85F4D"/>
    <w:rsid w:val="00D86CA6"/>
    <w:rsid w:val="00D86DD1"/>
    <w:rsid w:val="00D90993"/>
    <w:rsid w:val="00D920CF"/>
    <w:rsid w:val="00D93442"/>
    <w:rsid w:val="00D93655"/>
    <w:rsid w:val="00D94943"/>
    <w:rsid w:val="00D95341"/>
    <w:rsid w:val="00D95D17"/>
    <w:rsid w:val="00DA0704"/>
    <w:rsid w:val="00DA0C1B"/>
    <w:rsid w:val="00DA22B0"/>
    <w:rsid w:val="00DA3BB8"/>
    <w:rsid w:val="00DA6DFD"/>
    <w:rsid w:val="00DA7A17"/>
    <w:rsid w:val="00DA7FAC"/>
    <w:rsid w:val="00DB138F"/>
    <w:rsid w:val="00DB66A8"/>
    <w:rsid w:val="00DB7433"/>
    <w:rsid w:val="00DB7536"/>
    <w:rsid w:val="00DC04E4"/>
    <w:rsid w:val="00DC63D0"/>
    <w:rsid w:val="00DD17FD"/>
    <w:rsid w:val="00DD479D"/>
    <w:rsid w:val="00DE6B12"/>
    <w:rsid w:val="00DF4543"/>
    <w:rsid w:val="00DF6FCE"/>
    <w:rsid w:val="00DF7E6E"/>
    <w:rsid w:val="00E02384"/>
    <w:rsid w:val="00E04BF0"/>
    <w:rsid w:val="00E0528B"/>
    <w:rsid w:val="00E05528"/>
    <w:rsid w:val="00E06D0C"/>
    <w:rsid w:val="00E07F0B"/>
    <w:rsid w:val="00E07F27"/>
    <w:rsid w:val="00E10004"/>
    <w:rsid w:val="00E129B7"/>
    <w:rsid w:val="00E14D0C"/>
    <w:rsid w:val="00E208F5"/>
    <w:rsid w:val="00E242DD"/>
    <w:rsid w:val="00E2446F"/>
    <w:rsid w:val="00E24823"/>
    <w:rsid w:val="00E24DB5"/>
    <w:rsid w:val="00E333EF"/>
    <w:rsid w:val="00E356C5"/>
    <w:rsid w:val="00E3784A"/>
    <w:rsid w:val="00E37A86"/>
    <w:rsid w:val="00E41309"/>
    <w:rsid w:val="00E4172F"/>
    <w:rsid w:val="00E42DD5"/>
    <w:rsid w:val="00E445E4"/>
    <w:rsid w:val="00E446FD"/>
    <w:rsid w:val="00E45BBC"/>
    <w:rsid w:val="00E50CB3"/>
    <w:rsid w:val="00E50E07"/>
    <w:rsid w:val="00E51038"/>
    <w:rsid w:val="00E52B7B"/>
    <w:rsid w:val="00E53FBF"/>
    <w:rsid w:val="00E5568D"/>
    <w:rsid w:val="00E560A5"/>
    <w:rsid w:val="00E632EE"/>
    <w:rsid w:val="00E641CF"/>
    <w:rsid w:val="00E648DE"/>
    <w:rsid w:val="00E65233"/>
    <w:rsid w:val="00E719E0"/>
    <w:rsid w:val="00E75EC5"/>
    <w:rsid w:val="00E77ACD"/>
    <w:rsid w:val="00E82FFD"/>
    <w:rsid w:val="00E832CF"/>
    <w:rsid w:val="00E858A1"/>
    <w:rsid w:val="00E90837"/>
    <w:rsid w:val="00E917DC"/>
    <w:rsid w:val="00E94378"/>
    <w:rsid w:val="00E9441B"/>
    <w:rsid w:val="00E944D9"/>
    <w:rsid w:val="00EA0603"/>
    <w:rsid w:val="00EA1FAF"/>
    <w:rsid w:val="00EA60DA"/>
    <w:rsid w:val="00EB10F6"/>
    <w:rsid w:val="00EB18BA"/>
    <w:rsid w:val="00EB3C1A"/>
    <w:rsid w:val="00EB402F"/>
    <w:rsid w:val="00EB46C4"/>
    <w:rsid w:val="00EB554D"/>
    <w:rsid w:val="00EB6AB0"/>
    <w:rsid w:val="00EB7E84"/>
    <w:rsid w:val="00EC0982"/>
    <w:rsid w:val="00EC0D35"/>
    <w:rsid w:val="00EC191D"/>
    <w:rsid w:val="00EC409C"/>
    <w:rsid w:val="00EC53A3"/>
    <w:rsid w:val="00ED03F6"/>
    <w:rsid w:val="00ED172A"/>
    <w:rsid w:val="00ED29CD"/>
    <w:rsid w:val="00ED66FC"/>
    <w:rsid w:val="00ED7BA6"/>
    <w:rsid w:val="00EE1545"/>
    <w:rsid w:val="00EE1E43"/>
    <w:rsid w:val="00EE363A"/>
    <w:rsid w:val="00EE42C0"/>
    <w:rsid w:val="00EE4A9D"/>
    <w:rsid w:val="00EE5258"/>
    <w:rsid w:val="00EF065D"/>
    <w:rsid w:val="00EF2A27"/>
    <w:rsid w:val="00EF4331"/>
    <w:rsid w:val="00EF5590"/>
    <w:rsid w:val="00EF72EE"/>
    <w:rsid w:val="00F0014B"/>
    <w:rsid w:val="00F050E3"/>
    <w:rsid w:val="00F05C61"/>
    <w:rsid w:val="00F06519"/>
    <w:rsid w:val="00F11648"/>
    <w:rsid w:val="00F14950"/>
    <w:rsid w:val="00F159C6"/>
    <w:rsid w:val="00F162B5"/>
    <w:rsid w:val="00F16603"/>
    <w:rsid w:val="00F16DDF"/>
    <w:rsid w:val="00F20A44"/>
    <w:rsid w:val="00F21AF9"/>
    <w:rsid w:val="00F23C19"/>
    <w:rsid w:val="00F263FF"/>
    <w:rsid w:val="00F2662D"/>
    <w:rsid w:val="00F26936"/>
    <w:rsid w:val="00F2694F"/>
    <w:rsid w:val="00F30933"/>
    <w:rsid w:val="00F33C4F"/>
    <w:rsid w:val="00F368C4"/>
    <w:rsid w:val="00F37A7E"/>
    <w:rsid w:val="00F44299"/>
    <w:rsid w:val="00F44AC7"/>
    <w:rsid w:val="00F45908"/>
    <w:rsid w:val="00F4701F"/>
    <w:rsid w:val="00F5127A"/>
    <w:rsid w:val="00F52160"/>
    <w:rsid w:val="00F52772"/>
    <w:rsid w:val="00F54804"/>
    <w:rsid w:val="00F548B4"/>
    <w:rsid w:val="00F54B38"/>
    <w:rsid w:val="00F60D29"/>
    <w:rsid w:val="00F656A9"/>
    <w:rsid w:val="00F65F0E"/>
    <w:rsid w:val="00F70CEF"/>
    <w:rsid w:val="00F70EAA"/>
    <w:rsid w:val="00F715A3"/>
    <w:rsid w:val="00F740C9"/>
    <w:rsid w:val="00F75426"/>
    <w:rsid w:val="00F805D1"/>
    <w:rsid w:val="00F811C9"/>
    <w:rsid w:val="00F81B94"/>
    <w:rsid w:val="00F81CE9"/>
    <w:rsid w:val="00F82B37"/>
    <w:rsid w:val="00F83E78"/>
    <w:rsid w:val="00F84195"/>
    <w:rsid w:val="00F84F88"/>
    <w:rsid w:val="00F91447"/>
    <w:rsid w:val="00F91453"/>
    <w:rsid w:val="00F919FE"/>
    <w:rsid w:val="00F91CCE"/>
    <w:rsid w:val="00F931D6"/>
    <w:rsid w:val="00F935D4"/>
    <w:rsid w:val="00F93A77"/>
    <w:rsid w:val="00F962F7"/>
    <w:rsid w:val="00FA1247"/>
    <w:rsid w:val="00FA24EE"/>
    <w:rsid w:val="00FA28B2"/>
    <w:rsid w:val="00FA4580"/>
    <w:rsid w:val="00FA5A8A"/>
    <w:rsid w:val="00FA6F96"/>
    <w:rsid w:val="00FA74A8"/>
    <w:rsid w:val="00FB220C"/>
    <w:rsid w:val="00FB368C"/>
    <w:rsid w:val="00FB38A7"/>
    <w:rsid w:val="00FB39A3"/>
    <w:rsid w:val="00FB3C63"/>
    <w:rsid w:val="00FB50C7"/>
    <w:rsid w:val="00FB6078"/>
    <w:rsid w:val="00FB678B"/>
    <w:rsid w:val="00FB6E95"/>
    <w:rsid w:val="00FC1B11"/>
    <w:rsid w:val="00FC5626"/>
    <w:rsid w:val="00FC6FCD"/>
    <w:rsid w:val="00FD0DA3"/>
    <w:rsid w:val="00FD489B"/>
    <w:rsid w:val="00FD5810"/>
    <w:rsid w:val="00FD6F39"/>
    <w:rsid w:val="00FE020B"/>
    <w:rsid w:val="00FE0505"/>
    <w:rsid w:val="00FE0625"/>
    <w:rsid w:val="00FE1094"/>
    <w:rsid w:val="00FE2960"/>
    <w:rsid w:val="00FE530E"/>
    <w:rsid w:val="00FE621A"/>
    <w:rsid w:val="00FF127B"/>
    <w:rsid w:val="00FF1DC8"/>
    <w:rsid w:val="00FF4616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F6AB5"/>
  <w15:chartTrackingRefBased/>
  <w15:docId w15:val="{7AE4D1D8-F9BC-455C-99AE-66107644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4B2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74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7A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072AAF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5174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Radaploha1">
    <w:name w:val="Rada příloha č.1"/>
    <w:basedOn w:val="Normln"/>
    <w:rsid w:val="005174A7"/>
    <w:pPr>
      <w:widowControl w:val="0"/>
      <w:numPr>
        <w:numId w:val="4"/>
      </w:numPr>
      <w:spacing w:after="120"/>
    </w:pPr>
    <w:rPr>
      <w:noProof/>
      <w:szCs w:val="20"/>
      <w:u w:val="single"/>
    </w:rPr>
  </w:style>
  <w:style w:type="paragraph" w:styleId="Zkladntextodsazen">
    <w:name w:val="Body Text Indent"/>
    <w:basedOn w:val="Normln"/>
    <w:link w:val="ZkladntextodsazenChar"/>
    <w:rsid w:val="005174A7"/>
    <w:pPr>
      <w:tabs>
        <w:tab w:val="left" w:pos="6120"/>
      </w:tabs>
      <w:ind w:left="900" w:hanging="900"/>
    </w:pPr>
    <w:rPr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5174A7"/>
    <w:rPr>
      <w:rFonts w:ascii="Arial" w:eastAsia="Times New Roman" w:hAnsi="Arial" w:cs="Times New Roman"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4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4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5174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74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5174A7"/>
    <w:pPr>
      <w:autoSpaceDE w:val="0"/>
      <w:autoSpaceDN w:val="0"/>
    </w:pPr>
    <w:rPr>
      <w:rFonts w:cs="Arial"/>
      <w:color w:val="000000"/>
    </w:rPr>
  </w:style>
  <w:style w:type="character" w:customStyle="1" w:styleId="Nadpis2Char">
    <w:name w:val="Nadpis 2 Char"/>
    <w:basedOn w:val="Standardnpsmoodstavce"/>
    <w:link w:val="Nadpis2"/>
    <w:rsid w:val="00B67A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owrap">
    <w:name w:val="nowrap"/>
    <w:basedOn w:val="Standardnpsmoodstavce"/>
    <w:rsid w:val="00B67A90"/>
  </w:style>
  <w:style w:type="character" w:customStyle="1" w:styleId="preformatted">
    <w:name w:val="preformatted"/>
    <w:rsid w:val="00693CA9"/>
  </w:style>
  <w:style w:type="character" w:customStyle="1" w:styleId="neplatne1">
    <w:name w:val="neplatne1"/>
    <w:rsid w:val="00693CA9"/>
  </w:style>
  <w:style w:type="paragraph" w:customStyle="1" w:styleId="Default0">
    <w:name w:val="Default"/>
    <w:rsid w:val="008610D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customStyle="1" w:styleId="Podtrentext">
    <w:name w:val="Podtržený text"/>
    <w:basedOn w:val="Normln"/>
    <w:rsid w:val="006D241B"/>
    <w:pPr>
      <w:widowControl w:val="0"/>
      <w:spacing w:after="120"/>
    </w:pPr>
    <w:rPr>
      <w:noProof/>
      <w:szCs w:val="2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7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73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20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0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0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0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0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D76B2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7754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754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untext">
    <w:name w:val="Tučný text"/>
    <w:basedOn w:val="Normln"/>
    <w:link w:val="TuntextChar5"/>
    <w:rsid w:val="001B51B8"/>
    <w:pPr>
      <w:widowControl w:val="0"/>
      <w:spacing w:after="120"/>
    </w:pPr>
    <w:rPr>
      <w:b/>
      <w:snapToGrid w:val="0"/>
      <w:szCs w:val="20"/>
    </w:rPr>
  </w:style>
  <w:style w:type="character" w:customStyle="1" w:styleId="TuntextChar5">
    <w:name w:val="Tučný text Char5"/>
    <w:link w:val="Tuntext"/>
    <w:rsid w:val="001B51B8"/>
    <w:rPr>
      <w:rFonts w:ascii="Arial" w:eastAsia="Times New Roman" w:hAnsi="Arial" w:cs="Times New Roman"/>
      <w:b/>
      <w:snapToGrid w:val="0"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rsid w:val="001B51B8"/>
    <w:pPr>
      <w:widowControl w:val="0"/>
      <w:numPr>
        <w:numId w:val="21"/>
      </w:numPr>
      <w:spacing w:after="120"/>
      <w:outlineLvl w:val="0"/>
    </w:pPr>
    <w:rPr>
      <w:szCs w:val="20"/>
    </w:rPr>
  </w:style>
  <w:style w:type="character" w:customStyle="1" w:styleId="slo1textChar">
    <w:name w:val="Číslo1 text Char"/>
    <w:link w:val="slo1text"/>
    <w:rsid w:val="001B51B8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link w:val="slo11textChar"/>
    <w:rsid w:val="001B51B8"/>
    <w:pPr>
      <w:widowControl w:val="0"/>
      <w:numPr>
        <w:ilvl w:val="1"/>
        <w:numId w:val="21"/>
      </w:numPr>
      <w:spacing w:after="120"/>
      <w:outlineLvl w:val="1"/>
    </w:pPr>
    <w:rPr>
      <w:szCs w:val="20"/>
    </w:rPr>
  </w:style>
  <w:style w:type="character" w:customStyle="1" w:styleId="slo11textChar">
    <w:name w:val="Číslo1.1 text Char"/>
    <w:link w:val="slo11text"/>
    <w:rsid w:val="001B51B8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Tunproloenznak">
    <w:name w:val="Tučný proložený znak"/>
    <w:basedOn w:val="Standardnpsmoodstavce"/>
    <w:rsid w:val="001B51B8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1B51B8"/>
    <w:pPr>
      <w:widowControl w:val="0"/>
      <w:numPr>
        <w:ilvl w:val="2"/>
        <w:numId w:val="21"/>
      </w:numPr>
      <w:spacing w:after="120"/>
      <w:outlineLvl w:val="2"/>
    </w:pPr>
    <w:rPr>
      <w:szCs w:val="20"/>
    </w:rPr>
  </w:style>
  <w:style w:type="paragraph" w:customStyle="1" w:styleId="Podtren">
    <w:name w:val="Podtržení"/>
    <w:basedOn w:val="Normln"/>
    <w:rsid w:val="001B51B8"/>
    <w:pPr>
      <w:widowControl w:val="0"/>
      <w:pBdr>
        <w:bottom w:val="single" w:sz="4" w:space="1" w:color="auto"/>
      </w:pBdr>
    </w:pPr>
    <w:rPr>
      <w:sz w:val="18"/>
      <w:szCs w:val="20"/>
    </w:rPr>
  </w:style>
  <w:style w:type="paragraph" w:customStyle="1" w:styleId="Radazpracoval1">
    <w:name w:val="Rada zpracoval1"/>
    <w:basedOn w:val="Normln"/>
    <w:rsid w:val="001B51B8"/>
    <w:pPr>
      <w:spacing w:before="240"/>
      <w:ind w:left="6238" w:hanging="1418"/>
    </w:pPr>
    <w:rPr>
      <w:rFonts w:cs="Arial"/>
      <w:szCs w:val="20"/>
    </w:rPr>
  </w:style>
  <w:style w:type="paragraph" w:customStyle="1" w:styleId="Radazpracoval2">
    <w:name w:val="Rada zpracoval2"/>
    <w:basedOn w:val="Normln"/>
    <w:rsid w:val="001B51B8"/>
    <w:pPr>
      <w:ind w:left="6237"/>
    </w:pPr>
    <w:rPr>
      <w:szCs w:val="20"/>
    </w:rPr>
  </w:style>
  <w:style w:type="paragraph" w:customStyle="1" w:styleId="Radapedkld1">
    <w:name w:val="Rada předkládá1"/>
    <w:basedOn w:val="Normln"/>
    <w:rsid w:val="001B51B8"/>
    <w:pPr>
      <w:ind w:left="6238" w:hanging="1418"/>
    </w:pPr>
    <w:rPr>
      <w:rFonts w:cs="Arial"/>
      <w:szCs w:val="20"/>
    </w:rPr>
  </w:style>
  <w:style w:type="paragraph" w:customStyle="1" w:styleId="Radanadpis1schze">
    <w:name w:val="Rada nadpis1 schůze"/>
    <w:basedOn w:val="Normln"/>
    <w:rsid w:val="001B51B8"/>
    <w:pPr>
      <w:widowControl w:val="0"/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Normln"/>
    <w:rsid w:val="001B51B8"/>
    <w:pPr>
      <w:widowControl w:val="0"/>
      <w:spacing w:before="480" w:after="480"/>
      <w:ind w:left="851" w:hanging="851"/>
    </w:pPr>
    <w:rPr>
      <w:b/>
      <w:sz w:val="28"/>
      <w:szCs w:val="20"/>
    </w:rPr>
  </w:style>
  <w:style w:type="paragraph" w:customStyle="1" w:styleId="Radanvrhusnesen">
    <w:name w:val="Rada návrh usnesení"/>
    <w:basedOn w:val="Radabodschze"/>
    <w:rsid w:val="001B51B8"/>
    <w:rPr>
      <w:rFonts w:cs="Arial"/>
      <w:bCs/>
      <w:sz w:val="24"/>
      <w:szCs w:val="24"/>
      <w:u w:val="single"/>
    </w:rPr>
  </w:style>
  <w:style w:type="paragraph" w:customStyle="1" w:styleId="Radaslobodu">
    <w:name w:val="Rada číslo bodu"/>
    <w:basedOn w:val="Normln"/>
    <w:rsid w:val="001B51B8"/>
    <w:pPr>
      <w:widowControl w:val="0"/>
      <w:spacing w:after="360"/>
      <w:jc w:val="right"/>
    </w:pPr>
    <w:rPr>
      <w:sz w:val="52"/>
      <w:szCs w:val="20"/>
    </w:rPr>
  </w:style>
  <w:style w:type="paragraph" w:customStyle="1" w:styleId="Radanadpis2schze">
    <w:name w:val="Rada nadpis2 schůze"/>
    <w:basedOn w:val="Normln"/>
    <w:rsid w:val="001B51B8"/>
    <w:pPr>
      <w:widowControl w:val="0"/>
      <w:spacing w:before="120" w:after="600"/>
      <w:jc w:val="center"/>
    </w:pPr>
    <w:rPr>
      <w:b/>
      <w:sz w:val="36"/>
      <w:szCs w:val="20"/>
    </w:rPr>
  </w:style>
  <w:style w:type="paragraph" w:customStyle="1" w:styleId="Radapedkld2">
    <w:name w:val="Rada předkládá2"/>
    <w:basedOn w:val="Normln"/>
    <w:rsid w:val="001B51B8"/>
    <w:pPr>
      <w:ind w:left="6237"/>
    </w:pPr>
    <w:rPr>
      <w:rFonts w:cs="Arial"/>
      <w:szCs w:val="20"/>
    </w:rPr>
  </w:style>
  <w:style w:type="paragraph" w:customStyle="1" w:styleId="Radatermn">
    <w:name w:val="Rada termín"/>
    <w:basedOn w:val="Normln"/>
    <w:rsid w:val="003175A5"/>
    <w:pPr>
      <w:widowControl w:val="0"/>
      <w:spacing w:after="120"/>
      <w:ind w:left="6521"/>
    </w:pPr>
    <w:rPr>
      <w:rFonts w:cs="Arial"/>
      <w:szCs w:val="22"/>
    </w:rPr>
  </w:style>
  <w:style w:type="paragraph" w:customStyle="1" w:styleId="Normal">
    <w:name w:val="[Normal]"/>
    <w:rsid w:val="00FB2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unznak">
    <w:name w:val="Tučný znak"/>
    <w:basedOn w:val="Standardnpsmoodstavce"/>
    <w:rsid w:val="00143827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Zastupitelstvopedkld">
    <w:name w:val="Zastupitelstvo předkládá"/>
    <w:basedOn w:val="Normln"/>
    <w:uiPriority w:val="99"/>
    <w:rsid w:val="002B32A4"/>
    <w:pPr>
      <w:spacing w:after="240" w:line="259" w:lineRule="auto"/>
      <w:ind w:left="6238" w:hanging="1418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Zastupitelstvozpracoval1">
    <w:name w:val="Zastupitelstvo zpracoval1"/>
    <w:basedOn w:val="Normln"/>
    <w:uiPriority w:val="99"/>
    <w:rsid w:val="002B32A4"/>
    <w:pPr>
      <w:spacing w:after="160" w:line="259" w:lineRule="auto"/>
      <w:ind w:left="6238" w:hanging="1418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Zastupitelstvozpracoval2">
    <w:name w:val="Zastupitelstvo zpracoval2"/>
    <w:basedOn w:val="Normln"/>
    <w:uiPriority w:val="99"/>
    <w:rsid w:val="002B32A4"/>
    <w:pPr>
      <w:spacing w:after="160" w:line="259" w:lineRule="auto"/>
      <w:ind w:left="623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locked/>
    <w:rsid w:val="00B61A82"/>
    <w:rPr>
      <w:rFonts w:ascii="Calibri" w:eastAsia="Calibri" w:hAnsi="Calibri" w:cs="Times New Roman"/>
    </w:rPr>
  </w:style>
  <w:style w:type="character" w:styleId="Zdraznnintenzivn">
    <w:name w:val="Intense Emphasis"/>
    <w:basedOn w:val="Standardnpsmoodstavce"/>
    <w:uiPriority w:val="21"/>
    <w:qFormat/>
    <w:rsid w:val="00633DD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E9C1D-6E96-4EAF-A4F0-1A5C07CC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Korejtko Zbyněk</dc:creator>
  <cp:keywords/>
  <dc:description/>
  <cp:lastModifiedBy>Zajíčková Iva</cp:lastModifiedBy>
  <cp:revision>2</cp:revision>
  <cp:lastPrinted>2024-08-28T09:11:00Z</cp:lastPrinted>
  <dcterms:created xsi:type="dcterms:W3CDTF">2024-08-28T09:12:00Z</dcterms:created>
  <dcterms:modified xsi:type="dcterms:W3CDTF">2024-08-28T09:12:00Z</dcterms:modified>
</cp:coreProperties>
</file>