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8787" w14:textId="77777777"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14:paraId="618C4F76" w14:textId="77777777" w:rsidR="004B72B5" w:rsidRDefault="004B72B5" w:rsidP="00AC1C7C">
      <w:pPr>
        <w:jc w:val="both"/>
        <w:rPr>
          <w:rFonts w:ascii="Arial" w:hAnsi="Arial"/>
        </w:rPr>
      </w:pPr>
    </w:p>
    <w:p w14:paraId="5ED140CD" w14:textId="1C1F3308"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 w:rsidR="00AD4071">
        <w:rPr>
          <w:rFonts w:cs="Arial"/>
          <w:szCs w:val="24"/>
        </w:rPr>
        <w:t>17/4/2023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</w:t>
      </w:r>
      <w:r w:rsidR="00AD4071">
        <w:rPr>
          <w:rFonts w:cs="Arial"/>
          <w:szCs w:val="24"/>
        </w:rPr>
        <w:t>1</w:t>
      </w:r>
      <w:r>
        <w:rPr>
          <w:rFonts w:cs="Arial"/>
          <w:szCs w:val="24"/>
        </w:rPr>
        <w:t>. 12. 202</w:t>
      </w:r>
      <w:r w:rsidR="00AD4071">
        <w:rPr>
          <w:rFonts w:cs="Arial"/>
          <w:szCs w:val="24"/>
        </w:rPr>
        <w:t>3</w:t>
      </w:r>
      <w:r w:rsidRPr="00473496">
        <w:rPr>
          <w:rFonts w:cs="Arial"/>
          <w:szCs w:val="24"/>
        </w:rPr>
        <w:t xml:space="preserve"> schválilo rozpočet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14:paraId="1CAFD7A2" w14:textId="77777777"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14:paraId="20F02F8E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14:paraId="395D1BED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14:paraId="4405158F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14:paraId="1218ED36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14:paraId="6150F76C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14:paraId="7A30DD05" w14:textId="29EDB4B7"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AD4071">
        <w:rPr>
          <w:rFonts w:cs="Arial"/>
          <w:szCs w:val="24"/>
        </w:rPr>
        <w:t>4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14:paraId="3F9C1382" w14:textId="77777777" w:rsidR="00FB216C" w:rsidRDefault="00FB216C" w:rsidP="00FB216C">
      <w:pPr>
        <w:pStyle w:val="Zkladntextodsazendek"/>
        <w:ind w:left="0"/>
      </w:pPr>
      <w:r>
        <w:t xml:space="preserve">  </w:t>
      </w:r>
    </w:p>
    <w:p w14:paraId="61A54475" w14:textId="5CF9D5B9"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CF354B">
        <w:rPr>
          <w:rFonts w:ascii="Arial" w:hAnsi="Arial" w:cs="Arial"/>
        </w:rPr>
        <w:t>9.9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CF354B">
        <w:rPr>
          <w:rFonts w:ascii="Arial" w:hAnsi="Arial" w:cs="Arial"/>
        </w:rPr>
        <w:t>487</w:t>
      </w:r>
      <w:r w:rsidR="00FD7D7D">
        <w:rPr>
          <w:rFonts w:ascii="Arial" w:hAnsi="Arial" w:cs="Arial"/>
        </w:rPr>
        <w:t>/</w:t>
      </w:r>
      <w:proofErr w:type="gramStart"/>
      <w:r w:rsid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- </w:t>
      </w:r>
      <w:r w:rsidR="00CF354B">
        <w:rPr>
          <w:rFonts w:ascii="Arial" w:hAnsi="Arial" w:cs="Arial"/>
        </w:rPr>
        <w:t>497</w:t>
      </w:r>
      <w:proofErr w:type="gramEnd"/>
      <w:r w:rsid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</w:t>
      </w:r>
      <w:r w:rsidR="00CF354B">
        <w:rPr>
          <w:rFonts w:ascii="Arial" w:hAnsi="Arial" w:cs="Arial"/>
        </w:rPr>
        <w:t xml:space="preserve">a 499/24 </w:t>
      </w:r>
      <w:r w:rsidR="007E00B0">
        <w:rPr>
          <w:rFonts w:ascii="Arial" w:hAnsi="Arial" w:cs="Arial"/>
        </w:rPr>
        <w:t>-</w:t>
      </w:r>
      <w:r w:rsidR="00CF354B">
        <w:rPr>
          <w:rFonts w:ascii="Arial" w:hAnsi="Arial" w:cs="Arial"/>
        </w:rPr>
        <w:t xml:space="preserve"> 531/24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FD7D7D">
        <w:rPr>
          <w:rFonts w:ascii="Arial" w:hAnsi="Arial" w:cs="Arial"/>
        </w:rPr>
        <w:t>.</w:t>
      </w:r>
    </w:p>
    <w:p w14:paraId="1C401B5E" w14:textId="2871CDD5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CF354B">
        <w:rPr>
          <w:rFonts w:ascii="Arial" w:hAnsi="Arial" w:cs="Arial"/>
        </w:rPr>
        <w:t>487</w:t>
      </w:r>
      <w:r w:rsidRPr="00FD7D7D">
        <w:rPr>
          <w:rFonts w:ascii="Arial" w:hAnsi="Arial" w:cs="Arial"/>
        </w:rPr>
        <w:t>/</w:t>
      </w:r>
      <w:proofErr w:type="gramStart"/>
      <w:r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 - </w:t>
      </w:r>
      <w:r w:rsidR="00CF354B">
        <w:rPr>
          <w:rFonts w:ascii="Arial" w:hAnsi="Arial" w:cs="Arial"/>
        </w:rPr>
        <w:t>497</w:t>
      </w:r>
      <w:proofErr w:type="gramEnd"/>
      <w:r w:rsidRP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="007B3B2A" w:rsidRPr="007B3B2A">
        <w:rPr>
          <w:rFonts w:ascii="Arial" w:hAnsi="Arial" w:cs="Arial"/>
        </w:rPr>
        <w:t>UR/116/10/2024</w:t>
      </w:r>
      <w:r>
        <w:rPr>
          <w:rFonts w:ascii="Arial" w:hAnsi="Arial" w:cs="Arial"/>
        </w:rPr>
        <w:t>.</w:t>
      </w:r>
    </w:p>
    <w:p w14:paraId="626696F9" w14:textId="77777777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5C6368E7" w14:textId="31566DA7" w:rsidR="0016339C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>dbor investic</w:t>
      </w:r>
      <w:r w:rsidR="0054313C" w:rsidRPr="00FD7D7D">
        <w:rPr>
          <w:rFonts w:ascii="Arial" w:hAnsi="Arial" w:cs="Arial"/>
        </w:rPr>
        <w:t xml:space="preserve"> </w:t>
      </w:r>
      <w:r w:rsidR="00CF354B">
        <w:rPr>
          <w:rFonts w:ascii="Arial" w:hAnsi="Arial" w:cs="Arial"/>
        </w:rPr>
        <w:t>499</w:t>
      </w:r>
      <w:r w:rsidR="0054313C" w:rsidRPr="00FD7D7D"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7B3B2A" w:rsidRPr="007B3B2A">
        <w:rPr>
          <w:rFonts w:ascii="Arial" w:hAnsi="Arial" w:cs="Arial"/>
        </w:rPr>
        <w:t>UR/116/71/2024</w:t>
      </w:r>
    </w:p>
    <w:p w14:paraId="0286EE4B" w14:textId="3E8029CD" w:rsidR="00CF354B" w:rsidRDefault="00CF354B" w:rsidP="00CF354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500/</w:t>
      </w:r>
      <w:proofErr w:type="gramStart"/>
      <w:r>
        <w:rPr>
          <w:rFonts w:ascii="Arial" w:hAnsi="Arial" w:cs="Arial"/>
        </w:rPr>
        <w:t>24 - 501</w:t>
      </w:r>
      <w:proofErr w:type="gramEnd"/>
      <w:r>
        <w:rPr>
          <w:rFonts w:ascii="Arial" w:hAnsi="Arial" w:cs="Arial"/>
        </w:rPr>
        <w:t xml:space="preserve">/24,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C29B7" w:rsidRPr="00FC29B7">
        <w:rPr>
          <w:rFonts w:ascii="Arial" w:hAnsi="Arial" w:cs="Arial"/>
        </w:rPr>
        <w:t>UR/116/16/2024</w:t>
      </w:r>
    </w:p>
    <w:p w14:paraId="6CBC5243" w14:textId="53458BFC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bookmarkStart w:id="0" w:name="_Hlk176773253"/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 w:rsidR="00CF354B">
        <w:rPr>
          <w:rFonts w:ascii="Arial" w:hAnsi="Arial" w:cs="Arial"/>
        </w:rPr>
        <w:t>sociálních věcí</w:t>
      </w:r>
      <w:r>
        <w:rPr>
          <w:rFonts w:ascii="Arial" w:hAnsi="Arial" w:cs="Arial"/>
        </w:rPr>
        <w:t xml:space="preserve"> </w:t>
      </w:r>
      <w:r w:rsidR="00CF354B">
        <w:rPr>
          <w:rFonts w:ascii="Arial" w:hAnsi="Arial" w:cs="Arial"/>
        </w:rPr>
        <w:t>502</w:t>
      </w:r>
      <w:r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99338E" w:rsidRPr="0099338E">
        <w:rPr>
          <w:rFonts w:ascii="Arial" w:hAnsi="Arial" w:cs="Arial"/>
        </w:rPr>
        <w:t>UR/116/59/2024</w:t>
      </w:r>
    </w:p>
    <w:bookmarkEnd w:id="0"/>
    <w:p w14:paraId="2F4B522C" w14:textId="1911C7D7" w:rsidR="00CF354B" w:rsidRDefault="00CF354B" w:rsidP="00CF354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sociálních věcí 503/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C6D73" w:rsidRPr="005C6D73">
        <w:rPr>
          <w:rFonts w:ascii="Arial" w:hAnsi="Arial" w:cs="Arial"/>
        </w:rPr>
        <w:t>UR/116/57/2024</w:t>
      </w:r>
    </w:p>
    <w:p w14:paraId="779C402B" w14:textId="6C04AE60" w:rsidR="00CF354B" w:rsidRDefault="00CF354B" w:rsidP="00CF354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sociálních věcí 504/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C6D73" w:rsidRPr="005C6D73">
        <w:rPr>
          <w:rFonts w:ascii="Arial" w:hAnsi="Arial" w:cs="Arial"/>
        </w:rPr>
        <w:t>UR/116/56/2024</w:t>
      </w:r>
    </w:p>
    <w:p w14:paraId="2B1735DE" w14:textId="01B2C6D4" w:rsidR="00CF354B" w:rsidRDefault="00CF354B" w:rsidP="00CF354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505/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205D94" w:rsidRPr="00205D94">
        <w:rPr>
          <w:rFonts w:ascii="Arial" w:hAnsi="Arial" w:cs="Arial"/>
        </w:rPr>
        <w:t>UR/116/50/2024</w:t>
      </w:r>
    </w:p>
    <w:p w14:paraId="2D4593BC" w14:textId="29546192" w:rsidR="00CF354B" w:rsidRDefault="00CF354B" w:rsidP="00CF354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506/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C53F6E" w:rsidRPr="00C53F6E">
        <w:rPr>
          <w:rFonts w:ascii="Arial" w:hAnsi="Arial" w:cs="Arial"/>
        </w:rPr>
        <w:t>UR/116/48/2024</w:t>
      </w:r>
    </w:p>
    <w:p w14:paraId="61415096" w14:textId="6E71EABC" w:rsidR="00CF354B" w:rsidRDefault="00CF354B" w:rsidP="00CF354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767E78">
        <w:rPr>
          <w:rFonts w:ascii="Arial" w:hAnsi="Arial" w:cs="Arial"/>
        </w:rPr>
        <w:t>507/</w:t>
      </w:r>
      <w:proofErr w:type="gramStart"/>
      <w:r w:rsidR="00767E78">
        <w:rPr>
          <w:rFonts w:ascii="Arial" w:hAnsi="Arial" w:cs="Arial"/>
        </w:rPr>
        <w:t>24 - 510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2E2B4D" w:rsidRPr="002E2B4D">
        <w:rPr>
          <w:rFonts w:ascii="Arial" w:hAnsi="Arial" w:cs="Arial"/>
        </w:rPr>
        <w:t>UR/116/42/2024</w:t>
      </w:r>
    </w:p>
    <w:p w14:paraId="0FACC735" w14:textId="139ADA61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bookmarkStart w:id="1" w:name="_Hlk176773398"/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767E78">
        <w:rPr>
          <w:rFonts w:ascii="Arial" w:hAnsi="Arial" w:cs="Arial"/>
        </w:rPr>
        <w:t>kancelář hejtmana</w:t>
      </w:r>
      <w:r>
        <w:rPr>
          <w:rFonts w:ascii="Arial" w:hAnsi="Arial" w:cs="Arial"/>
        </w:rPr>
        <w:t xml:space="preserve"> </w:t>
      </w:r>
      <w:r w:rsidR="00767E78">
        <w:rPr>
          <w:rFonts w:ascii="Arial" w:hAnsi="Arial" w:cs="Arial"/>
        </w:rPr>
        <w:t>511</w:t>
      </w:r>
      <w:r w:rsidRPr="00DA2540"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E65FA4" w:rsidRPr="00E65FA4">
        <w:rPr>
          <w:rFonts w:ascii="Arial" w:hAnsi="Arial" w:cs="Arial"/>
        </w:rPr>
        <w:t>UR/116/4/2024</w:t>
      </w:r>
    </w:p>
    <w:bookmarkEnd w:id="1"/>
    <w:p w14:paraId="669DDA69" w14:textId="61372F88" w:rsidR="00767E78" w:rsidRDefault="00767E78" w:rsidP="00767E7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512/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71490A" w:rsidRPr="0071490A">
        <w:rPr>
          <w:rFonts w:ascii="Arial" w:hAnsi="Arial" w:cs="Arial"/>
        </w:rPr>
        <w:t>UR/116/53/2024</w:t>
      </w:r>
    </w:p>
    <w:p w14:paraId="10517FD6" w14:textId="14AA995D" w:rsidR="00767E78" w:rsidRDefault="00767E78" w:rsidP="00767E7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sociálních věcí 513/</w:t>
      </w:r>
      <w:proofErr w:type="gramStart"/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>4 - 514</w:t>
      </w:r>
      <w:proofErr w:type="gramEnd"/>
      <w:r>
        <w:rPr>
          <w:rFonts w:ascii="Arial" w:hAnsi="Arial" w:cs="Arial"/>
        </w:rPr>
        <w:t xml:space="preserve">/24,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14AFF" w:rsidRPr="00B14AFF">
        <w:rPr>
          <w:rFonts w:ascii="Arial" w:hAnsi="Arial" w:cs="Arial"/>
        </w:rPr>
        <w:t>UR/116/55/2024</w:t>
      </w:r>
    </w:p>
    <w:p w14:paraId="4BC149DD" w14:textId="6A74CC8C" w:rsidR="00767E78" w:rsidRDefault="00767E78" w:rsidP="00767E7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515/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856B2C" w:rsidRPr="00856B2C">
        <w:rPr>
          <w:rFonts w:ascii="Arial" w:hAnsi="Arial" w:cs="Arial"/>
        </w:rPr>
        <w:t>UR/116/15/2024</w:t>
      </w:r>
    </w:p>
    <w:p w14:paraId="7AD33BCA" w14:textId="21C9692D" w:rsidR="00131D1B" w:rsidRDefault="00131D1B" w:rsidP="00131D1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516/</w:t>
      </w:r>
      <w:proofErr w:type="gramStart"/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>4 - 517</w:t>
      </w:r>
      <w:proofErr w:type="gramEnd"/>
      <w:r>
        <w:rPr>
          <w:rFonts w:ascii="Arial" w:hAnsi="Arial" w:cs="Arial"/>
        </w:rPr>
        <w:t xml:space="preserve">/24,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E2FD3" w:rsidRPr="006E2FD3">
        <w:rPr>
          <w:rFonts w:ascii="Arial" w:hAnsi="Arial" w:cs="Arial"/>
        </w:rPr>
        <w:t>UR/116/54/2024</w:t>
      </w:r>
    </w:p>
    <w:p w14:paraId="72630143" w14:textId="18AA83B7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131D1B">
        <w:rPr>
          <w:rFonts w:ascii="Arial" w:hAnsi="Arial" w:cs="Arial"/>
        </w:rPr>
        <w:t>518/</w:t>
      </w:r>
      <w:proofErr w:type="gramStart"/>
      <w:r w:rsidR="00131D1B">
        <w:rPr>
          <w:rFonts w:ascii="Arial" w:hAnsi="Arial" w:cs="Arial"/>
        </w:rPr>
        <w:t>24 - 522</w:t>
      </w:r>
      <w:proofErr w:type="gramEnd"/>
      <w:r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E0C6B" w:rsidRPr="006E0C6B">
        <w:rPr>
          <w:rFonts w:ascii="Arial" w:hAnsi="Arial" w:cs="Arial"/>
        </w:rPr>
        <w:t>UR/116/43/2024</w:t>
      </w:r>
    </w:p>
    <w:p w14:paraId="777FD6F1" w14:textId="549542FD" w:rsidR="00D47F4B" w:rsidRDefault="00D47F4B" w:rsidP="00D47F4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523/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2D7CB9" w:rsidRPr="002D7CB9">
        <w:rPr>
          <w:rFonts w:ascii="Arial" w:hAnsi="Arial" w:cs="Arial"/>
        </w:rPr>
        <w:t>UR/116/46/2024</w:t>
      </w:r>
    </w:p>
    <w:p w14:paraId="6EB0E4CB" w14:textId="3AC150E9" w:rsidR="00165A8E" w:rsidRDefault="00165A8E" w:rsidP="00165A8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kancelář hejtmana 524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2098C" w:rsidRPr="0042098C">
        <w:rPr>
          <w:rFonts w:ascii="Arial" w:hAnsi="Arial" w:cs="Arial"/>
        </w:rPr>
        <w:t>UR/116/7/2024</w:t>
      </w:r>
    </w:p>
    <w:p w14:paraId="4CB7078C" w14:textId="702D1680" w:rsidR="00165A8E" w:rsidRDefault="00165A8E" w:rsidP="00165A8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525/</w:t>
      </w:r>
      <w:proofErr w:type="gramStart"/>
      <w:r>
        <w:rPr>
          <w:rFonts w:ascii="Arial" w:hAnsi="Arial" w:cs="Arial"/>
        </w:rPr>
        <w:t>24 - 526</w:t>
      </w:r>
      <w:proofErr w:type="gramEnd"/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9B0206" w:rsidRPr="009B0206">
        <w:rPr>
          <w:rFonts w:ascii="Arial" w:hAnsi="Arial" w:cs="Arial"/>
        </w:rPr>
        <w:t>UR/116/79/2024</w:t>
      </w:r>
    </w:p>
    <w:p w14:paraId="5B344C58" w14:textId="44889F62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bookmarkStart w:id="2" w:name="_Hlk176773814"/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</w:t>
      </w:r>
      <w:r w:rsidR="00C97A3C">
        <w:rPr>
          <w:rFonts w:ascii="Arial" w:hAnsi="Arial" w:cs="Arial"/>
        </w:rPr>
        <w:t xml:space="preserve">otního prostředí a zemědělství </w:t>
      </w:r>
      <w:r w:rsidR="00165A8E">
        <w:rPr>
          <w:rFonts w:ascii="Arial" w:hAnsi="Arial" w:cs="Arial"/>
        </w:rPr>
        <w:t>527</w:t>
      </w:r>
      <w:r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626B8" w:rsidRPr="00B626B8">
        <w:rPr>
          <w:rFonts w:ascii="Arial" w:hAnsi="Arial" w:cs="Arial"/>
        </w:rPr>
        <w:t>UR/116/36/2024</w:t>
      </w:r>
    </w:p>
    <w:bookmarkEnd w:id="2"/>
    <w:p w14:paraId="0061A01E" w14:textId="319653F3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5C566C" w:rsidRPr="00E20465">
        <w:rPr>
          <w:rFonts w:ascii="Arial" w:hAnsi="Arial" w:cs="Arial"/>
        </w:rPr>
        <w:t>sportu, kultury a památkové péče</w:t>
      </w:r>
      <w:r w:rsidR="005C566C">
        <w:rPr>
          <w:rFonts w:ascii="Arial" w:hAnsi="Arial" w:cs="Arial"/>
        </w:rPr>
        <w:t xml:space="preserve"> </w:t>
      </w:r>
      <w:r w:rsidR="00165A8E">
        <w:rPr>
          <w:rFonts w:ascii="Arial" w:hAnsi="Arial" w:cs="Arial"/>
        </w:rPr>
        <w:t>528</w:t>
      </w:r>
      <w:r w:rsidR="005C566C"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 w:rsidR="005C566C">
        <w:rPr>
          <w:rFonts w:ascii="Arial" w:hAnsi="Arial" w:cs="Arial"/>
        </w:rPr>
        <w:t xml:space="preserve"> </w:t>
      </w:r>
      <w:r w:rsidR="004058A8" w:rsidRPr="004058A8">
        <w:rPr>
          <w:rFonts w:ascii="Arial" w:hAnsi="Arial" w:cs="Arial"/>
        </w:rPr>
        <w:t>UR/116/34/2024</w:t>
      </w:r>
    </w:p>
    <w:p w14:paraId="7C97246A" w14:textId="4CCC7543" w:rsidR="00165A8E" w:rsidRDefault="00165A8E" w:rsidP="00165A8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sociálních věcí 529/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CB50F4" w:rsidRPr="00CB50F4">
        <w:rPr>
          <w:rFonts w:ascii="Arial" w:hAnsi="Arial" w:cs="Arial"/>
        </w:rPr>
        <w:t>UR/116/61/2024</w:t>
      </w:r>
    </w:p>
    <w:p w14:paraId="5D1A3731" w14:textId="5B0717A5" w:rsidR="00165A8E" w:rsidRDefault="00165A8E" w:rsidP="00165A8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530/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9A2B7F" w:rsidRPr="009A2B7F">
        <w:rPr>
          <w:rFonts w:ascii="Arial" w:hAnsi="Arial" w:cs="Arial"/>
        </w:rPr>
        <w:t>UR/116/27/2024</w:t>
      </w:r>
    </w:p>
    <w:p w14:paraId="3D731FB6" w14:textId="4E5B25DA" w:rsidR="00905FB8" w:rsidRPr="003E17C7" w:rsidRDefault="00165A8E" w:rsidP="00B43D63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E17C7">
        <w:rPr>
          <w:rFonts w:ascii="Arial" w:hAnsi="Arial" w:cs="Arial"/>
        </w:rPr>
        <w:t xml:space="preserve">odbor životního prostředí a zemědělství 531/24, schváleno usnesením ROK č. </w:t>
      </w:r>
      <w:r w:rsidR="003E17C7" w:rsidRPr="003E17C7">
        <w:rPr>
          <w:rFonts w:ascii="Arial" w:hAnsi="Arial" w:cs="Arial"/>
        </w:rPr>
        <w:t>UR/116/39/2024</w:t>
      </w:r>
      <w:r w:rsidR="003E17C7">
        <w:rPr>
          <w:rFonts w:ascii="Arial" w:hAnsi="Arial" w:cs="Arial"/>
        </w:rPr>
        <w:t>.</w:t>
      </w:r>
    </w:p>
    <w:p w14:paraId="79388BAC" w14:textId="77777777" w:rsidR="00165A8E" w:rsidRDefault="00165A8E" w:rsidP="00ED02F0">
      <w:pPr>
        <w:jc w:val="both"/>
        <w:rPr>
          <w:rFonts w:ascii="Arial" w:hAnsi="Arial" w:cs="Arial"/>
        </w:rPr>
      </w:pPr>
    </w:p>
    <w:p w14:paraId="04946F9F" w14:textId="719AD992"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CC14D5">
        <w:rPr>
          <w:rFonts w:ascii="Arial" w:hAnsi="Arial" w:cs="Arial"/>
        </w:rPr>
        <w:t>9.9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CC14D5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CC14D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CC14D5">
        <w:rPr>
          <w:rFonts w:ascii="Arial" w:hAnsi="Arial" w:cs="Arial"/>
        </w:rPr>
        <w:t>498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2</w:t>
      </w:r>
      <w:r w:rsidR="00CF1186">
        <w:rPr>
          <w:rFonts w:ascii="Arial" w:hAnsi="Arial" w:cs="Arial"/>
        </w:rPr>
        <w:t>).</w:t>
      </w:r>
    </w:p>
    <w:p w14:paraId="4CFA8D2D" w14:textId="77777777" w:rsidR="002F0111" w:rsidRPr="00796570" w:rsidRDefault="002F0111" w:rsidP="00A264D1">
      <w:pPr>
        <w:jc w:val="both"/>
        <w:rPr>
          <w:rFonts w:ascii="Arial" w:hAnsi="Arial" w:cs="Arial"/>
          <w:color w:val="000000" w:themeColor="text1"/>
        </w:rPr>
      </w:pPr>
    </w:p>
    <w:p w14:paraId="4D8AECD2" w14:textId="3E2E3170" w:rsidR="00983392" w:rsidRPr="00796570" w:rsidRDefault="002F0111" w:rsidP="00A264D1">
      <w:pPr>
        <w:jc w:val="both"/>
        <w:rPr>
          <w:rFonts w:ascii="Arial" w:hAnsi="Arial" w:cs="Arial"/>
          <w:color w:val="000000" w:themeColor="text1"/>
        </w:rPr>
      </w:pPr>
      <w:r w:rsidRPr="00796570">
        <w:rPr>
          <w:rFonts w:ascii="Arial" w:hAnsi="Arial" w:cs="Arial"/>
          <w:color w:val="000000" w:themeColor="text1"/>
        </w:rPr>
        <w:t xml:space="preserve">Rada Olomouckého kraje na svém zasedání dne 16.9.2024 odsouhlasila rozpočtovou změnu č. 532/24 (příloha č. </w:t>
      </w:r>
      <w:r w:rsidR="0094120D" w:rsidRPr="00796570">
        <w:rPr>
          <w:rFonts w:ascii="Arial" w:hAnsi="Arial" w:cs="Arial"/>
          <w:color w:val="000000" w:themeColor="text1"/>
        </w:rPr>
        <w:t>3</w:t>
      </w:r>
      <w:r w:rsidRPr="00796570">
        <w:rPr>
          <w:rFonts w:ascii="Arial" w:hAnsi="Arial" w:cs="Arial"/>
          <w:color w:val="000000" w:themeColor="text1"/>
        </w:rPr>
        <w:t>).</w:t>
      </w:r>
    </w:p>
    <w:p w14:paraId="65AC07C2" w14:textId="77777777" w:rsidR="00983392" w:rsidRPr="00796570" w:rsidRDefault="00983392" w:rsidP="00A264D1">
      <w:pPr>
        <w:jc w:val="both"/>
        <w:rPr>
          <w:rFonts w:ascii="Arial" w:hAnsi="Arial" w:cs="Arial"/>
          <w:color w:val="000000" w:themeColor="text1"/>
        </w:rPr>
      </w:pPr>
    </w:p>
    <w:p w14:paraId="13B284A8" w14:textId="77777777" w:rsidR="003C73F8" w:rsidRPr="00796570" w:rsidRDefault="003C73F8" w:rsidP="004C1015">
      <w:pPr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566FA902" w14:textId="4306D815" w:rsidR="001821F2" w:rsidRPr="00796570" w:rsidRDefault="001D2955">
      <w:pPr>
        <w:rPr>
          <w:rFonts w:ascii="Arial" w:hAnsi="Arial" w:cs="Arial"/>
          <w:color w:val="000000" w:themeColor="text1"/>
          <w:u w:val="single"/>
        </w:rPr>
      </w:pPr>
      <w:r w:rsidRPr="00796570">
        <w:rPr>
          <w:rFonts w:ascii="Arial" w:hAnsi="Arial" w:cs="Arial"/>
          <w:color w:val="000000" w:themeColor="text1"/>
          <w:u w:val="single"/>
        </w:rPr>
        <w:t>Přílohy:</w:t>
      </w:r>
    </w:p>
    <w:p w14:paraId="14B39C47" w14:textId="77777777" w:rsidR="00EF4151" w:rsidRPr="00796570" w:rsidRDefault="001E7437">
      <w:pPr>
        <w:rPr>
          <w:rFonts w:ascii="Arial" w:hAnsi="Arial" w:cs="Arial"/>
          <w:color w:val="000000" w:themeColor="text1"/>
        </w:rPr>
      </w:pPr>
      <w:r w:rsidRPr="00796570">
        <w:rPr>
          <w:rFonts w:ascii="Arial" w:hAnsi="Arial" w:cs="Arial"/>
          <w:color w:val="000000" w:themeColor="text1"/>
        </w:rPr>
        <w:t xml:space="preserve">- </w:t>
      </w:r>
      <w:proofErr w:type="spellStart"/>
      <w:r w:rsidR="0050036E" w:rsidRPr="00796570">
        <w:rPr>
          <w:rFonts w:ascii="Arial" w:hAnsi="Arial" w:cs="Arial"/>
          <w:color w:val="000000" w:themeColor="text1"/>
        </w:rPr>
        <w:t>Usnesení_příloha</w:t>
      </w:r>
      <w:proofErr w:type="spellEnd"/>
      <w:r w:rsidR="0050036E" w:rsidRPr="00796570">
        <w:rPr>
          <w:rFonts w:ascii="Arial" w:hAnsi="Arial" w:cs="Arial"/>
          <w:color w:val="000000" w:themeColor="text1"/>
        </w:rPr>
        <w:t xml:space="preserve"> č. 1</w:t>
      </w:r>
    </w:p>
    <w:p w14:paraId="497F0E82" w14:textId="5FC43D17" w:rsidR="00EF4151" w:rsidRPr="00796570" w:rsidRDefault="00C96029">
      <w:pPr>
        <w:rPr>
          <w:rFonts w:ascii="Arial" w:hAnsi="Arial" w:cs="Arial"/>
          <w:color w:val="000000" w:themeColor="text1"/>
        </w:rPr>
      </w:pPr>
      <w:r w:rsidRPr="00796570">
        <w:rPr>
          <w:rFonts w:ascii="Arial" w:hAnsi="Arial" w:cs="Arial"/>
          <w:color w:val="000000" w:themeColor="text1"/>
        </w:rPr>
        <w:t>Rozpočtov</w:t>
      </w:r>
      <w:r w:rsidR="00151BEE" w:rsidRPr="00796570">
        <w:rPr>
          <w:rFonts w:ascii="Arial" w:hAnsi="Arial" w:cs="Arial"/>
          <w:color w:val="000000" w:themeColor="text1"/>
        </w:rPr>
        <w:t>é</w:t>
      </w:r>
      <w:r w:rsidRPr="00796570">
        <w:rPr>
          <w:rFonts w:ascii="Arial" w:hAnsi="Arial" w:cs="Arial"/>
          <w:color w:val="000000" w:themeColor="text1"/>
        </w:rPr>
        <w:t xml:space="preserve"> změn</w:t>
      </w:r>
      <w:r w:rsidR="00151BEE" w:rsidRPr="00796570">
        <w:rPr>
          <w:rFonts w:ascii="Arial" w:hAnsi="Arial" w:cs="Arial"/>
          <w:color w:val="000000" w:themeColor="text1"/>
        </w:rPr>
        <w:t>y</w:t>
      </w:r>
      <w:r w:rsidR="001D2955" w:rsidRPr="00796570">
        <w:rPr>
          <w:rFonts w:ascii="Arial" w:hAnsi="Arial" w:cs="Arial"/>
          <w:color w:val="000000" w:themeColor="text1"/>
        </w:rPr>
        <w:t xml:space="preserve"> schválen</w:t>
      </w:r>
      <w:r w:rsidR="00151BEE" w:rsidRPr="00796570">
        <w:rPr>
          <w:rFonts w:ascii="Arial" w:hAnsi="Arial" w:cs="Arial"/>
          <w:color w:val="000000" w:themeColor="text1"/>
        </w:rPr>
        <w:t>é</w:t>
      </w:r>
      <w:r w:rsidR="001D2955" w:rsidRPr="00796570">
        <w:rPr>
          <w:rFonts w:ascii="Arial" w:hAnsi="Arial" w:cs="Arial"/>
          <w:color w:val="000000" w:themeColor="text1"/>
        </w:rPr>
        <w:t xml:space="preserve"> Radou Olomouckého kraje</w:t>
      </w:r>
      <w:r w:rsidR="00C97A3C" w:rsidRPr="00796570">
        <w:rPr>
          <w:rFonts w:ascii="Arial" w:hAnsi="Arial" w:cs="Arial"/>
          <w:color w:val="000000" w:themeColor="text1"/>
        </w:rPr>
        <w:t xml:space="preserve"> </w:t>
      </w:r>
      <w:r w:rsidR="00CC14D5" w:rsidRPr="00796570">
        <w:rPr>
          <w:rFonts w:ascii="Arial" w:hAnsi="Arial" w:cs="Arial"/>
          <w:color w:val="000000" w:themeColor="text1"/>
        </w:rPr>
        <w:t>9.9</w:t>
      </w:r>
      <w:r w:rsidR="00A264D1" w:rsidRPr="00796570">
        <w:rPr>
          <w:rFonts w:ascii="Arial" w:hAnsi="Arial" w:cs="Arial"/>
          <w:color w:val="000000" w:themeColor="text1"/>
        </w:rPr>
        <w:t>.20</w:t>
      </w:r>
      <w:r w:rsidR="006102FC" w:rsidRPr="00796570">
        <w:rPr>
          <w:rFonts w:ascii="Arial" w:hAnsi="Arial" w:cs="Arial"/>
          <w:color w:val="000000" w:themeColor="text1"/>
        </w:rPr>
        <w:t>2</w:t>
      </w:r>
      <w:r w:rsidR="00AD4071" w:rsidRPr="00796570">
        <w:rPr>
          <w:rFonts w:ascii="Arial" w:hAnsi="Arial" w:cs="Arial"/>
          <w:color w:val="000000" w:themeColor="text1"/>
        </w:rPr>
        <w:t>4</w:t>
      </w:r>
    </w:p>
    <w:p w14:paraId="2A5C6C57" w14:textId="5F6DC141" w:rsidR="00EF4151" w:rsidRPr="00796570" w:rsidRDefault="001D2955" w:rsidP="00693E58">
      <w:pPr>
        <w:tabs>
          <w:tab w:val="left" w:pos="180"/>
        </w:tabs>
        <w:rPr>
          <w:rFonts w:ascii="Arial" w:hAnsi="Arial" w:cs="Arial"/>
          <w:color w:val="000000" w:themeColor="text1"/>
        </w:rPr>
      </w:pPr>
      <w:r w:rsidRPr="00796570">
        <w:rPr>
          <w:rFonts w:ascii="Arial" w:hAnsi="Arial" w:cs="Arial"/>
          <w:color w:val="000000" w:themeColor="text1"/>
        </w:rPr>
        <w:t>(strana</w:t>
      </w:r>
      <w:r w:rsidR="00806C90" w:rsidRPr="00796570">
        <w:rPr>
          <w:rFonts w:ascii="Arial" w:hAnsi="Arial" w:cs="Arial"/>
          <w:color w:val="000000" w:themeColor="text1"/>
        </w:rPr>
        <w:t xml:space="preserve"> </w:t>
      </w:r>
      <w:proofErr w:type="gramStart"/>
      <w:r w:rsidR="003D64AB" w:rsidRPr="00796570">
        <w:rPr>
          <w:rFonts w:ascii="Arial" w:hAnsi="Arial" w:cs="Arial"/>
          <w:color w:val="000000" w:themeColor="text1"/>
        </w:rPr>
        <w:t>3</w:t>
      </w:r>
      <w:r w:rsidR="00151BEE" w:rsidRPr="00796570">
        <w:rPr>
          <w:rFonts w:ascii="Arial" w:hAnsi="Arial" w:cs="Arial"/>
          <w:color w:val="000000" w:themeColor="text1"/>
        </w:rPr>
        <w:t xml:space="preserve"> -</w:t>
      </w:r>
      <w:r w:rsidR="002A7A8E" w:rsidRPr="00796570">
        <w:rPr>
          <w:rFonts w:ascii="Arial" w:hAnsi="Arial" w:cs="Arial"/>
          <w:color w:val="000000" w:themeColor="text1"/>
        </w:rPr>
        <w:t xml:space="preserve"> 22</w:t>
      </w:r>
      <w:proofErr w:type="gramEnd"/>
      <w:r w:rsidR="00B13575" w:rsidRPr="00796570">
        <w:rPr>
          <w:rFonts w:ascii="Arial" w:hAnsi="Arial" w:cs="Arial"/>
          <w:color w:val="000000" w:themeColor="text1"/>
        </w:rPr>
        <w:t>)</w:t>
      </w:r>
    </w:p>
    <w:p w14:paraId="36B51AA6" w14:textId="77777777" w:rsidR="001821F2" w:rsidRPr="00796570" w:rsidRDefault="001821F2" w:rsidP="00693E58">
      <w:pPr>
        <w:tabs>
          <w:tab w:val="left" w:pos="180"/>
        </w:tabs>
        <w:rPr>
          <w:rFonts w:ascii="Arial" w:hAnsi="Arial" w:cs="Arial"/>
          <w:color w:val="000000" w:themeColor="text1"/>
        </w:rPr>
      </w:pPr>
    </w:p>
    <w:p w14:paraId="5CCC325C" w14:textId="77777777" w:rsidR="00916297" w:rsidRPr="00796570" w:rsidRDefault="00587068" w:rsidP="00916297">
      <w:pPr>
        <w:rPr>
          <w:rFonts w:ascii="Arial" w:hAnsi="Arial" w:cs="Arial"/>
          <w:color w:val="000000" w:themeColor="text1"/>
        </w:rPr>
      </w:pPr>
      <w:r w:rsidRPr="00796570">
        <w:rPr>
          <w:rFonts w:ascii="Arial" w:hAnsi="Arial" w:cs="Arial"/>
          <w:color w:val="000000" w:themeColor="text1"/>
        </w:rPr>
        <w:t xml:space="preserve">- </w:t>
      </w:r>
      <w:proofErr w:type="spellStart"/>
      <w:r w:rsidR="0050036E" w:rsidRPr="00796570">
        <w:rPr>
          <w:rFonts w:ascii="Arial" w:hAnsi="Arial" w:cs="Arial"/>
          <w:color w:val="000000" w:themeColor="text1"/>
        </w:rPr>
        <w:t>Usnesení_příloha</w:t>
      </w:r>
      <w:proofErr w:type="spellEnd"/>
      <w:r w:rsidR="0050036E" w:rsidRPr="00796570">
        <w:rPr>
          <w:rFonts w:ascii="Arial" w:hAnsi="Arial" w:cs="Arial"/>
          <w:color w:val="000000" w:themeColor="text1"/>
        </w:rPr>
        <w:t xml:space="preserve"> č. 2</w:t>
      </w:r>
    </w:p>
    <w:p w14:paraId="20B4EE62" w14:textId="76DEC36A" w:rsidR="00A264D1" w:rsidRPr="00796570" w:rsidRDefault="00A264D1" w:rsidP="00A264D1">
      <w:pPr>
        <w:rPr>
          <w:rFonts w:ascii="Arial" w:hAnsi="Arial" w:cs="Arial"/>
          <w:color w:val="000000" w:themeColor="text1"/>
        </w:rPr>
      </w:pPr>
      <w:r w:rsidRPr="00796570">
        <w:rPr>
          <w:rFonts w:ascii="Arial" w:hAnsi="Arial" w:cs="Arial"/>
          <w:color w:val="000000" w:themeColor="text1"/>
        </w:rPr>
        <w:t>Rozpočtov</w:t>
      </w:r>
      <w:r w:rsidR="00CC14D5" w:rsidRPr="00796570">
        <w:rPr>
          <w:rFonts w:ascii="Arial" w:hAnsi="Arial" w:cs="Arial"/>
          <w:color w:val="000000" w:themeColor="text1"/>
        </w:rPr>
        <w:t>á</w:t>
      </w:r>
      <w:r w:rsidRPr="00796570">
        <w:rPr>
          <w:rFonts w:ascii="Arial" w:hAnsi="Arial" w:cs="Arial"/>
          <w:color w:val="000000" w:themeColor="text1"/>
        </w:rPr>
        <w:t xml:space="preserve"> změn</w:t>
      </w:r>
      <w:r w:rsidR="00CC14D5" w:rsidRPr="00796570">
        <w:rPr>
          <w:rFonts w:ascii="Arial" w:hAnsi="Arial" w:cs="Arial"/>
          <w:color w:val="000000" w:themeColor="text1"/>
        </w:rPr>
        <w:t>a</w:t>
      </w:r>
      <w:r w:rsidRPr="00796570">
        <w:rPr>
          <w:rFonts w:ascii="Arial" w:hAnsi="Arial" w:cs="Arial"/>
          <w:color w:val="000000" w:themeColor="text1"/>
        </w:rPr>
        <w:t xml:space="preserve"> navržen</w:t>
      </w:r>
      <w:r w:rsidR="00CC14D5" w:rsidRPr="00796570">
        <w:rPr>
          <w:rFonts w:ascii="Arial" w:hAnsi="Arial" w:cs="Arial"/>
          <w:color w:val="000000" w:themeColor="text1"/>
        </w:rPr>
        <w:t>á</w:t>
      </w:r>
      <w:r w:rsidRPr="00796570">
        <w:rPr>
          <w:rFonts w:ascii="Arial" w:hAnsi="Arial" w:cs="Arial"/>
          <w:color w:val="000000" w:themeColor="text1"/>
        </w:rPr>
        <w:t xml:space="preserve"> Radou Olomouckého kraje</w:t>
      </w:r>
      <w:r w:rsidR="00C97A3C" w:rsidRPr="00796570">
        <w:rPr>
          <w:rFonts w:ascii="Arial" w:hAnsi="Arial" w:cs="Arial"/>
          <w:color w:val="000000" w:themeColor="text1"/>
        </w:rPr>
        <w:t xml:space="preserve"> </w:t>
      </w:r>
      <w:r w:rsidR="00CC14D5" w:rsidRPr="00796570">
        <w:rPr>
          <w:rFonts w:ascii="Arial" w:hAnsi="Arial" w:cs="Arial"/>
          <w:color w:val="000000" w:themeColor="text1"/>
        </w:rPr>
        <w:t>9.9</w:t>
      </w:r>
      <w:r w:rsidR="00905FB8" w:rsidRPr="00796570">
        <w:rPr>
          <w:rFonts w:ascii="Arial" w:hAnsi="Arial" w:cs="Arial"/>
          <w:color w:val="000000" w:themeColor="text1"/>
        </w:rPr>
        <w:t>.20</w:t>
      </w:r>
      <w:r w:rsidR="006102FC" w:rsidRPr="00796570">
        <w:rPr>
          <w:rFonts w:ascii="Arial" w:hAnsi="Arial" w:cs="Arial"/>
          <w:color w:val="000000" w:themeColor="text1"/>
        </w:rPr>
        <w:t>2</w:t>
      </w:r>
      <w:r w:rsidR="00AD4071" w:rsidRPr="00796570">
        <w:rPr>
          <w:rFonts w:ascii="Arial" w:hAnsi="Arial" w:cs="Arial"/>
          <w:color w:val="000000" w:themeColor="text1"/>
        </w:rPr>
        <w:t>4</w:t>
      </w:r>
      <w:r w:rsidRPr="00796570">
        <w:rPr>
          <w:rFonts w:ascii="Arial" w:hAnsi="Arial" w:cs="Arial"/>
          <w:color w:val="000000" w:themeColor="text1"/>
        </w:rPr>
        <w:t xml:space="preserve"> ke schválení</w:t>
      </w:r>
    </w:p>
    <w:p w14:paraId="5829DBD9" w14:textId="5FD798EA" w:rsidR="00A264D1" w:rsidRPr="00796570" w:rsidRDefault="00A264D1" w:rsidP="00A264D1">
      <w:pPr>
        <w:tabs>
          <w:tab w:val="left" w:pos="180"/>
        </w:tabs>
        <w:rPr>
          <w:rFonts w:ascii="Arial" w:hAnsi="Arial" w:cs="Arial"/>
          <w:color w:val="000000" w:themeColor="text1"/>
        </w:rPr>
      </w:pPr>
      <w:r w:rsidRPr="00796570">
        <w:rPr>
          <w:rFonts w:ascii="Arial" w:hAnsi="Arial" w:cs="Arial"/>
          <w:color w:val="000000" w:themeColor="text1"/>
        </w:rPr>
        <w:t>(strana</w:t>
      </w:r>
      <w:r w:rsidR="002A7A8E" w:rsidRPr="00796570">
        <w:rPr>
          <w:rFonts w:ascii="Arial" w:hAnsi="Arial" w:cs="Arial"/>
          <w:color w:val="000000" w:themeColor="text1"/>
        </w:rPr>
        <w:t xml:space="preserve"> 23</w:t>
      </w:r>
      <w:r w:rsidRPr="00796570">
        <w:rPr>
          <w:rFonts w:ascii="Arial" w:hAnsi="Arial" w:cs="Arial"/>
          <w:color w:val="000000" w:themeColor="text1"/>
        </w:rPr>
        <w:t>)</w:t>
      </w:r>
    </w:p>
    <w:p w14:paraId="0CDE46B1" w14:textId="77777777" w:rsidR="007323BD" w:rsidRPr="00796570" w:rsidRDefault="007323BD" w:rsidP="00A264D1">
      <w:pPr>
        <w:tabs>
          <w:tab w:val="left" w:pos="180"/>
        </w:tabs>
        <w:rPr>
          <w:rFonts w:ascii="Arial" w:hAnsi="Arial" w:cs="Arial"/>
          <w:color w:val="000000" w:themeColor="text1"/>
        </w:rPr>
      </w:pPr>
    </w:p>
    <w:p w14:paraId="5A234367" w14:textId="5F74FAE6" w:rsidR="007323BD" w:rsidRPr="00796570" w:rsidRDefault="007323BD" w:rsidP="007323BD">
      <w:pPr>
        <w:rPr>
          <w:rFonts w:ascii="Arial" w:hAnsi="Arial" w:cs="Arial"/>
          <w:color w:val="000000" w:themeColor="text1"/>
        </w:rPr>
      </w:pPr>
      <w:r w:rsidRPr="00796570">
        <w:rPr>
          <w:rFonts w:ascii="Arial" w:hAnsi="Arial" w:cs="Arial"/>
          <w:color w:val="000000" w:themeColor="text1"/>
        </w:rPr>
        <w:t xml:space="preserve">- </w:t>
      </w:r>
      <w:proofErr w:type="spellStart"/>
      <w:r w:rsidRPr="00796570">
        <w:rPr>
          <w:rFonts w:ascii="Arial" w:hAnsi="Arial" w:cs="Arial"/>
          <w:color w:val="000000" w:themeColor="text1"/>
        </w:rPr>
        <w:t>Usnesení_příloha</w:t>
      </w:r>
      <w:proofErr w:type="spellEnd"/>
      <w:r w:rsidRPr="00796570">
        <w:rPr>
          <w:rFonts w:ascii="Arial" w:hAnsi="Arial" w:cs="Arial"/>
          <w:color w:val="000000" w:themeColor="text1"/>
        </w:rPr>
        <w:t xml:space="preserve"> č. 3</w:t>
      </w:r>
    </w:p>
    <w:p w14:paraId="15DDA162" w14:textId="1B1A02F1" w:rsidR="007323BD" w:rsidRPr="00796570" w:rsidRDefault="007323BD" w:rsidP="007323BD">
      <w:pPr>
        <w:rPr>
          <w:rFonts w:ascii="Arial" w:hAnsi="Arial" w:cs="Arial"/>
          <w:color w:val="000000" w:themeColor="text1"/>
        </w:rPr>
      </w:pPr>
      <w:r w:rsidRPr="00796570">
        <w:rPr>
          <w:rFonts w:ascii="Arial" w:hAnsi="Arial" w:cs="Arial"/>
          <w:color w:val="000000" w:themeColor="text1"/>
        </w:rPr>
        <w:t>Rozpočtová změna navržená Radou Olomouckého kraje 16.9.2024 ke schválení</w:t>
      </w:r>
    </w:p>
    <w:p w14:paraId="39750A92" w14:textId="626B5130" w:rsidR="007323BD" w:rsidRPr="00796570" w:rsidRDefault="007323BD" w:rsidP="00A264D1">
      <w:pPr>
        <w:tabs>
          <w:tab w:val="left" w:pos="180"/>
        </w:tabs>
        <w:rPr>
          <w:rFonts w:ascii="Arial" w:hAnsi="Arial" w:cs="Arial"/>
          <w:color w:val="000000" w:themeColor="text1"/>
        </w:rPr>
      </w:pPr>
      <w:r w:rsidRPr="00796570">
        <w:rPr>
          <w:rFonts w:ascii="Arial" w:hAnsi="Arial" w:cs="Arial"/>
          <w:color w:val="000000" w:themeColor="text1"/>
        </w:rPr>
        <w:t>(strana 24)</w:t>
      </w:r>
    </w:p>
    <w:p w14:paraId="58E40127" w14:textId="77777777" w:rsidR="004C75DE" w:rsidRPr="00796570" w:rsidRDefault="004C75DE" w:rsidP="004C75DE">
      <w:pPr>
        <w:tabs>
          <w:tab w:val="left" w:pos="180"/>
        </w:tabs>
        <w:rPr>
          <w:rFonts w:ascii="Arial" w:hAnsi="Arial" w:cs="Arial"/>
          <w:color w:val="000000" w:themeColor="text1"/>
        </w:rPr>
      </w:pPr>
    </w:p>
    <w:p w14:paraId="3E0D0F88" w14:textId="77777777" w:rsidR="004C75DE" w:rsidRDefault="004C75DE" w:rsidP="004C75DE">
      <w:pPr>
        <w:rPr>
          <w:rFonts w:ascii="Arial" w:hAnsi="Arial" w:cs="Arial"/>
        </w:rPr>
      </w:pPr>
      <w:r w:rsidRPr="00796570">
        <w:rPr>
          <w:rFonts w:ascii="Arial" w:hAnsi="Arial" w:cs="Arial"/>
          <w:color w:val="000000" w:themeColor="text1"/>
        </w:rPr>
        <w:t xml:space="preserve">- </w:t>
      </w:r>
      <w:r w:rsidR="0050036E" w:rsidRPr="00796570">
        <w:rPr>
          <w:rFonts w:ascii="Arial" w:hAnsi="Arial" w:cs="Arial"/>
          <w:color w:val="000000" w:themeColor="text1"/>
        </w:rPr>
        <w:t xml:space="preserve">Zpráva k </w:t>
      </w:r>
      <w:proofErr w:type="spellStart"/>
      <w:r w:rsidR="0050036E" w:rsidRPr="00796570">
        <w:rPr>
          <w:rFonts w:ascii="Arial" w:hAnsi="Arial" w:cs="Arial"/>
          <w:color w:val="000000" w:themeColor="text1"/>
        </w:rPr>
        <w:t>DZ</w:t>
      </w:r>
      <w:r w:rsidR="0050036E" w:rsidRPr="0050036E">
        <w:rPr>
          <w:rFonts w:ascii="Arial" w:hAnsi="Arial" w:cs="Arial"/>
        </w:rPr>
        <w:t>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1619B07F" w14:textId="6CFFFDD8"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14:paraId="7294B4AD" w14:textId="511CF81A"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2A7A8E">
        <w:rPr>
          <w:rFonts w:ascii="Arial" w:hAnsi="Arial" w:cs="Arial"/>
        </w:rPr>
        <w:t xml:space="preserve"> 2</w:t>
      </w:r>
      <w:r w:rsidR="007323BD">
        <w:rPr>
          <w:rFonts w:ascii="Arial" w:hAnsi="Arial" w:cs="Arial"/>
        </w:rPr>
        <w:t>5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113C" w14:textId="77777777" w:rsidR="00EE5F19" w:rsidRDefault="00EE5F19">
      <w:r>
        <w:separator/>
      </w:r>
    </w:p>
  </w:endnote>
  <w:endnote w:type="continuationSeparator" w:id="0">
    <w:p w14:paraId="5766B2E3" w14:textId="77777777"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AAC9" w14:textId="3970EDE0"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separate"/>
    </w:r>
    <w:r w:rsidR="002A7A8E">
      <w:rPr>
        <w:rStyle w:val="slostrnky"/>
        <w:noProof/>
        <w:sz w:val="23"/>
        <w:szCs w:val="23"/>
      </w:rPr>
      <w:t>2</w:t>
    </w:r>
    <w:r w:rsidRPr="00B6017F">
      <w:rPr>
        <w:rStyle w:val="slostrnky"/>
        <w:sz w:val="23"/>
        <w:szCs w:val="23"/>
      </w:rPr>
      <w:fldChar w:fldCharType="end"/>
    </w:r>
  </w:p>
  <w:p w14:paraId="3A5DACC6" w14:textId="77777777"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C2B" w14:textId="77777777"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14:paraId="1B46DBC8" w14:textId="7E532F6D"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r w:rsidR="002A7A8E">
      <w:rPr>
        <w:rFonts w:ascii="Arial" w:hAnsi="Arial" w:cs="Arial"/>
        <w:i/>
        <w:sz w:val="20"/>
        <w:szCs w:val="20"/>
      </w:rPr>
      <w:t>16.9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1313E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2A7A8E">
      <w:rPr>
        <w:rFonts w:ascii="Arial" w:hAnsi="Arial" w:cs="Arial"/>
        <w:i/>
        <w:sz w:val="20"/>
        <w:szCs w:val="20"/>
      </w:rPr>
      <w:t xml:space="preserve"> 2</w:t>
    </w:r>
    <w:r w:rsidR="007F0448">
      <w:rPr>
        <w:rFonts w:ascii="Arial" w:hAnsi="Arial" w:cs="Arial"/>
        <w:i/>
        <w:sz w:val="20"/>
        <w:szCs w:val="20"/>
      </w:rPr>
      <w:t>5</w:t>
    </w:r>
    <w:r w:rsidRPr="001E7437">
      <w:rPr>
        <w:rFonts w:ascii="Arial" w:hAnsi="Arial" w:cs="Arial"/>
        <w:i/>
        <w:sz w:val="20"/>
        <w:szCs w:val="20"/>
      </w:rPr>
      <w:t>)</w:t>
    </w:r>
  </w:p>
  <w:p w14:paraId="086A36F1" w14:textId="188508D8" w:rsidR="00EE5F19" w:rsidRPr="001E7437" w:rsidRDefault="002A7A8E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9.1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480F" w14:textId="77777777" w:rsidR="00EE5F19" w:rsidRDefault="00EE5F19">
      <w:r>
        <w:separator/>
      </w:r>
    </w:p>
  </w:footnote>
  <w:footnote w:type="continuationSeparator" w:id="0">
    <w:p w14:paraId="16A30613" w14:textId="77777777"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709020">
    <w:abstractNumId w:val="7"/>
  </w:num>
  <w:num w:numId="2" w16cid:durableId="1040784964">
    <w:abstractNumId w:val="6"/>
  </w:num>
  <w:num w:numId="3" w16cid:durableId="1609852325">
    <w:abstractNumId w:val="3"/>
  </w:num>
  <w:num w:numId="4" w16cid:durableId="1447772543">
    <w:abstractNumId w:val="8"/>
  </w:num>
  <w:num w:numId="5" w16cid:durableId="1107232760">
    <w:abstractNumId w:val="0"/>
  </w:num>
  <w:num w:numId="6" w16cid:durableId="1324315262">
    <w:abstractNumId w:val="5"/>
  </w:num>
  <w:num w:numId="7" w16cid:durableId="23361759">
    <w:abstractNumId w:val="2"/>
  </w:num>
  <w:num w:numId="8" w16cid:durableId="1635990025">
    <w:abstractNumId w:val="1"/>
  </w:num>
  <w:num w:numId="9" w16cid:durableId="514006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75"/>
    <w:rsid w:val="00002FE9"/>
    <w:rsid w:val="00004A6C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1D1B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A8E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5D94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6D90"/>
    <w:rsid w:val="00297C67"/>
    <w:rsid w:val="002A3479"/>
    <w:rsid w:val="002A4B43"/>
    <w:rsid w:val="002A7A8E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D7CB9"/>
    <w:rsid w:val="002E2B4D"/>
    <w:rsid w:val="002E366D"/>
    <w:rsid w:val="002F0111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7C7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58A8"/>
    <w:rsid w:val="00406A75"/>
    <w:rsid w:val="004106B1"/>
    <w:rsid w:val="00413993"/>
    <w:rsid w:val="00416CDB"/>
    <w:rsid w:val="004172AA"/>
    <w:rsid w:val="00417E4B"/>
    <w:rsid w:val="0042098C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C6D73"/>
    <w:rsid w:val="005D0DA7"/>
    <w:rsid w:val="005D2FC9"/>
    <w:rsid w:val="005D5F36"/>
    <w:rsid w:val="005D6481"/>
    <w:rsid w:val="005E0736"/>
    <w:rsid w:val="005E0776"/>
    <w:rsid w:val="005E428F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0C6B"/>
    <w:rsid w:val="006E2FD3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490A"/>
    <w:rsid w:val="007151BA"/>
    <w:rsid w:val="0072049C"/>
    <w:rsid w:val="007209C1"/>
    <w:rsid w:val="00720BB9"/>
    <w:rsid w:val="00720FE3"/>
    <w:rsid w:val="007268E0"/>
    <w:rsid w:val="00730920"/>
    <w:rsid w:val="00731086"/>
    <w:rsid w:val="007323BD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67E78"/>
    <w:rsid w:val="00770138"/>
    <w:rsid w:val="00772396"/>
    <w:rsid w:val="00772A85"/>
    <w:rsid w:val="00773402"/>
    <w:rsid w:val="00775C69"/>
    <w:rsid w:val="00780D37"/>
    <w:rsid w:val="0078458F"/>
    <w:rsid w:val="00791C08"/>
    <w:rsid w:val="00794314"/>
    <w:rsid w:val="007946C1"/>
    <w:rsid w:val="00796570"/>
    <w:rsid w:val="007A0D18"/>
    <w:rsid w:val="007A40B1"/>
    <w:rsid w:val="007B1C22"/>
    <w:rsid w:val="007B3B2A"/>
    <w:rsid w:val="007C244A"/>
    <w:rsid w:val="007C6848"/>
    <w:rsid w:val="007D05F4"/>
    <w:rsid w:val="007D10D8"/>
    <w:rsid w:val="007D1EB0"/>
    <w:rsid w:val="007D42C1"/>
    <w:rsid w:val="007D562B"/>
    <w:rsid w:val="007D5D4B"/>
    <w:rsid w:val="007E00B0"/>
    <w:rsid w:val="007E2ACD"/>
    <w:rsid w:val="007E414C"/>
    <w:rsid w:val="007E5FBE"/>
    <w:rsid w:val="007F0448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6B2C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20D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9338E"/>
    <w:rsid w:val="009A16EB"/>
    <w:rsid w:val="009A26BD"/>
    <w:rsid w:val="009A2B7F"/>
    <w:rsid w:val="009B0206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4071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4AFF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26B8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3F6E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B50F4"/>
    <w:rsid w:val="00CC14D5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354B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47F4B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A87"/>
    <w:rsid w:val="00E06ED8"/>
    <w:rsid w:val="00E10ABA"/>
    <w:rsid w:val="00E12AA6"/>
    <w:rsid w:val="00E17E90"/>
    <w:rsid w:val="00E20F90"/>
    <w:rsid w:val="00E2269E"/>
    <w:rsid w:val="00E251BE"/>
    <w:rsid w:val="00E259FF"/>
    <w:rsid w:val="00E2778C"/>
    <w:rsid w:val="00E27B29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5FA4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313E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29B7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D06A9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D4AE-9379-47FE-B980-C8967E49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Stašková Vendula</cp:lastModifiedBy>
  <cp:revision>8</cp:revision>
  <cp:lastPrinted>2021-06-02T12:48:00Z</cp:lastPrinted>
  <dcterms:created xsi:type="dcterms:W3CDTF">2024-09-16T06:16:00Z</dcterms:created>
  <dcterms:modified xsi:type="dcterms:W3CDTF">2024-09-20T05:00:00Z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