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5A24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CE497" wp14:editId="145A5045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01B3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4A753169" w14:textId="77777777" w:rsidTr="00C91CBF">
        <w:trPr>
          <w:trHeight w:val="4123"/>
        </w:trPr>
        <w:tc>
          <w:tcPr>
            <w:tcW w:w="9667" w:type="dxa"/>
          </w:tcPr>
          <w:p w14:paraId="24CB1C27" w14:textId="77777777" w:rsidR="00737E76" w:rsidRDefault="00737E76" w:rsidP="00C91CBF">
            <w:pPr>
              <w:pStyle w:val="Vbornadpis"/>
            </w:pPr>
          </w:p>
          <w:p w14:paraId="1F03BBD8" w14:textId="163A7D0F" w:rsidR="00737E76" w:rsidRPr="00C33BFA" w:rsidRDefault="00737E76" w:rsidP="00C91CBF">
            <w:pPr>
              <w:pStyle w:val="Vbornadpis"/>
            </w:pPr>
            <w:r w:rsidRPr="00C33BFA">
              <w:t xml:space="preserve">Usnesení </w:t>
            </w:r>
            <w:r w:rsidR="0006728F">
              <w:t>20</w:t>
            </w:r>
            <w:r w:rsidR="00C33BFA">
              <w:t>.</w:t>
            </w:r>
            <w:r w:rsidRPr="00C33BFA">
              <w:t xml:space="preserve"> zasedání</w:t>
            </w:r>
          </w:p>
          <w:p w14:paraId="6D49FF5E" w14:textId="77777777" w:rsidR="00737E76" w:rsidRPr="00C33BFA" w:rsidRDefault="00737E76" w:rsidP="00C91CBF">
            <w:pPr>
              <w:pStyle w:val="Vbornadpis"/>
            </w:pPr>
            <w:r w:rsidRPr="00C33BFA">
              <w:t xml:space="preserve">Výboru </w:t>
            </w:r>
            <w:r w:rsidR="00C33BFA" w:rsidRPr="00C33BFA">
              <w:t>kontrolního</w:t>
            </w:r>
          </w:p>
          <w:p w14:paraId="4AD6B84D" w14:textId="77777777" w:rsidR="00737E76" w:rsidRPr="00C33BFA" w:rsidRDefault="00737E76" w:rsidP="00C91CBF">
            <w:pPr>
              <w:pStyle w:val="Vbornadpis"/>
            </w:pPr>
            <w:r w:rsidRPr="00C33BFA">
              <w:t>Zastupitelstva Olomouckého kraje</w:t>
            </w:r>
          </w:p>
          <w:p w14:paraId="2A694541" w14:textId="2976374E" w:rsidR="00737E76" w:rsidRPr="00C33BFA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 w:rsidRPr="00C33BFA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33BFA">
              <w:rPr>
                <w:b/>
                <w:i/>
                <w:sz w:val="32"/>
                <w:szCs w:val="32"/>
              </w:rPr>
              <w:t xml:space="preserve"> </w:t>
            </w:r>
            <w:r w:rsidR="00384BE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06728F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06728F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84BE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23929BF1" w14:textId="77777777" w:rsidR="00737E76" w:rsidRDefault="00737E76" w:rsidP="00C91CBF">
            <w:pPr>
              <w:pStyle w:val="Vbornadpis"/>
            </w:pPr>
          </w:p>
        </w:tc>
      </w:tr>
    </w:tbl>
    <w:p w14:paraId="0CF56037" w14:textId="77777777" w:rsidR="005A625C" w:rsidRPr="00C33BFA" w:rsidRDefault="005A625C">
      <w:pPr>
        <w:pStyle w:val="Vbornzev"/>
      </w:pPr>
      <w:r w:rsidRPr="00C33BFA">
        <w:t xml:space="preserve">VÝBOR </w:t>
      </w:r>
      <w:r w:rsidR="00C33BFA">
        <w:t>KONTROLNÍ</w:t>
      </w:r>
    </w:p>
    <w:p w14:paraId="3C78D401" w14:textId="77777777" w:rsidR="005A625C" w:rsidRDefault="005A625C">
      <w:pPr>
        <w:pStyle w:val="Podtren"/>
      </w:pPr>
    </w:p>
    <w:p w14:paraId="026A02C8" w14:textId="2A99002A" w:rsidR="00C33BFA" w:rsidRPr="00C33BFA" w:rsidRDefault="00C33BFA" w:rsidP="00D145B0">
      <w:pPr>
        <w:pStyle w:val="Vbornzevusnesen"/>
        <w:spacing w:before="360"/>
        <w:rPr>
          <w:szCs w:val="24"/>
        </w:rPr>
      </w:pPr>
      <w:r w:rsidRPr="00C33BFA">
        <w:t>UVK/</w:t>
      </w:r>
      <w:r w:rsidR="0006728F">
        <w:t>20</w:t>
      </w:r>
      <w:r w:rsidRPr="00C33BFA">
        <w:t>/1/202</w:t>
      </w:r>
      <w:r w:rsidR="00973D66">
        <w:t>4</w:t>
      </w:r>
      <w:r w:rsidR="005A625C" w:rsidRPr="00C33BFA">
        <w:t xml:space="preserve"> </w:t>
      </w:r>
      <w:r w:rsidRPr="00C33BFA">
        <w:rPr>
          <w:szCs w:val="24"/>
        </w:rPr>
        <w:t>Zahájení a schválení programu</w:t>
      </w:r>
    </w:p>
    <w:p w14:paraId="37F97305" w14:textId="79F0E638" w:rsidR="005A625C" w:rsidRPr="00EB7B4A" w:rsidRDefault="00C33BFA" w:rsidP="00C33BFA">
      <w:pPr>
        <w:pStyle w:val="Znak2odsazen1text"/>
        <w:numPr>
          <w:ilvl w:val="0"/>
          <w:numId w:val="0"/>
        </w:numPr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</w:t>
      </w:r>
      <w:r w:rsidRPr="00EB7B4A">
        <w:rPr>
          <w:sz w:val="22"/>
          <w:szCs w:val="22"/>
        </w:rPr>
        <w:t xml:space="preserve"> program </w:t>
      </w:r>
      <w:r w:rsidR="0006728F">
        <w:rPr>
          <w:sz w:val="22"/>
          <w:szCs w:val="22"/>
        </w:rPr>
        <w:t>20</w:t>
      </w:r>
      <w:r w:rsidRPr="00EB7B4A">
        <w:rPr>
          <w:sz w:val="22"/>
          <w:szCs w:val="22"/>
        </w:rPr>
        <w:t>. zasedání Kontrolního výboru Zastupitelstva Olomouckého kraje</w:t>
      </w:r>
      <w:r w:rsidR="005A625C" w:rsidRPr="00EB7B4A">
        <w:rPr>
          <w:sz w:val="22"/>
          <w:szCs w:val="22"/>
        </w:rPr>
        <w:tab/>
      </w:r>
    </w:p>
    <w:p w14:paraId="5DBA13C4" w14:textId="42772929" w:rsidR="005A625C" w:rsidRPr="00E617BE" w:rsidRDefault="005A625C" w:rsidP="00D145B0">
      <w:pPr>
        <w:pStyle w:val="Vborhlasovn"/>
        <w:pBdr>
          <w:bottom w:val="single" w:sz="4" w:space="1" w:color="auto"/>
        </w:pBdr>
        <w:spacing w:before="360" w:after="120"/>
        <w:rPr>
          <w:b/>
          <w:sz w:val="22"/>
        </w:rPr>
      </w:pPr>
      <w:r w:rsidRPr="00C33BFA">
        <w:rPr>
          <w:sz w:val="22"/>
        </w:rPr>
        <w:t xml:space="preserve">Výsledek hlasování: </w:t>
      </w:r>
      <w:r w:rsidRPr="00C33BFA">
        <w:rPr>
          <w:rStyle w:val="Tunznak"/>
          <w:sz w:val="22"/>
        </w:rPr>
        <w:t>Pro/</w:t>
      </w:r>
      <w:r w:rsidR="00605584" w:rsidRPr="00605584">
        <w:rPr>
          <w:rStyle w:val="Tunznak"/>
          <w:sz w:val="22"/>
        </w:rPr>
        <w:t>12</w:t>
      </w:r>
      <w:r w:rsidRPr="00C33BFA">
        <w:rPr>
          <w:rStyle w:val="Tunznak"/>
          <w:sz w:val="22"/>
        </w:rPr>
        <w:t>, Proti/</w:t>
      </w:r>
      <w:r w:rsidR="00C33BFA" w:rsidRPr="00C33BFA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Zdržel se/</w:t>
      </w:r>
      <w:r w:rsidR="00C33BFA" w:rsidRPr="00C33BFA">
        <w:rPr>
          <w:rStyle w:val="Tunznak"/>
          <w:sz w:val="22"/>
        </w:rPr>
        <w:t>0</w:t>
      </w:r>
    </w:p>
    <w:p w14:paraId="46952570" w14:textId="7E33B2D1" w:rsidR="00C33BFA" w:rsidRPr="00C33BFA" w:rsidRDefault="00C33BFA" w:rsidP="00D145B0">
      <w:pPr>
        <w:pStyle w:val="Vbornzevusnesen"/>
        <w:spacing w:before="360"/>
        <w:ind w:left="0" w:firstLine="0"/>
      </w:pPr>
      <w:r>
        <w:t>UVK/</w:t>
      </w:r>
      <w:r w:rsidR="0006728F">
        <w:t>20</w:t>
      </w:r>
      <w:r>
        <w:t>/2/202</w:t>
      </w:r>
      <w:r w:rsidR="00973D66">
        <w:t>4</w:t>
      </w:r>
      <w:r>
        <w:t xml:space="preserve"> </w:t>
      </w:r>
      <w:r w:rsidRPr="00C33BFA">
        <w:t xml:space="preserve">Vyjádření ředitele </w:t>
      </w:r>
      <w:r>
        <w:t xml:space="preserve">Krajského úřadu Olomouckého kraje </w:t>
      </w:r>
      <w:r w:rsidRPr="00C33BFA">
        <w:t>k zápis</w:t>
      </w:r>
      <w:r w:rsidR="00AB3E26">
        <w:t>ům</w:t>
      </w:r>
      <w:r w:rsidRPr="00C33BFA">
        <w:t xml:space="preserve"> z proveden</w:t>
      </w:r>
      <w:r w:rsidR="00AB3E26">
        <w:t>ých</w:t>
      </w:r>
      <w:r w:rsidRPr="00C33BFA">
        <w:t xml:space="preserve"> kontrol</w:t>
      </w:r>
    </w:p>
    <w:p w14:paraId="587EAC48" w14:textId="77777777" w:rsidR="00AB3E26" w:rsidRPr="00F848C3" w:rsidRDefault="00AB3E26" w:rsidP="00AB3E26">
      <w:pPr>
        <w:pStyle w:val="Vbornzevusnesen"/>
        <w:ind w:left="709" w:hanging="709"/>
        <w:rPr>
          <w:b w:val="0"/>
          <w:sz w:val="22"/>
          <w:szCs w:val="22"/>
        </w:rPr>
      </w:pPr>
      <w:r w:rsidRPr="00AB3E26">
        <w:rPr>
          <w:spacing w:val="60"/>
          <w:sz w:val="22"/>
          <w:szCs w:val="22"/>
        </w:rPr>
        <w:t>bere na vědomí</w:t>
      </w:r>
      <w:r w:rsidRPr="00953912">
        <w:rPr>
          <w:b w:val="0"/>
          <w:spacing w:val="60"/>
        </w:rPr>
        <w:t xml:space="preserve"> </w:t>
      </w:r>
      <w:r w:rsidRPr="00F848C3">
        <w:rPr>
          <w:b w:val="0"/>
          <w:sz w:val="22"/>
          <w:szCs w:val="22"/>
        </w:rPr>
        <w:t>vyjádření ředitele Krajského úřadu Olomouckého kraje k zápisům z provedených kontrol plnění usnesení:</w:t>
      </w:r>
    </w:p>
    <w:p w14:paraId="29BCD9F9" w14:textId="77777777" w:rsidR="0006728F" w:rsidRDefault="0006728F" w:rsidP="0006728F">
      <w:pPr>
        <w:pStyle w:val="Vbornzevusnesen"/>
        <w:numPr>
          <w:ilvl w:val="0"/>
          <w:numId w:val="42"/>
        </w:numPr>
        <w:spacing w:before="240"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Zastupitelstva Olomouckého kraje č. </w:t>
      </w:r>
      <w:r w:rsidRPr="0062101A">
        <w:rPr>
          <w:b w:val="0"/>
          <w:bCs/>
          <w:sz w:val="22"/>
          <w:szCs w:val="22"/>
        </w:rPr>
        <w:t>UZ/14/57/2023 ze dne 24.</w:t>
      </w:r>
      <w:r>
        <w:rPr>
          <w:b w:val="0"/>
          <w:bCs/>
          <w:sz w:val="22"/>
          <w:szCs w:val="22"/>
        </w:rPr>
        <w:t> </w:t>
      </w:r>
      <w:r w:rsidRPr="0062101A">
        <w:rPr>
          <w:b w:val="0"/>
          <w:bCs/>
          <w:sz w:val="22"/>
          <w:szCs w:val="22"/>
        </w:rPr>
        <w:t>4.</w:t>
      </w:r>
      <w:r>
        <w:rPr>
          <w:b w:val="0"/>
          <w:bCs/>
          <w:sz w:val="22"/>
          <w:szCs w:val="22"/>
        </w:rPr>
        <w:t> </w:t>
      </w:r>
      <w:r w:rsidRPr="0062101A">
        <w:rPr>
          <w:b w:val="0"/>
          <w:bCs/>
          <w:sz w:val="22"/>
          <w:szCs w:val="22"/>
        </w:rPr>
        <w:t>2023 Dotační program 12_01 Program na podporu cestovního ruchu a zahraničních vztahů – vyhodnocení – Dotační titul č. 4 – Podpora cestovního ruchu v Olomouckém kraji – Lesy České Republiky, s.p. – Vyhlídka čertovy kameny</w:t>
      </w:r>
    </w:p>
    <w:p w14:paraId="4D02E106" w14:textId="77777777" w:rsidR="0006728F" w:rsidRPr="00AB3E26" w:rsidRDefault="0006728F" w:rsidP="0006728F">
      <w:pPr>
        <w:pStyle w:val="Vbornzevusnesen"/>
        <w:numPr>
          <w:ilvl w:val="0"/>
          <w:numId w:val="4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Rady Olomouckého kraje č. </w:t>
      </w:r>
      <w:r w:rsidRPr="0062101A">
        <w:rPr>
          <w:b w:val="0"/>
          <w:sz w:val="22"/>
          <w:szCs w:val="22"/>
        </w:rPr>
        <w:t>UR/83/55/2023 ze dne 29. 5. 2023 Zadávací řízení na</w:t>
      </w:r>
      <w:r>
        <w:rPr>
          <w:b w:val="0"/>
          <w:sz w:val="22"/>
          <w:szCs w:val="22"/>
        </w:rPr>
        <w:t> </w:t>
      </w:r>
      <w:r w:rsidRPr="0062101A">
        <w:rPr>
          <w:b w:val="0"/>
          <w:sz w:val="22"/>
          <w:szCs w:val="22"/>
        </w:rPr>
        <w:t>zajištění realizací veřejných zakázek, konkrétně veřejné zakázky Projektová dokumentace „Agel SMN a.s. – o.z. Nemocnice Prostějov – Infekční klinika“</w:t>
      </w:r>
    </w:p>
    <w:p w14:paraId="1BA47E3B" w14:textId="77777777" w:rsidR="00AB3E26" w:rsidRPr="00F848C3" w:rsidRDefault="00AB3E26" w:rsidP="00AB3E26">
      <w:pPr>
        <w:pStyle w:val="Vbornzevusnesen"/>
        <w:ind w:left="709" w:hanging="709"/>
        <w:rPr>
          <w:b w:val="0"/>
          <w:sz w:val="22"/>
          <w:szCs w:val="22"/>
        </w:rPr>
      </w:pPr>
      <w:r w:rsidRPr="00AB3E26">
        <w:rPr>
          <w:spacing w:val="60"/>
          <w:sz w:val="22"/>
          <w:szCs w:val="22"/>
        </w:rPr>
        <w:t xml:space="preserve">ukládá </w:t>
      </w:r>
      <w:r w:rsidRPr="00F848C3">
        <w:rPr>
          <w:b w:val="0"/>
          <w:sz w:val="22"/>
          <w:szCs w:val="22"/>
        </w:rPr>
        <w:t xml:space="preserve">předsedovi kontrolního výboru předložit zápisy z provedených kontrol a vyjádření ředitele krajského úřadu v souladu se zákonem č. 129/2000 Sb., o krajích, ve znění pozdějších předpisů, Zastupitelstvu Olomouckého kraje. </w:t>
      </w:r>
    </w:p>
    <w:p w14:paraId="282F8474" w14:textId="5557673E" w:rsidR="00C33BFA" w:rsidRPr="00EB7B4A" w:rsidRDefault="00C33BFA" w:rsidP="00C33BF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605584" w:rsidRPr="00605584">
        <w:rPr>
          <w:rStyle w:val="Tunznak"/>
          <w:sz w:val="22"/>
          <w:szCs w:val="22"/>
        </w:rPr>
        <w:t>12</w:t>
      </w:r>
      <w:r w:rsidRPr="00EB7B4A">
        <w:rPr>
          <w:rStyle w:val="Tunznak"/>
          <w:sz w:val="22"/>
          <w:szCs w:val="22"/>
        </w:rPr>
        <w:t>, Proti/0, Zdržel se/0</w:t>
      </w:r>
    </w:p>
    <w:p w14:paraId="0B6AA29E" w14:textId="35369EC1" w:rsidR="005A625C" w:rsidRPr="00EB7B4A" w:rsidRDefault="00EB7B4A" w:rsidP="0006728F">
      <w:pPr>
        <w:pStyle w:val="Mstoadatumvlevo"/>
        <w:spacing w:after="240"/>
        <w:rPr>
          <w:sz w:val="22"/>
          <w:szCs w:val="22"/>
        </w:rPr>
      </w:pPr>
      <w:r>
        <w:rPr>
          <w:sz w:val="22"/>
          <w:szCs w:val="22"/>
        </w:rPr>
        <w:t>V</w:t>
      </w:r>
      <w:r w:rsidR="005A625C" w:rsidRPr="00726D7D">
        <w:rPr>
          <w:sz w:val="22"/>
          <w:szCs w:val="22"/>
        </w:rPr>
        <w:t xml:space="preserve"> Olomouci dne: </w:t>
      </w:r>
      <w:r w:rsidR="00384BE1">
        <w:rPr>
          <w:sz w:val="22"/>
          <w:szCs w:val="22"/>
        </w:rPr>
        <w:t>2</w:t>
      </w:r>
      <w:r w:rsidR="0006728F">
        <w:rPr>
          <w:sz w:val="22"/>
          <w:szCs w:val="22"/>
        </w:rPr>
        <w:t>8</w:t>
      </w:r>
      <w:r w:rsidRPr="00EB7B4A">
        <w:rPr>
          <w:sz w:val="22"/>
          <w:szCs w:val="22"/>
        </w:rPr>
        <w:t xml:space="preserve">. </w:t>
      </w:r>
      <w:r w:rsidR="0006728F">
        <w:rPr>
          <w:sz w:val="22"/>
          <w:szCs w:val="22"/>
        </w:rPr>
        <w:t>8</w:t>
      </w:r>
      <w:r w:rsidRPr="00EB7B4A">
        <w:rPr>
          <w:sz w:val="22"/>
          <w:szCs w:val="22"/>
        </w:rPr>
        <w:t>. 202</w:t>
      </w:r>
      <w:r w:rsidR="00384BE1">
        <w:rPr>
          <w:sz w:val="22"/>
          <w:szCs w:val="22"/>
        </w:rPr>
        <w:t>4</w:t>
      </w:r>
    </w:p>
    <w:p w14:paraId="14ED4AC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14:paraId="6E59D9A1" w14:textId="77777777" w:rsidR="005A625C" w:rsidRPr="00EB7B4A" w:rsidRDefault="00EB7B4A">
      <w:pPr>
        <w:pStyle w:val="Podpis"/>
        <w:rPr>
          <w:sz w:val="22"/>
          <w:szCs w:val="22"/>
        </w:rPr>
      </w:pPr>
      <w:r w:rsidRPr="00EB7B4A">
        <w:rPr>
          <w:sz w:val="22"/>
          <w:szCs w:val="22"/>
        </w:rPr>
        <w:t>JUDr. Vladimír Lichnovský</w:t>
      </w:r>
    </w:p>
    <w:p w14:paraId="56A0CD09" w14:textId="0B7522D1" w:rsidR="005A625C" w:rsidRDefault="005A625C" w:rsidP="0006728F">
      <w:pPr>
        <w:pStyle w:val="Podpis"/>
      </w:pPr>
      <w:r w:rsidRPr="00726D7D">
        <w:rPr>
          <w:sz w:val="22"/>
          <w:szCs w:val="22"/>
        </w:rPr>
        <w:t>předseda výboru</w:t>
      </w:r>
    </w:p>
    <w:sectPr w:rsidR="005A625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4B9F" w14:textId="77777777" w:rsidR="005C5738" w:rsidRDefault="005C5738">
      <w:r>
        <w:separator/>
      </w:r>
    </w:p>
  </w:endnote>
  <w:endnote w:type="continuationSeparator" w:id="0">
    <w:p w14:paraId="074AA1AD" w14:textId="77777777" w:rsidR="005C5738" w:rsidRDefault="005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870" w14:textId="454A7E25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E1AD" w14:textId="77777777" w:rsidR="005C5738" w:rsidRDefault="005C5738">
      <w:r>
        <w:separator/>
      </w:r>
    </w:p>
  </w:footnote>
  <w:footnote w:type="continuationSeparator" w:id="0">
    <w:p w14:paraId="41255FF2" w14:textId="77777777" w:rsidR="005C5738" w:rsidRDefault="005C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743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20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2F947D8"/>
    <w:multiLevelType w:val="hybridMultilevel"/>
    <w:tmpl w:val="6F822D3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FFFFFFFF" w:tentative="1">
      <w:start w:val="1"/>
      <w:numFmt w:val="lowerLetter"/>
      <w:lvlText w:val="%2."/>
      <w:lvlJc w:val="left"/>
      <w:pPr>
        <w:ind w:left="1020" w:hanging="360"/>
      </w:pPr>
    </w:lvl>
    <w:lvl w:ilvl="2" w:tplc="FFFFFFFF" w:tentative="1">
      <w:start w:val="1"/>
      <w:numFmt w:val="lowerRoman"/>
      <w:lvlText w:val="%3."/>
      <w:lvlJc w:val="right"/>
      <w:pPr>
        <w:ind w:left="1740" w:hanging="180"/>
      </w:pPr>
    </w:lvl>
    <w:lvl w:ilvl="3" w:tplc="FFFFFFFF" w:tentative="1">
      <w:start w:val="1"/>
      <w:numFmt w:val="decimal"/>
      <w:lvlText w:val="%4."/>
      <w:lvlJc w:val="left"/>
      <w:pPr>
        <w:ind w:left="2460" w:hanging="360"/>
      </w:pPr>
    </w:lvl>
    <w:lvl w:ilvl="4" w:tplc="FFFFFFFF" w:tentative="1">
      <w:start w:val="1"/>
      <w:numFmt w:val="lowerLetter"/>
      <w:lvlText w:val="%5."/>
      <w:lvlJc w:val="left"/>
      <w:pPr>
        <w:ind w:left="3180" w:hanging="360"/>
      </w:pPr>
    </w:lvl>
    <w:lvl w:ilvl="5" w:tplc="FFFFFFFF" w:tentative="1">
      <w:start w:val="1"/>
      <w:numFmt w:val="lowerRoman"/>
      <w:lvlText w:val="%6."/>
      <w:lvlJc w:val="right"/>
      <w:pPr>
        <w:ind w:left="3900" w:hanging="180"/>
      </w:pPr>
    </w:lvl>
    <w:lvl w:ilvl="6" w:tplc="FFFFFFFF" w:tentative="1">
      <w:start w:val="1"/>
      <w:numFmt w:val="decimal"/>
      <w:lvlText w:val="%7."/>
      <w:lvlJc w:val="left"/>
      <w:pPr>
        <w:ind w:left="4620" w:hanging="360"/>
      </w:pPr>
    </w:lvl>
    <w:lvl w:ilvl="7" w:tplc="FFFFFFFF" w:tentative="1">
      <w:start w:val="1"/>
      <w:numFmt w:val="lowerLetter"/>
      <w:lvlText w:val="%8."/>
      <w:lvlJc w:val="left"/>
      <w:pPr>
        <w:ind w:left="5340" w:hanging="360"/>
      </w:pPr>
    </w:lvl>
    <w:lvl w:ilvl="8" w:tplc="FFFFFFFF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27C84"/>
    <w:multiLevelType w:val="hybridMultilevel"/>
    <w:tmpl w:val="E11EFC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E24CE"/>
    <w:multiLevelType w:val="hybridMultilevel"/>
    <w:tmpl w:val="648EF34E"/>
    <w:lvl w:ilvl="0" w:tplc="9AD42260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11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0795A"/>
    <w:multiLevelType w:val="hybridMultilevel"/>
    <w:tmpl w:val="A9AE2810"/>
    <w:lvl w:ilvl="0" w:tplc="399EF598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0659D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206B49"/>
    <w:multiLevelType w:val="hybridMultilevel"/>
    <w:tmpl w:val="BE8C9AAA"/>
    <w:lvl w:ilvl="0" w:tplc="A5E4C0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5A2B1E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10E62"/>
    <w:multiLevelType w:val="hybridMultilevel"/>
    <w:tmpl w:val="D34EF116"/>
    <w:lvl w:ilvl="0" w:tplc="657EFEA4">
      <w:start w:val="1"/>
      <w:numFmt w:val="lowerLetter"/>
      <w:lvlText w:val="%1)"/>
      <w:lvlJc w:val="left"/>
      <w:pPr>
        <w:ind w:left="1068" w:hanging="360"/>
      </w:pPr>
      <w:rPr>
        <w:rFonts w:cs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5776C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04A84"/>
    <w:multiLevelType w:val="hybridMultilevel"/>
    <w:tmpl w:val="40B48DA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266738">
    <w:abstractNumId w:val="17"/>
  </w:num>
  <w:num w:numId="2" w16cid:durableId="1126125709">
    <w:abstractNumId w:val="27"/>
  </w:num>
  <w:num w:numId="3" w16cid:durableId="973947291">
    <w:abstractNumId w:val="40"/>
  </w:num>
  <w:num w:numId="4" w16cid:durableId="1507482002">
    <w:abstractNumId w:val="4"/>
  </w:num>
  <w:num w:numId="5" w16cid:durableId="245379565">
    <w:abstractNumId w:val="14"/>
  </w:num>
  <w:num w:numId="6" w16cid:durableId="2044743341">
    <w:abstractNumId w:val="35"/>
  </w:num>
  <w:num w:numId="7" w16cid:durableId="51390489">
    <w:abstractNumId w:val="7"/>
  </w:num>
  <w:num w:numId="8" w16cid:durableId="109132038">
    <w:abstractNumId w:val="20"/>
  </w:num>
  <w:num w:numId="9" w16cid:durableId="1382441001">
    <w:abstractNumId w:val="30"/>
  </w:num>
  <w:num w:numId="10" w16cid:durableId="916936883">
    <w:abstractNumId w:val="5"/>
  </w:num>
  <w:num w:numId="11" w16cid:durableId="2122190176">
    <w:abstractNumId w:val="33"/>
  </w:num>
  <w:num w:numId="12" w16cid:durableId="1949655440">
    <w:abstractNumId w:val="38"/>
  </w:num>
  <w:num w:numId="13" w16cid:durableId="362363851">
    <w:abstractNumId w:val="31"/>
  </w:num>
  <w:num w:numId="14" w16cid:durableId="1816296832">
    <w:abstractNumId w:val="36"/>
  </w:num>
  <w:num w:numId="15" w16cid:durableId="1956251932">
    <w:abstractNumId w:val="11"/>
  </w:num>
  <w:num w:numId="16" w16cid:durableId="1781530822">
    <w:abstractNumId w:val="21"/>
  </w:num>
  <w:num w:numId="17" w16cid:durableId="1593775987">
    <w:abstractNumId w:val="25"/>
  </w:num>
  <w:num w:numId="18" w16cid:durableId="779110097">
    <w:abstractNumId w:val="24"/>
  </w:num>
  <w:num w:numId="19" w16cid:durableId="131020757">
    <w:abstractNumId w:val="19"/>
  </w:num>
  <w:num w:numId="20" w16cid:durableId="826357609">
    <w:abstractNumId w:val="6"/>
  </w:num>
  <w:num w:numId="21" w16cid:durableId="254095655">
    <w:abstractNumId w:val="29"/>
  </w:num>
  <w:num w:numId="22" w16cid:durableId="661153848">
    <w:abstractNumId w:val="0"/>
  </w:num>
  <w:num w:numId="23" w16cid:durableId="1581057650">
    <w:abstractNumId w:val="8"/>
  </w:num>
  <w:num w:numId="24" w16cid:durableId="1391344713">
    <w:abstractNumId w:val="23"/>
  </w:num>
  <w:num w:numId="25" w16cid:durableId="1542982526">
    <w:abstractNumId w:val="16"/>
  </w:num>
  <w:num w:numId="26" w16cid:durableId="273707897">
    <w:abstractNumId w:val="10"/>
  </w:num>
  <w:num w:numId="27" w16cid:durableId="162815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5507198">
    <w:abstractNumId w:val="32"/>
  </w:num>
  <w:num w:numId="29" w16cid:durableId="23136192">
    <w:abstractNumId w:val="22"/>
  </w:num>
  <w:num w:numId="30" w16cid:durableId="1244529494">
    <w:abstractNumId w:val="28"/>
  </w:num>
  <w:num w:numId="31" w16cid:durableId="1880429418">
    <w:abstractNumId w:val="37"/>
  </w:num>
  <w:num w:numId="32" w16cid:durableId="367996282">
    <w:abstractNumId w:val="13"/>
  </w:num>
  <w:num w:numId="33" w16cid:durableId="831870679">
    <w:abstractNumId w:val="3"/>
  </w:num>
  <w:num w:numId="34" w16cid:durableId="442192947">
    <w:abstractNumId w:val="15"/>
  </w:num>
  <w:num w:numId="35" w16cid:durableId="999236371">
    <w:abstractNumId w:val="26"/>
  </w:num>
  <w:num w:numId="36" w16cid:durableId="2044286247">
    <w:abstractNumId w:val="1"/>
  </w:num>
  <w:num w:numId="37" w16cid:durableId="1526364772">
    <w:abstractNumId w:val="2"/>
  </w:num>
  <w:num w:numId="38" w16cid:durableId="1002052716">
    <w:abstractNumId w:val="39"/>
  </w:num>
  <w:num w:numId="39" w16cid:durableId="484860939">
    <w:abstractNumId w:val="9"/>
  </w:num>
  <w:num w:numId="40" w16cid:durableId="1803185539">
    <w:abstractNumId w:val="18"/>
  </w:num>
  <w:num w:numId="41" w16cid:durableId="1747411627">
    <w:abstractNumId w:val="12"/>
  </w:num>
  <w:num w:numId="42" w16cid:durableId="26688582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C"/>
    <w:rsid w:val="00033719"/>
    <w:rsid w:val="0005114A"/>
    <w:rsid w:val="0006728F"/>
    <w:rsid w:val="00170E99"/>
    <w:rsid w:val="0025799C"/>
    <w:rsid w:val="00323D77"/>
    <w:rsid w:val="003405F0"/>
    <w:rsid w:val="00384BE1"/>
    <w:rsid w:val="003D6971"/>
    <w:rsid w:val="004B3A23"/>
    <w:rsid w:val="0056034C"/>
    <w:rsid w:val="005A625C"/>
    <w:rsid w:val="005B7FB7"/>
    <w:rsid w:val="005C5738"/>
    <w:rsid w:val="005D5EFD"/>
    <w:rsid w:val="00602DDF"/>
    <w:rsid w:val="00605584"/>
    <w:rsid w:val="006937AA"/>
    <w:rsid w:val="00705B98"/>
    <w:rsid w:val="00726D7D"/>
    <w:rsid w:val="00737E76"/>
    <w:rsid w:val="007F6C62"/>
    <w:rsid w:val="008205D6"/>
    <w:rsid w:val="00841083"/>
    <w:rsid w:val="00880DFC"/>
    <w:rsid w:val="0089031D"/>
    <w:rsid w:val="008B79E0"/>
    <w:rsid w:val="008C3D2A"/>
    <w:rsid w:val="00927257"/>
    <w:rsid w:val="00954C0C"/>
    <w:rsid w:val="00973D66"/>
    <w:rsid w:val="009C04D4"/>
    <w:rsid w:val="009F4066"/>
    <w:rsid w:val="00A170A6"/>
    <w:rsid w:val="00A24BC5"/>
    <w:rsid w:val="00A656D1"/>
    <w:rsid w:val="00AB3E26"/>
    <w:rsid w:val="00B83EA2"/>
    <w:rsid w:val="00C23EC2"/>
    <w:rsid w:val="00C26E0C"/>
    <w:rsid w:val="00C33BFA"/>
    <w:rsid w:val="00C54B5F"/>
    <w:rsid w:val="00D04E30"/>
    <w:rsid w:val="00D14408"/>
    <w:rsid w:val="00D145B0"/>
    <w:rsid w:val="00D27CC9"/>
    <w:rsid w:val="00D45185"/>
    <w:rsid w:val="00D5389E"/>
    <w:rsid w:val="00D94868"/>
    <w:rsid w:val="00E316B2"/>
    <w:rsid w:val="00E617BE"/>
    <w:rsid w:val="00E869AF"/>
    <w:rsid w:val="00EB7B4A"/>
    <w:rsid w:val="00EF2658"/>
    <w:rsid w:val="00F05BE4"/>
    <w:rsid w:val="00F45957"/>
    <w:rsid w:val="00F8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DED91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B7B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7B4A"/>
  </w:style>
  <w:style w:type="character" w:styleId="Hypertextovodkaz">
    <w:name w:val="Hyperlink"/>
    <w:basedOn w:val="Standardnpsmoodstavce"/>
    <w:uiPriority w:val="99"/>
    <w:unhideWhenUsed/>
    <w:rsid w:val="00EB7B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7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7B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1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4452-7E8D-4B60-A79F-DD3290A1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3</cp:revision>
  <cp:lastPrinted>2024-04-26T07:07:00Z</cp:lastPrinted>
  <dcterms:created xsi:type="dcterms:W3CDTF">2024-08-28T07:10:00Z</dcterms:created>
  <dcterms:modified xsi:type="dcterms:W3CDTF">2024-08-29T05:29:00Z</dcterms:modified>
</cp:coreProperties>
</file>